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42846" w14:textId="269F42D6" w:rsidR="008406ED" w:rsidRDefault="00E32921" w:rsidP="00036386">
      <w:pPr>
        <w:spacing w:after="0" w:line="360" w:lineRule="auto"/>
        <w:ind w:left="2832" w:firstLine="708"/>
        <w:jc w:val="both"/>
        <w:rPr>
          <w:rFonts w:ascii="Times New Roman" w:hAnsi="Times New Roman" w:cs="Times New Roman"/>
          <w:b/>
          <w:color w:val="000000" w:themeColor="text1"/>
          <w:sz w:val="28"/>
          <w:szCs w:val="28"/>
        </w:rPr>
      </w:pPr>
      <w:r w:rsidRPr="00E32921">
        <w:rPr>
          <w:rFonts w:ascii="Times New Roman" w:hAnsi="Times New Roman" w:cs="Times New Roman"/>
          <w:b/>
          <w:color w:val="000000" w:themeColor="text1"/>
          <w:sz w:val="28"/>
          <w:szCs w:val="28"/>
        </w:rPr>
        <w:t>Тема проекта:</w:t>
      </w:r>
    </w:p>
    <w:p w14:paraId="4F049E32" w14:textId="27F7CB60" w:rsidR="00244758" w:rsidRDefault="00E32921" w:rsidP="00036386">
      <w:pPr>
        <w:spacing w:after="0" w:line="360" w:lineRule="auto"/>
        <w:ind w:firstLine="709"/>
        <w:jc w:val="both"/>
        <w:rPr>
          <w:rFonts w:ascii="Times New Roman" w:hAnsi="Times New Roman" w:cs="Times New Roman"/>
          <w:b/>
          <w:color w:val="000000" w:themeColor="text1"/>
          <w:sz w:val="28"/>
          <w:szCs w:val="28"/>
        </w:rPr>
      </w:pPr>
      <w:r w:rsidRPr="00E32921">
        <w:rPr>
          <w:rFonts w:ascii="Times New Roman" w:hAnsi="Times New Roman" w:cs="Times New Roman"/>
          <w:b/>
          <w:color w:val="000000" w:themeColor="text1"/>
          <w:sz w:val="28"/>
          <w:szCs w:val="28"/>
        </w:rPr>
        <w:t>«</w:t>
      </w:r>
      <w:bookmarkStart w:id="0" w:name="_GoBack"/>
      <w:r w:rsidRPr="00E32921">
        <w:rPr>
          <w:rFonts w:ascii="Times New Roman" w:hAnsi="Times New Roman" w:cs="Times New Roman"/>
          <w:b/>
          <w:color w:val="000000" w:themeColor="text1"/>
          <w:sz w:val="28"/>
          <w:szCs w:val="28"/>
        </w:rPr>
        <w:t>Условия достижения эффективности воспитательной деятельности</w:t>
      </w:r>
      <w:bookmarkEnd w:id="0"/>
      <w:r w:rsidRPr="00E32921">
        <w:rPr>
          <w:rFonts w:ascii="Times New Roman" w:hAnsi="Times New Roman" w:cs="Times New Roman"/>
          <w:b/>
          <w:color w:val="000000" w:themeColor="text1"/>
          <w:sz w:val="28"/>
          <w:szCs w:val="28"/>
        </w:rPr>
        <w:t>»</w:t>
      </w:r>
    </w:p>
    <w:p w14:paraId="1271F565" w14:textId="78A764C8" w:rsidR="00244758" w:rsidRDefault="00244758" w:rsidP="00036386">
      <w:pPr>
        <w:spacing w:after="0" w:line="36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Автор</w:t>
      </w:r>
      <w:r w:rsidRPr="00244758">
        <w:rPr>
          <w:rFonts w:ascii="Times New Roman" w:hAnsi="Times New Roman" w:cs="Times New Roman"/>
          <w:b/>
          <w:color w:val="000000" w:themeColor="text1"/>
          <w:sz w:val="28"/>
          <w:szCs w:val="28"/>
        </w:rPr>
        <w:t>:</w:t>
      </w:r>
      <w:r w:rsidRPr="00244758">
        <w:rPr>
          <w:rFonts w:ascii="Times New Roman" w:hAnsi="Times New Roman" w:cs="Times New Roman"/>
          <w:b/>
          <w:color w:val="000000" w:themeColor="text1"/>
          <w:sz w:val="28"/>
          <w:szCs w:val="28"/>
        </w:rPr>
        <w:tab/>
        <w:t xml:space="preserve"> </w:t>
      </w:r>
      <w:proofErr w:type="spellStart"/>
      <w:r w:rsidR="00036386">
        <w:rPr>
          <w:rFonts w:ascii="Times New Roman" w:hAnsi="Times New Roman" w:cs="Times New Roman"/>
          <w:b/>
          <w:color w:val="000000" w:themeColor="text1"/>
          <w:sz w:val="28"/>
          <w:szCs w:val="28"/>
        </w:rPr>
        <w:t>Бикмухаметова</w:t>
      </w:r>
      <w:proofErr w:type="spellEnd"/>
      <w:r w:rsidR="00036386">
        <w:rPr>
          <w:rFonts w:ascii="Times New Roman" w:hAnsi="Times New Roman" w:cs="Times New Roman"/>
          <w:b/>
          <w:color w:val="000000" w:themeColor="text1"/>
          <w:sz w:val="28"/>
          <w:szCs w:val="28"/>
        </w:rPr>
        <w:t xml:space="preserve"> Лилия </w:t>
      </w:r>
      <w:proofErr w:type="spellStart"/>
      <w:r w:rsidR="00036386">
        <w:rPr>
          <w:rFonts w:ascii="Times New Roman" w:hAnsi="Times New Roman" w:cs="Times New Roman"/>
          <w:b/>
          <w:color w:val="000000" w:themeColor="text1"/>
          <w:sz w:val="28"/>
          <w:szCs w:val="28"/>
        </w:rPr>
        <w:t>Ниязовна</w:t>
      </w:r>
      <w:proofErr w:type="spellEnd"/>
      <w:r w:rsidR="00BD5AA2">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Галеева</w:t>
      </w:r>
      <w:proofErr w:type="spellEnd"/>
      <w:r>
        <w:rPr>
          <w:rFonts w:ascii="Times New Roman" w:hAnsi="Times New Roman" w:cs="Times New Roman"/>
          <w:b/>
          <w:color w:val="000000" w:themeColor="text1"/>
          <w:sz w:val="28"/>
          <w:szCs w:val="28"/>
        </w:rPr>
        <w:t xml:space="preserve"> Алина </w:t>
      </w:r>
      <w:proofErr w:type="spellStart"/>
      <w:r>
        <w:rPr>
          <w:rFonts w:ascii="Times New Roman" w:hAnsi="Times New Roman" w:cs="Times New Roman"/>
          <w:b/>
          <w:color w:val="000000" w:themeColor="text1"/>
          <w:sz w:val="28"/>
          <w:szCs w:val="28"/>
        </w:rPr>
        <w:t>Ильфировна</w:t>
      </w:r>
      <w:proofErr w:type="spellEnd"/>
      <w:r w:rsidR="00BD5AA2">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Семенова Ксения Евгеньевна </w:t>
      </w:r>
    </w:p>
    <w:p w14:paraId="26742EA8" w14:textId="0EDFB876" w:rsidR="00244758" w:rsidRDefault="00244758" w:rsidP="00036386">
      <w:p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
        <w:t>Научный  руководитель</w:t>
      </w:r>
      <w:r w:rsidRPr="00244758">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Рахманова Алсу </w:t>
      </w:r>
      <w:proofErr w:type="spellStart"/>
      <w:r>
        <w:rPr>
          <w:rFonts w:ascii="Times New Roman" w:hAnsi="Times New Roman" w:cs="Times New Roman"/>
          <w:b/>
          <w:color w:val="000000" w:themeColor="text1"/>
          <w:sz w:val="28"/>
          <w:szCs w:val="28"/>
        </w:rPr>
        <w:t>Рамилевна</w:t>
      </w:r>
      <w:proofErr w:type="spellEnd"/>
      <w:r>
        <w:rPr>
          <w:rFonts w:ascii="Times New Roman" w:hAnsi="Times New Roman" w:cs="Times New Roman"/>
          <w:b/>
          <w:color w:val="000000" w:themeColor="text1"/>
          <w:sz w:val="28"/>
          <w:szCs w:val="28"/>
        </w:rPr>
        <w:t xml:space="preserve"> </w:t>
      </w:r>
    </w:p>
    <w:p w14:paraId="4DF93836" w14:textId="48B9D236" w:rsidR="006E3A07" w:rsidRPr="00E32921" w:rsidRDefault="006E3A07" w:rsidP="00036386">
      <w:pPr>
        <w:spacing w:after="0" w:line="360" w:lineRule="auto"/>
        <w:ind w:firstLine="709"/>
        <w:jc w:val="both"/>
        <w:rPr>
          <w:rFonts w:ascii="Times New Roman" w:hAnsi="Times New Roman" w:cs="Times New Roman"/>
          <w:b/>
          <w:color w:val="000000" w:themeColor="text1"/>
          <w:sz w:val="28"/>
          <w:szCs w:val="28"/>
        </w:rPr>
      </w:pPr>
      <w:r w:rsidRPr="00E32921">
        <w:rPr>
          <w:rFonts w:ascii="Times New Roman" w:hAnsi="Times New Roman" w:cs="Times New Roman"/>
          <w:b/>
          <w:color w:val="000000" w:themeColor="text1"/>
          <w:sz w:val="28"/>
          <w:szCs w:val="28"/>
        </w:rPr>
        <w:t>Задача</w:t>
      </w:r>
      <w:r w:rsidRPr="00E32921">
        <w:rPr>
          <w:rFonts w:ascii="Times New Roman" w:hAnsi="Times New Roman" w:cs="Times New Roman"/>
          <w:color w:val="000000" w:themeColor="text1"/>
          <w:sz w:val="28"/>
          <w:szCs w:val="28"/>
        </w:rPr>
        <w:t>: исследование работы классного руководителя в классе и определение критерий производительности</w:t>
      </w:r>
      <w:r w:rsidR="00E32921">
        <w:rPr>
          <w:rFonts w:ascii="Times New Roman" w:hAnsi="Times New Roman" w:cs="Times New Roman"/>
          <w:color w:val="000000" w:themeColor="text1"/>
          <w:sz w:val="28"/>
          <w:szCs w:val="28"/>
        </w:rPr>
        <w:t xml:space="preserve"> его </w:t>
      </w:r>
      <w:r w:rsidRPr="00E32921">
        <w:rPr>
          <w:rFonts w:ascii="Times New Roman" w:hAnsi="Times New Roman" w:cs="Times New Roman"/>
          <w:color w:val="000000" w:themeColor="text1"/>
          <w:sz w:val="28"/>
          <w:szCs w:val="28"/>
        </w:rPr>
        <w:t>работы.</w:t>
      </w:r>
      <w:r w:rsidRPr="00E32921">
        <w:rPr>
          <w:rFonts w:ascii="Times New Roman" w:hAnsi="Times New Roman" w:cs="Times New Roman"/>
          <w:color w:val="000000" w:themeColor="text1"/>
          <w:sz w:val="28"/>
          <w:szCs w:val="28"/>
        </w:rPr>
        <w:br/>
      </w:r>
      <w:r w:rsidRPr="00E32921">
        <w:rPr>
          <w:rFonts w:ascii="Times New Roman" w:hAnsi="Times New Roman" w:cs="Times New Roman"/>
          <w:b/>
          <w:color w:val="000000" w:themeColor="text1"/>
          <w:sz w:val="28"/>
          <w:szCs w:val="28"/>
        </w:rPr>
        <w:t>Объект изучения</w:t>
      </w:r>
      <w:r w:rsidRPr="00E32921">
        <w:rPr>
          <w:rFonts w:ascii="Times New Roman" w:hAnsi="Times New Roman" w:cs="Times New Roman"/>
          <w:color w:val="000000" w:themeColor="text1"/>
          <w:sz w:val="28"/>
          <w:szCs w:val="28"/>
        </w:rPr>
        <w:t> – работа классного руководителя в общеобразовательной организации.</w:t>
      </w:r>
    </w:p>
    <w:p w14:paraId="6CEE408A" w14:textId="77777777" w:rsidR="00770486" w:rsidRPr="00E32921" w:rsidRDefault="006E3A07" w:rsidP="00036386">
      <w:pPr>
        <w:spacing w:after="0" w:line="360" w:lineRule="auto"/>
        <w:jc w:val="both"/>
        <w:rPr>
          <w:rFonts w:ascii="Times New Roman" w:hAnsi="Times New Roman" w:cs="Times New Roman"/>
          <w:color w:val="000000" w:themeColor="text1"/>
          <w:sz w:val="28"/>
          <w:szCs w:val="28"/>
        </w:rPr>
      </w:pPr>
      <w:r w:rsidRPr="00E32921">
        <w:rPr>
          <w:rFonts w:ascii="Times New Roman" w:hAnsi="Times New Roman" w:cs="Times New Roman"/>
          <w:b/>
          <w:color w:val="000000" w:themeColor="text1"/>
          <w:sz w:val="28"/>
          <w:szCs w:val="28"/>
        </w:rPr>
        <w:t>Предмет исследования</w:t>
      </w:r>
      <w:r w:rsidRPr="00E32921">
        <w:rPr>
          <w:rFonts w:ascii="Times New Roman" w:hAnsi="Times New Roman" w:cs="Times New Roman"/>
          <w:color w:val="000000" w:themeColor="text1"/>
          <w:sz w:val="28"/>
          <w:szCs w:val="28"/>
        </w:rPr>
        <w:t>– условия эффективности деятельности классного руководителя в образовательной организации.</w:t>
      </w:r>
      <w:r w:rsidRPr="00E32921">
        <w:rPr>
          <w:rFonts w:ascii="Times New Roman" w:hAnsi="Times New Roman" w:cs="Times New Roman"/>
          <w:color w:val="000000" w:themeColor="text1"/>
          <w:sz w:val="28"/>
          <w:szCs w:val="28"/>
        </w:rPr>
        <w:br/>
      </w:r>
      <w:r w:rsidRPr="00E32921">
        <w:rPr>
          <w:rFonts w:ascii="Times New Roman" w:hAnsi="Times New Roman" w:cs="Times New Roman"/>
          <w:b/>
          <w:color w:val="000000" w:themeColor="text1"/>
          <w:sz w:val="28"/>
          <w:szCs w:val="28"/>
        </w:rPr>
        <w:t>Главные задачи:</w:t>
      </w:r>
      <w:r w:rsidRPr="00E32921">
        <w:rPr>
          <w:rFonts w:ascii="Times New Roman" w:hAnsi="Times New Roman" w:cs="Times New Roman"/>
          <w:color w:val="000000" w:themeColor="text1"/>
          <w:sz w:val="28"/>
          <w:szCs w:val="28"/>
        </w:rPr>
        <w:br/>
        <w:t>1. Изучить литературу по предоставленной теме, предоставить определения главным мнениям.</w:t>
      </w:r>
      <w:r w:rsidRPr="00E32921">
        <w:rPr>
          <w:rFonts w:ascii="Times New Roman" w:hAnsi="Times New Roman" w:cs="Times New Roman"/>
          <w:color w:val="000000" w:themeColor="text1"/>
          <w:sz w:val="28"/>
          <w:szCs w:val="28"/>
        </w:rPr>
        <w:br/>
        <w:t>2. Квалифицировать суть работы, ключевые функции классного руководителя, а еще рассмотреть ведущие формы и способы работы воспитателя.</w:t>
      </w:r>
      <w:r w:rsidRPr="00E32921">
        <w:rPr>
          <w:rFonts w:ascii="Times New Roman" w:hAnsi="Times New Roman" w:cs="Times New Roman"/>
          <w:color w:val="000000" w:themeColor="text1"/>
          <w:sz w:val="28"/>
          <w:szCs w:val="28"/>
        </w:rPr>
        <w:br/>
      </w:r>
      <w:r w:rsidRPr="00E32921">
        <w:rPr>
          <w:rFonts w:ascii="Times New Roman" w:hAnsi="Times New Roman" w:cs="Times New Roman"/>
          <w:b/>
          <w:color w:val="000000" w:themeColor="text1"/>
          <w:sz w:val="28"/>
          <w:szCs w:val="28"/>
        </w:rPr>
        <w:t>Гипотеза</w:t>
      </w:r>
      <w:r w:rsidRPr="00E32921">
        <w:rPr>
          <w:rFonts w:ascii="Times New Roman" w:hAnsi="Times New Roman" w:cs="Times New Roman"/>
          <w:color w:val="000000" w:themeColor="text1"/>
          <w:sz w:val="28"/>
          <w:szCs w:val="28"/>
        </w:rPr>
        <w:t>: </w:t>
      </w:r>
      <w:r w:rsidR="00416710" w:rsidRPr="00E32921">
        <w:rPr>
          <w:rFonts w:ascii="Times New Roman" w:hAnsi="Times New Roman" w:cs="Times New Roman"/>
          <w:color w:val="000000" w:themeColor="text1"/>
          <w:sz w:val="28"/>
          <w:szCs w:val="28"/>
        </w:rPr>
        <w:t xml:space="preserve">разработка и применение системы мероприятий </w:t>
      </w:r>
      <w:r w:rsidRPr="00E32921">
        <w:rPr>
          <w:rFonts w:ascii="Times New Roman" w:hAnsi="Times New Roman" w:cs="Times New Roman"/>
          <w:color w:val="000000" w:themeColor="text1"/>
          <w:sz w:val="28"/>
          <w:szCs w:val="28"/>
        </w:rPr>
        <w:t>станет содействовать формированию и совершенствованию со всех сторон развитой, творческой личности.</w:t>
      </w:r>
      <w:r w:rsidRPr="00E32921">
        <w:rPr>
          <w:rFonts w:ascii="Times New Roman" w:hAnsi="Times New Roman" w:cs="Times New Roman"/>
          <w:color w:val="000000" w:themeColor="text1"/>
          <w:sz w:val="28"/>
          <w:szCs w:val="28"/>
        </w:rPr>
        <w:br/>
      </w:r>
      <w:r w:rsidR="00E32921" w:rsidRPr="00E32921">
        <w:rPr>
          <w:rFonts w:ascii="Times New Roman" w:hAnsi="Times New Roman" w:cs="Times New Roman"/>
          <w:b/>
          <w:color w:val="000000" w:themeColor="text1"/>
          <w:sz w:val="28"/>
          <w:szCs w:val="28"/>
        </w:rPr>
        <w:t>Методы исследования</w:t>
      </w:r>
      <w:r w:rsidRPr="00E32921">
        <w:rPr>
          <w:rFonts w:ascii="Times New Roman" w:hAnsi="Times New Roman" w:cs="Times New Roman"/>
          <w:color w:val="000000" w:themeColor="text1"/>
          <w:sz w:val="28"/>
          <w:szCs w:val="28"/>
        </w:rPr>
        <w:t>: </w:t>
      </w:r>
      <w:r w:rsidR="00416710" w:rsidRPr="00E32921">
        <w:rPr>
          <w:rFonts w:ascii="Times New Roman" w:hAnsi="Times New Roman" w:cs="Times New Roman"/>
          <w:color w:val="000000" w:themeColor="text1"/>
          <w:sz w:val="28"/>
          <w:szCs w:val="28"/>
        </w:rPr>
        <w:t>анализ</w:t>
      </w:r>
      <w:r w:rsidRPr="00E32921">
        <w:rPr>
          <w:rFonts w:ascii="Times New Roman" w:hAnsi="Times New Roman" w:cs="Times New Roman"/>
          <w:color w:val="000000" w:themeColor="text1"/>
          <w:sz w:val="28"/>
          <w:szCs w:val="28"/>
        </w:rPr>
        <w:t> литературы, реферирование, педагогическое </w:t>
      </w:r>
      <w:r w:rsidR="00416710" w:rsidRPr="00E32921">
        <w:rPr>
          <w:rFonts w:ascii="Times New Roman" w:hAnsi="Times New Roman" w:cs="Times New Roman"/>
          <w:color w:val="000000" w:themeColor="text1"/>
          <w:sz w:val="28"/>
          <w:szCs w:val="28"/>
        </w:rPr>
        <w:t>наблюдение</w:t>
      </w:r>
      <w:r w:rsidRPr="00E32921">
        <w:rPr>
          <w:rFonts w:ascii="Times New Roman" w:hAnsi="Times New Roman" w:cs="Times New Roman"/>
          <w:color w:val="000000" w:themeColor="text1"/>
          <w:sz w:val="28"/>
          <w:szCs w:val="28"/>
        </w:rPr>
        <w:t>, диагностирование.</w:t>
      </w:r>
      <w:r w:rsidRPr="00E32921">
        <w:rPr>
          <w:rFonts w:ascii="Times New Roman" w:hAnsi="Times New Roman" w:cs="Times New Roman"/>
          <w:color w:val="000000" w:themeColor="text1"/>
          <w:sz w:val="28"/>
          <w:szCs w:val="28"/>
        </w:rPr>
        <w:br/>
      </w:r>
      <w:r w:rsidRPr="00E32921">
        <w:rPr>
          <w:rFonts w:ascii="Times New Roman" w:hAnsi="Times New Roman" w:cs="Times New Roman"/>
          <w:b/>
          <w:color w:val="000000" w:themeColor="text1"/>
          <w:sz w:val="28"/>
          <w:szCs w:val="28"/>
        </w:rPr>
        <w:t>Практическая значимость</w:t>
      </w:r>
      <w:r w:rsidRPr="00E32921">
        <w:rPr>
          <w:rFonts w:ascii="Times New Roman" w:hAnsi="Times New Roman" w:cs="Times New Roman"/>
          <w:color w:val="000000" w:themeColor="text1"/>
          <w:sz w:val="28"/>
          <w:szCs w:val="28"/>
        </w:rPr>
        <w:t>: </w:t>
      </w:r>
      <w:r w:rsidR="00416710" w:rsidRPr="00E32921">
        <w:rPr>
          <w:rFonts w:ascii="Times New Roman" w:hAnsi="Times New Roman" w:cs="Times New Roman"/>
          <w:color w:val="000000" w:themeColor="text1"/>
          <w:sz w:val="28"/>
          <w:szCs w:val="28"/>
        </w:rPr>
        <w:t xml:space="preserve">накопленный материал </w:t>
      </w:r>
      <w:r w:rsidRPr="00E32921">
        <w:rPr>
          <w:rFonts w:ascii="Times New Roman" w:hAnsi="Times New Roman" w:cs="Times New Roman"/>
          <w:color w:val="000000" w:themeColor="text1"/>
          <w:sz w:val="28"/>
          <w:szCs w:val="28"/>
        </w:rPr>
        <w:t>имеет возможность быть применен </w:t>
      </w:r>
      <w:r w:rsidR="00416710" w:rsidRPr="00E32921">
        <w:rPr>
          <w:rFonts w:ascii="Times New Roman" w:hAnsi="Times New Roman" w:cs="Times New Roman"/>
          <w:color w:val="000000" w:themeColor="text1"/>
          <w:sz w:val="28"/>
          <w:szCs w:val="28"/>
        </w:rPr>
        <w:t>классным руководителем</w:t>
      </w:r>
      <w:r w:rsidRPr="00E32921">
        <w:rPr>
          <w:rFonts w:ascii="Times New Roman" w:hAnsi="Times New Roman" w:cs="Times New Roman"/>
          <w:color w:val="000000" w:themeColor="text1"/>
          <w:sz w:val="28"/>
          <w:szCs w:val="28"/>
        </w:rPr>
        <w:t xml:space="preserve"> и будет содействовать увеличению  профессионализма воспитателя.</w:t>
      </w:r>
    </w:p>
    <w:p w14:paraId="0B2ECE92" w14:textId="77777777" w:rsidR="00E32921" w:rsidRPr="00E32921" w:rsidRDefault="00E32921" w:rsidP="00036386">
      <w:pPr>
        <w:spacing w:after="0" w:line="360" w:lineRule="auto"/>
        <w:ind w:firstLine="709"/>
        <w:jc w:val="both"/>
        <w:rPr>
          <w:rFonts w:ascii="Times New Roman" w:hAnsi="Times New Roman" w:cs="Times New Roman"/>
          <w:b/>
          <w:color w:val="000000" w:themeColor="text1"/>
          <w:sz w:val="28"/>
          <w:szCs w:val="28"/>
        </w:rPr>
      </w:pPr>
      <w:r w:rsidRPr="00E32921">
        <w:rPr>
          <w:rFonts w:ascii="Times New Roman" w:hAnsi="Times New Roman" w:cs="Times New Roman"/>
          <w:b/>
          <w:color w:val="000000" w:themeColor="text1"/>
          <w:sz w:val="28"/>
          <w:szCs w:val="28"/>
        </w:rPr>
        <w:t>Введение.</w:t>
      </w:r>
    </w:p>
    <w:p w14:paraId="1DB761D3" w14:textId="77777777" w:rsidR="00E32921" w:rsidRPr="00E32921" w:rsidRDefault="00E32921" w:rsidP="00036386">
      <w:pPr>
        <w:spacing w:after="0" w:line="360" w:lineRule="auto"/>
        <w:ind w:firstLine="709"/>
        <w:jc w:val="both"/>
        <w:rPr>
          <w:rFonts w:ascii="Times New Roman" w:hAnsi="Times New Roman" w:cs="Times New Roman"/>
          <w:color w:val="000000" w:themeColor="text1"/>
          <w:sz w:val="28"/>
          <w:szCs w:val="28"/>
        </w:rPr>
      </w:pPr>
      <w:r w:rsidRPr="00E32921">
        <w:rPr>
          <w:rFonts w:ascii="Times New Roman" w:hAnsi="Times New Roman" w:cs="Times New Roman"/>
          <w:color w:val="000000" w:themeColor="text1"/>
          <w:sz w:val="28"/>
          <w:szCs w:val="28"/>
        </w:rPr>
        <w:t xml:space="preserve">Воспитательные функции в общеобразовательной организации призваны исполнять все педагогические сотрудники. </w:t>
      </w:r>
      <w:proofErr w:type="gramStart"/>
      <w:r w:rsidRPr="00E32921">
        <w:rPr>
          <w:rFonts w:ascii="Times New Roman" w:hAnsi="Times New Roman" w:cs="Times New Roman"/>
          <w:color w:val="000000" w:themeColor="text1"/>
          <w:sz w:val="28"/>
          <w:szCs w:val="28"/>
        </w:rPr>
        <w:t>Впрочем</w:t>
      </w:r>
      <w:proofErr w:type="gramEnd"/>
      <w:r w:rsidRPr="00E32921">
        <w:rPr>
          <w:rFonts w:ascii="Times New Roman" w:hAnsi="Times New Roman" w:cs="Times New Roman"/>
          <w:color w:val="000000" w:themeColor="text1"/>
          <w:sz w:val="28"/>
          <w:szCs w:val="28"/>
        </w:rPr>
        <w:t xml:space="preserve"> главная роль в обеспечении воспитательной работы принадлежит — классному руководителю. Как раз он именно ведет взаимодействие как с обучающимися, например и с их родителями, чистосердечно хочет посодействовать ребятам в заключении их задач в школьном </w:t>
      </w:r>
      <w:r w:rsidRPr="00E32921">
        <w:rPr>
          <w:rFonts w:ascii="Times New Roman" w:hAnsi="Times New Roman" w:cs="Times New Roman"/>
          <w:color w:val="000000" w:themeColor="text1"/>
          <w:sz w:val="28"/>
          <w:szCs w:val="28"/>
        </w:rPr>
        <w:lastRenderedPageBreak/>
        <w:t>коллективе, любопытно и с полезностью осуществить школьную жизнь. Потрясающий начальник делает довольно значимые и серьезные задачи. Он считается зачинщиком воспитательной работы в классе и наставником студентов, организует и воспитывает ученический коллектив, сводит воспитательные старания учителей, опекунов и населению.</w:t>
      </w:r>
    </w:p>
    <w:p w14:paraId="1F30AAA1" w14:textId="77777777" w:rsidR="00E32921" w:rsidRPr="00E32921" w:rsidRDefault="00E32921" w:rsidP="00036386">
      <w:pPr>
        <w:spacing w:after="0" w:line="360" w:lineRule="auto"/>
        <w:ind w:firstLine="709"/>
        <w:jc w:val="both"/>
        <w:rPr>
          <w:rFonts w:ascii="Times New Roman" w:hAnsi="Times New Roman" w:cs="Times New Roman"/>
          <w:color w:val="000000" w:themeColor="text1"/>
          <w:sz w:val="28"/>
          <w:szCs w:val="28"/>
        </w:rPr>
      </w:pPr>
      <w:r w:rsidRPr="00E32921">
        <w:rPr>
          <w:rFonts w:ascii="Times New Roman" w:hAnsi="Times New Roman" w:cs="Times New Roman"/>
          <w:color w:val="000000" w:themeColor="text1"/>
          <w:sz w:val="28"/>
          <w:szCs w:val="28"/>
        </w:rPr>
        <w:t>«Если педагогика хочет воспитывать человека во всех отношениях, то она должна прежде узнать его тоже во всех отношениях». Это выражение К. Д. Ушинского считается правилом для всякого потрясающего начальника. Нынешний потрясающий начальник – классный руководитель по психологии и опытный преподаватель. Владея теоретическими знаниями и педагогической интуицией, он просто заходит в контакт с учителями и учащимися, искусно организует общую работа в школе и за пределами ее, владеет искусством напрямик и косвенно рулить думами, эмоциями и волей подростков. Он изыскатель и зачинщик, общественник, увлеченный наукой, спортом, техникой или же искусством человек. Все достояние собственной души он с радостью дает учащимся.</w:t>
      </w:r>
    </w:p>
    <w:p w14:paraId="290EA733" w14:textId="77777777" w:rsidR="00E32921" w:rsidRPr="00E32921" w:rsidRDefault="00E32921" w:rsidP="00036386">
      <w:pPr>
        <w:spacing w:after="0" w:line="360" w:lineRule="auto"/>
        <w:ind w:firstLine="709"/>
        <w:jc w:val="both"/>
        <w:rPr>
          <w:rFonts w:ascii="Times New Roman" w:hAnsi="Times New Roman" w:cs="Times New Roman"/>
          <w:color w:val="000000" w:themeColor="text1"/>
          <w:sz w:val="28"/>
          <w:szCs w:val="28"/>
        </w:rPr>
      </w:pPr>
      <w:r w:rsidRPr="00E32921">
        <w:rPr>
          <w:rFonts w:ascii="Times New Roman" w:hAnsi="Times New Roman" w:cs="Times New Roman"/>
          <w:color w:val="000000" w:themeColor="text1"/>
          <w:sz w:val="28"/>
          <w:szCs w:val="28"/>
        </w:rPr>
        <w:t>На нынешний день, задача воспитания и социализации обучающихся формулируются, достигаются и принимают решение в контексте государственного воспитательного эталона. Он дает собой высочайшую задачу образования, высоконравственное (идеальное) представление о человеке, на образование, изучение и становление которого ориентированы старания ведущих субъектов государственной жизни: страны, семьи, средние учебные заведения, политических партий, религиозных и социальных организаций.</w:t>
      </w:r>
    </w:p>
    <w:p w14:paraId="323118A9" w14:textId="77777777" w:rsidR="00416710" w:rsidRPr="00E32921" w:rsidRDefault="00416710" w:rsidP="00036386">
      <w:pPr>
        <w:spacing w:after="0" w:line="360" w:lineRule="auto"/>
        <w:ind w:firstLine="709"/>
        <w:jc w:val="both"/>
        <w:rPr>
          <w:rFonts w:ascii="Times New Roman" w:hAnsi="Times New Roman" w:cs="Times New Roman"/>
          <w:b/>
          <w:color w:val="000000" w:themeColor="text1"/>
          <w:sz w:val="28"/>
          <w:szCs w:val="28"/>
          <w:shd w:val="clear" w:color="auto" w:fill="F5F5F5"/>
        </w:rPr>
      </w:pPr>
      <w:r w:rsidRPr="00E32921">
        <w:rPr>
          <w:rFonts w:ascii="Times New Roman" w:hAnsi="Times New Roman" w:cs="Times New Roman"/>
          <w:b/>
          <w:color w:val="000000" w:themeColor="text1"/>
          <w:sz w:val="28"/>
          <w:szCs w:val="28"/>
          <w:shd w:val="clear" w:color="auto" w:fill="F5F5F5"/>
        </w:rPr>
        <w:t>1.Основные понятия воспитательной деятельности</w:t>
      </w:r>
    </w:p>
    <w:p w14:paraId="208BC9AA" w14:textId="77777777" w:rsidR="00416710" w:rsidRPr="00E32921" w:rsidRDefault="00416710" w:rsidP="00036386">
      <w:pPr>
        <w:spacing w:after="0" w:line="360" w:lineRule="auto"/>
        <w:ind w:firstLine="709"/>
        <w:jc w:val="both"/>
        <w:rPr>
          <w:rFonts w:ascii="Times New Roman" w:hAnsi="Times New Roman" w:cs="Times New Roman"/>
          <w:color w:val="000000" w:themeColor="text1"/>
          <w:sz w:val="28"/>
          <w:szCs w:val="28"/>
          <w:shd w:val="clear" w:color="auto" w:fill="F5F5F5"/>
        </w:rPr>
      </w:pPr>
      <w:r w:rsidRPr="00E32921">
        <w:rPr>
          <w:rFonts w:ascii="Times New Roman" w:hAnsi="Times New Roman" w:cs="Times New Roman"/>
          <w:color w:val="000000" w:themeColor="text1"/>
          <w:sz w:val="28"/>
          <w:szCs w:val="28"/>
          <w:shd w:val="clear" w:color="auto" w:fill="F5F5F5"/>
        </w:rPr>
        <w:t>Понятие воспитания рассматривается почти всеми науками (философия, социология, педагогика, психология и др.). Но в том числе и в рамках одной науки нет единственного расклада к его определению, например как оно объемно, многоаспектно и неоднозначно.</w:t>
      </w:r>
    </w:p>
    <w:p w14:paraId="2DC43010" w14:textId="77777777" w:rsidR="00416710" w:rsidRPr="00E32921" w:rsidRDefault="00416710" w:rsidP="00036386">
      <w:pPr>
        <w:spacing w:after="0" w:line="360" w:lineRule="auto"/>
        <w:ind w:firstLine="709"/>
        <w:jc w:val="both"/>
        <w:rPr>
          <w:rFonts w:ascii="Times New Roman" w:hAnsi="Times New Roman" w:cs="Times New Roman"/>
          <w:color w:val="000000" w:themeColor="text1"/>
          <w:sz w:val="28"/>
          <w:szCs w:val="28"/>
          <w:shd w:val="clear" w:color="auto" w:fill="F5F5F5"/>
        </w:rPr>
      </w:pPr>
      <w:r w:rsidRPr="00E32921">
        <w:rPr>
          <w:rFonts w:ascii="Times New Roman" w:hAnsi="Times New Roman" w:cs="Times New Roman"/>
          <w:color w:val="000000" w:themeColor="text1"/>
          <w:sz w:val="28"/>
          <w:szCs w:val="28"/>
          <w:shd w:val="clear" w:color="auto" w:fill="F5F5F5"/>
        </w:rPr>
        <w:t xml:space="preserve">Образование - это целенаправленное составление отношений к системе наивысших ценностей добродетельной жизни добродетельного человека и </w:t>
      </w:r>
      <w:r w:rsidRPr="00E32921">
        <w:rPr>
          <w:rFonts w:ascii="Times New Roman" w:hAnsi="Times New Roman" w:cs="Times New Roman"/>
          <w:color w:val="000000" w:themeColor="text1"/>
          <w:sz w:val="28"/>
          <w:szCs w:val="28"/>
          <w:shd w:val="clear" w:color="auto" w:fill="F5F5F5"/>
        </w:rPr>
        <w:lastRenderedPageBreak/>
        <w:t>составление у малыша возможности выстраивать личный вариант личной жизни в границах добродетельной жизни.</w:t>
      </w:r>
    </w:p>
    <w:p w14:paraId="5A749D38" w14:textId="77777777" w:rsidR="00416710" w:rsidRPr="00E32921" w:rsidRDefault="00416710" w:rsidP="00036386">
      <w:pPr>
        <w:spacing w:after="0" w:line="360" w:lineRule="auto"/>
        <w:ind w:firstLine="709"/>
        <w:jc w:val="both"/>
        <w:rPr>
          <w:rFonts w:ascii="Times New Roman" w:hAnsi="Times New Roman" w:cs="Times New Roman"/>
          <w:color w:val="000000" w:themeColor="text1"/>
          <w:sz w:val="28"/>
          <w:szCs w:val="28"/>
          <w:shd w:val="clear" w:color="auto" w:fill="F5F5F5"/>
        </w:rPr>
      </w:pPr>
      <w:r w:rsidRPr="00E32921">
        <w:rPr>
          <w:rFonts w:ascii="Times New Roman" w:hAnsi="Times New Roman" w:cs="Times New Roman"/>
          <w:color w:val="000000" w:themeColor="text1"/>
          <w:sz w:val="28"/>
          <w:szCs w:val="28"/>
          <w:shd w:val="clear" w:color="auto" w:fill="F5F5F5"/>
        </w:rPr>
        <w:t xml:space="preserve">Понятие воспитания неразрывно связано с мнениями «социализация», «обучение», «образование», «развитие». </w:t>
      </w:r>
    </w:p>
    <w:p w14:paraId="46C04B27" w14:textId="77777777" w:rsidR="00416710" w:rsidRPr="00E32921" w:rsidRDefault="00416710" w:rsidP="00036386">
      <w:pPr>
        <w:spacing w:after="0" w:line="360" w:lineRule="auto"/>
        <w:ind w:firstLine="709"/>
        <w:jc w:val="both"/>
        <w:rPr>
          <w:rFonts w:ascii="Times New Roman" w:hAnsi="Times New Roman" w:cs="Times New Roman"/>
          <w:color w:val="000000" w:themeColor="text1"/>
          <w:sz w:val="28"/>
          <w:szCs w:val="28"/>
          <w:shd w:val="clear" w:color="auto" w:fill="F5F5F5"/>
        </w:rPr>
      </w:pPr>
      <w:r w:rsidRPr="00E32921">
        <w:rPr>
          <w:rFonts w:ascii="Times New Roman" w:hAnsi="Times New Roman" w:cs="Times New Roman"/>
          <w:color w:val="000000" w:themeColor="text1"/>
          <w:sz w:val="28"/>
          <w:szCs w:val="28"/>
          <w:shd w:val="clear" w:color="auto" w:fill="F5F5F5"/>
        </w:rPr>
        <w:t>Становление. Процесс и итог количественных и высококачественных перемен в организме человека.</w:t>
      </w:r>
    </w:p>
    <w:p w14:paraId="5A1000E4" w14:textId="77777777" w:rsidR="00416710" w:rsidRPr="00E32921" w:rsidRDefault="00416710" w:rsidP="00036386">
      <w:pPr>
        <w:spacing w:after="0" w:line="360" w:lineRule="auto"/>
        <w:ind w:firstLine="709"/>
        <w:jc w:val="both"/>
        <w:rPr>
          <w:rFonts w:ascii="Times New Roman" w:hAnsi="Times New Roman" w:cs="Times New Roman"/>
          <w:color w:val="000000" w:themeColor="text1"/>
          <w:sz w:val="28"/>
          <w:szCs w:val="28"/>
          <w:shd w:val="clear" w:color="auto" w:fill="F5F5F5"/>
        </w:rPr>
      </w:pPr>
      <w:r w:rsidRPr="00E32921">
        <w:rPr>
          <w:rFonts w:ascii="Times New Roman" w:hAnsi="Times New Roman" w:cs="Times New Roman"/>
          <w:color w:val="000000" w:themeColor="text1"/>
          <w:sz w:val="28"/>
          <w:szCs w:val="28"/>
          <w:shd w:val="clear" w:color="auto" w:fill="F5F5F5"/>
        </w:rPr>
        <w:t>Образование. Нацеленное влияние на человека со стороны социальных ВУЗов с целью формирования у него познаний, взоров, убеждений, моральных ценностей, политической ориентации, подготовки к жизни.</w:t>
      </w:r>
    </w:p>
    <w:p w14:paraId="32FF0FFC" w14:textId="77777777" w:rsidR="00416710" w:rsidRPr="00E32921" w:rsidRDefault="00416710" w:rsidP="00036386">
      <w:pPr>
        <w:spacing w:after="0" w:line="360" w:lineRule="auto"/>
        <w:ind w:firstLine="709"/>
        <w:jc w:val="both"/>
        <w:rPr>
          <w:rFonts w:ascii="Times New Roman" w:hAnsi="Times New Roman" w:cs="Times New Roman"/>
          <w:color w:val="000000" w:themeColor="text1"/>
          <w:sz w:val="28"/>
          <w:szCs w:val="28"/>
          <w:shd w:val="clear" w:color="auto" w:fill="F5F5F5"/>
        </w:rPr>
      </w:pPr>
      <w:r w:rsidRPr="00E32921">
        <w:rPr>
          <w:rFonts w:ascii="Times New Roman" w:hAnsi="Times New Roman" w:cs="Times New Roman"/>
          <w:color w:val="000000" w:themeColor="text1"/>
          <w:sz w:val="28"/>
          <w:szCs w:val="28"/>
          <w:shd w:val="clear" w:color="auto" w:fill="F5F5F5"/>
        </w:rPr>
        <w:t>Воспитание. Итог изучения, размер систематизированных познаний, умений, способностей, методик мышления, которыми завладел обучаемый.</w:t>
      </w:r>
    </w:p>
    <w:p w14:paraId="7E14F243" w14:textId="77777777" w:rsidR="00416710" w:rsidRPr="00E32921" w:rsidRDefault="00416710" w:rsidP="00036386">
      <w:pPr>
        <w:spacing w:after="0" w:line="360" w:lineRule="auto"/>
        <w:ind w:firstLine="709"/>
        <w:jc w:val="both"/>
        <w:rPr>
          <w:rFonts w:ascii="Times New Roman" w:hAnsi="Times New Roman" w:cs="Times New Roman"/>
          <w:color w:val="000000" w:themeColor="text1"/>
          <w:sz w:val="28"/>
          <w:szCs w:val="28"/>
          <w:shd w:val="clear" w:color="auto" w:fill="F5F5F5"/>
        </w:rPr>
      </w:pPr>
      <w:r w:rsidRPr="00E32921">
        <w:rPr>
          <w:rFonts w:ascii="Times New Roman" w:hAnsi="Times New Roman" w:cs="Times New Roman"/>
          <w:color w:val="000000" w:themeColor="text1"/>
          <w:sz w:val="28"/>
          <w:szCs w:val="28"/>
          <w:shd w:val="clear" w:color="auto" w:fill="F5F5F5"/>
        </w:rPr>
        <w:t>Изучение. Нарочно санкционированный, целеустремленный и управляемый процесс взаимодействия учителей и учащихся, направленный на усвоение познаний, умений, способностей, составление миропонимания, становление интеллектуальных сил и вероятных вероятностей обучаемых</w:t>
      </w:r>
    </w:p>
    <w:p w14:paraId="049EEBA1" w14:textId="77777777" w:rsidR="00416710" w:rsidRPr="00E32921" w:rsidRDefault="00416710" w:rsidP="00036386">
      <w:pPr>
        <w:spacing w:after="0" w:line="360" w:lineRule="auto"/>
        <w:ind w:firstLine="709"/>
        <w:jc w:val="both"/>
        <w:rPr>
          <w:rFonts w:ascii="Times New Roman" w:hAnsi="Times New Roman" w:cs="Times New Roman"/>
          <w:color w:val="000000" w:themeColor="text1"/>
          <w:sz w:val="28"/>
          <w:szCs w:val="28"/>
          <w:shd w:val="clear" w:color="auto" w:fill="F5F5F5"/>
        </w:rPr>
      </w:pPr>
      <w:r w:rsidRPr="00E32921">
        <w:rPr>
          <w:rFonts w:ascii="Times New Roman" w:hAnsi="Times New Roman" w:cs="Times New Roman"/>
          <w:color w:val="000000" w:themeColor="text1"/>
          <w:sz w:val="28"/>
          <w:szCs w:val="28"/>
          <w:shd w:val="clear" w:color="auto" w:fill="F5F5F5"/>
        </w:rPr>
        <w:t>Исходя из вышесказанного, отмечаем: изучение - средство получения образования; изучение и воспитание - способы воспитания и изучения, воспитание и образование - способы становления личности; изучение, воспитание, образование и становление - способы формирования человека.</w:t>
      </w:r>
    </w:p>
    <w:p w14:paraId="5FC2398E" w14:textId="77777777" w:rsidR="00416710" w:rsidRPr="00E32921" w:rsidRDefault="00416710" w:rsidP="00036386">
      <w:pPr>
        <w:spacing w:after="0" w:line="360" w:lineRule="auto"/>
        <w:ind w:firstLine="709"/>
        <w:jc w:val="both"/>
        <w:rPr>
          <w:rFonts w:ascii="Times New Roman" w:hAnsi="Times New Roman" w:cs="Times New Roman"/>
          <w:color w:val="000000" w:themeColor="text1"/>
          <w:sz w:val="28"/>
          <w:szCs w:val="28"/>
          <w:shd w:val="clear" w:color="auto" w:fill="F5F5F5"/>
        </w:rPr>
      </w:pPr>
      <w:r w:rsidRPr="00E32921">
        <w:rPr>
          <w:rFonts w:ascii="Times New Roman" w:hAnsi="Times New Roman" w:cs="Times New Roman"/>
          <w:color w:val="000000" w:themeColor="text1"/>
          <w:sz w:val="28"/>
          <w:szCs w:val="28"/>
          <w:shd w:val="clear" w:color="auto" w:fill="F5F5F5"/>
        </w:rPr>
        <w:t xml:space="preserve">Не обращая внимания на отличие в раскладах к определению воспитания и его связи со смежными мнениями, в их закреплено как сплошное, </w:t>
      </w:r>
      <w:proofErr w:type="gramStart"/>
      <w:r w:rsidRPr="00E32921">
        <w:rPr>
          <w:rFonts w:ascii="Times New Roman" w:hAnsi="Times New Roman" w:cs="Times New Roman"/>
          <w:color w:val="000000" w:themeColor="text1"/>
          <w:sz w:val="28"/>
          <w:szCs w:val="28"/>
          <w:shd w:val="clear" w:color="auto" w:fill="F5F5F5"/>
        </w:rPr>
        <w:t>собственно</w:t>
      </w:r>
      <w:proofErr w:type="gramEnd"/>
      <w:r w:rsidRPr="00E32921">
        <w:rPr>
          <w:rFonts w:ascii="Times New Roman" w:hAnsi="Times New Roman" w:cs="Times New Roman"/>
          <w:color w:val="000000" w:themeColor="text1"/>
          <w:sz w:val="28"/>
          <w:szCs w:val="28"/>
          <w:shd w:val="clear" w:color="auto" w:fill="F5F5F5"/>
        </w:rPr>
        <w:t xml:space="preserve"> что их сводит, например и свежие веяния, свойственные для передового шага становления педагогической науки:</w:t>
      </w:r>
    </w:p>
    <w:p w14:paraId="3926F406" w14:textId="77777777" w:rsidR="00416710" w:rsidRPr="00E32921" w:rsidRDefault="00416710" w:rsidP="00036386">
      <w:pPr>
        <w:spacing w:after="0" w:line="360" w:lineRule="auto"/>
        <w:ind w:firstLine="709"/>
        <w:jc w:val="both"/>
        <w:rPr>
          <w:rFonts w:ascii="Times New Roman" w:hAnsi="Times New Roman" w:cs="Times New Roman"/>
          <w:color w:val="000000" w:themeColor="text1"/>
          <w:sz w:val="28"/>
          <w:szCs w:val="28"/>
          <w:shd w:val="clear" w:color="auto" w:fill="F5F5F5"/>
        </w:rPr>
      </w:pPr>
      <w:r w:rsidRPr="00E32921">
        <w:rPr>
          <w:rFonts w:ascii="Times New Roman" w:hAnsi="Times New Roman" w:cs="Times New Roman"/>
          <w:color w:val="000000" w:themeColor="text1"/>
          <w:sz w:val="28"/>
          <w:szCs w:val="28"/>
          <w:shd w:val="clear" w:color="auto" w:fill="F5F5F5"/>
        </w:rPr>
        <w:t>- направление на становление личности всякого питомца, опора на его личные особенности, а не на данный образчик (ориентация на индивидуальность);</w:t>
      </w:r>
    </w:p>
    <w:p w14:paraId="266C5230" w14:textId="77777777" w:rsidR="00416710" w:rsidRPr="00E32921" w:rsidRDefault="00416710" w:rsidP="00036386">
      <w:pPr>
        <w:spacing w:after="0" w:line="360" w:lineRule="auto"/>
        <w:ind w:firstLine="709"/>
        <w:jc w:val="both"/>
        <w:rPr>
          <w:rFonts w:ascii="Times New Roman" w:hAnsi="Times New Roman" w:cs="Times New Roman"/>
          <w:color w:val="000000" w:themeColor="text1"/>
          <w:sz w:val="28"/>
          <w:szCs w:val="28"/>
          <w:shd w:val="clear" w:color="auto" w:fill="F5F5F5"/>
        </w:rPr>
      </w:pPr>
      <w:r w:rsidRPr="00E32921">
        <w:rPr>
          <w:rFonts w:ascii="Times New Roman" w:hAnsi="Times New Roman" w:cs="Times New Roman"/>
          <w:color w:val="000000" w:themeColor="text1"/>
          <w:sz w:val="28"/>
          <w:szCs w:val="28"/>
          <w:shd w:val="clear" w:color="auto" w:fill="F5F5F5"/>
        </w:rPr>
        <w:t>- ориентация на взаимодействие с личностью питомца, а не на прямое влияние на него (идея диалога);</w:t>
      </w:r>
    </w:p>
    <w:p w14:paraId="2499C445" w14:textId="77777777" w:rsidR="00416710" w:rsidRPr="00E32921" w:rsidRDefault="00416710" w:rsidP="00036386">
      <w:pPr>
        <w:spacing w:after="0" w:line="360" w:lineRule="auto"/>
        <w:ind w:firstLine="709"/>
        <w:jc w:val="both"/>
        <w:rPr>
          <w:rFonts w:ascii="Times New Roman" w:hAnsi="Times New Roman" w:cs="Times New Roman"/>
          <w:color w:val="000000" w:themeColor="text1"/>
          <w:sz w:val="28"/>
          <w:szCs w:val="28"/>
          <w:shd w:val="clear" w:color="auto" w:fill="F5F5F5"/>
        </w:rPr>
      </w:pPr>
      <w:r w:rsidRPr="00E32921">
        <w:rPr>
          <w:rFonts w:ascii="Times New Roman" w:hAnsi="Times New Roman" w:cs="Times New Roman"/>
          <w:color w:val="000000" w:themeColor="text1"/>
          <w:sz w:val="28"/>
          <w:szCs w:val="28"/>
          <w:shd w:val="clear" w:color="auto" w:fill="F5F5F5"/>
        </w:rPr>
        <w:t>- активизация внутренних ресурсов самого питомца (идея субъектности);</w:t>
      </w:r>
    </w:p>
    <w:p w14:paraId="3A0B53D3" w14:textId="77777777" w:rsidR="00416710" w:rsidRPr="00E32921" w:rsidRDefault="00416710" w:rsidP="00036386">
      <w:pPr>
        <w:spacing w:after="0" w:line="360" w:lineRule="auto"/>
        <w:ind w:firstLine="709"/>
        <w:jc w:val="both"/>
        <w:rPr>
          <w:rFonts w:ascii="Times New Roman" w:hAnsi="Times New Roman" w:cs="Times New Roman"/>
          <w:color w:val="000000" w:themeColor="text1"/>
          <w:sz w:val="28"/>
          <w:szCs w:val="28"/>
          <w:shd w:val="clear" w:color="auto" w:fill="F5F5F5"/>
        </w:rPr>
      </w:pPr>
      <w:r w:rsidRPr="00E32921">
        <w:rPr>
          <w:rFonts w:ascii="Times New Roman" w:hAnsi="Times New Roman" w:cs="Times New Roman"/>
          <w:color w:val="000000" w:themeColor="text1"/>
          <w:sz w:val="28"/>
          <w:szCs w:val="28"/>
          <w:shd w:val="clear" w:color="auto" w:fill="F5F5F5"/>
        </w:rPr>
        <w:lastRenderedPageBreak/>
        <w:t>- ужесточение интереса к созданию важных критерий для воплощения данных процессов (идея научно обоснованного психического обеспечивания педагогической деятельности)</w:t>
      </w:r>
    </w:p>
    <w:p w14:paraId="5F9B8770" w14:textId="77777777" w:rsidR="00416710" w:rsidRPr="00E32921" w:rsidRDefault="00416710" w:rsidP="00036386">
      <w:pPr>
        <w:spacing w:after="0" w:line="360" w:lineRule="auto"/>
        <w:ind w:firstLine="709"/>
        <w:jc w:val="both"/>
        <w:rPr>
          <w:rFonts w:ascii="Times New Roman" w:hAnsi="Times New Roman" w:cs="Times New Roman"/>
          <w:color w:val="000000" w:themeColor="text1"/>
          <w:sz w:val="28"/>
          <w:szCs w:val="28"/>
          <w:shd w:val="clear" w:color="auto" w:fill="F5F5F5"/>
        </w:rPr>
      </w:pPr>
      <w:r w:rsidRPr="00E32921">
        <w:rPr>
          <w:rFonts w:ascii="Times New Roman" w:hAnsi="Times New Roman" w:cs="Times New Roman"/>
          <w:color w:val="000000" w:themeColor="text1"/>
          <w:sz w:val="28"/>
          <w:szCs w:val="28"/>
          <w:shd w:val="clear" w:color="auto" w:fill="F5F5F5"/>
        </w:rPr>
        <w:t>В список ведущих мнений психологии воспитания нужно подключить составляющие процесса воспитания: цели - противоречия - закономерности - основы - способы - формы - контроль - оценка итога.</w:t>
      </w:r>
    </w:p>
    <w:p w14:paraId="6CA7BFF5" w14:textId="77777777" w:rsidR="006E3A07" w:rsidRPr="00E32921" w:rsidRDefault="00416710" w:rsidP="00036386">
      <w:pPr>
        <w:spacing w:after="0" w:line="360" w:lineRule="auto"/>
        <w:ind w:firstLine="709"/>
        <w:jc w:val="both"/>
        <w:rPr>
          <w:rFonts w:ascii="Times New Roman" w:hAnsi="Times New Roman" w:cs="Times New Roman"/>
          <w:b/>
          <w:color w:val="000000" w:themeColor="text1"/>
          <w:sz w:val="28"/>
          <w:szCs w:val="28"/>
          <w:shd w:val="clear" w:color="auto" w:fill="F5F5F5"/>
        </w:rPr>
      </w:pPr>
      <w:r w:rsidRPr="00E32921">
        <w:rPr>
          <w:rFonts w:ascii="Times New Roman" w:hAnsi="Times New Roman" w:cs="Times New Roman"/>
          <w:b/>
          <w:color w:val="000000" w:themeColor="text1"/>
          <w:sz w:val="28"/>
          <w:szCs w:val="28"/>
          <w:shd w:val="clear" w:color="auto" w:fill="F5F5F5"/>
        </w:rPr>
        <w:t>2.Задачи классного руководителя</w:t>
      </w:r>
    </w:p>
    <w:p w14:paraId="7A7C05E6" w14:textId="77777777" w:rsidR="00416710" w:rsidRPr="00E32921" w:rsidRDefault="00416710" w:rsidP="00036386">
      <w:pPr>
        <w:spacing w:after="0" w:line="360" w:lineRule="auto"/>
        <w:ind w:firstLine="709"/>
        <w:jc w:val="both"/>
        <w:rPr>
          <w:rFonts w:ascii="Times New Roman" w:hAnsi="Times New Roman" w:cs="Times New Roman"/>
          <w:color w:val="000000" w:themeColor="text1"/>
          <w:sz w:val="28"/>
          <w:szCs w:val="28"/>
        </w:rPr>
      </w:pPr>
      <w:r w:rsidRPr="00E32921">
        <w:rPr>
          <w:rFonts w:ascii="Times New Roman" w:hAnsi="Times New Roman" w:cs="Times New Roman"/>
          <w:color w:val="000000" w:themeColor="text1"/>
          <w:sz w:val="28"/>
          <w:szCs w:val="28"/>
        </w:rPr>
        <w:t>Классный руководитель – это ведущей и конкретный зачинщик образовательной и воспитательной работы в образовательной организации, официальное личность, назначаемое директором для воплощения воспитательной работы в классе.</w:t>
      </w:r>
    </w:p>
    <w:p w14:paraId="02FB37FA" w14:textId="77777777" w:rsidR="00416710" w:rsidRPr="00E32921" w:rsidRDefault="00416710" w:rsidP="00036386">
      <w:pPr>
        <w:spacing w:after="0" w:line="360" w:lineRule="auto"/>
        <w:ind w:firstLine="709"/>
        <w:jc w:val="both"/>
        <w:rPr>
          <w:rFonts w:ascii="Times New Roman" w:hAnsi="Times New Roman" w:cs="Times New Roman"/>
          <w:color w:val="000000" w:themeColor="text1"/>
          <w:sz w:val="28"/>
          <w:szCs w:val="28"/>
        </w:rPr>
      </w:pPr>
      <w:r w:rsidRPr="00E32921">
        <w:rPr>
          <w:rFonts w:ascii="Times New Roman" w:hAnsi="Times New Roman" w:cs="Times New Roman"/>
          <w:color w:val="000000" w:themeColor="text1"/>
          <w:sz w:val="28"/>
          <w:szCs w:val="28"/>
        </w:rPr>
        <w:t>Задача работы классного руководителя – создание условий для саморазвития и самореализации личности обучающегося, его удачной социализации в обществе.</w:t>
      </w:r>
    </w:p>
    <w:p w14:paraId="7A9F2930" w14:textId="77777777" w:rsidR="00416710" w:rsidRPr="00E32921" w:rsidRDefault="00416710" w:rsidP="00036386">
      <w:pPr>
        <w:spacing w:after="0" w:line="360" w:lineRule="auto"/>
        <w:ind w:firstLine="709"/>
        <w:jc w:val="both"/>
        <w:rPr>
          <w:rFonts w:ascii="Times New Roman" w:hAnsi="Times New Roman" w:cs="Times New Roman"/>
          <w:color w:val="000000" w:themeColor="text1"/>
          <w:sz w:val="28"/>
          <w:szCs w:val="28"/>
        </w:rPr>
      </w:pPr>
      <w:r w:rsidRPr="00E32921">
        <w:rPr>
          <w:rFonts w:ascii="Times New Roman" w:hAnsi="Times New Roman" w:cs="Times New Roman"/>
          <w:color w:val="000000" w:themeColor="text1"/>
          <w:sz w:val="28"/>
          <w:szCs w:val="28"/>
        </w:rPr>
        <w:t>Задачи работы классного руководителя:</w:t>
      </w:r>
    </w:p>
    <w:p w14:paraId="46FC1F8F" w14:textId="77777777" w:rsidR="00416710" w:rsidRPr="00E32921" w:rsidRDefault="00416710" w:rsidP="00036386">
      <w:pPr>
        <w:pStyle w:val="a3"/>
        <w:numPr>
          <w:ilvl w:val="0"/>
          <w:numId w:val="1"/>
        </w:numPr>
        <w:spacing w:after="0" w:line="360" w:lineRule="auto"/>
        <w:ind w:firstLine="709"/>
        <w:jc w:val="both"/>
        <w:rPr>
          <w:rFonts w:ascii="Times New Roman" w:hAnsi="Times New Roman" w:cs="Times New Roman"/>
          <w:color w:val="000000" w:themeColor="text1"/>
          <w:sz w:val="28"/>
          <w:szCs w:val="28"/>
        </w:rPr>
      </w:pPr>
      <w:r w:rsidRPr="00E32921">
        <w:rPr>
          <w:rFonts w:ascii="Times New Roman" w:hAnsi="Times New Roman" w:cs="Times New Roman"/>
          <w:color w:val="000000" w:themeColor="text1"/>
          <w:sz w:val="28"/>
          <w:szCs w:val="28"/>
        </w:rPr>
        <w:t>Составление и становление коллектива класса.</w:t>
      </w:r>
    </w:p>
    <w:p w14:paraId="51538AF0" w14:textId="77777777" w:rsidR="00416710" w:rsidRPr="00E32921" w:rsidRDefault="00416710" w:rsidP="00036386">
      <w:pPr>
        <w:pStyle w:val="a3"/>
        <w:numPr>
          <w:ilvl w:val="0"/>
          <w:numId w:val="1"/>
        </w:numPr>
        <w:spacing w:after="0" w:line="360" w:lineRule="auto"/>
        <w:ind w:firstLine="709"/>
        <w:jc w:val="both"/>
        <w:rPr>
          <w:rFonts w:ascii="Times New Roman" w:hAnsi="Times New Roman" w:cs="Times New Roman"/>
          <w:color w:val="000000" w:themeColor="text1"/>
          <w:sz w:val="28"/>
          <w:szCs w:val="28"/>
        </w:rPr>
      </w:pPr>
      <w:r w:rsidRPr="00E32921">
        <w:rPr>
          <w:rFonts w:ascii="Times New Roman" w:hAnsi="Times New Roman" w:cs="Times New Roman"/>
          <w:color w:val="000000" w:themeColor="text1"/>
          <w:sz w:val="28"/>
          <w:szCs w:val="28"/>
        </w:rPr>
        <w:t>Создание одобрительных психолого-педагогических условий для становления личности, самоутверждения всякого обучающегося, сбережение неповторимости и раскрытия его вероятных возможностей.</w:t>
      </w:r>
    </w:p>
    <w:p w14:paraId="0D05F8CD" w14:textId="77777777" w:rsidR="00416710" w:rsidRPr="00E32921" w:rsidRDefault="00416710" w:rsidP="00036386">
      <w:pPr>
        <w:pStyle w:val="a3"/>
        <w:numPr>
          <w:ilvl w:val="0"/>
          <w:numId w:val="1"/>
        </w:numPr>
        <w:spacing w:after="0" w:line="360" w:lineRule="auto"/>
        <w:ind w:firstLine="709"/>
        <w:jc w:val="both"/>
        <w:rPr>
          <w:rFonts w:ascii="Times New Roman" w:hAnsi="Times New Roman" w:cs="Times New Roman"/>
          <w:color w:val="000000" w:themeColor="text1"/>
          <w:sz w:val="28"/>
          <w:szCs w:val="28"/>
        </w:rPr>
      </w:pPr>
      <w:r w:rsidRPr="00E32921">
        <w:rPr>
          <w:rFonts w:ascii="Times New Roman" w:hAnsi="Times New Roman" w:cs="Times New Roman"/>
          <w:color w:val="000000" w:themeColor="text1"/>
          <w:sz w:val="28"/>
          <w:szCs w:val="28"/>
        </w:rPr>
        <w:t>Оборона прав и интересов обучающихся.</w:t>
      </w:r>
    </w:p>
    <w:p w14:paraId="39267B42" w14:textId="77777777" w:rsidR="00416710" w:rsidRPr="00E32921" w:rsidRDefault="00416710" w:rsidP="00036386">
      <w:pPr>
        <w:pStyle w:val="a3"/>
        <w:numPr>
          <w:ilvl w:val="0"/>
          <w:numId w:val="1"/>
        </w:numPr>
        <w:spacing w:after="0" w:line="360" w:lineRule="auto"/>
        <w:ind w:firstLine="709"/>
        <w:jc w:val="both"/>
        <w:rPr>
          <w:rFonts w:ascii="Times New Roman" w:hAnsi="Times New Roman" w:cs="Times New Roman"/>
          <w:color w:val="000000" w:themeColor="text1"/>
          <w:sz w:val="28"/>
          <w:szCs w:val="28"/>
        </w:rPr>
      </w:pPr>
      <w:r w:rsidRPr="00E32921">
        <w:rPr>
          <w:rFonts w:ascii="Times New Roman" w:hAnsi="Times New Roman" w:cs="Times New Roman"/>
          <w:color w:val="000000" w:themeColor="text1"/>
          <w:sz w:val="28"/>
          <w:szCs w:val="28"/>
        </w:rPr>
        <w:t>Организация системной работы с обучающимися в классе.</w:t>
      </w:r>
    </w:p>
    <w:p w14:paraId="145361F4" w14:textId="77777777" w:rsidR="00416710" w:rsidRPr="00E32921" w:rsidRDefault="00416710" w:rsidP="00036386">
      <w:pPr>
        <w:pStyle w:val="a3"/>
        <w:numPr>
          <w:ilvl w:val="0"/>
          <w:numId w:val="1"/>
        </w:numPr>
        <w:spacing w:after="0" w:line="360" w:lineRule="auto"/>
        <w:ind w:firstLine="709"/>
        <w:jc w:val="both"/>
        <w:rPr>
          <w:rFonts w:ascii="Times New Roman" w:hAnsi="Times New Roman" w:cs="Times New Roman"/>
          <w:color w:val="000000" w:themeColor="text1"/>
          <w:sz w:val="28"/>
          <w:szCs w:val="28"/>
        </w:rPr>
      </w:pPr>
      <w:r w:rsidRPr="00E32921">
        <w:rPr>
          <w:rFonts w:ascii="Times New Roman" w:hAnsi="Times New Roman" w:cs="Times New Roman"/>
          <w:color w:val="000000" w:themeColor="text1"/>
          <w:sz w:val="28"/>
          <w:szCs w:val="28"/>
        </w:rPr>
        <w:t>Организация социально-значимой работы обучающихся.</w:t>
      </w:r>
    </w:p>
    <w:p w14:paraId="5DE19259" w14:textId="77777777" w:rsidR="00416710" w:rsidRPr="00E32921" w:rsidRDefault="00416710" w:rsidP="00036386">
      <w:pPr>
        <w:pStyle w:val="a3"/>
        <w:numPr>
          <w:ilvl w:val="0"/>
          <w:numId w:val="1"/>
        </w:numPr>
        <w:spacing w:after="0" w:line="360" w:lineRule="auto"/>
        <w:ind w:firstLine="709"/>
        <w:jc w:val="both"/>
        <w:rPr>
          <w:rFonts w:ascii="Times New Roman" w:hAnsi="Times New Roman" w:cs="Times New Roman"/>
          <w:color w:val="000000" w:themeColor="text1"/>
          <w:sz w:val="28"/>
          <w:szCs w:val="28"/>
        </w:rPr>
      </w:pPr>
      <w:r w:rsidRPr="00E32921">
        <w:rPr>
          <w:rFonts w:ascii="Times New Roman" w:hAnsi="Times New Roman" w:cs="Times New Roman"/>
          <w:color w:val="000000" w:themeColor="text1"/>
          <w:sz w:val="28"/>
          <w:szCs w:val="28"/>
        </w:rPr>
        <w:t>Составление здорового вида жизни.</w:t>
      </w:r>
    </w:p>
    <w:p w14:paraId="31B84FD4" w14:textId="77777777" w:rsidR="00416710" w:rsidRPr="00E32921" w:rsidRDefault="00416710" w:rsidP="00036386">
      <w:pPr>
        <w:spacing w:after="0" w:line="360" w:lineRule="auto"/>
        <w:ind w:firstLine="709"/>
        <w:jc w:val="both"/>
        <w:rPr>
          <w:rFonts w:ascii="Times New Roman" w:hAnsi="Times New Roman" w:cs="Times New Roman"/>
          <w:b/>
          <w:color w:val="000000" w:themeColor="text1"/>
          <w:sz w:val="28"/>
          <w:szCs w:val="28"/>
        </w:rPr>
      </w:pPr>
      <w:r w:rsidRPr="00E32921">
        <w:rPr>
          <w:rFonts w:ascii="Times New Roman" w:hAnsi="Times New Roman" w:cs="Times New Roman"/>
          <w:b/>
          <w:color w:val="000000" w:themeColor="text1"/>
          <w:sz w:val="28"/>
          <w:szCs w:val="28"/>
        </w:rPr>
        <w:t>3.Формы работы классного руководителя</w:t>
      </w:r>
    </w:p>
    <w:p w14:paraId="06DB3649" w14:textId="77777777" w:rsidR="00416710" w:rsidRPr="00E32921" w:rsidRDefault="00416710" w:rsidP="00036386">
      <w:pPr>
        <w:spacing w:after="0" w:line="360" w:lineRule="auto"/>
        <w:ind w:firstLine="709"/>
        <w:jc w:val="both"/>
        <w:rPr>
          <w:rFonts w:ascii="Times New Roman" w:hAnsi="Times New Roman" w:cs="Times New Roman"/>
          <w:color w:val="000000" w:themeColor="text1"/>
          <w:sz w:val="28"/>
          <w:szCs w:val="28"/>
        </w:rPr>
      </w:pPr>
      <w:r w:rsidRPr="00E32921">
        <w:rPr>
          <w:rFonts w:ascii="Times New Roman" w:hAnsi="Times New Roman" w:cs="Times New Roman"/>
          <w:color w:val="000000" w:themeColor="text1"/>
          <w:sz w:val="28"/>
          <w:szCs w:val="28"/>
        </w:rPr>
        <w:t>В согласовании со собственными функциями классный руководитель избирает формы работы с обучающимися:</w:t>
      </w:r>
    </w:p>
    <w:p w14:paraId="22BE3FD3" w14:textId="77777777" w:rsidR="00416710" w:rsidRPr="00E32921" w:rsidRDefault="00416710" w:rsidP="00036386">
      <w:pPr>
        <w:spacing w:after="0" w:line="360" w:lineRule="auto"/>
        <w:ind w:firstLine="709"/>
        <w:jc w:val="both"/>
        <w:rPr>
          <w:rFonts w:ascii="Times New Roman" w:hAnsi="Times New Roman" w:cs="Times New Roman"/>
          <w:color w:val="000000" w:themeColor="text1"/>
          <w:sz w:val="28"/>
          <w:szCs w:val="28"/>
        </w:rPr>
      </w:pPr>
      <w:r w:rsidRPr="00E32921">
        <w:rPr>
          <w:rFonts w:ascii="Times New Roman" w:hAnsi="Times New Roman" w:cs="Times New Roman"/>
          <w:color w:val="000000" w:themeColor="text1"/>
          <w:sz w:val="28"/>
          <w:szCs w:val="28"/>
        </w:rPr>
        <w:t>- личные (беседы, консультации, замен воззрениями, предложение персональной поддержке, кооперативный разведка заключения трудности и др.);</w:t>
      </w:r>
    </w:p>
    <w:p w14:paraId="77A3490E" w14:textId="77777777" w:rsidR="00416710" w:rsidRPr="00E32921" w:rsidRDefault="00416710" w:rsidP="00036386">
      <w:pPr>
        <w:spacing w:after="0" w:line="360" w:lineRule="auto"/>
        <w:ind w:firstLine="709"/>
        <w:jc w:val="both"/>
        <w:rPr>
          <w:rFonts w:ascii="Times New Roman" w:hAnsi="Times New Roman" w:cs="Times New Roman"/>
          <w:color w:val="000000" w:themeColor="text1"/>
          <w:sz w:val="28"/>
          <w:szCs w:val="28"/>
        </w:rPr>
      </w:pPr>
      <w:r w:rsidRPr="00E32921">
        <w:rPr>
          <w:rFonts w:ascii="Times New Roman" w:hAnsi="Times New Roman" w:cs="Times New Roman"/>
          <w:color w:val="000000" w:themeColor="text1"/>
          <w:sz w:val="28"/>
          <w:szCs w:val="28"/>
        </w:rPr>
        <w:t>- массовые (творческие группы, органы самоуправления и др.);</w:t>
      </w:r>
    </w:p>
    <w:p w14:paraId="4E36A242" w14:textId="77777777" w:rsidR="00416710" w:rsidRPr="00E32921" w:rsidRDefault="00416710" w:rsidP="00036386">
      <w:pPr>
        <w:spacing w:after="0" w:line="360" w:lineRule="auto"/>
        <w:ind w:firstLine="709"/>
        <w:jc w:val="both"/>
        <w:rPr>
          <w:rFonts w:ascii="Times New Roman" w:hAnsi="Times New Roman" w:cs="Times New Roman"/>
          <w:color w:val="000000" w:themeColor="text1"/>
          <w:sz w:val="28"/>
          <w:szCs w:val="28"/>
        </w:rPr>
      </w:pPr>
      <w:r w:rsidRPr="00E32921">
        <w:rPr>
          <w:rFonts w:ascii="Times New Roman" w:hAnsi="Times New Roman" w:cs="Times New Roman"/>
          <w:color w:val="000000" w:themeColor="text1"/>
          <w:sz w:val="28"/>
          <w:szCs w:val="28"/>
        </w:rPr>
        <w:lastRenderedPageBreak/>
        <w:t>- корпоративные (конкурсы, спектакли, выступления, походы, слеты, состязания и др.).</w:t>
      </w:r>
    </w:p>
    <w:p w14:paraId="20FBA7B4" w14:textId="77777777" w:rsidR="00416710" w:rsidRPr="00E32921" w:rsidRDefault="00416710" w:rsidP="00036386">
      <w:pPr>
        <w:spacing w:after="0" w:line="360" w:lineRule="auto"/>
        <w:ind w:firstLine="709"/>
        <w:jc w:val="both"/>
        <w:rPr>
          <w:rFonts w:ascii="Times New Roman" w:hAnsi="Times New Roman" w:cs="Times New Roman"/>
          <w:color w:val="000000" w:themeColor="text1"/>
          <w:sz w:val="28"/>
          <w:szCs w:val="28"/>
        </w:rPr>
      </w:pPr>
      <w:r w:rsidRPr="00E32921">
        <w:rPr>
          <w:rFonts w:ascii="Times New Roman" w:hAnsi="Times New Roman" w:cs="Times New Roman"/>
          <w:color w:val="000000" w:themeColor="text1"/>
          <w:sz w:val="28"/>
          <w:szCs w:val="28"/>
        </w:rPr>
        <w:t>При выборе форм работы с обучающимися целенаправленно управляться грядущим:</w:t>
      </w:r>
    </w:p>
    <w:p w14:paraId="715D632E" w14:textId="77777777" w:rsidR="00416710" w:rsidRPr="00E32921" w:rsidRDefault="00416710" w:rsidP="00036386">
      <w:pPr>
        <w:spacing w:after="0" w:line="360" w:lineRule="auto"/>
        <w:ind w:firstLine="709"/>
        <w:jc w:val="both"/>
        <w:rPr>
          <w:rFonts w:ascii="Times New Roman" w:hAnsi="Times New Roman" w:cs="Times New Roman"/>
          <w:color w:val="000000" w:themeColor="text1"/>
          <w:sz w:val="28"/>
          <w:szCs w:val="28"/>
        </w:rPr>
      </w:pPr>
      <w:r w:rsidRPr="00E32921">
        <w:rPr>
          <w:rFonts w:ascii="Times New Roman" w:hAnsi="Times New Roman" w:cs="Times New Roman"/>
          <w:color w:val="000000" w:themeColor="text1"/>
          <w:sz w:val="28"/>
          <w:szCs w:val="28"/>
        </w:rPr>
        <w:t>- предопределять оглавление и главные облики работы в согласовании с задачами, стоящими перед общеобразовательным учреждением;</w:t>
      </w:r>
    </w:p>
    <w:p w14:paraId="26B2BDCB" w14:textId="77777777" w:rsidR="00416710" w:rsidRPr="00E32921" w:rsidRDefault="00416710" w:rsidP="00036386">
      <w:pPr>
        <w:spacing w:after="0" w:line="360" w:lineRule="auto"/>
        <w:ind w:firstLine="709"/>
        <w:jc w:val="both"/>
        <w:rPr>
          <w:rFonts w:ascii="Times New Roman" w:hAnsi="Times New Roman" w:cs="Times New Roman"/>
          <w:color w:val="000000" w:themeColor="text1"/>
          <w:sz w:val="28"/>
          <w:szCs w:val="28"/>
        </w:rPr>
      </w:pPr>
      <w:r w:rsidRPr="00E32921">
        <w:rPr>
          <w:rFonts w:ascii="Times New Roman" w:hAnsi="Times New Roman" w:cs="Times New Roman"/>
          <w:color w:val="000000" w:themeColor="text1"/>
          <w:sz w:val="28"/>
          <w:szCs w:val="28"/>
        </w:rPr>
        <w:t>- принимать во внимание основы организации образовательного процесса, способности, интересы и необходимости обучающихся, наружные условия;</w:t>
      </w:r>
    </w:p>
    <w:p w14:paraId="3227E5BF" w14:textId="77777777" w:rsidR="00416710" w:rsidRPr="00E32921" w:rsidRDefault="00416710" w:rsidP="00036386">
      <w:pPr>
        <w:spacing w:after="0" w:line="360" w:lineRule="auto"/>
        <w:ind w:firstLine="709"/>
        <w:jc w:val="both"/>
        <w:rPr>
          <w:rFonts w:ascii="Times New Roman" w:hAnsi="Times New Roman" w:cs="Times New Roman"/>
          <w:color w:val="000000" w:themeColor="text1"/>
          <w:sz w:val="28"/>
          <w:szCs w:val="28"/>
        </w:rPr>
      </w:pPr>
      <w:r w:rsidRPr="00E32921">
        <w:rPr>
          <w:rFonts w:ascii="Times New Roman" w:hAnsi="Times New Roman" w:cs="Times New Roman"/>
          <w:color w:val="000000" w:themeColor="text1"/>
          <w:sz w:val="28"/>
          <w:szCs w:val="28"/>
        </w:rPr>
        <w:t>- гарантировать единство содержания, форм и способов социально важной, творческой работы обучающихся класса.</w:t>
      </w:r>
    </w:p>
    <w:p w14:paraId="3FA5916D" w14:textId="77777777" w:rsidR="00416710" w:rsidRPr="00E32921" w:rsidRDefault="00416710" w:rsidP="00036386">
      <w:pPr>
        <w:spacing w:after="0" w:line="360" w:lineRule="auto"/>
        <w:ind w:firstLine="709"/>
        <w:jc w:val="both"/>
        <w:rPr>
          <w:rFonts w:ascii="Times New Roman" w:hAnsi="Times New Roman" w:cs="Times New Roman"/>
          <w:b/>
          <w:color w:val="000000" w:themeColor="text1"/>
          <w:sz w:val="28"/>
          <w:szCs w:val="28"/>
        </w:rPr>
      </w:pPr>
      <w:r w:rsidRPr="00E32921">
        <w:rPr>
          <w:rFonts w:ascii="Times New Roman" w:hAnsi="Times New Roman" w:cs="Times New Roman"/>
          <w:b/>
          <w:color w:val="000000" w:themeColor="text1"/>
          <w:sz w:val="28"/>
          <w:szCs w:val="28"/>
        </w:rPr>
        <w:t>4.Работа классного руководителя по изучению обучающихся</w:t>
      </w:r>
    </w:p>
    <w:p w14:paraId="4DC8CF8C" w14:textId="77777777" w:rsidR="00416710" w:rsidRPr="00E32921" w:rsidRDefault="00416710" w:rsidP="00036386">
      <w:pPr>
        <w:spacing w:after="0" w:line="360" w:lineRule="auto"/>
        <w:ind w:firstLine="709"/>
        <w:jc w:val="both"/>
        <w:rPr>
          <w:rFonts w:ascii="Times New Roman" w:hAnsi="Times New Roman" w:cs="Times New Roman"/>
          <w:color w:val="000000" w:themeColor="text1"/>
          <w:sz w:val="28"/>
          <w:szCs w:val="28"/>
        </w:rPr>
      </w:pPr>
      <w:r w:rsidRPr="00E32921">
        <w:rPr>
          <w:rFonts w:ascii="Times New Roman" w:hAnsi="Times New Roman" w:cs="Times New Roman"/>
          <w:color w:val="000000" w:themeColor="text1"/>
          <w:sz w:val="28"/>
          <w:szCs w:val="28"/>
        </w:rPr>
        <w:t>Исследование обучающихся наст</w:t>
      </w:r>
      <w:r w:rsidR="004E765B" w:rsidRPr="00E32921">
        <w:rPr>
          <w:rFonts w:ascii="Times New Roman" w:hAnsi="Times New Roman" w:cs="Times New Roman"/>
          <w:color w:val="000000" w:themeColor="text1"/>
          <w:sz w:val="28"/>
          <w:szCs w:val="28"/>
        </w:rPr>
        <w:t>о</w:t>
      </w:r>
      <w:r w:rsidRPr="00E32921">
        <w:rPr>
          <w:rFonts w:ascii="Times New Roman" w:hAnsi="Times New Roman" w:cs="Times New Roman"/>
          <w:color w:val="000000" w:themeColor="text1"/>
          <w:sz w:val="28"/>
          <w:szCs w:val="28"/>
        </w:rPr>
        <w:t xml:space="preserve">ятельно просит познания психических качеств личности подростка, а еще овладения принципами и способами педагогического изучения. В различие от педагогов-теоретиков классный </w:t>
      </w:r>
      <w:r w:rsidR="004E765B" w:rsidRPr="00E32921">
        <w:rPr>
          <w:rFonts w:ascii="Times New Roman" w:hAnsi="Times New Roman" w:cs="Times New Roman"/>
          <w:color w:val="000000" w:themeColor="text1"/>
          <w:sz w:val="28"/>
          <w:szCs w:val="28"/>
        </w:rPr>
        <w:t>руководитель</w:t>
      </w:r>
      <w:r w:rsidRPr="00E32921">
        <w:rPr>
          <w:rFonts w:ascii="Times New Roman" w:hAnsi="Times New Roman" w:cs="Times New Roman"/>
          <w:color w:val="000000" w:themeColor="text1"/>
          <w:sz w:val="28"/>
          <w:szCs w:val="28"/>
        </w:rPr>
        <w:t xml:space="preserve"> исследует </w:t>
      </w:r>
      <w:r w:rsidR="004E765B" w:rsidRPr="00E32921">
        <w:rPr>
          <w:rFonts w:ascii="Times New Roman" w:hAnsi="Times New Roman" w:cs="Times New Roman"/>
          <w:color w:val="000000" w:themeColor="text1"/>
          <w:sz w:val="28"/>
          <w:szCs w:val="28"/>
        </w:rPr>
        <w:t>своих воспитанников</w:t>
      </w:r>
      <w:r w:rsidRPr="00E32921">
        <w:rPr>
          <w:rFonts w:ascii="Times New Roman" w:hAnsi="Times New Roman" w:cs="Times New Roman"/>
          <w:color w:val="000000" w:themeColor="text1"/>
          <w:sz w:val="28"/>
          <w:szCs w:val="28"/>
        </w:rPr>
        <w:t xml:space="preserve"> в чисто практических целях: </w:t>
      </w:r>
      <w:r w:rsidR="004E765B" w:rsidRPr="00E32921">
        <w:rPr>
          <w:rFonts w:ascii="Times New Roman" w:hAnsi="Times New Roman" w:cs="Times New Roman"/>
          <w:color w:val="000000" w:themeColor="text1"/>
          <w:sz w:val="28"/>
          <w:szCs w:val="28"/>
        </w:rPr>
        <w:t>лучше знать, чтобы лучше воспитывать.</w:t>
      </w:r>
    </w:p>
    <w:p w14:paraId="2BCF1C9B" w14:textId="77777777" w:rsidR="004E765B" w:rsidRPr="00E32921" w:rsidRDefault="004E765B" w:rsidP="00036386">
      <w:pPr>
        <w:spacing w:after="0" w:line="360" w:lineRule="auto"/>
        <w:ind w:firstLine="709"/>
        <w:jc w:val="both"/>
        <w:rPr>
          <w:rFonts w:ascii="Times New Roman" w:hAnsi="Times New Roman" w:cs="Times New Roman"/>
          <w:color w:val="000000" w:themeColor="text1"/>
          <w:sz w:val="28"/>
          <w:szCs w:val="28"/>
        </w:rPr>
      </w:pPr>
      <w:r w:rsidRPr="00E32921">
        <w:rPr>
          <w:rFonts w:ascii="Times New Roman" w:hAnsi="Times New Roman" w:cs="Times New Roman"/>
          <w:color w:val="000000" w:themeColor="text1"/>
          <w:sz w:val="28"/>
          <w:szCs w:val="28"/>
        </w:rPr>
        <w:t>Профессор И.Ф. Харламов в своей книге «Педагогика» рекомендует классному руководителю в процессе изучения обучающихся использовать следующие методы:</w:t>
      </w:r>
    </w:p>
    <w:p w14:paraId="43892B9E" w14:textId="77777777" w:rsidR="004E765B" w:rsidRPr="00E32921" w:rsidRDefault="004E765B" w:rsidP="00036386">
      <w:pPr>
        <w:spacing w:after="0" w:line="360" w:lineRule="auto"/>
        <w:ind w:firstLine="709"/>
        <w:jc w:val="both"/>
        <w:rPr>
          <w:rFonts w:ascii="Times New Roman" w:hAnsi="Times New Roman" w:cs="Times New Roman"/>
          <w:color w:val="000000" w:themeColor="text1"/>
          <w:sz w:val="28"/>
          <w:szCs w:val="28"/>
        </w:rPr>
      </w:pPr>
      <w:r w:rsidRPr="00E32921">
        <w:rPr>
          <w:rFonts w:ascii="Times New Roman" w:hAnsi="Times New Roman" w:cs="Times New Roman"/>
          <w:color w:val="000000" w:themeColor="text1"/>
          <w:sz w:val="28"/>
          <w:szCs w:val="28"/>
        </w:rPr>
        <w:t>- повседневное наблюдение за деятельностью и поведением обучающихся в процессе учебных занятий и внеурочной работы;</w:t>
      </w:r>
    </w:p>
    <w:p w14:paraId="005B26EB" w14:textId="77777777" w:rsidR="004E765B" w:rsidRPr="00E32921" w:rsidRDefault="004E765B" w:rsidP="00036386">
      <w:pPr>
        <w:spacing w:after="0" w:line="360" w:lineRule="auto"/>
        <w:ind w:firstLine="709"/>
        <w:jc w:val="both"/>
        <w:rPr>
          <w:rFonts w:ascii="Times New Roman" w:hAnsi="Times New Roman" w:cs="Times New Roman"/>
          <w:color w:val="000000" w:themeColor="text1"/>
          <w:sz w:val="28"/>
          <w:szCs w:val="28"/>
        </w:rPr>
      </w:pPr>
      <w:r w:rsidRPr="00E32921">
        <w:rPr>
          <w:rFonts w:ascii="Times New Roman" w:hAnsi="Times New Roman" w:cs="Times New Roman"/>
          <w:color w:val="000000" w:themeColor="text1"/>
          <w:sz w:val="28"/>
          <w:szCs w:val="28"/>
        </w:rPr>
        <w:t>- индивидуальные и групповые диагностические беседы,</w:t>
      </w:r>
    </w:p>
    <w:p w14:paraId="43F0A2AB" w14:textId="77777777" w:rsidR="004E765B" w:rsidRPr="00E32921" w:rsidRDefault="004E765B" w:rsidP="00036386">
      <w:pPr>
        <w:spacing w:after="0" w:line="360" w:lineRule="auto"/>
        <w:ind w:firstLine="709"/>
        <w:jc w:val="both"/>
        <w:rPr>
          <w:rFonts w:ascii="Times New Roman" w:hAnsi="Times New Roman" w:cs="Times New Roman"/>
          <w:color w:val="000000" w:themeColor="text1"/>
          <w:sz w:val="28"/>
          <w:szCs w:val="28"/>
        </w:rPr>
      </w:pPr>
      <w:r w:rsidRPr="00E32921">
        <w:rPr>
          <w:rFonts w:ascii="Times New Roman" w:hAnsi="Times New Roman" w:cs="Times New Roman"/>
          <w:color w:val="000000" w:themeColor="text1"/>
          <w:sz w:val="28"/>
          <w:szCs w:val="28"/>
        </w:rPr>
        <w:t>- изучение результатов деятельности обучающихся,</w:t>
      </w:r>
    </w:p>
    <w:p w14:paraId="019D54CA" w14:textId="77777777" w:rsidR="004E765B" w:rsidRPr="00E32921" w:rsidRDefault="004E765B" w:rsidP="00036386">
      <w:pPr>
        <w:spacing w:after="0" w:line="360" w:lineRule="auto"/>
        <w:ind w:firstLine="709"/>
        <w:jc w:val="both"/>
        <w:rPr>
          <w:rFonts w:ascii="Times New Roman" w:hAnsi="Times New Roman" w:cs="Times New Roman"/>
          <w:color w:val="000000" w:themeColor="text1"/>
          <w:sz w:val="28"/>
          <w:szCs w:val="28"/>
        </w:rPr>
      </w:pPr>
      <w:r w:rsidRPr="00E32921">
        <w:rPr>
          <w:rFonts w:ascii="Times New Roman" w:hAnsi="Times New Roman" w:cs="Times New Roman"/>
          <w:color w:val="000000" w:themeColor="text1"/>
          <w:sz w:val="28"/>
          <w:szCs w:val="28"/>
        </w:rPr>
        <w:t>- посещение их на дому,</w:t>
      </w:r>
    </w:p>
    <w:p w14:paraId="0BCA8302" w14:textId="77777777" w:rsidR="004E765B" w:rsidRPr="00E32921" w:rsidRDefault="004E765B" w:rsidP="00036386">
      <w:pPr>
        <w:spacing w:after="0" w:line="360" w:lineRule="auto"/>
        <w:ind w:firstLine="709"/>
        <w:jc w:val="both"/>
        <w:rPr>
          <w:rFonts w:ascii="Times New Roman" w:hAnsi="Times New Roman" w:cs="Times New Roman"/>
          <w:color w:val="000000" w:themeColor="text1"/>
          <w:sz w:val="28"/>
          <w:szCs w:val="28"/>
        </w:rPr>
      </w:pPr>
      <w:r w:rsidRPr="00E32921">
        <w:rPr>
          <w:rFonts w:ascii="Times New Roman" w:hAnsi="Times New Roman" w:cs="Times New Roman"/>
          <w:color w:val="000000" w:themeColor="text1"/>
          <w:sz w:val="28"/>
          <w:szCs w:val="28"/>
        </w:rPr>
        <w:t>- естественный эксперимент,</w:t>
      </w:r>
    </w:p>
    <w:p w14:paraId="73108AFD" w14:textId="77777777" w:rsidR="004E765B" w:rsidRPr="00E32921" w:rsidRDefault="004E765B" w:rsidP="00036386">
      <w:pPr>
        <w:spacing w:after="0" w:line="360" w:lineRule="auto"/>
        <w:ind w:firstLine="709"/>
        <w:jc w:val="both"/>
        <w:rPr>
          <w:rFonts w:ascii="Times New Roman" w:hAnsi="Times New Roman" w:cs="Times New Roman"/>
          <w:color w:val="000000" w:themeColor="text1"/>
          <w:sz w:val="28"/>
          <w:szCs w:val="28"/>
        </w:rPr>
      </w:pPr>
      <w:r w:rsidRPr="00E32921">
        <w:rPr>
          <w:rFonts w:ascii="Times New Roman" w:hAnsi="Times New Roman" w:cs="Times New Roman"/>
          <w:color w:val="000000" w:themeColor="text1"/>
          <w:sz w:val="28"/>
          <w:szCs w:val="28"/>
        </w:rPr>
        <w:t>- рейтинг и метод компетентных оценок.</w:t>
      </w:r>
    </w:p>
    <w:p w14:paraId="5CB0F825" w14:textId="77777777" w:rsidR="004E765B" w:rsidRPr="00E32921" w:rsidRDefault="004E765B" w:rsidP="00036386">
      <w:pPr>
        <w:spacing w:after="0" w:line="360" w:lineRule="auto"/>
        <w:ind w:firstLine="709"/>
        <w:jc w:val="both"/>
        <w:rPr>
          <w:rFonts w:ascii="Times New Roman" w:hAnsi="Times New Roman" w:cs="Times New Roman"/>
          <w:b/>
          <w:color w:val="000000" w:themeColor="text1"/>
          <w:sz w:val="28"/>
          <w:szCs w:val="28"/>
        </w:rPr>
      </w:pPr>
      <w:r w:rsidRPr="00E32921">
        <w:rPr>
          <w:rFonts w:ascii="Times New Roman" w:hAnsi="Times New Roman" w:cs="Times New Roman"/>
          <w:b/>
          <w:color w:val="000000" w:themeColor="text1"/>
          <w:sz w:val="28"/>
          <w:szCs w:val="28"/>
        </w:rPr>
        <w:t>5.Работа классного руководителя с родителями (законными представителями) обучающихся.</w:t>
      </w:r>
    </w:p>
    <w:p w14:paraId="0C2C78CA" w14:textId="77777777" w:rsidR="004E765B" w:rsidRPr="00E32921" w:rsidRDefault="004E765B" w:rsidP="00036386">
      <w:pPr>
        <w:spacing w:after="0" w:line="360" w:lineRule="auto"/>
        <w:ind w:firstLine="709"/>
        <w:jc w:val="both"/>
        <w:rPr>
          <w:rFonts w:ascii="Times New Roman" w:hAnsi="Times New Roman" w:cs="Times New Roman"/>
          <w:color w:val="000000" w:themeColor="text1"/>
          <w:sz w:val="28"/>
          <w:szCs w:val="28"/>
        </w:rPr>
      </w:pPr>
      <w:r w:rsidRPr="00E32921">
        <w:rPr>
          <w:rFonts w:ascii="Times New Roman" w:hAnsi="Times New Roman" w:cs="Times New Roman"/>
          <w:color w:val="000000" w:themeColor="text1"/>
          <w:sz w:val="28"/>
          <w:szCs w:val="28"/>
        </w:rPr>
        <w:t xml:space="preserve">Ключевое в работе классного руководителя с родителями (законными представителями) заключается в том, дабы гарантировать согласие притязаний к </w:t>
      </w:r>
      <w:r w:rsidRPr="00E32921">
        <w:rPr>
          <w:rFonts w:ascii="Times New Roman" w:hAnsi="Times New Roman" w:cs="Times New Roman"/>
          <w:color w:val="000000" w:themeColor="text1"/>
          <w:sz w:val="28"/>
          <w:szCs w:val="28"/>
        </w:rPr>
        <w:lastRenderedPageBreak/>
        <w:t>воспитанию обучающихся со стороны семьи и средние учебные заведения, сделать обычные обстоятельства для их бытового учения и ориентировать воспитательную работа семьи.</w:t>
      </w:r>
    </w:p>
    <w:p w14:paraId="21228C97" w14:textId="77777777" w:rsidR="004E765B" w:rsidRPr="00E32921" w:rsidRDefault="004E765B" w:rsidP="00036386">
      <w:pPr>
        <w:spacing w:after="0" w:line="360" w:lineRule="auto"/>
        <w:ind w:firstLine="709"/>
        <w:jc w:val="both"/>
        <w:rPr>
          <w:rFonts w:ascii="Times New Roman" w:hAnsi="Times New Roman" w:cs="Times New Roman"/>
          <w:color w:val="000000" w:themeColor="text1"/>
          <w:sz w:val="28"/>
          <w:szCs w:val="28"/>
        </w:rPr>
      </w:pPr>
      <w:r w:rsidRPr="00E32921">
        <w:rPr>
          <w:rFonts w:ascii="Times New Roman" w:hAnsi="Times New Roman" w:cs="Times New Roman"/>
          <w:color w:val="000000" w:themeColor="text1"/>
          <w:sz w:val="28"/>
          <w:szCs w:val="28"/>
        </w:rPr>
        <w:t xml:space="preserve">Большое значение в работе классного руководителя с семьёй занимает постоянное информирование родителей (законных представителей) об успеваемости, поведении и общественно нужном труде обучающихся. С данной целью раз один в учебную четверть ведется родительское собрание, на которых отчетливо анализируется положение успеваемости и дисциплины подростков и планируются события по улучшению работы семьи в данном направленности. </w:t>
      </w:r>
    </w:p>
    <w:p w14:paraId="457840F7" w14:textId="77777777" w:rsidR="004E765B" w:rsidRPr="00E32921" w:rsidRDefault="004E765B" w:rsidP="00036386">
      <w:pPr>
        <w:spacing w:after="0" w:line="360" w:lineRule="auto"/>
        <w:ind w:firstLine="709"/>
        <w:jc w:val="both"/>
        <w:rPr>
          <w:rFonts w:ascii="Times New Roman" w:hAnsi="Times New Roman" w:cs="Times New Roman"/>
          <w:color w:val="000000" w:themeColor="text1"/>
          <w:sz w:val="28"/>
          <w:szCs w:val="28"/>
        </w:rPr>
      </w:pPr>
      <w:r w:rsidRPr="00E32921">
        <w:rPr>
          <w:rFonts w:ascii="Times New Roman" w:hAnsi="Times New Roman" w:cs="Times New Roman"/>
          <w:color w:val="000000" w:themeColor="text1"/>
          <w:sz w:val="28"/>
          <w:szCs w:val="28"/>
        </w:rPr>
        <w:t>Оказывая воздействие на воспитательную работа семьи, классного руководитель в то же время опирается на родителе</w:t>
      </w:r>
      <w:proofErr w:type="gramStart"/>
      <w:r w:rsidRPr="00E32921">
        <w:rPr>
          <w:rFonts w:ascii="Times New Roman" w:hAnsi="Times New Roman" w:cs="Times New Roman"/>
          <w:color w:val="000000" w:themeColor="text1"/>
          <w:sz w:val="28"/>
          <w:szCs w:val="28"/>
        </w:rPr>
        <w:t>й(</w:t>
      </w:r>
      <w:proofErr w:type="gramEnd"/>
      <w:r w:rsidRPr="00E32921">
        <w:rPr>
          <w:rFonts w:ascii="Times New Roman" w:hAnsi="Times New Roman" w:cs="Times New Roman"/>
          <w:color w:val="000000" w:themeColor="text1"/>
          <w:sz w:val="28"/>
          <w:szCs w:val="28"/>
        </w:rPr>
        <w:t>законных представителей) при проведении воспитательной работы с обучающимися. Родители - знатоки в всевозможных областях познаний и профессий имеют все шансы проводить с обучающимися разговора на медицинские</w:t>
      </w:r>
      <w:proofErr w:type="gramStart"/>
      <w:r w:rsidRPr="00E32921">
        <w:rPr>
          <w:rFonts w:ascii="Times New Roman" w:hAnsi="Times New Roman" w:cs="Times New Roman"/>
          <w:color w:val="000000" w:themeColor="text1"/>
          <w:sz w:val="28"/>
          <w:szCs w:val="28"/>
        </w:rPr>
        <w:t xml:space="preserve"> ,</w:t>
      </w:r>
      <w:proofErr w:type="gramEnd"/>
      <w:r w:rsidRPr="00E32921">
        <w:rPr>
          <w:rFonts w:ascii="Times New Roman" w:hAnsi="Times New Roman" w:cs="Times New Roman"/>
          <w:color w:val="000000" w:themeColor="text1"/>
          <w:sz w:val="28"/>
          <w:szCs w:val="28"/>
        </w:rPr>
        <w:t xml:space="preserve"> патриотические и производственные темы, брать на себя роль в организации экскурсий.</w:t>
      </w:r>
    </w:p>
    <w:p w14:paraId="316121D7" w14:textId="77777777" w:rsidR="004E765B" w:rsidRPr="00E32921" w:rsidRDefault="004E765B" w:rsidP="00036386">
      <w:pPr>
        <w:spacing w:after="0" w:line="360" w:lineRule="auto"/>
        <w:ind w:firstLine="709"/>
        <w:jc w:val="both"/>
        <w:rPr>
          <w:rFonts w:ascii="Times New Roman" w:hAnsi="Times New Roman" w:cs="Times New Roman"/>
          <w:b/>
          <w:color w:val="000000" w:themeColor="text1"/>
          <w:sz w:val="28"/>
          <w:szCs w:val="28"/>
        </w:rPr>
      </w:pPr>
      <w:r w:rsidRPr="00E32921">
        <w:rPr>
          <w:rFonts w:ascii="Times New Roman" w:hAnsi="Times New Roman" w:cs="Times New Roman"/>
          <w:b/>
          <w:color w:val="000000" w:themeColor="text1"/>
          <w:sz w:val="28"/>
          <w:szCs w:val="28"/>
        </w:rPr>
        <w:t>6. Педагогический мониторинг</w:t>
      </w:r>
    </w:p>
    <w:p w14:paraId="765C1456" w14:textId="77777777" w:rsidR="004E765B" w:rsidRPr="00E32921" w:rsidRDefault="004E765B" w:rsidP="00036386">
      <w:pPr>
        <w:spacing w:after="0" w:line="360" w:lineRule="auto"/>
        <w:ind w:firstLine="709"/>
        <w:jc w:val="both"/>
        <w:rPr>
          <w:rFonts w:ascii="Times New Roman" w:hAnsi="Times New Roman" w:cs="Times New Roman"/>
          <w:color w:val="000000" w:themeColor="text1"/>
          <w:sz w:val="28"/>
          <w:szCs w:val="28"/>
        </w:rPr>
      </w:pPr>
      <w:r w:rsidRPr="00E32921">
        <w:rPr>
          <w:rFonts w:ascii="Times New Roman" w:hAnsi="Times New Roman" w:cs="Times New Roman"/>
          <w:color w:val="000000" w:themeColor="text1"/>
          <w:sz w:val="28"/>
          <w:szCs w:val="28"/>
        </w:rPr>
        <w:t>В ходе проведения исследовательской работы нами вместе с педагогом-психологом среднего учебного заведения был проведен анализ воспитанности обучающихся, с внедрением способа «Пословицы», разработанной кандидатом психологических наук С.М. Петровой, с целью квалифицировать степень нравственной воспитанности обучающихся и узнать особенности ценностных отношений к жизни, к людям, к самим для себя. Обучающимся предлагался бланк с 60 пословицами, в котором требовалось прочесть любую пословицу и расценить уровень согласия с ее содержанием по надлежащей шкале:</w:t>
      </w:r>
    </w:p>
    <w:p w14:paraId="45852246" w14:textId="77777777" w:rsidR="004E765B" w:rsidRPr="00E32921" w:rsidRDefault="004E765B" w:rsidP="00036386">
      <w:pPr>
        <w:spacing w:after="0" w:line="360" w:lineRule="auto"/>
        <w:ind w:firstLine="709"/>
        <w:jc w:val="both"/>
        <w:rPr>
          <w:rFonts w:ascii="Times New Roman" w:hAnsi="Times New Roman" w:cs="Times New Roman"/>
          <w:color w:val="000000" w:themeColor="text1"/>
          <w:sz w:val="28"/>
          <w:szCs w:val="28"/>
        </w:rPr>
      </w:pPr>
      <w:r w:rsidRPr="00E32921">
        <w:rPr>
          <w:rFonts w:ascii="Times New Roman" w:hAnsi="Times New Roman" w:cs="Times New Roman"/>
          <w:color w:val="000000" w:themeColor="text1"/>
          <w:sz w:val="28"/>
          <w:szCs w:val="28"/>
        </w:rPr>
        <w:t>1 балл — согласен в очень незначительной степени;</w:t>
      </w:r>
    </w:p>
    <w:p w14:paraId="1F80BB29" w14:textId="77777777" w:rsidR="004E765B" w:rsidRPr="00E32921" w:rsidRDefault="004E765B" w:rsidP="00036386">
      <w:pPr>
        <w:spacing w:after="0" w:line="360" w:lineRule="auto"/>
        <w:ind w:firstLine="709"/>
        <w:jc w:val="both"/>
        <w:rPr>
          <w:rFonts w:ascii="Times New Roman" w:hAnsi="Times New Roman" w:cs="Times New Roman"/>
          <w:color w:val="000000" w:themeColor="text1"/>
          <w:sz w:val="28"/>
          <w:szCs w:val="28"/>
        </w:rPr>
      </w:pPr>
      <w:r w:rsidRPr="00E32921">
        <w:rPr>
          <w:rFonts w:ascii="Times New Roman" w:hAnsi="Times New Roman" w:cs="Times New Roman"/>
          <w:color w:val="000000" w:themeColor="text1"/>
          <w:sz w:val="28"/>
          <w:szCs w:val="28"/>
        </w:rPr>
        <w:t>2 балла — частично согласен;</w:t>
      </w:r>
    </w:p>
    <w:p w14:paraId="2898E4AB" w14:textId="77777777" w:rsidR="004E765B" w:rsidRPr="00E32921" w:rsidRDefault="004E765B" w:rsidP="00036386">
      <w:pPr>
        <w:spacing w:after="0" w:line="360" w:lineRule="auto"/>
        <w:ind w:firstLine="709"/>
        <w:jc w:val="both"/>
        <w:rPr>
          <w:rFonts w:ascii="Times New Roman" w:hAnsi="Times New Roman" w:cs="Times New Roman"/>
          <w:color w:val="000000" w:themeColor="text1"/>
          <w:sz w:val="28"/>
          <w:szCs w:val="28"/>
        </w:rPr>
      </w:pPr>
      <w:r w:rsidRPr="00E32921">
        <w:rPr>
          <w:rFonts w:ascii="Times New Roman" w:hAnsi="Times New Roman" w:cs="Times New Roman"/>
          <w:color w:val="000000" w:themeColor="text1"/>
          <w:sz w:val="28"/>
          <w:szCs w:val="28"/>
        </w:rPr>
        <w:t>3 балла — в общем согласен;</w:t>
      </w:r>
    </w:p>
    <w:p w14:paraId="0C89469F" w14:textId="77777777" w:rsidR="004E765B" w:rsidRPr="00E32921" w:rsidRDefault="004E765B" w:rsidP="00036386">
      <w:pPr>
        <w:spacing w:after="0" w:line="360" w:lineRule="auto"/>
        <w:ind w:firstLine="709"/>
        <w:jc w:val="both"/>
        <w:rPr>
          <w:rFonts w:ascii="Times New Roman" w:hAnsi="Times New Roman" w:cs="Times New Roman"/>
          <w:color w:val="000000" w:themeColor="text1"/>
          <w:sz w:val="28"/>
          <w:szCs w:val="28"/>
        </w:rPr>
      </w:pPr>
      <w:r w:rsidRPr="00E32921">
        <w:rPr>
          <w:rFonts w:ascii="Times New Roman" w:hAnsi="Times New Roman" w:cs="Times New Roman"/>
          <w:color w:val="000000" w:themeColor="text1"/>
          <w:sz w:val="28"/>
          <w:szCs w:val="28"/>
        </w:rPr>
        <w:t>4 балла — почти полностью согласен;</w:t>
      </w:r>
    </w:p>
    <w:p w14:paraId="0966F4B7" w14:textId="77777777" w:rsidR="004E765B" w:rsidRPr="00E32921" w:rsidRDefault="004E765B" w:rsidP="00036386">
      <w:pPr>
        <w:spacing w:after="0" w:line="360" w:lineRule="auto"/>
        <w:ind w:firstLine="709"/>
        <w:jc w:val="both"/>
        <w:rPr>
          <w:rFonts w:ascii="Times New Roman" w:hAnsi="Times New Roman" w:cs="Times New Roman"/>
          <w:color w:val="000000" w:themeColor="text1"/>
          <w:sz w:val="28"/>
          <w:szCs w:val="28"/>
        </w:rPr>
      </w:pPr>
      <w:r w:rsidRPr="00E32921">
        <w:rPr>
          <w:rFonts w:ascii="Times New Roman" w:hAnsi="Times New Roman" w:cs="Times New Roman"/>
          <w:color w:val="000000" w:themeColor="text1"/>
          <w:sz w:val="28"/>
          <w:szCs w:val="28"/>
        </w:rPr>
        <w:t>5 баллов — совершенно согласен.</w:t>
      </w:r>
    </w:p>
    <w:p w14:paraId="4DC6D7BD" w14:textId="77777777" w:rsidR="004E765B" w:rsidRPr="00E32921" w:rsidRDefault="004E765B" w:rsidP="00036386">
      <w:pPr>
        <w:spacing w:after="0" w:line="360" w:lineRule="auto"/>
        <w:ind w:firstLine="709"/>
        <w:jc w:val="both"/>
        <w:rPr>
          <w:rFonts w:ascii="Times New Roman" w:hAnsi="Times New Roman" w:cs="Times New Roman"/>
          <w:color w:val="000000" w:themeColor="text1"/>
          <w:sz w:val="28"/>
          <w:szCs w:val="28"/>
        </w:rPr>
      </w:pPr>
      <w:r w:rsidRPr="00E32921">
        <w:rPr>
          <w:rFonts w:ascii="Times New Roman" w:hAnsi="Times New Roman" w:cs="Times New Roman"/>
          <w:color w:val="000000" w:themeColor="text1"/>
          <w:sz w:val="28"/>
          <w:szCs w:val="28"/>
        </w:rPr>
        <w:lastRenderedPageBreak/>
        <w:t>Проведен анализ результатов, по результатам которого мы пришли к выводу, что обучающиеся более высоко оценивают ответы «а» и «в», 92% опрошенных, что свидетельствуют об устойчивости желательных ценностных отношений обучающихся к жизни, к людям, к самим себе.</w:t>
      </w:r>
    </w:p>
    <w:p w14:paraId="604F3D88" w14:textId="77777777" w:rsidR="004E765B" w:rsidRPr="00E32921" w:rsidRDefault="004E765B" w:rsidP="00036386">
      <w:pPr>
        <w:spacing w:after="0" w:line="360" w:lineRule="auto"/>
        <w:ind w:firstLine="709"/>
        <w:jc w:val="both"/>
        <w:rPr>
          <w:rFonts w:ascii="Times New Roman" w:hAnsi="Times New Roman" w:cs="Times New Roman"/>
          <w:color w:val="000000" w:themeColor="text1"/>
          <w:sz w:val="28"/>
          <w:szCs w:val="28"/>
        </w:rPr>
      </w:pPr>
      <w:r w:rsidRPr="00E32921">
        <w:rPr>
          <w:rFonts w:ascii="Times New Roman" w:hAnsi="Times New Roman" w:cs="Times New Roman"/>
          <w:color w:val="000000" w:themeColor="text1"/>
          <w:sz w:val="28"/>
          <w:szCs w:val="28"/>
        </w:rPr>
        <w:t>В результате анализа нравственной воспитанности можно прийти к выводу, что ее уровень достаточно высокий.</w:t>
      </w:r>
    </w:p>
    <w:p w14:paraId="5AF87C5F" w14:textId="77777777" w:rsidR="004E765B" w:rsidRPr="00E32921" w:rsidRDefault="004E765B" w:rsidP="00036386">
      <w:pPr>
        <w:spacing w:after="0" w:line="360" w:lineRule="auto"/>
        <w:ind w:firstLine="709"/>
        <w:jc w:val="both"/>
        <w:rPr>
          <w:rFonts w:ascii="Times New Roman" w:hAnsi="Times New Roman" w:cs="Times New Roman"/>
          <w:color w:val="000000" w:themeColor="text1"/>
          <w:sz w:val="28"/>
          <w:szCs w:val="28"/>
        </w:rPr>
      </w:pPr>
      <w:r w:rsidRPr="00E32921">
        <w:rPr>
          <w:rFonts w:ascii="Times New Roman" w:hAnsi="Times New Roman" w:cs="Times New Roman"/>
          <w:color w:val="000000" w:themeColor="text1"/>
          <w:sz w:val="28"/>
          <w:szCs w:val="28"/>
        </w:rPr>
        <w:t>В результате обработки и интерпретации результатов преобладающих мотивов удалось выделить следующие блоки:</w:t>
      </w:r>
    </w:p>
    <w:p w14:paraId="09C82CEB" w14:textId="77777777" w:rsidR="004E765B" w:rsidRPr="00E32921" w:rsidRDefault="004E765B" w:rsidP="00036386">
      <w:pPr>
        <w:spacing w:after="0" w:line="360" w:lineRule="auto"/>
        <w:ind w:firstLine="709"/>
        <w:jc w:val="both"/>
        <w:rPr>
          <w:rFonts w:ascii="Times New Roman" w:hAnsi="Times New Roman" w:cs="Times New Roman"/>
          <w:color w:val="000000" w:themeColor="text1"/>
          <w:sz w:val="28"/>
          <w:szCs w:val="28"/>
        </w:rPr>
      </w:pPr>
      <w:r w:rsidRPr="00E32921">
        <w:rPr>
          <w:rFonts w:ascii="Times New Roman" w:hAnsi="Times New Roman" w:cs="Times New Roman"/>
          <w:color w:val="000000" w:themeColor="text1"/>
          <w:sz w:val="28"/>
          <w:szCs w:val="28"/>
        </w:rPr>
        <w:t>а) коллективистские мотивы - 15,5%;</w:t>
      </w:r>
    </w:p>
    <w:p w14:paraId="5F6FF621" w14:textId="77777777" w:rsidR="004E765B" w:rsidRPr="00E32921" w:rsidRDefault="004E765B" w:rsidP="00036386">
      <w:pPr>
        <w:spacing w:after="0" w:line="360" w:lineRule="auto"/>
        <w:ind w:firstLine="709"/>
        <w:jc w:val="both"/>
        <w:rPr>
          <w:rFonts w:ascii="Times New Roman" w:hAnsi="Times New Roman" w:cs="Times New Roman"/>
          <w:color w:val="000000" w:themeColor="text1"/>
          <w:sz w:val="28"/>
          <w:szCs w:val="28"/>
        </w:rPr>
      </w:pPr>
      <w:r w:rsidRPr="00E32921">
        <w:rPr>
          <w:rFonts w:ascii="Times New Roman" w:hAnsi="Times New Roman" w:cs="Times New Roman"/>
          <w:color w:val="000000" w:themeColor="text1"/>
          <w:sz w:val="28"/>
          <w:szCs w:val="28"/>
        </w:rPr>
        <w:t>б) личностные мотивы - 78,7%;</w:t>
      </w:r>
    </w:p>
    <w:p w14:paraId="65424A1F" w14:textId="77777777" w:rsidR="004E765B" w:rsidRPr="00E32921" w:rsidRDefault="004E765B" w:rsidP="00036386">
      <w:pPr>
        <w:spacing w:after="0" w:line="360" w:lineRule="auto"/>
        <w:ind w:firstLine="709"/>
        <w:jc w:val="both"/>
        <w:rPr>
          <w:rFonts w:ascii="Times New Roman" w:hAnsi="Times New Roman" w:cs="Times New Roman"/>
          <w:color w:val="000000" w:themeColor="text1"/>
          <w:sz w:val="28"/>
          <w:szCs w:val="28"/>
        </w:rPr>
      </w:pPr>
      <w:r w:rsidRPr="00E32921">
        <w:rPr>
          <w:rFonts w:ascii="Times New Roman" w:hAnsi="Times New Roman" w:cs="Times New Roman"/>
          <w:color w:val="000000" w:themeColor="text1"/>
          <w:sz w:val="28"/>
          <w:szCs w:val="28"/>
        </w:rPr>
        <w:t>в) престижные мотивы 5,8%.</w:t>
      </w:r>
    </w:p>
    <w:p w14:paraId="3B2263F3" w14:textId="77777777" w:rsidR="004E765B" w:rsidRPr="00E32921" w:rsidRDefault="004E765B" w:rsidP="00036386">
      <w:pPr>
        <w:spacing w:after="0" w:line="360" w:lineRule="auto"/>
        <w:ind w:firstLine="709"/>
        <w:jc w:val="both"/>
        <w:rPr>
          <w:rFonts w:ascii="Times New Roman" w:hAnsi="Times New Roman" w:cs="Times New Roman"/>
          <w:b/>
          <w:color w:val="000000" w:themeColor="text1"/>
          <w:sz w:val="28"/>
          <w:szCs w:val="28"/>
        </w:rPr>
      </w:pPr>
      <w:r w:rsidRPr="00E32921">
        <w:rPr>
          <w:rFonts w:ascii="Times New Roman" w:hAnsi="Times New Roman" w:cs="Times New Roman"/>
          <w:b/>
          <w:color w:val="000000" w:themeColor="text1"/>
          <w:sz w:val="28"/>
          <w:szCs w:val="28"/>
        </w:rPr>
        <w:t>Заключение</w:t>
      </w:r>
    </w:p>
    <w:p w14:paraId="31612F34" w14:textId="77777777" w:rsidR="004E765B" w:rsidRPr="00E32921" w:rsidRDefault="004E765B" w:rsidP="00036386">
      <w:pPr>
        <w:spacing w:after="0" w:line="360" w:lineRule="auto"/>
        <w:ind w:firstLine="709"/>
        <w:jc w:val="both"/>
        <w:rPr>
          <w:rFonts w:ascii="Times New Roman" w:hAnsi="Times New Roman" w:cs="Times New Roman"/>
          <w:color w:val="000000" w:themeColor="text1"/>
          <w:sz w:val="28"/>
          <w:szCs w:val="28"/>
        </w:rPr>
      </w:pPr>
      <w:r w:rsidRPr="00E32921">
        <w:rPr>
          <w:rFonts w:ascii="Times New Roman" w:hAnsi="Times New Roman" w:cs="Times New Roman"/>
          <w:color w:val="000000" w:themeColor="text1"/>
          <w:sz w:val="28"/>
          <w:szCs w:val="28"/>
        </w:rPr>
        <w:t xml:space="preserve">В </w:t>
      </w:r>
      <w:r w:rsidR="00E32921" w:rsidRPr="00E32921">
        <w:rPr>
          <w:rFonts w:ascii="Times New Roman" w:hAnsi="Times New Roman" w:cs="Times New Roman"/>
          <w:color w:val="000000" w:themeColor="text1"/>
          <w:sz w:val="28"/>
          <w:szCs w:val="28"/>
        </w:rPr>
        <w:t>исследовательской</w:t>
      </w:r>
      <w:r w:rsidRPr="00E32921">
        <w:rPr>
          <w:rFonts w:ascii="Times New Roman" w:hAnsi="Times New Roman" w:cs="Times New Roman"/>
          <w:color w:val="000000" w:themeColor="text1"/>
          <w:sz w:val="28"/>
          <w:szCs w:val="28"/>
        </w:rPr>
        <w:t xml:space="preserve"> работе </w:t>
      </w:r>
      <w:r w:rsidR="00E32921" w:rsidRPr="00E32921">
        <w:rPr>
          <w:rFonts w:ascii="Times New Roman" w:hAnsi="Times New Roman" w:cs="Times New Roman"/>
          <w:color w:val="000000" w:themeColor="text1"/>
          <w:sz w:val="28"/>
          <w:szCs w:val="28"/>
        </w:rPr>
        <w:t>мы</w:t>
      </w:r>
      <w:r w:rsidRPr="00E32921">
        <w:rPr>
          <w:rFonts w:ascii="Times New Roman" w:hAnsi="Times New Roman" w:cs="Times New Roman"/>
          <w:color w:val="000000" w:themeColor="text1"/>
          <w:sz w:val="28"/>
          <w:szCs w:val="28"/>
        </w:rPr>
        <w:t xml:space="preserve"> потрудилась отобразить все особенности работы </w:t>
      </w:r>
      <w:r w:rsidR="00E32921" w:rsidRPr="00E32921">
        <w:rPr>
          <w:rFonts w:ascii="Times New Roman" w:hAnsi="Times New Roman" w:cs="Times New Roman"/>
          <w:color w:val="000000" w:themeColor="text1"/>
          <w:sz w:val="28"/>
          <w:szCs w:val="28"/>
        </w:rPr>
        <w:t>классного руководителя</w:t>
      </w:r>
      <w:r w:rsidRPr="00E32921">
        <w:rPr>
          <w:rFonts w:ascii="Times New Roman" w:hAnsi="Times New Roman" w:cs="Times New Roman"/>
          <w:color w:val="000000" w:themeColor="text1"/>
          <w:sz w:val="28"/>
          <w:szCs w:val="28"/>
        </w:rPr>
        <w:t xml:space="preserve">. </w:t>
      </w:r>
      <w:r w:rsidR="00E32921" w:rsidRPr="00E32921">
        <w:rPr>
          <w:rFonts w:ascii="Times New Roman" w:hAnsi="Times New Roman" w:cs="Times New Roman"/>
          <w:color w:val="000000" w:themeColor="text1"/>
          <w:sz w:val="28"/>
          <w:szCs w:val="28"/>
        </w:rPr>
        <w:t>Структура</w:t>
      </w:r>
      <w:r w:rsidRPr="00E32921">
        <w:rPr>
          <w:rFonts w:ascii="Times New Roman" w:hAnsi="Times New Roman" w:cs="Times New Roman"/>
          <w:color w:val="000000" w:themeColor="text1"/>
          <w:sz w:val="28"/>
          <w:szCs w:val="28"/>
        </w:rPr>
        <w:t xml:space="preserve"> раб</w:t>
      </w:r>
      <w:r w:rsidR="00E32921" w:rsidRPr="00E32921">
        <w:rPr>
          <w:rFonts w:ascii="Times New Roman" w:hAnsi="Times New Roman" w:cs="Times New Roman"/>
          <w:color w:val="000000" w:themeColor="text1"/>
          <w:sz w:val="28"/>
          <w:szCs w:val="28"/>
        </w:rPr>
        <w:t>оты базируется на целях и задач</w:t>
      </w:r>
      <w:r w:rsidRPr="00E32921">
        <w:rPr>
          <w:rFonts w:ascii="Times New Roman" w:hAnsi="Times New Roman" w:cs="Times New Roman"/>
          <w:color w:val="000000" w:themeColor="text1"/>
          <w:sz w:val="28"/>
          <w:szCs w:val="28"/>
        </w:rPr>
        <w:t>ах, установленных во в</w:t>
      </w:r>
      <w:r w:rsidR="00E32921" w:rsidRPr="00E32921">
        <w:rPr>
          <w:rFonts w:ascii="Times New Roman" w:hAnsi="Times New Roman" w:cs="Times New Roman"/>
          <w:color w:val="000000" w:themeColor="text1"/>
          <w:sz w:val="28"/>
          <w:szCs w:val="28"/>
        </w:rPr>
        <w:t>вед</w:t>
      </w:r>
      <w:r w:rsidRPr="00E32921">
        <w:rPr>
          <w:rFonts w:ascii="Times New Roman" w:hAnsi="Times New Roman" w:cs="Times New Roman"/>
          <w:color w:val="000000" w:themeColor="text1"/>
          <w:sz w:val="28"/>
          <w:szCs w:val="28"/>
        </w:rPr>
        <w:t>ении и изуч</w:t>
      </w:r>
      <w:r w:rsidR="00E32921" w:rsidRPr="00E32921">
        <w:rPr>
          <w:rFonts w:ascii="Times New Roman" w:hAnsi="Times New Roman" w:cs="Times New Roman"/>
          <w:color w:val="000000" w:themeColor="text1"/>
          <w:sz w:val="28"/>
          <w:szCs w:val="28"/>
        </w:rPr>
        <w:t>ении литературы</w:t>
      </w:r>
      <w:r w:rsidRPr="00E32921">
        <w:rPr>
          <w:rFonts w:ascii="Times New Roman" w:hAnsi="Times New Roman" w:cs="Times New Roman"/>
          <w:color w:val="000000" w:themeColor="text1"/>
          <w:sz w:val="28"/>
          <w:szCs w:val="28"/>
        </w:rPr>
        <w:t>, посвященн</w:t>
      </w:r>
      <w:r w:rsidR="00E32921" w:rsidRPr="00E32921">
        <w:rPr>
          <w:rFonts w:ascii="Times New Roman" w:hAnsi="Times New Roman" w:cs="Times New Roman"/>
          <w:color w:val="000000" w:themeColor="text1"/>
          <w:sz w:val="28"/>
          <w:szCs w:val="28"/>
        </w:rPr>
        <w:t>ой</w:t>
      </w:r>
      <w:r w:rsidRPr="00E32921">
        <w:rPr>
          <w:rFonts w:ascii="Times New Roman" w:hAnsi="Times New Roman" w:cs="Times New Roman"/>
          <w:color w:val="000000" w:themeColor="text1"/>
          <w:sz w:val="28"/>
          <w:szCs w:val="28"/>
        </w:rPr>
        <w:t xml:space="preserve"> системе воспитания, внеурочной работы, диагностике воспитания, формированию </w:t>
      </w:r>
      <w:r w:rsidR="00E32921" w:rsidRPr="00E32921">
        <w:rPr>
          <w:rFonts w:ascii="Times New Roman" w:hAnsi="Times New Roman" w:cs="Times New Roman"/>
          <w:color w:val="000000" w:themeColor="text1"/>
          <w:sz w:val="28"/>
          <w:szCs w:val="28"/>
        </w:rPr>
        <w:t>ответственности обучающихся.</w:t>
      </w:r>
    </w:p>
    <w:p w14:paraId="785CB421" w14:textId="77777777" w:rsidR="004E765B" w:rsidRPr="00E32921" w:rsidRDefault="004E765B" w:rsidP="00036386">
      <w:pPr>
        <w:spacing w:after="0" w:line="360" w:lineRule="auto"/>
        <w:ind w:firstLine="709"/>
        <w:jc w:val="both"/>
        <w:rPr>
          <w:rFonts w:ascii="Times New Roman" w:hAnsi="Times New Roman" w:cs="Times New Roman"/>
          <w:color w:val="000000" w:themeColor="text1"/>
          <w:sz w:val="28"/>
          <w:szCs w:val="28"/>
        </w:rPr>
      </w:pPr>
      <w:r w:rsidRPr="00E32921">
        <w:rPr>
          <w:rFonts w:ascii="Times New Roman" w:hAnsi="Times New Roman" w:cs="Times New Roman"/>
          <w:color w:val="000000" w:themeColor="text1"/>
          <w:sz w:val="28"/>
          <w:szCs w:val="28"/>
        </w:rPr>
        <w:t xml:space="preserve">Этим образом, проанализировав литературу по предоставленной теме, </w:t>
      </w:r>
      <w:r w:rsidR="00E32921" w:rsidRPr="00E32921">
        <w:rPr>
          <w:rFonts w:ascii="Times New Roman" w:hAnsi="Times New Roman" w:cs="Times New Roman"/>
          <w:color w:val="000000" w:themeColor="text1"/>
          <w:sz w:val="28"/>
          <w:szCs w:val="28"/>
        </w:rPr>
        <w:t>мы</w:t>
      </w:r>
      <w:r w:rsidRPr="00E32921">
        <w:rPr>
          <w:rFonts w:ascii="Times New Roman" w:hAnsi="Times New Roman" w:cs="Times New Roman"/>
          <w:color w:val="000000" w:themeColor="text1"/>
          <w:sz w:val="28"/>
          <w:szCs w:val="28"/>
        </w:rPr>
        <w:t xml:space="preserve"> сумела обнаружить суть работы </w:t>
      </w:r>
      <w:r w:rsidR="00E32921" w:rsidRPr="00E32921">
        <w:rPr>
          <w:rFonts w:ascii="Times New Roman" w:hAnsi="Times New Roman" w:cs="Times New Roman"/>
          <w:color w:val="000000" w:themeColor="text1"/>
          <w:sz w:val="28"/>
          <w:szCs w:val="28"/>
        </w:rPr>
        <w:t>классного руководителя</w:t>
      </w:r>
      <w:r w:rsidRPr="00E32921">
        <w:rPr>
          <w:rFonts w:ascii="Times New Roman" w:hAnsi="Times New Roman" w:cs="Times New Roman"/>
          <w:color w:val="000000" w:themeColor="text1"/>
          <w:sz w:val="28"/>
          <w:szCs w:val="28"/>
        </w:rPr>
        <w:t xml:space="preserve">, которая заключается в исследовании обучающихся, организации и воспитании </w:t>
      </w:r>
      <w:r w:rsidR="00E32921" w:rsidRPr="00E32921">
        <w:rPr>
          <w:rFonts w:ascii="Times New Roman" w:hAnsi="Times New Roman" w:cs="Times New Roman"/>
          <w:color w:val="000000" w:themeColor="text1"/>
          <w:sz w:val="28"/>
          <w:szCs w:val="28"/>
        </w:rPr>
        <w:t>классного</w:t>
      </w:r>
      <w:r w:rsidRPr="00E32921">
        <w:rPr>
          <w:rFonts w:ascii="Times New Roman" w:hAnsi="Times New Roman" w:cs="Times New Roman"/>
          <w:color w:val="000000" w:themeColor="text1"/>
          <w:sz w:val="28"/>
          <w:szCs w:val="28"/>
        </w:rPr>
        <w:t xml:space="preserve"> ученического коллектива, организации и проведении внеурочной и внеклассной воспитательной работы, координации воспитательной работы учителей, работы с </w:t>
      </w:r>
      <w:r w:rsidR="00E32921" w:rsidRPr="00E32921">
        <w:rPr>
          <w:rFonts w:ascii="Times New Roman" w:hAnsi="Times New Roman" w:cs="Times New Roman"/>
          <w:color w:val="000000" w:themeColor="text1"/>
          <w:sz w:val="28"/>
          <w:szCs w:val="28"/>
        </w:rPr>
        <w:t>родителями обучающихся.</w:t>
      </w:r>
    </w:p>
    <w:p w14:paraId="177758D1" w14:textId="77777777" w:rsidR="004E765B" w:rsidRPr="00E32921" w:rsidRDefault="004E765B" w:rsidP="00036386">
      <w:pPr>
        <w:spacing w:after="0" w:line="360" w:lineRule="auto"/>
        <w:ind w:firstLine="709"/>
        <w:jc w:val="both"/>
        <w:rPr>
          <w:rFonts w:ascii="Times New Roman" w:hAnsi="Times New Roman" w:cs="Times New Roman"/>
          <w:color w:val="000000" w:themeColor="text1"/>
          <w:sz w:val="28"/>
          <w:szCs w:val="28"/>
        </w:rPr>
      </w:pPr>
    </w:p>
    <w:sectPr w:rsidR="004E765B" w:rsidRPr="00E32921" w:rsidSect="006E3A07">
      <w:footerReference w:type="default" r:id="rId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CE2A5" w14:textId="77777777" w:rsidR="00160A20" w:rsidRDefault="00160A20" w:rsidP="00244758">
      <w:pPr>
        <w:spacing w:after="0" w:line="240" w:lineRule="auto"/>
      </w:pPr>
      <w:r>
        <w:separator/>
      </w:r>
    </w:p>
  </w:endnote>
  <w:endnote w:type="continuationSeparator" w:id="0">
    <w:p w14:paraId="7E226F8A" w14:textId="77777777" w:rsidR="00160A20" w:rsidRDefault="00160A20" w:rsidP="00244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563FD" w14:textId="42A60164" w:rsidR="00244758" w:rsidRDefault="00244758">
    <w:pPr>
      <w:pStyle w:val="a6"/>
    </w:pPr>
    <w:r>
      <w:tab/>
    </w:r>
  </w:p>
  <w:p w14:paraId="59613CA8" w14:textId="77777777" w:rsidR="00244758" w:rsidRDefault="0024475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513EC" w14:textId="77777777" w:rsidR="00160A20" w:rsidRDefault="00160A20" w:rsidP="00244758">
      <w:pPr>
        <w:spacing w:after="0" w:line="240" w:lineRule="auto"/>
      </w:pPr>
      <w:r>
        <w:separator/>
      </w:r>
    </w:p>
  </w:footnote>
  <w:footnote w:type="continuationSeparator" w:id="0">
    <w:p w14:paraId="414A585E" w14:textId="77777777" w:rsidR="00160A20" w:rsidRDefault="00160A20" w:rsidP="00244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67C16"/>
    <w:multiLevelType w:val="hybridMultilevel"/>
    <w:tmpl w:val="5F804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A07"/>
    <w:rsid w:val="00036386"/>
    <w:rsid w:val="00160A20"/>
    <w:rsid w:val="00244758"/>
    <w:rsid w:val="00416710"/>
    <w:rsid w:val="00487E0D"/>
    <w:rsid w:val="004E765B"/>
    <w:rsid w:val="005452E8"/>
    <w:rsid w:val="006E3A07"/>
    <w:rsid w:val="00770486"/>
    <w:rsid w:val="008406ED"/>
    <w:rsid w:val="00BD5AA2"/>
    <w:rsid w:val="00E32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710"/>
    <w:pPr>
      <w:ind w:left="720"/>
      <w:contextualSpacing/>
    </w:pPr>
  </w:style>
  <w:style w:type="paragraph" w:styleId="a4">
    <w:name w:val="header"/>
    <w:basedOn w:val="a"/>
    <w:link w:val="a5"/>
    <w:uiPriority w:val="99"/>
    <w:unhideWhenUsed/>
    <w:rsid w:val="002447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44758"/>
  </w:style>
  <w:style w:type="paragraph" w:styleId="a6">
    <w:name w:val="footer"/>
    <w:basedOn w:val="a"/>
    <w:link w:val="a7"/>
    <w:uiPriority w:val="99"/>
    <w:unhideWhenUsed/>
    <w:rsid w:val="002447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447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710"/>
    <w:pPr>
      <w:ind w:left="720"/>
      <w:contextualSpacing/>
    </w:pPr>
  </w:style>
  <w:style w:type="paragraph" w:styleId="a4">
    <w:name w:val="header"/>
    <w:basedOn w:val="a"/>
    <w:link w:val="a5"/>
    <w:uiPriority w:val="99"/>
    <w:unhideWhenUsed/>
    <w:rsid w:val="002447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44758"/>
  </w:style>
  <w:style w:type="paragraph" w:styleId="a6">
    <w:name w:val="footer"/>
    <w:basedOn w:val="a"/>
    <w:link w:val="a7"/>
    <w:uiPriority w:val="99"/>
    <w:unhideWhenUsed/>
    <w:rsid w:val="002447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4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66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979E4-E46C-48A9-A1E8-A8CEE8656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1704</Words>
  <Characters>9715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2</cp:revision>
  <dcterms:created xsi:type="dcterms:W3CDTF">2021-05-11T17:26:00Z</dcterms:created>
  <dcterms:modified xsi:type="dcterms:W3CDTF">2021-05-11T17:26:00Z</dcterms:modified>
</cp:coreProperties>
</file>