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«Полтавский детский сад «Берёзка»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«Никто не забыт</w:t>
      </w:r>
      <w:r w:rsidRPr="005D53D3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5D53D3">
        <w:rPr>
          <w:rFonts w:ascii="Times New Roman" w:hAnsi="Times New Roman" w:cs="Times New Roman"/>
          <w:sz w:val="36"/>
          <w:szCs w:val="36"/>
        </w:rPr>
        <w:t>ничто не забыто»</w:t>
      </w:r>
    </w:p>
    <w:p w:rsidR="005D53D3" w:rsidRDefault="005D53D3" w:rsidP="005D53D3">
      <w:pPr>
        <w:spacing w:before="100" w:beforeAutospacing="1" w:after="12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>икторина  для детей старшего дошкольного возраста ,посвященная Дню  Побед</w:t>
      </w:r>
      <w:r>
        <w:rPr>
          <w:rFonts w:ascii="Times New Roman" w:hAnsi="Times New Roman" w:cs="Times New Roman"/>
          <w:sz w:val="28"/>
          <w:szCs w:val="28"/>
        </w:rPr>
        <w:t>ы в Великой Отечественной войне</w:t>
      </w:r>
    </w:p>
    <w:p w:rsidR="005D53D3" w:rsidRDefault="005D53D3" w:rsidP="005D53D3">
      <w:pPr>
        <w:spacing w:before="100" w:beforeAutospacing="1" w:after="12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5D53D3" w:rsidRDefault="005D53D3" w:rsidP="005D53D3">
      <w:pPr>
        <w:spacing w:before="100" w:beforeAutospacing="1" w:after="12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3D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right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ab/>
        <w:t>Москаленко Ю.Н.</w:t>
      </w:r>
    </w:p>
    <w:p w:rsidR="005D53D3" w:rsidRDefault="005D53D3" w:rsidP="005D53D3">
      <w:pPr>
        <w:spacing w:before="100" w:beforeAutospacing="1" w:after="120" w:line="240" w:lineRule="auto"/>
        <w:ind w:left="-57" w:right="-57"/>
        <w:jc w:val="right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ab/>
        <w:t>Высшая квалификационная категория</w:t>
      </w:r>
    </w:p>
    <w:p w:rsidR="005D53D3" w:rsidRDefault="005D53D3" w:rsidP="005D53D3">
      <w:pPr>
        <w:spacing w:before="100" w:beforeAutospacing="1" w:after="120" w:line="240" w:lineRule="auto"/>
        <w:ind w:left="-57" w:right="-57"/>
        <w:jc w:val="right"/>
        <w:rPr>
          <w:rFonts w:ascii="Times New Roman" w:hAnsi="Times New Roman" w:cs="Times New Roman"/>
          <w:sz w:val="28"/>
          <w:szCs w:val="28"/>
        </w:rPr>
      </w:pPr>
    </w:p>
    <w:p w:rsid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2021</w:t>
      </w:r>
    </w:p>
    <w:p w:rsidR="005D53D3" w:rsidRPr="005D53D3" w:rsidRDefault="005D53D3" w:rsidP="005D53D3">
      <w:pPr>
        <w:spacing w:before="100" w:beforeAutospacing="1" w:after="12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lastRenderedPageBreak/>
        <w:t xml:space="preserve">Викторина, приуроченная ко Дню  Победы в Великой Отечественной Войне. 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 xml:space="preserve"> на детей  старшего дошкольного возраста.</w:t>
      </w:r>
    </w:p>
    <w:p w:rsidR="005D53D3" w:rsidRPr="005D53D3" w:rsidRDefault="005D53D3" w:rsidP="005D53D3">
      <w:pPr>
        <w:spacing w:before="100" w:beforeAutospacing="1" w:after="12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Предварительная  работа: Беседы с детьми о войне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 xml:space="preserve"> воинах –освободителях, о родах войск, организация мини- музея в группе, выставка рисунков, поделок,  иллюстраций, фотографий , экскурсия в музей,  к памятнику  воинов –освободителей, встреча с ветеранами ,чтение литературы, рассматривание картин, иллюстраций, телепередач на тему войны, разучивание стихов и песен о войне , оформление совместно с 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Материал: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Магнитофон, мультимедийный проектор, мультимедийный экран, головны</w:t>
      </w:r>
      <w:r>
        <w:rPr>
          <w:rFonts w:ascii="Times New Roman" w:hAnsi="Times New Roman" w:cs="Times New Roman"/>
          <w:sz w:val="28"/>
          <w:szCs w:val="28"/>
        </w:rPr>
        <w:t>е уборы для детей по количеству</w:t>
      </w:r>
      <w:r w:rsidRPr="005D53D3">
        <w:rPr>
          <w:rFonts w:ascii="Times New Roman" w:hAnsi="Times New Roman" w:cs="Times New Roman"/>
          <w:sz w:val="28"/>
          <w:szCs w:val="28"/>
        </w:rPr>
        <w:t xml:space="preserve">,   презентация «Ордена и медали ВОВ», презентация «Дети 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>ерой войны»</w:t>
      </w:r>
    </w:p>
    <w:p w:rsidR="005D53D3" w:rsidRPr="005D53D3" w:rsidRDefault="005D53D3" w:rsidP="005D53D3">
      <w:pPr>
        <w:spacing w:before="100" w:beforeAutospacing="1" w:after="12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• Формировать у детей  патриотические чувства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 xml:space="preserve"> любовь и уважение к Родине.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• Развивать у детей эмоционально-положительное отношение  к воинам-героям Великой Отечественной войны, стремление быть похожими на них.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• Активно поддерживать находчивость, любознательность, инициативу ответов на вопросы викторины; активизировать имеющиеся знания, самостоятельные рассуждения, реагировать на высказывания партнера.</w:t>
      </w:r>
    </w:p>
    <w:p w:rsidR="005D53D3" w:rsidRPr="005D53D3" w:rsidRDefault="005D53D3" w:rsidP="005D53D3">
      <w:pPr>
        <w:spacing w:before="100" w:beforeAutospacing="1" w:after="12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53D3">
        <w:rPr>
          <w:rFonts w:ascii="Times New Roman" w:hAnsi="Times New Roman" w:cs="Times New Roman"/>
          <w:sz w:val="28"/>
          <w:szCs w:val="28"/>
        </w:rPr>
        <w:t>Ход мероприятия :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Дети заходят в музыкальный зал   под сопровождение  песни «Священная Война», рассаживаются по местам.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Ведущий: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– Здравствуйте, дорогие ребята и уважаемые взрослые! Мы рады приветствовать всех вас в нашем детском саду! Сегодня мы пр</w:t>
      </w:r>
      <w:r>
        <w:rPr>
          <w:rFonts w:ascii="Times New Roman" w:hAnsi="Times New Roman" w:cs="Times New Roman"/>
          <w:sz w:val="28"/>
          <w:szCs w:val="28"/>
        </w:rPr>
        <w:t>оводим викторину, посвященную 76</w:t>
      </w:r>
      <w:r w:rsidRPr="005D53D3">
        <w:rPr>
          <w:rFonts w:ascii="Times New Roman" w:hAnsi="Times New Roman" w:cs="Times New Roman"/>
          <w:sz w:val="28"/>
          <w:szCs w:val="28"/>
        </w:rPr>
        <w:t xml:space="preserve">-летию Победы в Великой Отечественной Войне. В нашей викторине я предлагаю принять участие нашим деткам и их родителям.  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 xml:space="preserve"> наверное не раз слышали это музыкальное произведение, оно было написано автором  когда началась война. Жизнь многих людей нашей большой страны  пришло большое горе, трагедия. Все стар и 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>млад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 xml:space="preserve"> приняли участие  в приближении Победы. Все старались быть полезными для своей Родины, воины на передовой, дети, женщины, старики  в тыл</w:t>
      </w:r>
      <w:r>
        <w:rPr>
          <w:rFonts w:ascii="Times New Roman" w:hAnsi="Times New Roman" w:cs="Times New Roman"/>
          <w:sz w:val="28"/>
          <w:szCs w:val="28"/>
        </w:rPr>
        <w:t xml:space="preserve">у. И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благодаря храбрости</w:t>
      </w:r>
      <w:r w:rsidRPr="005D53D3">
        <w:rPr>
          <w:rFonts w:ascii="Times New Roman" w:hAnsi="Times New Roman" w:cs="Times New Roman"/>
          <w:sz w:val="28"/>
          <w:szCs w:val="28"/>
        </w:rPr>
        <w:t>, мужеству, смелости</w:t>
      </w:r>
      <w:r>
        <w:rPr>
          <w:rFonts w:ascii="Times New Roman" w:hAnsi="Times New Roman" w:cs="Times New Roman"/>
          <w:sz w:val="28"/>
          <w:szCs w:val="28"/>
        </w:rPr>
        <w:t xml:space="preserve">, огромной любви к Родине была </w:t>
      </w:r>
      <w:r w:rsidRPr="005D53D3">
        <w:rPr>
          <w:rFonts w:ascii="Times New Roman" w:hAnsi="Times New Roman" w:cs="Times New Roman"/>
          <w:sz w:val="28"/>
          <w:szCs w:val="28"/>
        </w:rPr>
        <w:t>одержана  победа над врагом.</w:t>
      </w:r>
    </w:p>
    <w:p w:rsidR="005D53D3" w:rsidRPr="005D53D3" w:rsidRDefault="005D53D3" w:rsidP="005D53D3">
      <w:pPr>
        <w:spacing w:before="100" w:beforeAutospacing="1" w:after="12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1 ребёнок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Спасибо героям,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Спасибо солдатам,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Что мир подарили,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Тогда - в сорок пятом!!!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Вы кровью и потом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Добыли Победу.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Вы молоды были,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Сейчас - уже деды.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 xml:space="preserve">2 ребёнок 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Мы эту Победу -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Вовек не забудем!!!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Пусть мирное солнце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Сияет всем людям!!!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Пусть счастье и радость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Живут на планете!!!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Ведь мир очень нужен -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И взрослым, и детям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>!!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Ведущий: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Война длинная, война страшная, война голодная, холодная, война, принесшая много горя и страданий нашему народу, которая унесла более 20 миллионов жизней. На этой войне под взрывами снарядов погибли не только взрослые, но и дети.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lastRenderedPageBreak/>
        <w:t>В последние годы в это время, незадолго до 9 Мая, мы с вами видим на улицах, на одежде людей, на машинах оранжево-черные ленточки. Зачем они нужны? Что они означают?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Ведущий: такая двухцветная лента называется георгиевской. Она относится к ордену Святого Георгия, который традиционно являлся высшей военной наградой в России.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Демонстрируется крупное изображение современного ордена.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Цвета ленты – черный и оранжевый – означают «дым и пламя» и являются знаком личной доблести солдата на поле боя.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– А теперь мы определим состав наших команд, для этого необходимо выбрать себе листочки, если вам попал рисунок моряка значит вы в команде моряков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>если  вам попал танкист, значит вы в команде танкистов 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Дети и родители тянут сложенные листочки.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(Поле этого проводится жеребьевка).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Ведущий: Мы приветствуем наших гостей и жюри. Желаем Морякам и Танкистам, успехов и победы!</w:t>
      </w:r>
    </w:p>
    <w:p w:rsidR="005D53D3" w:rsidRPr="005D53D3" w:rsidRDefault="005D53D3" w:rsidP="005D53D3">
      <w:pPr>
        <w:spacing w:before="100" w:beforeAutospacing="1" w:after="12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Ведущий: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– Первый конкурс называется «Разминка». Каждой команде будет задано по три вопроса. Отвечаем сразу, долго не раздумываем.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Первый вопрос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– Когда началась война? В каком месяце, какого числа? (Война началась летом 22 июня.)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– Как называется война, победу в которой мы празднуем 9 Мая? (Великая Отечественная война.)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–Второй вопрос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– Какое государство напало на нашу страну? (Фашистская Германия.)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– Как называлась наша страна в то время? (Союз Советских Социалистических Республик (СССР).)</w:t>
      </w:r>
    </w:p>
    <w:p w:rsidR="005D53D3" w:rsidRPr="005D53D3" w:rsidRDefault="005D53D3" w:rsidP="005D53D3">
      <w:pPr>
        <w:spacing w:before="100" w:beforeAutospacing="1" w:after="12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Третий вопрос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lastRenderedPageBreak/>
        <w:t>– Как мы сейчас называем людей, прошедших войну и доживших до наших дней? (ветераны.)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– Как можно узнать ветерана? (Это пожилой человек, в форме, с наградами.)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Ведущий: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– На этом наша разминка закончилась.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- Когда вы говорили о ветеранах, вы упомянули о том, что у них есть боевые награды. Сейчас я предлагаю вам рассказать об одной из Великой Отечественной войны. Наградами называют ордена и медали.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53D3">
        <w:rPr>
          <w:rFonts w:ascii="Times New Roman" w:hAnsi="Times New Roman" w:cs="Times New Roman"/>
          <w:sz w:val="28"/>
          <w:szCs w:val="28"/>
        </w:rPr>
        <w:t>(Как мы можем, увидев их, узнать, где орден, а где медаль?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 xml:space="preserve"> Дело в том, что медаль всегда имеет круглую или овальную форму, а орден может быть любой формы (например, в виде звезды). 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>Как же выглядят и как называются главные награды Великой Отечественной?)</w:t>
      </w:r>
      <w:proofErr w:type="gramEnd"/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Ведущий раздает командам картинки с изображением орденов и медалей.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Орден «Победа».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 xml:space="preserve">Это орден времен Великой Отечественной войны, которым награждались высшие военачальники, внесшие существенный вклад в победу. 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Медаль «За взятие Берлина».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Учреждена в честь взятия Берлина в ходе Великой Отечественной войны. Ею награждали непосредственных участников героического штурма и взятия вражеской столицы, а также организаторов и руководителей боевых операций при взятии этого города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Орден Славы.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 xml:space="preserve">Орден Славы получали солдаты и сержанты. Эти знаки отличия могли быть выданы за личный подвиг на поле боя. Он имел три степени. Всего за отличие в годы Великой Отечественной войны было выдано около миллиона знаков Ордена Славы III степени, более 46 тысяч – II степени и около 2600 – I степени. 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>Даже эти сведения говорят нам, как много подвигов было совершено.)</w:t>
      </w:r>
      <w:proofErr w:type="gramEnd"/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Конкурс загадок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Ведущий: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– Наш следующий конкурс – конкурс загадок.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lastRenderedPageBreak/>
        <w:t>Загадки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Подрасту и вслед за братом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Тоже буду я солдатом,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Буду помогать ему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Охранять свою … (страну).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Брат сказал: «Не торопись!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Лучше в школе ты учись!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Будешь ты отличником –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Станешь … (пограничником).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А на военном … (корабле).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Самолет парит, как птица,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Там – воздушная граница.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На посту и днем, и ночью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Наш солдат – военный … (летчик).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Снова в бой машина мчится,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Режут землю гусеницы,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Та машина в поле чистом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Управляется … (танкистом).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Любой профессии военной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Учиться нужно непременно,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Чтоб быть опорой для страны,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lastRenderedPageBreak/>
        <w:t>Чтоб в мире не было … (войны).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Игр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 xml:space="preserve"> эстафета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- Ребята, а сейчас я предлагаю вам посоревноваться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>размяться . Жюри посмотрит, какая команда не только смекалистая , но и быстрая, и ловкая.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Конкурс  1 «Попади в цель»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Инвентарь: по 2 корзины и по 10 мячей маленького диаметра для каждой команды.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Участники каждой команды становятся друг за другом. Перед первым участником стоит корзина с мячами, вторая пустая корзина находится на расстоянии 2 метров от участников.</w:t>
      </w:r>
    </w:p>
    <w:p w:rsidR="005D53D3" w:rsidRPr="005D53D3" w:rsidRDefault="005D53D3" w:rsidP="005D53D3">
      <w:pPr>
        <w:spacing w:before="100" w:beforeAutospacing="1" w:after="12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 xml:space="preserve">Конкурс 2 «Передай автомат» </w:t>
      </w:r>
    </w:p>
    <w:p w:rsidR="005D53D3" w:rsidRPr="005D53D3" w:rsidRDefault="005D53D3" w:rsidP="005D53D3">
      <w:pPr>
        <w:spacing w:before="100" w:beforeAutospacing="1" w:after="12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Инвентарь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 xml:space="preserve"> 2 автомата 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Участники каждой команды становятся друг за другом. Чья команда быстрее передаст автомат над головой последнему участнику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 xml:space="preserve"> та и побеждает.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Творческое задание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Ведущий: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– А теперь самое последнее задание. Один и тот же вопрос для каждой команды. Можно посоветоваться перед ответом.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Творческое задание «Что нужно делать, чтобы войны больше не было?»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Дети по очереди отвечают. (В ВОВ погибли….)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Ведущий: Ребята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 xml:space="preserve"> а сейчас мне хочется  предоставить слово нашим родителям .В нашем посёлке почти в каждой семье  есть участники Великой Отечественной Войны.  Наши родители подготовили презентацию  о своих дедушках</w:t>
      </w:r>
      <w:proofErr w:type="gramStart"/>
      <w:r w:rsidRPr="005D53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53D3">
        <w:rPr>
          <w:rFonts w:ascii="Times New Roman" w:hAnsi="Times New Roman" w:cs="Times New Roman"/>
          <w:sz w:val="28"/>
          <w:szCs w:val="28"/>
        </w:rPr>
        <w:t xml:space="preserve"> бабушках  и других родственниках  воевавших на полях сражений.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Ведущий: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– Сегодня на этом наша викторина заканчивается. Благодарю всех за участие!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lastRenderedPageBreak/>
        <w:t>- Сейчас я предлагаю слово нашему жюри, которое подведет итог нашей викторины.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Члены жюри подводят итоги викторины и поздравляют всех с праздником.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  <w:r w:rsidRPr="005D53D3">
        <w:rPr>
          <w:rFonts w:ascii="Times New Roman" w:hAnsi="Times New Roman" w:cs="Times New Roman"/>
          <w:sz w:val="28"/>
          <w:szCs w:val="28"/>
        </w:rPr>
        <w:t>Вручаются грамоты за участие, георгиевские ленточки и сладкие призы.</w:t>
      </w: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5D53D3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AB0AF6" w:rsidRPr="005D53D3" w:rsidRDefault="005D53D3" w:rsidP="005D53D3">
      <w:pPr>
        <w:spacing w:before="100" w:beforeAutospacing="1" w:after="120" w:line="240" w:lineRule="auto"/>
        <w:ind w:left="-57" w:right="-57"/>
        <w:jc w:val="both"/>
        <w:rPr>
          <w:rFonts w:ascii="Times New Roman" w:hAnsi="Times New Roman" w:cs="Times New Roman"/>
          <w:sz w:val="28"/>
          <w:szCs w:val="28"/>
        </w:rPr>
      </w:pPr>
    </w:p>
    <w:sectPr w:rsidR="00AB0AF6" w:rsidRPr="005D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7C"/>
    <w:rsid w:val="00264AD5"/>
    <w:rsid w:val="005D53D3"/>
    <w:rsid w:val="006A79E8"/>
    <w:rsid w:val="009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1184</Words>
  <Characters>6754</Characters>
  <Application>Microsoft Office Word</Application>
  <DocSecurity>0</DocSecurity>
  <Lines>56</Lines>
  <Paragraphs>15</Paragraphs>
  <ScaleCrop>false</ScaleCrop>
  <Company>diakov.net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2019-11-29T06:38:00Z</dcterms:created>
  <dcterms:modified xsi:type="dcterms:W3CDTF">2021-05-13T09:26:00Z</dcterms:modified>
</cp:coreProperties>
</file>