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60" w:rsidRPr="004B212B" w:rsidRDefault="00B65160" w:rsidP="00B65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160" w:rsidRPr="004B212B" w:rsidRDefault="00B65160" w:rsidP="00B65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160" w:rsidRDefault="00B65160" w:rsidP="00B65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160" w:rsidRPr="004B212B" w:rsidRDefault="00B65160" w:rsidP="00B65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160" w:rsidRDefault="00B65160" w:rsidP="00B65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160" w:rsidRPr="004B212B" w:rsidRDefault="00B65160" w:rsidP="00B65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4B212B">
        <w:rPr>
          <w:rFonts w:ascii="Times New Roman" w:hAnsi="Times New Roman" w:cs="Times New Roman"/>
          <w:sz w:val="28"/>
          <w:szCs w:val="28"/>
        </w:rPr>
        <w:t xml:space="preserve"> тему:</w:t>
      </w:r>
    </w:p>
    <w:p w:rsidR="00B65160" w:rsidRPr="004B212B" w:rsidRDefault="00B65160" w:rsidP="00B65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12B">
        <w:rPr>
          <w:rFonts w:ascii="Times New Roman" w:hAnsi="Times New Roman" w:cs="Times New Roman"/>
          <w:sz w:val="28"/>
          <w:szCs w:val="28"/>
        </w:rPr>
        <w:t xml:space="preserve">«Мы здоровье бережем и </w:t>
      </w:r>
      <w:proofErr w:type="gramStart"/>
      <w:r w:rsidRPr="004B212B">
        <w:rPr>
          <w:rFonts w:ascii="Times New Roman" w:hAnsi="Times New Roman" w:cs="Times New Roman"/>
          <w:sz w:val="28"/>
          <w:szCs w:val="28"/>
        </w:rPr>
        <w:t>воспитанными</w:t>
      </w:r>
      <w:proofErr w:type="gramEnd"/>
      <w:r w:rsidRPr="004B212B">
        <w:rPr>
          <w:rFonts w:ascii="Times New Roman" w:hAnsi="Times New Roman" w:cs="Times New Roman"/>
          <w:sz w:val="28"/>
          <w:szCs w:val="28"/>
        </w:rPr>
        <w:t xml:space="preserve"> растем»</w:t>
      </w:r>
    </w:p>
    <w:p w:rsidR="00B65160" w:rsidRPr="004B212B" w:rsidRDefault="00B65160" w:rsidP="00B65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160" w:rsidRPr="004B212B" w:rsidRDefault="00B65160" w:rsidP="00B65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160" w:rsidRPr="004B212B" w:rsidRDefault="00B65160" w:rsidP="00B65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160" w:rsidRPr="004B212B" w:rsidRDefault="00B65160" w:rsidP="00B65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160" w:rsidRDefault="00B65160" w:rsidP="00B651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5160" w:rsidRDefault="00B65160" w:rsidP="00B651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5160" w:rsidRDefault="00B65160" w:rsidP="00B651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5160" w:rsidRPr="004B212B" w:rsidRDefault="00B65160" w:rsidP="00B65160">
      <w:pPr>
        <w:jc w:val="right"/>
        <w:rPr>
          <w:rFonts w:ascii="Times New Roman" w:hAnsi="Times New Roman" w:cs="Times New Roman"/>
          <w:sz w:val="28"/>
          <w:szCs w:val="28"/>
        </w:rPr>
      </w:pPr>
      <w:r w:rsidRPr="004B212B">
        <w:rPr>
          <w:rFonts w:ascii="Times New Roman" w:hAnsi="Times New Roman" w:cs="Times New Roman"/>
          <w:sz w:val="28"/>
          <w:szCs w:val="28"/>
        </w:rPr>
        <w:t xml:space="preserve">Автор: воспитатель МДОУ «Детского сада № 98» </w:t>
      </w:r>
    </w:p>
    <w:p w:rsidR="00B65160" w:rsidRPr="005F5C58" w:rsidRDefault="005F5C58" w:rsidP="00B651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Фурмавнина Виктория Михайловна</w:t>
      </w:r>
    </w:p>
    <w:p w:rsidR="00B65160" w:rsidRPr="004B212B" w:rsidRDefault="00B65160" w:rsidP="00B651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5160" w:rsidRPr="004B212B" w:rsidRDefault="00B65160" w:rsidP="00B651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5160" w:rsidRPr="004B212B" w:rsidRDefault="00B65160" w:rsidP="00B651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5160" w:rsidRPr="004B212B" w:rsidRDefault="00B65160" w:rsidP="00B651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5160" w:rsidRPr="004B212B" w:rsidRDefault="00B65160" w:rsidP="00B651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5160" w:rsidRPr="004B212B" w:rsidRDefault="00B65160" w:rsidP="00B651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5160" w:rsidRPr="004B212B" w:rsidRDefault="00B65160" w:rsidP="00B65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12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B212B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4B212B">
        <w:rPr>
          <w:rFonts w:ascii="Times New Roman" w:hAnsi="Times New Roman" w:cs="Times New Roman"/>
          <w:sz w:val="28"/>
          <w:szCs w:val="28"/>
        </w:rPr>
        <w:t>рославль</w:t>
      </w:r>
    </w:p>
    <w:p w:rsidR="00B65160" w:rsidRPr="00B65160" w:rsidRDefault="00B65160" w:rsidP="00B65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12B">
        <w:rPr>
          <w:rFonts w:ascii="Times New Roman" w:hAnsi="Times New Roman" w:cs="Times New Roman"/>
          <w:sz w:val="28"/>
          <w:szCs w:val="28"/>
        </w:rPr>
        <w:t>2021 год</w:t>
      </w:r>
    </w:p>
    <w:p w:rsidR="002352FA" w:rsidRDefault="00AB6701" w:rsidP="002352FA">
      <w:pPr>
        <w:pStyle w:val="1"/>
        <w:shd w:val="clear" w:color="auto" w:fill="FFFFFF"/>
        <w:spacing w:before="150" w:beforeAutospacing="0" w:after="0" w:afterAutospacing="0" w:line="450" w:lineRule="atLeast"/>
        <w:jc w:val="center"/>
        <w:rPr>
          <w:bCs w:val="0"/>
          <w:color w:val="000000" w:themeColor="text1"/>
          <w:sz w:val="28"/>
          <w:szCs w:val="28"/>
        </w:rPr>
      </w:pPr>
      <w:r w:rsidRPr="002352FA">
        <w:rPr>
          <w:color w:val="000000" w:themeColor="text1"/>
          <w:sz w:val="28"/>
          <w:szCs w:val="28"/>
        </w:rPr>
        <w:t xml:space="preserve">Проект </w:t>
      </w:r>
      <w:r w:rsidR="002352FA" w:rsidRPr="002352FA">
        <w:rPr>
          <w:bCs w:val="0"/>
          <w:color w:val="000000" w:themeColor="text1"/>
          <w:sz w:val="28"/>
          <w:szCs w:val="28"/>
        </w:rPr>
        <w:t xml:space="preserve">«Мы здоровье бережём и </w:t>
      </w:r>
      <w:proofErr w:type="gramStart"/>
      <w:r w:rsidR="002352FA" w:rsidRPr="002352FA">
        <w:rPr>
          <w:bCs w:val="0"/>
          <w:color w:val="000000" w:themeColor="text1"/>
          <w:sz w:val="28"/>
          <w:szCs w:val="28"/>
        </w:rPr>
        <w:t>воспитанными</w:t>
      </w:r>
      <w:proofErr w:type="gramEnd"/>
      <w:r w:rsidR="002352FA" w:rsidRPr="002352FA">
        <w:rPr>
          <w:bCs w:val="0"/>
          <w:color w:val="000000" w:themeColor="text1"/>
          <w:sz w:val="28"/>
          <w:szCs w:val="28"/>
        </w:rPr>
        <w:t xml:space="preserve"> растём»</w:t>
      </w:r>
    </w:p>
    <w:p w:rsidR="00B65160" w:rsidRPr="002352FA" w:rsidRDefault="00B65160" w:rsidP="002352FA">
      <w:pPr>
        <w:pStyle w:val="1"/>
        <w:shd w:val="clear" w:color="auto" w:fill="FFFFFF"/>
        <w:spacing w:before="150" w:beforeAutospacing="0" w:after="0" w:afterAutospacing="0" w:line="450" w:lineRule="atLeast"/>
        <w:jc w:val="center"/>
        <w:rPr>
          <w:bCs w:val="0"/>
          <w:color w:val="000000" w:themeColor="text1"/>
          <w:sz w:val="28"/>
          <w:szCs w:val="28"/>
        </w:rPr>
      </w:pPr>
    </w:p>
    <w:p w:rsidR="001A63FB" w:rsidRPr="002352FA" w:rsidRDefault="009E4EB4" w:rsidP="00FC372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7336"/>
      </w:tblGrid>
      <w:tr w:rsidR="00AB6701" w:rsidRPr="002352FA" w:rsidTr="0035505A">
        <w:tc>
          <w:tcPr>
            <w:tcW w:w="2235" w:type="dxa"/>
          </w:tcPr>
          <w:p w:rsidR="00AB6701" w:rsidRPr="002352FA" w:rsidRDefault="00AB6701" w:rsidP="00FC37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2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Параметры проекта</w:t>
            </w:r>
          </w:p>
        </w:tc>
        <w:tc>
          <w:tcPr>
            <w:tcW w:w="7336" w:type="dxa"/>
          </w:tcPr>
          <w:p w:rsidR="00AB6701" w:rsidRPr="002352FA" w:rsidRDefault="00AB6701" w:rsidP="00FC37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2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AB6701" w:rsidRPr="002352FA" w:rsidTr="0035505A">
        <w:tc>
          <w:tcPr>
            <w:tcW w:w="2235" w:type="dxa"/>
          </w:tcPr>
          <w:p w:rsidR="00AB6701" w:rsidRPr="002352FA" w:rsidRDefault="00AB6701" w:rsidP="00FC37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2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7336" w:type="dxa"/>
          </w:tcPr>
          <w:p w:rsidR="00A355E7" w:rsidRPr="005B48B8" w:rsidRDefault="00A355E7" w:rsidP="00B65160">
            <w:pPr>
              <w:shd w:val="clear" w:color="auto" w:fill="FFFFFF"/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Современными технологиями (компьютер, планшет, электронные книги т.д.), Формирование здорового подрастающего поколения – одна из главных стратегических задач развития страны. Сегодня стратегическое направление государственной политики в области поддержки и сохранения здоровья детей регламентируется и обеспечивается рядом нормативно-правовых документов.</w:t>
            </w:r>
            <w:r w:rsidR="009E4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B4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Проблема воспитания личной заинтересованности каждого человека в здоровом образе жизни (ЗОЖ) в последние годы является особенно актуальной в связи с негативной тенденцией к ухудшению состояния здоровья всех социально – демографических групп населения России и особенно детей дошкольного и школьного возраста. Его решение требует активного осмысленного отношения к своему здоровью и укреплению его с детских лет.</w:t>
            </w:r>
          </w:p>
          <w:p w:rsidR="00A355E7" w:rsidRPr="005B48B8" w:rsidRDefault="00A355E7" w:rsidP="00B65160">
            <w:pPr>
              <w:shd w:val="clear" w:color="auto" w:fill="FFFFFF"/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 не только здоровье общества, но и его моральные и культурные навыки претерпевают серьёзные разрушения. Вот что писал выдающийся педагог А.С. Макаренко о роли примера взрослых, окружающих ребенка: “Ваше собственное поведение – самая решающая вещь. Не думайте, что вы воспитывайте ребенка только, когда с ним разговаривайте, или поучайте, или приказывайте ему. Вы воспитывайте его в каждый момент, даже тогда, когда вас нет дома. Как вы разговаривайте с другими людьми и говорите о других людях, как вы </w:t>
            </w:r>
            <w:proofErr w:type="gramStart"/>
            <w:r w:rsidRPr="005B4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радуйтесь</w:t>
            </w:r>
            <w:proofErr w:type="gramEnd"/>
            <w:r w:rsidRPr="005B4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печалитесь, как вы общайтесь с друзьями и с врагами, как вы смеетесь, читаете газеты- всего это для ребенка имеет большое значение”. А ведь здоровый образ жизни в совокупности со знаниями этикета дают физические и духовные силы, здоровую нервную систему, способность противостоять вредным влияниям, чувствовать радость от того, что живешь.</w:t>
            </w:r>
          </w:p>
          <w:p w:rsidR="00AB6701" w:rsidRPr="002352FA" w:rsidRDefault="00AB6701" w:rsidP="00A355E7">
            <w:pPr>
              <w:pStyle w:val="a4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</w:tc>
      </w:tr>
      <w:tr w:rsidR="0035505A" w:rsidRPr="002352FA" w:rsidTr="0035505A">
        <w:tc>
          <w:tcPr>
            <w:tcW w:w="2235" w:type="dxa"/>
          </w:tcPr>
          <w:p w:rsidR="0035505A" w:rsidRPr="002352FA" w:rsidRDefault="0035505A" w:rsidP="00FC37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2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 проекта</w:t>
            </w:r>
          </w:p>
        </w:tc>
        <w:tc>
          <w:tcPr>
            <w:tcW w:w="7336" w:type="dxa"/>
          </w:tcPr>
          <w:p w:rsidR="0035505A" w:rsidRPr="002352FA" w:rsidRDefault="00B65160" w:rsidP="005F5C5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Воспитатель-</w:t>
            </w:r>
            <w:r w:rsidR="005F5C58">
              <w:rPr>
                <w:color w:val="000000" w:themeColor="text1"/>
              </w:rPr>
              <w:t>Фурмавнина</w:t>
            </w:r>
            <w:proofErr w:type="spellEnd"/>
            <w:r w:rsidR="005F5C58">
              <w:rPr>
                <w:color w:val="000000" w:themeColor="text1"/>
              </w:rPr>
              <w:t xml:space="preserve"> Виктория Михайловна</w:t>
            </w:r>
          </w:p>
        </w:tc>
      </w:tr>
      <w:tr w:rsidR="0035505A" w:rsidRPr="002352FA" w:rsidTr="0035505A">
        <w:tc>
          <w:tcPr>
            <w:tcW w:w="2235" w:type="dxa"/>
          </w:tcPr>
          <w:p w:rsidR="0035505A" w:rsidRPr="002352FA" w:rsidRDefault="0035505A" w:rsidP="00FC37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2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Продолжительность</w:t>
            </w:r>
          </w:p>
        </w:tc>
        <w:tc>
          <w:tcPr>
            <w:tcW w:w="7336" w:type="dxa"/>
          </w:tcPr>
          <w:p w:rsidR="0035505A" w:rsidRPr="002352FA" w:rsidRDefault="00FC372D" w:rsidP="00FC372D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2 недели</w:t>
            </w:r>
          </w:p>
        </w:tc>
      </w:tr>
      <w:tr w:rsidR="0035505A" w:rsidRPr="002352FA" w:rsidTr="0035505A">
        <w:tc>
          <w:tcPr>
            <w:tcW w:w="2235" w:type="dxa"/>
          </w:tcPr>
          <w:p w:rsidR="0035505A" w:rsidRPr="002352FA" w:rsidRDefault="0035505A" w:rsidP="00FC37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2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Тип проекта</w:t>
            </w:r>
          </w:p>
        </w:tc>
        <w:tc>
          <w:tcPr>
            <w:tcW w:w="7336" w:type="dxa"/>
          </w:tcPr>
          <w:p w:rsidR="0035505A" w:rsidRPr="002352FA" w:rsidRDefault="002352FA" w:rsidP="00FC372D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Исследовательско-</w:t>
            </w:r>
            <w:r w:rsidR="00FC372D" w:rsidRPr="002352FA">
              <w:rPr>
                <w:color w:val="000000" w:themeColor="text1"/>
              </w:rPr>
              <w:t>творческий</w:t>
            </w:r>
            <w:proofErr w:type="spellEnd"/>
            <w:r w:rsidR="00FC372D" w:rsidRPr="002352FA">
              <w:rPr>
                <w:color w:val="000000" w:themeColor="text1"/>
              </w:rPr>
              <w:t>, краткосрочный</w:t>
            </w:r>
          </w:p>
        </w:tc>
      </w:tr>
      <w:tr w:rsidR="0035505A" w:rsidRPr="002352FA" w:rsidTr="0035505A">
        <w:tc>
          <w:tcPr>
            <w:tcW w:w="2235" w:type="dxa"/>
          </w:tcPr>
          <w:p w:rsidR="0035505A" w:rsidRPr="002352FA" w:rsidRDefault="0035505A" w:rsidP="00FC37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2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 проекта</w:t>
            </w:r>
          </w:p>
        </w:tc>
        <w:tc>
          <w:tcPr>
            <w:tcW w:w="7336" w:type="dxa"/>
          </w:tcPr>
          <w:p w:rsidR="0035505A" w:rsidRPr="002352FA" w:rsidRDefault="0035505A" w:rsidP="00FC372D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Воспитатели, дети, родители, сотрудники детского сада</w:t>
            </w:r>
          </w:p>
        </w:tc>
      </w:tr>
      <w:tr w:rsidR="0035505A" w:rsidRPr="002352FA" w:rsidTr="0035505A">
        <w:tc>
          <w:tcPr>
            <w:tcW w:w="2235" w:type="dxa"/>
          </w:tcPr>
          <w:p w:rsidR="0035505A" w:rsidRPr="002352FA" w:rsidRDefault="0035505A" w:rsidP="00FC37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2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</w:t>
            </w:r>
          </w:p>
        </w:tc>
        <w:tc>
          <w:tcPr>
            <w:tcW w:w="7336" w:type="dxa"/>
          </w:tcPr>
          <w:p w:rsidR="0035505A" w:rsidRPr="002352FA" w:rsidRDefault="00A355E7" w:rsidP="00FC372D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4-5</w:t>
            </w:r>
            <w:r w:rsidR="00FC372D" w:rsidRPr="002352FA">
              <w:rPr>
                <w:color w:val="000000" w:themeColor="text1"/>
              </w:rPr>
              <w:t xml:space="preserve"> </w:t>
            </w:r>
            <w:r w:rsidRPr="002352FA">
              <w:rPr>
                <w:color w:val="000000" w:themeColor="text1"/>
              </w:rPr>
              <w:t>лет</w:t>
            </w:r>
          </w:p>
        </w:tc>
      </w:tr>
      <w:tr w:rsidR="0035505A" w:rsidRPr="002352FA" w:rsidTr="0035505A">
        <w:tc>
          <w:tcPr>
            <w:tcW w:w="2235" w:type="dxa"/>
          </w:tcPr>
          <w:p w:rsidR="0035505A" w:rsidRPr="002352FA" w:rsidRDefault="0035505A" w:rsidP="00FC37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2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Проблема</w:t>
            </w:r>
          </w:p>
        </w:tc>
        <w:tc>
          <w:tcPr>
            <w:tcW w:w="7336" w:type="dxa"/>
          </w:tcPr>
          <w:p w:rsidR="00A355E7" w:rsidRPr="002352FA" w:rsidRDefault="00A355E7" w:rsidP="00B65160">
            <w:pPr>
              <w:shd w:val="clear" w:color="auto" w:fill="FFFFFF"/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Каждый из нас хочет видеть своих детей здоровыми и счастливыми, но не все задумываются о том, как сделать так, чтобы дети, вырастая, жили в ладу с собой, окружающим миром, другими людьми.</w:t>
            </w:r>
            <w:r w:rsidR="00B6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5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Наблюдая за детьми, было замечено, что дети забывают, а иногда и просто не хотят мыть руки, причесываться, следить за своим внешним видом.</w:t>
            </w:r>
          </w:p>
          <w:p w:rsidR="00A355E7" w:rsidRPr="002352FA" w:rsidRDefault="00A355E7" w:rsidP="00A355E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352FA">
              <w:rPr>
                <w:color w:val="000000" w:themeColor="text1"/>
                <w:u w:val="single"/>
                <w:bdr w:val="none" w:sz="0" w:space="0" w:color="auto" w:frame="1"/>
              </w:rPr>
              <w:t>Проблема детская</w:t>
            </w:r>
            <w:r w:rsidRPr="002352FA">
              <w:rPr>
                <w:color w:val="000000" w:themeColor="text1"/>
              </w:rPr>
              <w:t>:</w:t>
            </w:r>
          </w:p>
          <w:p w:rsidR="00A355E7" w:rsidRPr="002352FA" w:rsidRDefault="00A355E7" w:rsidP="00A355E7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lastRenderedPageBreak/>
              <w:t>Зачем я каждый раз должен мыть руки, причесываться?</w:t>
            </w:r>
          </w:p>
          <w:p w:rsidR="0035505A" w:rsidRPr="002352FA" w:rsidRDefault="0035505A" w:rsidP="00A355E7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505A" w:rsidRPr="002352FA" w:rsidTr="0035505A">
        <w:tc>
          <w:tcPr>
            <w:tcW w:w="2235" w:type="dxa"/>
          </w:tcPr>
          <w:p w:rsidR="0035505A" w:rsidRPr="002352FA" w:rsidRDefault="0035505A" w:rsidP="00FC37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2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7336" w:type="dxa"/>
          </w:tcPr>
          <w:p w:rsidR="0035505A" w:rsidRPr="002352FA" w:rsidRDefault="00A355E7" w:rsidP="00245CDA">
            <w:pPr>
              <w:pStyle w:val="a4"/>
              <w:spacing w:before="0" w:beforeAutospacing="0" w:after="0" w:afterAutospacing="0"/>
              <w:ind w:left="-107"/>
              <w:jc w:val="both"/>
              <w:rPr>
                <w:color w:val="000000" w:themeColor="text1"/>
                <w:shd w:val="clear" w:color="auto" w:fill="FFFFFF"/>
              </w:rPr>
            </w:pPr>
            <w:r w:rsidRPr="002352FA">
              <w:rPr>
                <w:color w:val="000000" w:themeColor="text1"/>
                <w:shd w:val="clear" w:color="auto" w:fill="FFFFFF"/>
              </w:rPr>
              <w:t>Формирование культурно-гигиенических навыков ребенка – первый шаг в приобщении дошкольников к здоровому образу жизни</w:t>
            </w:r>
          </w:p>
        </w:tc>
      </w:tr>
      <w:tr w:rsidR="0035505A" w:rsidRPr="002352FA" w:rsidTr="0035505A">
        <w:tc>
          <w:tcPr>
            <w:tcW w:w="9571" w:type="dxa"/>
            <w:gridSpan w:val="2"/>
          </w:tcPr>
          <w:p w:rsidR="0035505A" w:rsidRPr="002352FA" w:rsidRDefault="0035505A" w:rsidP="00FC372D">
            <w:pPr>
              <w:pStyle w:val="a4"/>
              <w:spacing w:before="0" w:beforeAutospacing="0" w:after="0" w:afterAutospacing="0"/>
              <w:ind w:left="-107" w:firstLine="142"/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2352FA">
              <w:rPr>
                <w:b/>
                <w:color w:val="000000" w:themeColor="text1"/>
                <w:shd w:val="clear" w:color="auto" w:fill="FFFFFF"/>
              </w:rPr>
              <w:t>Задачи</w:t>
            </w:r>
          </w:p>
        </w:tc>
      </w:tr>
      <w:tr w:rsidR="0035505A" w:rsidRPr="002352FA" w:rsidTr="0035505A">
        <w:tc>
          <w:tcPr>
            <w:tcW w:w="2235" w:type="dxa"/>
          </w:tcPr>
          <w:p w:rsidR="0035505A" w:rsidRPr="002352FA" w:rsidRDefault="0035505A" w:rsidP="00FC372D">
            <w:pPr>
              <w:pStyle w:val="a4"/>
              <w:tabs>
                <w:tab w:val="left" w:pos="5985"/>
              </w:tabs>
              <w:spacing w:before="0" w:beforeAutospacing="0" w:after="0" w:afterAutospacing="0"/>
              <w:ind w:left="-107" w:firstLine="142"/>
              <w:rPr>
                <w:b/>
                <w:color w:val="000000" w:themeColor="text1"/>
                <w:shd w:val="clear" w:color="auto" w:fill="FFFFFF"/>
              </w:rPr>
            </w:pPr>
            <w:r w:rsidRPr="002352FA">
              <w:rPr>
                <w:b/>
                <w:color w:val="000000" w:themeColor="text1"/>
                <w:shd w:val="clear" w:color="auto" w:fill="FFFFFF"/>
              </w:rPr>
              <w:t>Для детей</w:t>
            </w:r>
            <w:r w:rsidRPr="002352FA">
              <w:rPr>
                <w:b/>
                <w:color w:val="000000" w:themeColor="text1"/>
                <w:shd w:val="clear" w:color="auto" w:fill="FFFFFF"/>
              </w:rPr>
              <w:tab/>
            </w:r>
          </w:p>
        </w:tc>
        <w:tc>
          <w:tcPr>
            <w:tcW w:w="7336" w:type="dxa"/>
          </w:tcPr>
          <w:p w:rsidR="0035505A" w:rsidRPr="002352FA" w:rsidRDefault="0035505A" w:rsidP="00B65160">
            <w:pPr>
              <w:pStyle w:val="a4"/>
              <w:tabs>
                <w:tab w:val="left" w:pos="5985"/>
              </w:tabs>
              <w:spacing w:before="0" w:beforeAutospacing="0" w:after="0" w:afterAutospacing="0"/>
              <w:ind w:left="-107" w:firstLine="142"/>
              <w:jc w:val="both"/>
              <w:rPr>
                <w:i/>
                <w:color w:val="000000" w:themeColor="text1"/>
                <w:u w:val="single"/>
                <w:shd w:val="clear" w:color="auto" w:fill="FFFFFF"/>
              </w:rPr>
            </w:pPr>
            <w:r w:rsidRPr="002352FA">
              <w:rPr>
                <w:i/>
                <w:color w:val="000000" w:themeColor="text1"/>
                <w:u w:val="single"/>
                <w:shd w:val="clear" w:color="auto" w:fill="FFFFFF"/>
              </w:rPr>
              <w:t>Обучающие:</w:t>
            </w:r>
          </w:p>
          <w:p w:rsidR="00A355E7" w:rsidRPr="002352FA" w:rsidRDefault="00A355E7" w:rsidP="00B6516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1. Расширить представления детей о</w:t>
            </w:r>
            <w:r w:rsidRPr="002352FA">
              <w:rPr>
                <w:rStyle w:val="apple-converted-space"/>
                <w:color w:val="000000" w:themeColor="text1"/>
              </w:rPr>
              <w:t> </w:t>
            </w:r>
            <w:r w:rsidRPr="002352FA">
              <w:rPr>
                <w:rStyle w:val="a6"/>
                <w:b w:val="0"/>
                <w:color w:val="000000" w:themeColor="text1"/>
                <w:bdr w:val="none" w:sz="0" w:space="0" w:color="auto" w:frame="1"/>
              </w:rPr>
              <w:t>чистоте кожи</w:t>
            </w:r>
            <w:r w:rsidRPr="002352FA">
              <w:rPr>
                <w:color w:val="000000" w:themeColor="text1"/>
              </w:rPr>
              <w:t>, ее назначении для</w:t>
            </w:r>
            <w:r w:rsidRPr="002352FA">
              <w:rPr>
                <w:rStyle w:val="apple-converted-space"/>
                <w:color w:val="000000" w:themeColor="text1"/>
              </w:rPr>
              <w:t> </w:t>
            </w:r>
            <w:r w:rsidRPr="002352FA">
              <w:rPr>
                <w:rStyle w:val="a6"/>
                <w:b w:val="0"/>
                <w:color w:val="000000" w:themeColor="text1"/>
                <w:bdr w:val="none" w:sz="0" w:space="0" w:color="auto" w:frame="1"/>
              </w:rPr>
              <w:t>здоровья человека</w:t>
            </w:r>
            <w:r w:rsidRPr="002352FA">
              <w:rPr>
                <w:color w:val="000000" w:themeColor="text1"/>
              </w:rPr>
              <w:t>;</w:t>
            </w:r>
          </w:p>
          <w:p w:rsidR="00A355E7" w:rsidRPr="002352FA" w:rsidRDefault="00A355E7" w:rsidP="00B65160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 xml:space="preserve">2. Формировать умения отражать полученные знания в </w:t>
            </w:r>
            <w:proofErr w:type="spellStart"/>
            <w:proofErr w:type="gramStart"/>
            <w:r w:rsidRPr="002352FA">
              <w:rPr>
                <w:color w:val="000000" w:themeColor="text1"/>
              </w:rPr>
              <w:t>с-р</w:t>
            </w:r>
            <w:proofErr w:type="spellEnd"/>
            <w:proofErr w:type="gramEnd"/>
            <w:r w:rsidRPr="002352FA">
              <w:rPr>
                <w:color w:val="000000" w:themeColor="text1"/>
              </w:rPr>
              <w:t xml:space="preserve"> играх, в самостоятельной деятельности, в повседневной жизни;</w:t>
            </w:r>
          </w:p>
          <w:p w:rsidR="00A355E7" w:rsidRPr="005B48B8" w:rsidRDefault="00A355E7" w:rsidP="00B65160">
            <w:pPr>
              <w:shd w:val="clear" w:color="auto" w:fill="FFFFFF"/>
              <w:spacing w:before="45" w:line="293" w:lineRule="atLeast"/>
              <w:ind w:left="165" w:hanging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5B4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навыки поведения за столом: пользоваться правильно ложкой, салфеткой; не крошить хлеб, пережевывать пищу с закрытым ртом, не разговаривать за столом, не разговаривать с полным ртом;</w:t>
            </w:r>
          </w:p>
          <w:p w:rsidR="00A355E7" w:rsidRPr="005B48B8" w:rsidRDefault="00A355E7" w:rsidP="00B65160">
            <w:pPr>
              <w:shd w:val="clear" w:color="auto" w:fill="FFFFFF"/>
              <w:spacing w:before="45" w:line="293" w:lineRule="atLeast"/>
              <w:ind w:left="165" w:hanging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5B4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начальные представления о ценности здоровья, что здоровье начинается с чистоты тела, что чистота-красота-здоровье – это неразделимые понятия;</w:t>
            </w:r>
          </w:p>
          <w:p w:rsidR="0035505A" w:rsidRPr="002352FA" w:rsidRDefault="0035505A" w:rsidP="00FC37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Развивающие:</w:t>
            </w:r>
          </w:p>
          <w:p w:rsidR="00A355E7" w:rsidRPr="002352FA" w:rsidRDefault="00A355E7" w:rsidP="00B6516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 xml:space="preserve">1.Развивать творческие способности детей </w:t>
            </w:r>
          </w:p>
          <w:p w:rsidR="00A355E7" w:rsidRPr="002352FA" w:rsidRDefault="00A355E7" w:rsidP="00B65160">
            <w:pPr>
              <w:shd w:val="clear" w:color="auto" w:fill="FFFFFF"/>
              <w:spacing w:before="45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2.Развивать </w:t>
            </w:r>
            <w:proofErr w:type="gramStart"/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культурно-гигиенических</w:t>
            </w:r>
            <w:proofErr w:type="gramEnd"/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навыки, формировать простейшие навыки поведения во время еды, умывания;</w:t>
            </w:r>
          </w:p>
          <w:p w:rsidR="00A14CCD" w:rsidRPr="005B48B8" w:rsidRDefault="00A14CCD" w:rsidP="00B65160">
            <w:pPr>
              <w:shd w:val="clear" w:color="auto" w:fill="FFFFFF"/>
              <w:spacing w:before="45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3.Развивать </w:t>
            </w:r>
            <w:r w:rsidRPr="005B4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словарный запас детей словами «спасибо», «пожалуйста», «здравствуйте», «до свидания» ит.д.</w:t>
            </w:r>
          </w:p>
          <w:p w:rsidR="0035505A" w:rsidRPr="002352FA" w:rsidRDefault="0035505A" w:rsidP="00B651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Воспитательные:</w:t>
            </w:r>
          </w:p>
          <w:p w:rsidR="00A14CCD" w:rsidRPr="005B48B8" w:rsidRDefault="00A14CCD" w:rsidP="00B65160">
            <w:pPr>
              <w:shd w:val="clear" w:color="auto" w:fill="FFFFFF"/>
              <w:spacing w:before="45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5B4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уважительное отношение к окружающим.</w:t>
            </w:r>
          </w:p>
          <w:p w:rsidR="0035505A" w:rsidRPr="002352FA" w:rsidRDefault="0035505A" w:rsidP="00A14CC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35505A" w:rsidRPr="002352FA" w:rsidTr="0035505A">
        <w:tc>
          <w:tcPr>
            <w:tcW w:w="2235" w:type="dxa"/>
          </w:tcPr>
          <w:p w:rsidR="0035505A" w:rsidRPr="002352FA" w:rsidRDefault="0035505A" w:rsidP="00FC372D">
            <w:pPr>
              <w:pStyle w:val="a4"/>
              <w:tabs>
                <w:tab w:val="left" w:pos="5985"/>
              </w:tabs>
              <w:spacing w:before="0" w:beforeAutospacing="0" w:after="0" w:afterAutospacing="0"/>
              <w:ind w:left="-107" w:firstLine="142"/>
              <w:rPr>
                <w:b/>
                <w:color w:val="000000" w:themeColor="text1"/>
                <w:shd w:val="clear" w:color="auto" w:fill="FFFFFF"/>
              </w:rPr>
            </w:pPr>
            <w:r w:rsidRPr="002352FA">
              <w:rPr>
                <w:b/>
                <w:color w:val="000000" w:themeColor="text1"/>
                <w:shd w:val="clear" w:color="auto" w:fill="FFFFFF"/>
              </w:rPr>
              <w:t>Для педагогов ДОО</w:t>
            </w:r>
          </w:p>
        </w:tc>
        <w:tc>
          <w:tcPr>
            <w:tcW w:w="7336" w:type="dxa"/>
          </w:tcPr>
          <w:p w:rsidR="0035505A" w:rsidRPr="002352FA" w:rsidRDefault="007E6B2A" w:rsidP="002352FA">
            <w:pPr>
              <w:pStyle w:val="a4"/>
              <w:tabs>
                <w:tab w:val="left" w:pos="5985"/>
              </w:tabs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2352FA">
              <w:rPr>
                <w:color w:val="000000" w:themeColor="text1"/>
                <w:shd w:val="clear" w:color="auto" w:fill="FFFFFF"/>
              </w:rPr>
              <w:t>Подобрать материал  о</w:t>
            </w:r>
            <w:r w:rsidR="00A14CCD" w:rsidRPr="002352FA">
              <w:rPr>
                <w:color w:val="000000" w:themeColor="text1"/>
                <w:shd w:val="clear" w:color="auto" w:fill="FFFFFF"/>
              </w:rPr>
              <w:t xml:space="preserve"> культурно-гигиенических навыках</w:t>
            </w:r>
            <w:r w:rsidRPr="002352FA">
              <w:rPr>
                <w:color w:val="000000" w:themeColor="text1"/>
                <w:shd w:val="clear" w:color="auto" w:fill="FFFFFF"/>
              </w:rPr>
              <w:t xml:space="preserve">, </w:t>
            </w:r>
            <w:r w:rsidR="00A14CCD" w:rsidRPr="002352FA">
              <w:rPr>
                <w:color w:val="000000" w:themeColor="text1"/>
                <w:shd w:val="clear" w:color="auto" w:fill="FFFFFF"/>
              </w:rPr>
              <w:t>составить план проекта, изучить литературу</w:t>
            </w:r>
          </w:p>
          <w:p w:rsidR="007E6B2A" w:rsidRPr="002352FA" w:rsidRDefault="007E6B2A" w:rsidP="00FC372D">
            <w:pPr>
              <w:pStyle w:val="a4"/>
              <w:tabs>
                <w:tab w:val="left" w:pos="5985"/>
              </w:tabs>
              <w:spacing w:before="0" w:beforeAutospacing="0" w:after="0" w:afterAutospacing="0"/>
              <w:ind w:left="-107" w:firstLine="142"/>
              <w:rPr>
                <w:color w:val="000000" w:themeColor="text1"/>
                <w:shd w:val="clear" w:color="auto" w:fill="FFFFFF"/>
              </w:rPr>
            </w:pPr>
          </w:p>
        </w:tc>
      </w:tr>
      <w:tr w:rsidR="0035505A" w:rsidRPr="002352FA" w:rsidTr="0035505A">
        <w:tc>
          <w:tcPr>
            <w:tcW w:w="2235" w:type="dxa"/>
          </w:tcPr>
          <w:p w:rsidR="0035505A" w:rsidRPr="002352FA" w:rsidRDefault="0035505A" w:rsidP="00FC372D">
            <w:pPr>
              <w:pStyle w:val="a4"/>
              <w:tabs>
                <w:tab w:val="left" w:pos="5985"/>
              </w:tabs>
              <w:spacing w:before="0" w:beforeAutospacing="0" w:after="0" w:afterAutospacing="0"/>
              <w:ind w:left="-107" w:firstLine="142"/>
              <w:rPr>
                <w:b/>
                <w:color w:val="000000" w:themeColor="text1"/>
                <w:shd w:val="clear" w:color="auto" w:fill="FFFFFF"/>
              </w:rPr>
            </w:pPr>
            <w:r w:rsidRPr="002352FA">
              <w:rPr>
                <w:b/>
                <w:color w:val="000000" w:themeColor="text1"/>
                <w:shd w:val="clear" w:color="auto" w:fill="FFFFFF"/>
              </w:rPr>
              <w:t>Для родителей</w:t>
            </w:r>
          </w:p>
        </w:tc>
        <w:tc>
          <w:tcPr>
            <w:tcW w:w="7336" w:type="dxa"/>
          </w:tcPr>
          <w:p w:rsidR="0035505A" w:rsidRPr="002352FA" w:rsidRDefault="00A14CCD" w:rsidP="00A14C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35505A"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Вовлечь родителей в проектную деятельность.</w:t>
            </w:r>
          </w:p>
          <w:p w:rsidR="006E5C44" w:rsidRPr="002352FA" w:rsidRDefault="00A14CCD" w:rsidP="00A14C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6E5C44"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Повышать интерес к чтению</w:t>
            </w:r>
          </w:p>
          <w:p w:rsidR="006E5C44" w:rsidRPr="002352FA" w:rsidRDefault="00A14CCD" w:rsidP="00A14C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6E5C44"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Совершенствовать навыки поиска инф</w:t>
            </w:r>
            <w:r w:rsidR="00CE2F82"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6E5C44"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рмации</w:t>
            </w:r>
          </w:p>
          <w:p w:rsidR="00CE2F82" w:rsidRPr="002352FA" w:rsidRDefault="00A14CCD" w:rsidP="00A14C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E2F82"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Привличение к совместной работе с детьми</w:t>
            </w: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педагогами</w:t>
            </w:r>
          </w:p>
          <w:p w:rsidR="00A14CCD" w:rsidRPr="002352FA" w:rsidRDefault="00A14CCD" w:rsidP="00A14CCD">
            <w:p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5B4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 привлекать родителей к соблюдению и развитию навыков личной гигиены дома.</w:t>
            </w:r>
          </w:p>
          <w:p w:rsidR="0035505A" w:rsidRPr="002352FA" w:rsidRDefault="0035505A" w:rsidP="00A14CCD">
            <w:pPr>
              <w:pStyle w:val="a4"/>
              <w:tabs>
                <w:tab w:val="left" w:pos="5985"/>
              </w:tabs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</w:tc>
      </w:tr>
      <w:tr w:rsidR="007E6B2A" w:rsidRPr="002352FA" w:rsidTr="0035505A">
        <w:tc>
          <w:tcPr>
            <w:tcW w:w="2235" w:type="dxa"/>
          </w:tcPr>
          <w:p w:rsidR="007E6B2A" w:rsidRPr="002352FA" w:rsidRDefault="00767CAC" w:rsidP="00FC372D">
            <w:pPr>
              <w:pStyle w:val="a4"/>
              <w:tabs>
                <w:tab w:val="left" w:pos="5985"/>
              </w:tabs>
              <w:spacing w:before="0" w:beforeAutospacing="0" w:after="0" w:afterAutospacing="0"/>
              <w:ind w:left="-107" w:firstLine="142"/>
              <w:rPr>
                <w:b/>
                <w:color w:val="000000" w:themeColor="text1"/>
                <w:shd w:val="clear" w:color="auto" w:fill="FFFFFF"/>
              </w:rPr>
            </w:pPr>
            <w:r w:rsidRPr="002352FA">
              <w:rPr>
                <w:b/>
                <w:color w:val="000000" w:themeColor="text1"/>
                <w:shd w:val="clear" w:color="auto" w:fill="FFFFFF"/>
              </w:rPr>
              <w:t>Форма подведения итогов</w:t>
            </w:r>
          </w:p>
        </w:tc>
        <w:tc>
          <w:tcPr>
            <w:tcW w:w="7336" w:type="dxa"/>
          </w:tcPr>
          <w:p w:rsidR="00767CAC" w:rsidRPr="002352FA" w:rsidRDefault="00767CAC" w:rsidP="00FC372D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1.</w:t>
            </w:r>
            <w:r w:rsidR="00A14CCD" w:rsidRPr="002352FA">
              <w:rPr>
                <w:color w:val="000000" w:themeColor="text1"/>
              </w:rPr>
              <w:t xml:space="preserve"> Итоговое развлечение «Чистота – залог здоровья».</w:t>
            </w:r>
          </w:p>
          <w:p w:rsidR="00767CAC" w:rsidRPr="002352FA" w:rsidRDefault="00767CAC" w:rsidP="00FC372D">
            <w:pPr>
              <w:pStyle w:val="a4"/>
              <w:spacing w:before="225" w:beforeAutospacing="0" w:after="225" w:afterAutospacing="0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lastRenderedPageBreak/>
              <w:t>2. Сюжетно - ролевые игры, дидактические игры</w:t>
            </w:r>
          </w:p>
          <w:p w:rsidR="007E6B2A" w:rsidRPr="002352FA" w:rsidRDefault="00767CAC" w:rsidP="00A14CCD">
            <w:pPr>
              <w:pStyle w:val="a4"/>
              <w:spacing w:before="225" w:beforeAutospacing="0" w:after="225" w:afterAutospacing="0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 xml:space="preserve">3. </w:t>
            </w:r>
            <w:r w:rsidR="00A14CCD" w:rsidRPr="002352FA">
              <w:rPr>
                <w:color w:val="000000" w:themeColor="text1"/>
              </w:rPr>
              <w:t>Презентация проекта</w:t>
            </w:r>
          </w:p>
        </w:tc>
      </w:tr>
      <w:tr w:rsidR="00767CAC" w:rsidRPr="002352FA" w:rsidTr="0035505A">
        <w:tc>
          <w:tcPr>
            <w:tcW w:w="2235" w:type="dxa"/>
          </w:tcPr>
          <w:p w:rsidR="00767CAC" w:rsidRPr="002352FA" w:rsidRDefault="00767CAC" w:rsidP="00FC372D">
            <w:pPr>
              <w:pStyle w:val="a4"/>
              <w:tabs>
                <w:tab w:val="left" w:pos="5985"/>
              </w:tabs>
              <w:spacing w:before="0" w:beforeAutospacing="0" w:after="0" w:afterAutospacing="0"/>
              <w:ind w:left="-107" w:firstLine="142"/>
              <w:rPr>
                <w:b/>
                <w:color w:val="000000" w:themeColor="text1"/>
                <w:shd w:val="clear" w:color="auto" w:fill="FFFFFF"/>
              </w:rPr>
            </w:pPr>
            <w:r w:rsidRPr="002352FA">
              <w:rPr>
                <w:b/>
                <w:color w:val="000000" w:themeColor="text1"/>
                <w:shd w:val="clear" w:color="auto" w:fill="FFFFFF"/>
              </w:rPr>
              <w:lastRenderedPageBreak/>
              <w:t>Продукт</w:t>
            </w:r>
          </w:p>
        </w:tc>
        <w:tc>
          <w:tcPr>
            <w:tcW w:w="7336" w:type="dxa"/>
          </w:tcPr>
          <w:p w:rsidR="00A14CCD" w:rsidRPr="002352FA" w:rsidRDefault="00A14CCD" w:rsidP="00A14CCD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1.Фотовыставка «Мы здоровье бережём и </w:t>
            </w:r>
            <w:proofErr w:type="gramStart"/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воспитанными</w:t>
            </w:r>
            <w:proofErr w:type="gramEnd"/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растём».</w:t>
            </w:r>
          </w:p>
          <w:p w:rsidR="003D7587" w:rsidRPr="002352FA" w:rsidRDefault="00A14CCD" w:rsidP="00FC372D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2.Рекомендации по уходу за собой</w:t>
            </w:r>
          </w:p>
        </w:tc>
      </w:tr>
      <w:tr w:rsidR="003D7587" w:rsidRPr="002352FA" w:rsidTr="00980A98">
        <w:tc>
          <w:tcPr>
            <w:tcW w:w="9571" w:type="dxa"/>
            <w:gridSpan w:val="2"/>
          </w:tcPr>
          <w:p w:rsidR="003D7587" w:rsidRPr="002352FA" w:rsidRDefault="003D7587" w:rsidP="00FC372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Ожидаемые результаты</w:t>
            </w:r>
          </w:p>
        </w:tc>
      </w:tr>
      <w:tr w:rsidR="003D7587" w:rsidRPr="002352FA" w:rsidTr="003D7587">
        <w:tc>
          <w:tcPr>
            <w:tcW w:w="2235" w:type="dxa"/>
          </w:tcPr>
          <w:p w:rsidR="003D7587" w:rsidRPr="002352FA" w:rsidRDefault="003D7587" w:rsidP="00FC37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2352FA">
              <w:rPr>
                <w:b/>
                <w:color w:val="000000" w:themeColor="text1"/>
              </w:rPr>
              <w:t>Для детей</w:t>
            </w:r>
          </w:p>
        </w:tc>
        <w:tc>
          <w:tcPr>
            <w:tcW w:w="7336" w:type="dxa"/>
          </w:tcPr>
          <w:p w:rsidR="008F1C67" w:rsidRPr="002352FA" w:rsidRDefault="008F1C67" w:rsidP="008F1C67">
            <w:p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1.У детей сформировано желание выполнять физические упражнения.</w:t>
            </w:r>
          </w:p>
          <w:p w:rsidR="008F1C67" w:rsidRPr="002352FA" w:rsidRDefault="008F1C67" w:rsidP="008F1C67">
            <w:p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2.Привиты элементарные культурно-гигиенические навыки поведения.</w:t>
            </w:r>
          </w:p>
          <w:p w:rsidR="003D7587" w:rsidRPr="002352FA" w:rsidRDefault="003D7587" w:rsidP="008F1C67">
            <w:pPr>
              <w:numPr>
                <w:ilvl w:val="0"/>
                <w:numId w:val="13"/>
              </w:numPr>
              <w:shd w:val="clear" w:color="auto" w:fill="FFFFFF"/>
              <w:spacing w:before="45" w:line="293" w:lineRule="atLeast"/>
              <w:ind w:left="1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7587" w:rsidRPr="002352FA" w:rsidTr="003D7587">
        <w:tc>
          <w:tcPr>
            <w:tcW w:w="2235" w:type="dxa"/>
          </w:tcPr>
          <w:p w:rsidR="003D7587" w:rsidRPr="002352FA" w:rsidRDefault="003D7587" w:rsidP="00FC37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2352FA">
              <w:rPr>
                <w:b/>
                <w:color w:val="000000" w:themeColor="text1"/>
              </w:rPr>
              <w:t>Для педагогов ДОО</w:t>
            </w:r>
          </w:p>
        </w:tc>
        <w:tc>
          <w:tcPr>
            <w:tcW w:w="7336" w:type="dxa"/>
          </w:tcPr>
          <w:p w:rsidR="003D7587" w:rsidRPr="002352FA" w:rsidRDefault="008F1C67" w:rsidP="008F1C67">
            <w:pPr>
              <w:pStyle w:val="a4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2352FA">
              <w:rPr>
                <w:color w:val="000000" w:themeColor="text1"/>
                <w:shd w:val="clear" w:color="auto" w:fill="FFFFFF"/>
              </w:rPr>
              <w:t>1.</w:t>
            </w:r>
            <w:r w:rsidR="003D7587" w:rsidRPr="002352FA">
              <w:rPr>
                <w:color w:val="000000" w:themeColor="text1"/>
                <w:shd w:val="clear" w:color="auto" w:fill="FFFFFF"/>
              </w:rPr>
              <w:t>Повышение общения с родителями</w:t>
            </w:r>
          </w:p>
          <w:p w:rsidR="008F1C67" w:rsidRPr="002352FA" w:rsidRDefault="008F1C67" w:rsidP="008F1C67">
            <w:pPr>
              <w:pStyle w:val="a4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2352FA">
              <w:rPr>
                <w:color w:val="000000" w:themeColor="text1"/>
                <w:shd w:val="clear" w:color="auto" w:fill="FFFFFF"/>
              </w:rPr>
              <w:t>2.</w:t>
            </w:r>
            <w:r w:rsidR="00A173CF" w:rsidRPr="002352FA">
              <w:rPr>
                <w:color w:val="000000" w:themeColor="text1"/>
                <w:shd w:val="clear" w:color="auto" w:fill="FFFFFF"/>
              </w:rPr>
              <w:t xml:space="preserve">Способность </w:t>
            </w:r>
            <w:proofErr w:type="spellStart"/>
            <w:r w:rsidR="00A173CF" w:rsidRPr="002352FA">
              <w:rPr>
                <w:color w:val="000000" w:themeColor="text1"/>
                <w:shd w:val="clear" w:color="auto" w:fill="FFFFFF"/>
              </w:rPr>
              <w:t>проди</w:t>
            </w:r>
            <w:r w:rsidR="003D7587" w:rsidRPr="002352FA">
              <w:rPr>
                <w:color w:val="000000" w:themeColor="text1"/>
                <w:shd w:val="clear" w:color="auto" w:fill="FFFFFF"/>
              </w:rPr>
              <w:t>агностировать</w:t>
            </w:r>
            <w:proofErr w:type="spellEnd"/>
            <w:r w:rsidR="003D7587" w:rsidRPr="002352FA">
              <w:rPr>
                <w:color w:val="000000" w:themeColor="text1"/>
                <w:shd w:val="clear" w:color="auto" w:fill="FFFFFF"/>
              </w:rPr>
              <w:t xml:space="preserve"> знание детей о </w:t>
            </w:r>
            <w:r w:rsidRPr="002352FA">
              <w:rPr>
                <w:color w:val="000000" w:themeColor="text1"/>
                <w:shd w:val="clear" w:color="auto" w:fill="FFFFFF"/>
              </w:rPr>
              <w:t xml:space="preserve">культурно-гигиенических навыках </w:t>
            </w:r>
          </w:p>
          <w:p w:rsidR="003D7587" w:rsidRPr="002352FA" w:rsidRDefault="008F1C67" w:rsidP="008F1C67">
            <w:pPr>
              <w:pStyle w:val="a4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2352FA">
              <w:rPr>
                <w:color w:val="000000" w:themeColor="text1"/>
                <w:shd w:val="clear" w:color="auto" w:fill="FFFFFF"/>
              </w:rPr>
              <w:t>3.</w:t>
            </w:r>
            <w:r w:rsidR="00A173CF" w:rsidRPr="002352FA">
              <w:rPr>
                <w:color w:val="000000" w:themeColor="text1"/>
                <w:shd w:val="clear" w:color="auto" w:fill="FFFFFF"/>
              </w:rPr>
              <w:t>Вовлечены родители к участию в</w:t>
            </w:r>
            <w:r w:rsidR="00A173CF" w:rsidRPr="002352FA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="00A173CF" w:rsidRPr="002352FA">
              <w:rPr>
                <w:rStyle w:val="a6"/>
                <w:color w:val="000000" w:themeColor="text1"/>
                <w:bdr w:val="none" w:sz="0" w:space="0" w:color="auto" w:frame="1"/>
                <w:shd w:val="clear" w:color="auto" w:fill="FFFFFF"/>
              </w:rPr>
              <w:t>проектной деятельности</w:t>
            </w:r>
            <w:r w:rsidR="00A173CF" w:rsidRPr="002352FA">
              <w:rPr>
                <w:color w:val="000000" w:themeColor="text1"/>
                <w:shd w:val="clear" w:color="auto" w:fill="FFFFFF"/>
              </w:rPr>
              <w:t>;</w:t>
            </w:r>
          </w:p>
        </w:tc>
      </w:tr>
      <w:tr w:rsidR="00A173CF" w:rsidRPr="002352FA" w:rsidTr="003D7587">
        <w:tc>
          <w:tcPr>
            <w:tcW w:w="2235" w:type="dxa"/>
          </w:tcPr>
          <w:p w:rsidR="00A173CF" w:rsidRPr="002352FA" w:rsidRDefault="00A173CF" w:rsidP="00FC37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2352FA">
              <w:rPr>
                <w:b/>
                <w:color w:val="000000" w:themeColor="text1"/>
              </w:rPr>
              <w:t>Для родителей</w:t>
            </w:r>
          </w:p>
        </w:tc>
        <w:tc>
          <w:tcPr>
            <w:tcW w:w="7336" w:type="dxa"/>
          </w:tcPr>
          <w:p w:rsidR="00A173CF" w:rsidRPr="002352FA" w:rsidRDefault="008F1C67" w:rsidP="008F1C67">
            <w:pPr>
              <w:pStyle w:val="a4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2352FA">
              <w:rPr>
                <w:color w:val="000000" w:themeColor="text1"/>
                <w:shd w:val="clear" w:color="auto" w:fill="FFFFFF"/>
              </w:rPr>
              <w:t>1.</w:t>
            </w:r>
            <w:r w:rsidR="00A173CF" w:rsidRPr="002352FA">
              <w:rPr>
                <w:color w:val="000000" w:themeColor="text1"/>
                <w:shd w:val="clear" w:color="auto" w:fill="FFFFFF"/>
              </w:rPr>
              <w:t>Улучшение в общении с детьми и педагогами ДОО</w:t>
            </w:r>
          </w:p>
          <w:p w:rsidR="008F1C67" w:rsidRPr="002352FA" w:rsidRDefault="008F1C67" w:rsidP="008F1C67">
            <w:p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2.Родители активно принимают участие в обучении детей дома.</w:t>
            </w:r>
          </w:p>
          <w:p w:rsidR="008F1C67" w:rsidRPr="002352FA" w:rsidRDefault="008F1C67" w:rsidP="008F1C67">
            <w:pPr>
              <w:pStyle w:val="a4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</w:tc>
      </w:tr>
      <w:tr w:rsidR="00A173CF" w:rsidRPr="002352FA" w:rsidTr="002E0DDA">
        <w:tc>
          <w:tcPr>
            <w:tcW w:w="9571" w:type="dxa"/>
            <w:gridSpan w:val="2"/>
          </w:tcPr>
          <w:p w:rsidR="00A173CF" w:rsidRPr="002352FA" w:rsidRDefault="00A173CF" w:rsidP="00FC37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2352FA">
              <w:rPr>
                <w:b/>
                <w:color w:val="000000" w:themeColor="text1"/>
                <w:shd w:val="clear" w:color="auto" w:fill="FFFFFF"/>
              </w:rPr>
              <w:t>Возможные риски реализации проекта</w:t>
            </w:r>
          </w:p>
        </w:tc>
      </w:tr>
      <w:tr w:rsidR="00A173CF" w:rsidRPr="002352FA" w:rsidTr="00A173CF">
        <w:tc>
          <w:tcPr>
            <w:tcW w:w="2235" w:type="dxa"/>
          </w:tcPr>
          <w:p w:rsidR="00A173CF" w:rsidRPr="002352FA" w:rsidRDefault="00A173CF" w:rsidP="00FC37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2352FA">
              <w:rPr>
                <w:b/>
                <w:color w:val="000000" w:themeColor="text1"/>
                <w:shd w:val="clear" w:color="auto" w:fill="FFFFFF"/>
              </w:rPr>
              <w:t>Для детей</w:t>
            </w:r>
          </w:p>
        </w:tc>
        <w:tc>
          <w:tcPr>
            <w:tcW w:w="7336" w:type="dxa"/>
          </w:tcPr>
          <w:p w:rsidR="00A173CF" w:rsidRPr="002352FA" w:rsidRDefault="008F1C67" w:rsidP="008F1C67">
            <w:pPr>
              <w:pStyle w:val="a4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2352FA">
              <w:rPr>
                <w:color w:val="000000" w:themeColor="text1"/>
                <w:shd w:val="clear" w:color="auto" w:fill="FFFFFF"/>
              </w:rPr>
              <w:t>1.</w:t>
            </w:r>
            <w:r w:rsidR="00A173CF" w:rsidRPr="002352FA">
              <w:rPr>
                <w:color w:val="000000" w:themeColor="text1"/>
                <w:shd w:val="clear" w:color="auto" w:fill="FFFFFF"/>
              </w:rPr>
              <w:t>Неумение работать в коллективе</w:t>
            </w:r>
          </w:p>
          <w:p w:rsidR="00FC372D" w:rsidRPr="002352FA" w:rsidRDefault="008F1C67" w:rsidP="008F1C67">
            <w:pPr>
              <w:pStyle w:val="a4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2352FA">
              <w:rPr>
                <w:color w:val="000000" w:themeColor="text1"/>
                <w:shd w:val="clear" w:color="auto" w:fill="FFFFFF"/>
              </w:rPr>
              <w:t>2.</w:t>
            </w:r>
            <w:r w:rsidR="00A173CF" w:rsidRPr="002352FA">
              <w:rPr>
                <w:color w:val="000000" w:themeColor="text1"/>
                <w:shd w:val="clear" w:color="auto" w:fill="FFFFFF"/>
              </w:rPr>
              <w:t>снижение интереса детей к деятельности во время проекта</w:t>
            </w:r>
          </w:p>
          <w:p w:rsidR="00A173CF" w:rsidRPr="002352FA" w:rsidRDefault="008F1C67" w:rsidP="008F1C67">
            <w:pPr>
              <w:pStyle w:val="a4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2352FA">
              <w:rPr>
                <w:color w:val="000000" w:themeColor="text1"/>
                <w:shd w:val="clear" w:color="auto" w:fill="FFFFFF"/>
              </w:rPr>
              <w:t>3.</w:t>
            </w:r>
            <w:r w:rsidR="00A173CF" w:rsidRPr="002352FA">
              <w:rPr>
                <w:color w:val="000000" w:themeColor="text1"/>
                <w:shd w:val="clear" w:color="auto" w:fill="FFFFFF"/>
              </w:rPr>
              <w:t xml:space="preserve">дети </w:t>
            </w:r>
            <w:proofErr w:type="gramStart"/>
            <w:r w:rsidR="00A173CF" w:rsidRPr="002352FA">
              <w:rPr>
                <w:color w:val="000000" w:themeColor="text1"/>
                <w:shd w:val="clear" w:color="auto" w:fill="FFFFFF"/>
              </w:rPr>
              <w:t>останутся не довольны</w:t>
            </w:r>
            <w:proofErr w:type="gramEnd"/>
            <w:r w:rsidR="00A173CF" w:rsidRPr="002352FA">
              <w:rPr>
                <w:color w:val="000000" w:themeColor="text1"/>
                <w:shd w:val="clear" w:color="auto" w:fill="FFFFFF"/>
              </w:rPr>
              <w:t xml:space="preserve"> результатом проекта;</w:t>
            </w:r>
          </w:p>
        </w:tc>
      </w:tr>
      <w:tr w:rsidR="00A173CF" w:rsidRPr="002352FA" w:rsidTr="00A173CF">
        <w:tc>
          <w:tcPr>
            <w:tcW w:w="2235" w:type="dxa"/>
          </w:tcPr>
          <w:p w:rsidR="00A173CF" w:rsidRPr="002352FA" w:rsidRDefault="00A173CF" w:rsidP="00FC37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2352FA">
              <w:rPr>
                <w:b/>
                <w:color w:val="000000" w:themeColor="text1"/>
                <w:shd w:val="clear" w:color="auto" w:fill="FFFFFF"/>
              </w:rPr>
              <w:t>Для педагогов ДОО</w:t>
            </w:r>
          </w:p>
        </w:tc>
        <w:tc>
          <w:tcPr>
            <w:tcW w:w="7336" w:type="dxa"/>
          </w:tcPr>
          <w:p w:rsidR="00A173CF" w:rsidRPr="002352FA" w:rsidRDefault="008F1C67" w:rsidP="008F1C67">
            <w:pPr>
              <w:pStyle w:val="a4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2352FA">
              <w:rPr>
                <w:color w:val="000000" w:themeColor="text1"/>
                <w:shd w:val="clear" w:color="auto" w:fill="FFFFFF"/>
              </w:rPr>
              <w:t>1.</w:t>
            </w:r>
            <w:r w:rsidR="00A173CF" w:rsidRPr="002352FA">
              <w:rPr>
                <w:color w:val="000000" w:themeColor="text1"/>
                <w:shd w:val="clear" w:color="auto" w:fill="FFFFFF"/>
              </w:rPr>
              <w:t>Неподготовленность отвечать на поставленные вопросы детьми, родителями, педагогами ДОО</w:t>
            </w:r>
          </w:p>
          <w:p w:rsidR="00A173CF" w:rsidRPr="002352FA" w:rsidRDefault="00A173CF" w:rsidP="00FC372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  <w:tr w:rsidR="00A173CF" w:rsidRPr="002352FA" w:rsidTr="00A173CF">
        <w:tc>
          <w:tcPr>
            <w:tcW w:w="2235" w:type="dxa"/>
          </w:tcPr>
          <w:p w:rsidR="00A173CF" w:rsidRPr="002352FA" w:rsidRDefault="00A173CF" w:rsidP="00FC37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2352FA">
              <w:rPr>
                <w:b/>
                <w:color w:val="000000" w:themeColor="text1"/>
                <w:shd w:val="clear" w:color="auto" w:fill="FFFFFF"/>
              </w:rPr>
              <w:t>Для родителей</w:t>
            </w:r>
          </w:p>
        </w:tc>
        <w:tc>
          <w:tcPr>
            <w:tcW w:w="7336" w:type="dxa"/>
          </w:tcPr>
          <w:p w:rsidR="00A173CF" w:rsidRPr="002352FA" w:rsidRDefault="008F1C67" w:rsidP="008F1C67">
            <w:pPr>
              <w:pStyle w:val="a4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2352FA">
              <w:rPr>
                <w:color w:val="000000" w:themeColor="text1"/>
                <w:shd w:val="clear" w:color="auto" w:fill="FFFFFF"/>
              </w:rPr>
              <w:t>1.</w:t>
            </w:r>
            <w:r w:rsidR="003300F0" w:rsidRPr="002352FA">
              <w:rPr>
                <w:color w:val="000000" w:themeColor="text1"/>
                <w:shd w:val="clear" w:color="auto" w:fill="FFFFFF"/>
              </w:rPr>
              <w:t>родители не проявят интерес и ожидаемую активность к проектной деятельности.</w:t>
            </w:r>
            <w:r w:rsidR="003300F0" w:rsidRPr="002352FA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</w:p>
        </w:tc>
      </w:tr>
      <w:tr w:rsidR="003300F0" w:rsidRPr="002352FA" w:rsidTr="000165E1">
        <w:tc>
          <w:tcPr>
            <w:tcW w:w="9571" w:type="dxa"/>
            <w:gridSpan w:val="2"/>
          </w:tcPr>
          <w:p w:rsidR="003300F0" w:rsidRPr="002352FA" w:rsidRDefault="003300F0" w:rsidP="00FC37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2352FA">
              <w:rPr>
                <w:b/>
                <w:color w:val="000000" w:themeColor="text1"/>
                <w:shd w:val="clear" w:color="auto" w:fill="FFFFFF"/>
              </w:rPr>
              <w:t>Краткое содержание</w:t>
            </w:r>
          </w:p>
        </w:tc>
      </w:tr>
      <w:tr w:rsidR="003300F0" w:rsidRPr="002352FA" w:rsidTr="003300F0">
        <w:tc>
          <w:tcPr>
            <w:tcW w:w="2235" w:type="dxa"/>
          </w:tcPr>
          <w:p w:rsidR="003300F0" w:rsidRPr="002352FA" w:rsidRDefault="003300F0" w:rsidP="00FC37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2352FA">
              <w:rPr>
                <w:b/>
                <w:color w:val="000000" w:themeColor="text1"/>
                <w:shd w:val="clear" w:color="auto" w:fill="FFFFFF"/>
              </w:rPr>
              <w:t>Организационный эта</w:t>
            </w:r>
            <w:proofErr w:type="gramStart"/>
            <w:r w:rsidRPr="002352FA">
              <w:rPr>
                <w:b/>
                <w:color w:val="000000" w:themeColor="text1"/>
                <w:shd w:val="clear" w:color="auto" w:fill="FFFFFF"/>
              </w:rPr>
              <w:t>п(</w:t>
            </w:r>
            <w:proofErr w:type="gramEnd"/>
            <w:r w:rsidRPr="002352FA">
              <w:rPr>
                <w:b/>
                <w:color w:val="000000" w:themeColor="text1"/>
                <w:shd w:val="clear" w:color="auto" w:fill="FFFFFF"/>
              </w:rPr>
              <w:t>Подготовительный)</w:t>
            </w:r>
          </w:p>
        </w:tc>
        <w:tc>
          <w:tcPr>
            <w:tcW w:w="7336" w:type="dxa"/>
          </w:tcPr>
          <w:p w:rsidR="008F1C67" w:rsidRPr="002352FA" w:rsidRDefault="008F1C67" w:rsidP="00B65160">
            <w:pPr>
              <w:shd w:val="clear" w:color="auto" w:fill="FFFFFF"/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Доведение до участников проекта важность данной проблемы.</w:t>
            </w:r>
          </w:p>
          <w:p w:rsidR="008F1C67" w:rsidRPr="002352FA" w:rsidRDefault="008F1C67" w:rsidP="00B65160">
            <w:pPr>
              <w:shd w:val="clear" w:color="auto" w:fill="FFFFFF"/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 методической, научно-популярной и художественной литературы, иллюстративного материала по теме проекта.</w:t>
            </w:r>
          </w:p>
          <w:p w:rsidR="008F1C67" w:rsidRPr="002352FA" w:rsidRDefault="008F1C67" w:rsidP="00B65160">
            <w:pPr>
              <w:shd w:val="clear" w:color="auto" w:fill="FFFFFF"/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 материала, игрушек, дидактических игр, атрибутов для игровой, познавательной деятельности (уголок этикета – сервированный стол).</w:t>
            </w:r>
          </w:p>
          <w:p w:rsidR="008F1C67" w:rsidRPr="002352FA" w:rsidRDefault="008F1C67" w:rsidP="00B65160">
            <w:pPr>
              <w:shd w:val="clear" w:color="auto" w:fill="FFFFFF"/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 материала для изобразительной и продуктивной деятельности детей.</w:t>
            </w:r>
          </w:p>
          <w:p w:rsidR="008F1C67" w:rsidRPr="002352FA" w:rsidRDefault="008F1C67" w:rsidP="00B65160">
            <w:pPr>
              <w:shd w:val="clear" w:color="auto" w:fill="FFFFFF"/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анкетирования родителей «О здоровье в серьёз».</w:t>
            </w:r>
          </w:p>
          <w:p w:rsidR="008F1C67" w:rsidRPr="002352FA" w:rsidRDefault="008F1C67" w:rsidP="00B65160">
            <w:pPr>
              <w:shd w:val="clear" w:color="auto" w:fill="FFFFFF"/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перспективного плана.</w:t>
            </w:r>
          </w:p>
          <w:p w:rsidR="008F1C67" w:rsidRPr="002352FA" w:rsidRDefault="008F1C67" w:rsidP="00B65160">
            <w:pPr>
              <w:shd w:val="clear" w:color="auto" w:fill="FFFFFF"/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конспектов занятий и тематических бесед.</w:t>
            </w:r>
          </w:p>
          <w:p w:rsidR="008F1C67" w:rsidRPr="002352FA" w:rsidRDefault="008F1C67" w:rsidP="00B65160">
            <w:pPr>
              <w:shd w:val="clear" w:color="auto" w:fill="FFFFFF"/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картотеки дидактических игр по воспитанию и развитию у младших дошкольников культурно-гигиенических навыков;</w:t>
            </w:r>
          </w:p>
          <w:p w:rsidR="008F1C67" w:rsidRPr="002352FA" w:rsidRDefault="008F1C67" w:rsidP="00B65160">
            <w:pPr>
              <w:shd w:val="clear" w:color="auto" w:fill="FFFFFF"/>
              <w:spacing w:before="150"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паспорта здоровья группы</w:t>
            </w:r>
          </w:p>
          <w:p w:rsidR="003300F0" w:rsidRPr="002352FA" w:rsidRDefault="003300F0" w:rsidP="008F1C67">
            <w:pPr>
              <w:pStyle w:val="a4"/>
              <w:spacing w:before="225" w:beforeAutospacing="0" w:after="225" w:afterAutospacing="0"/>
              <w:rPr>
                <w:color w:val="000000" w:themeColor="text1"/>
                <w:shd w:val="clear" w:color="auto" w:fill="FFFFFF"/>
              </w:rPr>
            </w:pPr>
          </w:p>
        </w:tc>
      </w:tr>
      <w:tr w:rsidR="003300F0" w:rsidRPr="002352FA" w:rsidTr="003300F0">
        <w:tc>
          <w:tcPr>
            <w:tcW w:w="2235" w:type="dxa"/>
          </w:tcPr>
          <w:p w:rsidR="003300F0" w:rsidRPr="002352FA" w:rsidRDefault="003300F0" w:rsidP="00FC372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 w:rsidRPr="002352FA">
              <w:rPr>
                <w:color w:val="000000" w:themeColor="text1"/>
                <w:shd w:val="clear" w:color="auto" w:fill="FFFFFF"/>
              </w:rPr>
              <w:lastRenderedPageBreak/>
              <w:t>Практический этап</w:t>
            </w:r>
          </w:p>
        </w:tc>
        <w:tc>
          <w:tcPr>
            <w:tcW w:w="7336" w:type="dxa"/>
          </w:tcPr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Утренняя гимнастика.</w:t>
            </w:r>
          </w:p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Физкультура «В здоровом теле здоровый дух».</w:t>
            </w:r>
          </w:p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Дыхательная и пальчиковая гимнастика «Водичка, водичка», бодрящая гимнастика после сна.</w:t>
            </w:r>
          </w:p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Д/и «Оденем куклу на прогулку», «Больница», «Парикмахерская», «К нам пришли гости»</w:t>
            </w:r>
          </w:p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Игра-этюд «Как у нашей Ирки»,</w:t>
            </w:r>
          </w:p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 xml:space="preserve">«Митя и рубашка», «Мальчик Петя», «Носики - </w:t>
            </w:r>
            <w:proofErr w:type="spellStart"/>
            <w:r w:rsidRPr="002352FA">
              <w:rPr>
                <w:color w:val="000000" w:themeColor="text1"/>
              </w:rPr>
              <w:t>курносики</w:t>
            </w:r>
            <w:proofErr w:type="spellEnd"/>
            <w:r w:rsidRPr="002352FA">
              <w:rPr>
                <w:color w:val="000000" w:themeColor="text1"/>
              </w:rPr>
              <w:t>», «Купание».</w:t>
            </w:r>
          </w:p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Беседа «Что такое хорошо и что такое плохо?», «Капризная Маша».</w:t>
            </w:r>
          </w:p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 </w:t>
            </w:r>
          </w:p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Беседа «Катя руки не помыла, заболел у неё живот», «Мишка крутится на стуле», «Для чего нужна ложка».</w:t>
            </w:r>
          </w:p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 </w:t>
            </w:r>
          </w:p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Труд: Игра-этюд «Танечка-хозяйка», «Приходите, поглядите», совместная уборка территории группы в виде игры «Чистота залог здоровья».</w:t>
            </w:r>
          </w:p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Игра «Азбука здоровья»,</w:t>
            </w:r>
          </w:p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 </w:t>
            </w:r>
          </w:p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«Подбери предмет», «Кукла Катя пьёт чай», «Вымой руки», «Сделаем лодочки», «Мыльные перчатки», «Делаем прическу», «Чудесный мешочек».</w:t>
            </w:r>
          </w:p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 </w:t>
            </w:r>
          </w:p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Беседа «Что такое мыло», «Наш помощник–платок!», «Зачем нужна расческа?»</w:t>
            </w:r>
          </w:p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 </w:t>
            </w:r>
          </w:p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Опыты «Снежная вода», «Тёплая и холодная вода», «Приключение пузырей».</w:t>
            </w:r>
          </w:p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Игра-этюд «К нам пришли гости», «Невоспитанный Зайка» (обогащение словарного запаса словами «спасибо», «пожалуйста», «здравствуйте», «до свидания»).</w:t>
            </w:r>
          </w:p>
          <w:p w:rsidR="008F1C67" w:rsidRPr="002352FA" w:rsidRDefault="008F1C67" w:rsidP="008F1C67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 </w:t>
            </w:r>
          </w:p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 xml:space="preserve">Игра «Давайте познакомимся» (проговаривание имен воспитателей и </w:t>
            </w:r>
            <w:proofErr w:type="spellStart"/>
            <w:r w:rsidRPr="002352FA">
              <w:rPr>
                <w:color w:val="000000" w:themeColor="text1"/>
              </w:rPr>
              <w:t>одногруппников</w:t>
            </w:r>
            <w:proofErr w:type="spellEnd"/>
            <w:r w:rsidRPr="002352FA">
              <w:rPr>
                <w:color w:val="000000" w:themeColor="text1"/>
              </w:rPr>
              <w:t>).</w:t>
            </w:r>
          </w:p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Музыка:</w:t>
            </w:r>
          </w:p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Художественное творчество:</w:t>
            </w:r>
          </w:p>
          <w:p w:rsidR="008F1C67" w:rsidRPr="002352FA" w:rsidRDefault="008F1C67" w:rsidP="00B65160">
            <w:pPr>
              <w:pStyle w:val="a4"/>
              <w:shd w:val="clear" w:color="auto" w:fill="FFFFFF"/>
              <w:spacing w:before="15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Чтение художественной литературы: Чтение стихов:</w:t>
            </w:r>
          </w:p>
          <w:p w:rsidR="008F1C67" w:rsidRPr="002352FA" w:rsidRDefault="008F1C67" w:rsidP="008F1C67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lastRenderedPageBreak/>
              <w:t>И.Демьянов «Девочка чумазая».</w:t>
            </w:r>
          </w:p>
          <w:p w:rsidR="008F1C67" w:rsidRPr="002352FA" w:rsidRDefault="008F1C67" w:rsidP="008F1C67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000000" w:themeColor="text1"/>
              </w:rPr>
            </w:pPr>
            <w:proofErr w:type="spellStart"/>
            <w:r w:rsidRPr="002352FA">
              <w:rPr>
                <w:color w:val="000000" w:themeColor="text1"/>
              </w:rPr>
              <w:t>Потешки</w:t>
            </w:r>
            <w:proofErr w:type="spellEnd"/>
            <w:r w:rsidRPr="002352FA">
              <w:rPr>
                <w:color w:val="000000" w:themeColor="text1"/>
              </w:rPr>
              <w:t xml:space="preserve"> «Теплою водою», «Водичка, водичка» И. </w:t>
            </w:r>
            <w:proofErr w:type="spellStart"/>
            <w:r w:rsidRPr="002352FA">
              <w:rPr>
                <w:color w:val="000000" w:themeColor="text1"/>
              </w:rPr>
              <w:t>Токмакова</w:t>
            </w:r>
            <w:proofErr w:type="spellEnd"/>
            <w:r w:rsidRPr="002352FA">
              <w:rPr>
                <w:color w:val="000000" w:themeColor="text1"/>
              </w:rPr>
              <w:t xml:space="preserve"> «Ай да суп!»</w:t>
            </w:r>
          </w:p>
          <w:p w:rsidR="008F1C67" w:rsidRPr="002352FA" w:rsidRDefault="008F1C67" w:rsidP="008F1C67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000000" w:themeColor="text1"/>
              </w:rPr>
            </w:pPr>
            <w:proofErr w:type="spellStart"/>
            <w:r w:rsidRPr="002352FA">
              <w:rPr>
                <w:color w:val="000000" w:themeColor="text1"/>
              </w:rPr>
              <w:t>Потешки</w:t>
            </w:r>
            <w:proofErr w:type="spellEnd"/>
            <w:r w:rsidRPr="002352FA">
              <w:rPr>
                <w:color w:val="000000" w:themeColor="text1"/>
              </w:rPr>
              <w:t xml:space="preserve"> «Где мой пальчик?», «Уж я косу заплету».</w:t>
            </w:r>
          </w:p>
          <w:p w:rsidR="008F1C67" w:rsidRPr="002352FA" w:rsidRDefault="008F1C67" w:rsidP="008F1C67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 xml:space="preserve">А. </w:t>
            </w:r>
            <w:proofErr w:type="spellStart"/>
            <w:r w:rsidRPr="002352FA">
              <w:rPr>
                <w:color w:val="000000" w:themeColor="text1"/>
              </w:rPr>
              <w:t>Барто</w:t>
            </w:r>
            <w:proofErr w:type="spellEnd"/>
            <w:r w:rsidRPr="002352FA">
              <w:rPr>
                <w:color w:val="000000" w:themeColor="text1"/>
              </w:rPr>
              <w:t xml:space="preserve"> «Лошадка».</w:t>
            </w:r>
          </w:p>
          <w:p w:rsidR="008F1C67" w:rsidRPr="002352FA" w:rsidRDefault="008F1C67" w:rsidP="008F1C67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И. Муравейка «Я сама!»</w:t>
            </w:r>
          </w:p>
          <w:p w:rsidR="003300F0" w:rsidRPr="002352FA" w:rsidRDefault="003300F0" w:rsidP="008F1C67">
            <w:pPr>
              <w:pStyle w:val="a4"/>
              <w:spacing w:before="225" w:beforeAutospacing="0" w:after="225" w:afterAutospacing="0"/>
              <w:rPr>
                <w:color w:val="000000" w:themeColor="text1"/>
              </w:rPr>
            </w:pPr>
          </w:p>
        </w:tc>
      </w:tr>
      <w:tr w:rsidR="003300F0" w:rsidRPr="002352FA" w:rsidTr="003300F0">
        <w:tc>
          <w:tcPr>
            <w:tcW w:w="2235" w:type="dxa"/>
          </w:tcPr>
          <w:p w:rsidR="003300F0" w:rsidRPr="002352FA" w:rsidRDefault="003300F0" w:rsidP="00FC37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2352FA">
              <w:rPr>
                <w:b/>
                <w:color w:val="000000" w:themeColor="text1"/>
                <w:shd w:val="clear" w:color="auto" w:fill="FFFFFF"/>
              </w:rPr>
              <w:lastRenderedPageBreak/>
              <w:t>Заключительный этап</w:t>
            </w:r>
          </w:p>
          <w:p w:rsidR="00FC372D" w:rsidRPr="002352FA" w:rsidRDefault="00FC372D" w:rsidP="00FC372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FC372D" w:rsidRPr="002352FA" w:rsidRDefault="00FC372D" w:rsidP="00FC372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FC372D" w:rsidRPr="002352FA" w:rsidRDefault="00FC372D" w:rsidP="00FC372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FC372D" w:rsidRPr="002352FA" w:rsidRDefault="00FC372D" w:rsidP="00FC372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336" w:type="dxa"/>
          </w:tcPr>
          <w:p w:rsidR="003300F0" w:rsidRPr="002352FA" w:rsidRDefault="003300F0" w:rsidP="00B65160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Повторение и закрепление темы.</w:t>
            </w:r>
          </w:p>
          <w:p w:rsidR="008F1C67" w:rsidRPr="002352FA" w:rsidRDefault="008F1C67" w:rsidP="00B65160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 xml:space="preserve">Разработка </w:t>
            </w:r>
            <w:r w:rsidR="00B65160" w:rsidRPr="002352FA">
              <w:rPr>
                <w:color w:val="000000" w:themeColor="text1"/>
              </w:rPr>
              <w:t>рекомендаций</w:t>
            </w:r>
            <w:r w:rsidR="00B65160">
              <w:rPr>
                <w:color w:val="000000" w:themeColor="text1"/>
              </w:rPr>
              <w:t xml:space="preserve"> для родителей  </w:t>
            </w:r>
          </w:p>
          <w:p w:rsidR="008F1C67" w:rsidRPr="002352FA" w:rsidRDefault="008F1C67" w:rsidP="00B65160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Фотовыставка</w:t>
            </w:r>
          </w:p>
          <w:p w:rsidR="008F1C67" w:rsidRPr="002352FA" w:rsidRDefault="008F1C67" w:rsidP="00B65160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Презентация проекта</w:t>
            </w:r>
          </w:p>
          <w:p w:rsidR="008F1C67" w:rsidRPr="002352FA" w:rsidRDefault="008F1C67" w:rsidP="00B6516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3300F0" w:rsidRPr="002352FA" w:rsidRDefault="003300F0" w:rsidP="00B6516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FC372D" w:rsidRPr="002352FA" w:rsidTr="003300F0">
        <w:tc>
          <w:tcPr>
            <w:tcW w:w="2235" w:type="dxa"/>
          </w:tcPr>
          <w:p w:rsidR="00FC372D" w:rsidRPr="002352FA" w:rsidRDefault="00FC372D" w:rsidP="00FC37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2352FA">
              <w:rPr>
                <w:b/>
                <w:color w:val="000000" w:themeColor="text1"/>
                <w:shd w:val="clear" w:color="auto" w:fill="FFFFFF"/>
              </w:rPr>
              <w:t>Рефлексивно-оценочный этап</w:t>
            </w:r>
          </w:p>
        </w:tc>
        <w:tc>
          <w:tcPr>
            <w:tcW w:w="7336" w:type="dxa"/>
          </w:tcPr>
          <w:p w:rsidR="008F1C67" w:rsidRPr="002352FA" w:rsidRDefault="00FC372D" w:rsidP="00B65160">
            <w:pPr>
              <w:pStyle w:val="a4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По итогам реализации тематического проекта «</w:t>
            </w:r>
            <w:r w:rsidR="008F1C67" w:rsidRPr="002352FA">
              <w:rPr>
                <w:color w:val="000000" w:themeColor="text1"/>
                <w:kern w:val="36"/>
              </w:rPr>
              <w:t xml:space="preserve">Мы здоровье бережём и </w:t>
            </w:r>
            <w:proofErr w:type="gramStart"/>
            <w:r w:rsidR="008F1C67" w:rsidRPr="002352FA">
              <w:rPr>
                <w:color w:val="000000" w:themeColor="text1"/>
                <w:kern w:val="36"/>
              </w:rPr>
              <w:t>воспитанными</w:t>
            </w:r>
            <w:proofErr w:type="gramEnd"/>
            <w:r w:rsidR="008F1C67" w:rsidRPr="002352FA">
              <w:rPr>
                <w:color w:val="000000" w:themeColor="text1"/>
                <w:kern w:val="36"/>
              </w:rPr>
              <w:t xml:space="preserve"> растём</w:t>
            </w:r>
            <w:r w:rsidRPr="002352FA">
              <w:rPr>
                <w:color w:val="000000" w:themeColor="text1"/>
              </w:rPr>
              <w:t>» была проведена презентация для детей и родителей, организованы выставки детских работ</w:t>
            </w:r>
            <w:r w:rsidR="008F1C67" w:rsidRPr="002352FA">
              <w:rPr>
                <w:color w:val="000000" w:themeColor="text1"/>
              </w:rPr>
              <w:t>.</w:t>
            </w:r>
          </w:p>
          <w:p w:rsidR="008F1C67" w:rsidRPr="002352FA" w:rsidRDefault="008F1C67" w:rsidP="00B65160">
            <w:pPr>
              <w:pStyle w:val="a4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 xml:space="preserve">В ходе проекта дети </w:t>
            </w:r>
            <w:proofErr w:type="gramStart"/>
            <w:r w:rsidRPr="002352FA">
              <w:rPr>
                <w:color w:val="000000" w:themeColor="text1"/>
              </w:rPr>
              <w:t>узнали</w:t>
            </w:r>
            <w:proofErr w:type="gramEnd"/>
            <w:r w:rsidRPr="002352FA">
              <w:rPr>
                <w:color w:val="000000" w:themeColor="text1"/>
              </w:rPr>
              <w:t xml:space="preserve"> какое значение в жизни человека имеет уход за собой.</w:t>
            </w:r>
          </w:p>
          <w:p w:rsidR="00FC372D" w:rsidRPr="002352FA" w:rsidRDefault="00FC372D" w:rsidP="00B65160">
            <w:pPr>
              <w:pStyle w:val="a4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В результате бесед, познавательных занятий совершенствовались навыки речевого общения. Дети самостоятельно овладели основными понятиями «</w:t>
            </w:r>
            <w:r w:rsidR="002352FA" w:rsidRPr="002352FA">
              <w:rPr>
                <w:color w:val="000000" w:themeColor="text1"/>
              </w:rPr>
              <w:t>личной гигиены</w:t>
            </w:r>
            <w:r w:rsidRPr="002352FA">
              <w:rPr>
                <w:color w:val="000000" w:themeColor="text1"/>
              </w:rPr>
              <w:t>», что так же помогло их общению в ходе проекта.</w:t>
            </w:r>
          </w:p>
          <w:p w:rsidR="002352FA" w:rsidRPr="002352FA" w:rsidRDefault="00FC372D" w:rsidP="00B65160">
            <w:pPr>
              <w:pStyle w:val="a4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 xml:space="preserve">У детей по результатам наблюдений появился интерес  к </w:t>
            </w:r>
            <w:r w:rsidR="002352FA" w:rsidRPr="002352FA">
              <w:rPr>
                <w:color w:val="000000" w:themeColor="text1"/>
              </w:rPr>
              <w:t>уходу за собой.</w:t>
            </w:r>
          </w:p>
          <w:p w:rsidR="002352FA" w:rsidRPr="002352FA" w:rsidRDefault="00FC372D" w:rsidP="00B65160">
            <w:pPr>
              <w:pStyle w:val="a4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 xml:space="preserve">Родители вовлечены в образовательную деятельность и раду </w:t>
            </w:r>
            <w:proofErr w:type="gramStart"/>
            <w:r w:rsidRPr="002352FA">
              <w:rPr>
                <w:color w:val="000000" w:themeColor="text1"/>
              </w:rPr>
              <w:t>пополнять</w:t>
            </w:r>
            <w:proofErr w:type="gramEnd"/>
            <w:r w:rsidRPr="002352FA">
              <w:rPr>
                <w:color w:val="000000" w:themeColor="text1"/>
              </w:rPr>
              <w:t xml:space="preserve"> среду. Для семьи были подобраны рекомендации о том, какие следует, соблюдать </w:t>
            </w:r>
            <w:r w:rsidR="002352FA" w:rsidRPr="002352FA">
              <w:rPr>
                <w:color w:val="000000" w:themeColor="text1"/>
              </w:rPr>
              <w:t>культурно-гигиенические навыки и помогать в этот детям.</w:t>
            </w:r>
          </w:p>
          <w:p w:rsidR="00FC372D" w:rsidRPr="002352FA" w:rsidRDefault="00FC372D" w:rsidP="00B65160">
            <w:pPr>
              <w:pStyle w:val="a4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2352FA">
              <w:rPr>
                <w:color w:val="000000" w:themeColor="text1"/>
              </w:rPr>
              <w:t>Таким образом, в ходе тематического проекта цель была достигнута.</w:t>
            </w:r>
          </w:p>
          <w:p w:rsidR="00FC372D" w:rsidRPr="002352FA" w:rsidRDefault="00FC372D" w:rsidP="00B6516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</w:tbl>
    <w:p w:rsidR="00AB6701" w:rsidRPr="002352FA" w:rsidRDefault="00AB6701" w:rsidP="00FC372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AB6701" w:rsidRPr="002352FA" w:rsidSect="0076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879"/>
    <w:multiLevelType w:val="hybridMultilevel"/>
    <w:tmpl w:val="EF88C6E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0AA46110"/>
    <w:multiLevelType w:val="multilevel"/>
    <w:tmpl w:val="B632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86DB5"/>
    <w:multiLevelType w:val="hybridMultilevel"/>
    <w:tmpl w:val="F0547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FE7"/>
    <w:multiLevelType w:val="hybridMultilevel"/>
    <w:tmpl w:val="F308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E2C10"/>
    <w:multiLevelType w:val="hybridMultilevel"/>
    <w:tmpl w:val="47888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B047E"/>
    <w:multiLevelType w:val="multilevel"/>
    <w:tmpl w:val="E748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A5227"/>
    <w:multiLevelType w:val="multilevel"/>
    <w:tmpl w:val="C3A4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E90AAC"/>
    <w:multiLevelType w:val="multilevel"/>
    <w:tmpl w:val="248C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40191"/>
    <w:multiLevelType w:val="hybridMultilevel"/>
    <w:tmpl w:val="7140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C5D5E"/>
    <w:multiLevelType w:val="multilevel"/>
    <w:tmpl w:val="442A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004363"/>
    <w:multiLevelType w:val="multilevel"/>
    <w:tmpl w:val="D622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AA0BE1"/>
    <w:multiLevelType w:val="hybridMultilevel"/>
    <w:tmpl w:val="BD285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5432"/>
    <w:multiLevelType w:val="hybridMultilevel"/>
    <w:tmpl w:val="F7DA2DBA"/>
    <w:lvl w:ilvl="0" w:tplc="96A49C8A">
      <w:start w:val="4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7E48672A"/>
    <w:multiLevelType w:val="multilevel"/>
    <w:tmpl w:val="1B06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3"/>
  </w:num>
  <w:num w:numId="9">
    <w:abstractNumId w:val="4"/>
  </w:num>
  <w:num w:numId="10">
    <w:abstractNumId w:val="2"/>
  </w:num>
  <w:num w:numId="11">
    <w:abstractNumId w:val="12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701"/>
    <w:rsid w:val="00037CD8"/>
    <w:rsid w:val="00182B71"/>
    <w:rsid w:val="001A78D3"/>
    <w:rsid w:val="002002B8"/>
    <w:rsid w:val="002268D7"/>
    <w:rsid w:val="002352FA"/>
    <w:rsid w:val="00245CDA"/>
    <w:rsid w:val="00255126"/>
    <w:rsid w:val="003300F0"/>
    <w:rsid w:val="0035505A"/>
    <w:rsid w:val="003D7587"/>
    <w:rsid w:val="00436BE5"/>
    <w:rsid w:val="005F5C58"/>
    <w:rsid w:val="00666C8D"/>
    <w:rsid w:val="006E5C44"/>
    <w:rsid w:val="007647FA"/>
    <w:rsid w:val="00767CAC"/>
    <w:rsid w:val="00791B51"/>
    <w:rsid w:val="007E6B2A"/>
    <w:rsid w:val="008F1C67"/>
    <w:rsid w:val="009E4EB4"/>
    <w:rsid w:val="00A14CCD"/>
    <w:rsid w:val="00A173CF"/>
    <w:rsid w:val="00A17E9C"/>
    <w:rsid w:val="00A355E7"/>
    <w:rsid w:val="00AB6701"/>
    <w:rsid w:val="00B65160"/>
    <w:rsid w:val="00CE2F82"/>
    <w:rsid w:val="00D44254"/>
    <w:rsid w:val="00F71BA6"/>
    <w:rsid w:val="00FC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FA"/>
  </w:style>
  <w:style w:type="paragraph" w:styleId="1">
    <w:name w:val="heading 1"/>
    <w:basedOn w:val="a"/>
    <w:link w:val="10"/>
    <w:uiPriority w:val="9"/>
    <w:qFormat/>
    <w:rsid w:val="00235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5505A"/>
    <w:rPr>
      <w:i/>
      <w:iCs/>
    </w:rPr>
  </w:style>
  <w:style w:type="character" w:customStyle="1" w:styleId="apple-converted-space">
    <w:name w:val="apple-converted-space"/>
    <w:basedOn w:val="a0"/>
    <w:rsid w:val="00767CAC"/>
  </w:style>
  <w:style w:type="character" w:styleId="a6">
    <w:name w:val="Strong"/>
    <w:basedOn w:val="a0"/>
    <w:uiPriority w:val="22"/>
    <w:qFormat/>
    <w:rsid w:val="00767CAC"/>
    <w:rPr>
      <w:b/>
      <w:bCs/>
    </w:rPr>
  </w:style>
  <w:style w:type="paragraph" w:styleId="a7">
    <w:name w:val="List Paragraph"/>
    <w:basedOn w:val="a"/>
    <w:uiPriority w:val="34"/>
    <w:qFormat/>
    <w:rsid w:val="00A355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52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14</cp:revision>
  <dcterms:created xsi:type="dcterms:W3CDTF">2017-02-18T19:05:00Z</dcterms:created>
  <dcterms:modified xsi:type="dcterms:W3CDTF">2021-05-16T19:55:00Z</dcterms:modified>
</cp:coreProperties>
</file>