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5E" w:rsidRDefault="00542B5E" w:rsidP="00542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казенное  общеобразовательное учреждение</w:t>
      </w:r>
    </w:p>
    <w:p w:rsidR="00542B5E" w:rsidRDefault="00542B5E" w:rsidP="00542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«Московское президентское кадетское училище имени М.А. Шолохова</w:t>
      </w:r>
    </w:p>
    <w:p w:rsidR="00542B5E" w:rsidRDefault="00542B5E" w:rsidP="00542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войск национальной гвардии Российской Федерации»</w:t>
      </w:r>
    </w:p>
    <w:p w:rsidR="00542B5E" w:rsidRDefault="00542B5E" w:rsidP="00542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5E" w:rsidRDefault="00542B5E" w:rsidP="00542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5E" w:rsidRDefault="00542B5E" w:rsidP="00542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5E" w:rsidRDefault="00542B5E" w:rsidP="00542B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B5E" w:rsidRDefault="00542B5E" w:rsidP="00542B5E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42B5E" w:rsidRDefault="00542B5E" w:rsidP="00542B5E">
      <w:pPr>
        <w:pStyle w:val="a4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B5E">
        <w:rPr>
          <w:rFonts w:ascii="Times New Roman" w:hAnsi="Times New Roman" w:cs="Times New Roman"/>
          <w:b/>
          <w:sz w:val="40"/>
          <w:szCs w:val="40"/>
        </w:rPr>
        <w:t>Психология стресса</w:t>
      </w:r>
      <w:r w:rsidR="0067252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B12BD" w:rsidRPr="00542B5E" w:rsidRDefault="005B12BD" w:rsidP="00542B5E">
      <w:pPr>
        <w:pStyle w:val="a4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B5E" w:rsidRDefault="00542B5E" w:rsidP="00C3204D">
      <w:pPr>
        <w:pStyle w:val="a4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B5E">
        <w:rPr>
          <w:rFonts w:ascii="Times New Roman" w:hAnsi="Times New Roman" w:cs="Times New Roman"/>
          <w:b/>
          <w:sz w:val="40"/>
          <w:szCs w:val="40"/>
        </w:rPr>
        <w:t>Влияние личностных особенностей человека на возникновение и</w:t>
      </w:r>
      <w:r w:rsidR="00D76BD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42B5E">
        <w:rPr>
          <w:rFonts w:ascii="Times New Roman" w:hAnsi="Times New Roman" w:cs="Times New Roman"/>
          <w:b/>
          <w:sz w:val="40"/>
          <w:szCs w:val="40"/>
        </w:rPr>
        <w:t>развитие стресса</w:t>
      </w:r>
    </w:p>
    <w:p w:rsidR="005B12BD" w:rsidRDefault="005B12BD" w:rsidP="00C3204D">
      <w:pPr>
        <w:pStyle w:val="a4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2BD" w:rsidRPr="005B12BD" w:rsidRDefault="005B12BD" w:rsidP="00C3204D">
      <w:pPr>
        <w:pStyle w:val="a4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2BD">
        <w:rPr>
          <w:rFonts w:ascii="Times New Roman" w:hAnsi="Times New Roman" w:cs="Times New Roman"/>
          <w:b/>
          <w:sz w:val="40"/>
          <w:szCs w:val="40"/>
        </w:rPr>
        <w:t xml:space="preserve">Стрессоустойчивость кадет-выпускников </w:t>
      </w:r>
    </w:p>
    <w:p w:rsidR="005B12BD" w:rsidRPr="005B12BD" w:rsidRDefault="005B12BD" w:rsidP="00C3204D">
      <w:pPr>
        <w:pStyle w:val="a4"/>
        <w:ind w:left="360"/>
        <w:jc w:val="center"/>
        <w:rPr>
          <w:rStyle w:val="FontStyle163"/>
          <w:b/>
          <w:smallCaps w:val="0"/>
          <w:sz w:val="40"/>
          <w:szCs w:val="40"/>
        </w:rPr>
      </w:pPr>
      <w:r w:rsidRPr="005B12BD">
        <w:rPr>
          <w:rFonts w:ascii="Times New Roman" w:hAnsi="Times New Roman" w:cs="Times New Roman"/>
          <w:b/>
          <w:sz w:val="40"/>
          <w:szCs w:val="40"/>
        </w:rPr>
        <w:t>11-Б класса</w:t>
      </w:r>
    </w:p>
    <w:p w:rsidR="00542B5E" w:rsidRPr="000A01E6" w:rsidRDefault="00542B5E" w:rsidP="00542B5E">
      <w:pPr>
        <w:pStyle w:val="a4"/>
        <w:ind w:left="36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542B5E" w:rsidRDefault="00542B5E" w:rsidP="00542B5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Проектно-исследовательская  работа</w:t>
      </w:r>
    </w:p>
    <w:p w:rsidR="00542B5E" w:rsidRDefault="00542B5E" w:rsidP="00542B5E">
      <w:pPr>
        <w:jc w:val="center"/>
      </w:pPr>
    </w:p>
    <w:p w:rsidR="00542B5E" w:rsidRDefault="00542B5E" w:rsidP="00542B5E">
      <w:pPr>
        <w:jc w:val="center"/>
      </w:pP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выполнил: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028B">
        <w:rPr>
          <w:rFonts w:ascii="Times New Roman" w:eastAsia="Times New Roman" w:hAnsi="Times New Roman" w:cs="Times New Roman"/>
          <w:b/>
          <w:sz w:val="28"/>
          <w:szCs w:val="28"/>
        </w:rPr>
        <w:t>Макарчук</w:t>
      </w:r>
      <w:proofErr w:type="spellEnd"/>
      <w:r w:rsidRPr="0074028B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ладислав</w:t>
      </w:r>
      <w:r>
        <w:rPr>
          <w:rFonts w:ascii="Times New Roman" w:hAnsi="Times New Roman" w:cs="Times New Roman"/>
          <w:sz w:val="28"/>
          <w:szCs w:val="28"/>
        </w:rPr>
        <w:t xml:space="preserve">, кадет 7 курса 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президентского кадетского училища 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М.А. Шолохова войск национальной гвардии 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Н.И.,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Московского президентского кадетского училища 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М.А. Шолохова войск национальной гвардии 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42B5E" w:rsidRDefault="00542B5E" w:rsidP="00542B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jc w:val="center"/>
      </w:pPr>
    </w:p>
    <w:p w:rsidR="00542B5E" w:rsidRDefault="00542B5E" w:rsidP="005B12BD"/>
    <w:p w:rsidR="00542B5E" w:rsidRDefault="00542B5E" w:rsidP="005B12BD"/>
    <w:p w:rsidR="00357BB8" w:rsidRDefault="00542B5E" w:rsidP="00C32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2021</w:t>
      </w:r>
    </w:p>
    <w:p w:rsidR="005B12BD" w:rsidRDefault="005B12BD" w:rsidP="00542B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B5E" w:rsidRDefault="00542B5E" w:rsidP="00542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62"/>
        <w:gridCol w:w="1276"/>
      </w:tblGrid>
      <w:tr w:rsidR="00542B5E" w:rsidTr="0012757C">
        <w:tc>
          <w:tcPr>
            <w:tcW w:w="1951" w:type="dxa"/>
            <w:hideMark/>
          </w:tcPr>
          <w:p w:rsidR="00542B5E" w:rsidRDefault="00542B5E" w:rsidP="00C77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главы</w:t>
            </w:r>
          </w:p>
        </w:tc>
        <w:tc>
          <w:tcPr>
            <w:tcW w:w="6662" w:type="dxa"/>
            <w:hideMark/>
          </w:tcPr>
          <w:p w:rsidR="00542B5E" w:rsidRDefault="00542B5E" w:rsidP="00C77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раздела</w:t>
            </w:r>
          </w:p>
        </w:tc>
        <w:tc>
          <w:tcPr>
            <w:tcW w:w="1276" w:type="dxa"/>
            <w:hideMark/>
          </w:tcPr>
          <w:p w:rsidR="00542B5E" w:rsidRDefault="00542B5E" w:rsidP="00C774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</w:t>
            </w:r>
          </w:p>
        </w:tc>
      </w:tr>
      <w:tr w:rsidR="00542B5E" w:rsidTr="0012757C">
        <w:tc>
          <w:tcPr>
            <w:tcW w:w="1951" w:type="dxa"/>
            <w:hideMark/>
          </w:tcPr>
          <w:p w:rsidR="00542B5E" w:rsidRDefault="00542B5E" w:rsidP="00C77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6662" w:type="dxa"/>
          </w:tcPr>
          <w:p w:rsidR="00542B5E" w:rsidRDefault="00542B5E" w:rsidP="00C7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542B5E" w:rsidRDefault="00C3204D" w:rsidP="00C77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42B5E" w:rsidTr="0012757C">
        <w:tc>
          <w:tcPr>
            <w:tcW w:w="9889" w:type="dxa"/>
            <w:gridSpan w:val="3"/>
            <w:hideMark/>
          </w:tcPr>
          <w:p w:rsidR="00542B5E" w:rsidRPr="00C774EE" w:rsidRDefault="00542B5E" w:rsidP="00C774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4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 1.</w:t>
            </w:r>
            <w:r w:rsidRPr="00C774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774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C774EE" w:rsidRPr="00C774EE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индивидуальных и личностных особенностей человека на возникновение и</w:t>
            </w:r>
            <w:r w:rsidR="00C77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74EE" w:rsidRPr="00C774E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стресса</w:t>
            </w:r>
            <w:r w:rsidRPr="00C774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542B5E" w:rsidTr="0012757C">
        <w:tc>
          <w:tcPr>
            <w:tcW w:w="1951" w:type="dxa"/>
            <w:hideMark/>
          </w:tcPr>
          <w:p w:rsidR="00542B5E" w:rsidRPr="008143FA" w:rsidRDefault="00542B5E" w:rsidP="008143F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2" w:type="dxa"/>
            <w:hideMark/>
          </w:tcPr>
          <w:p w:rsidR="00542B5E" w:rsidRPr="008143FA" w:rsidRDefault="00542B5E" w:rsidP="008143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7BB8" w:rsidRPr="008143FA">
              <w:rPr>
                <w:rStyle w:val="FontStyle143"/>
                <w:i w:val="0"/>
                <w:iCs w:val="0"/>
                <w:sz w:val="28"/>
                <w:szCs w:val="28"/>
              </w:rPr>
              <w:t xml:space="preserve">Понятие </w:t>
            </w:r>
            <w:r w:rsidR="00C774EE" w:rsidRPr="008143FA">
              <w:rPr>
                <w:rStyle w:val="FontStyle143"/>
                <w:i w:val="0"/>
                <w:iCs w:val="0"/>
                <w:sz w:val="28"/>
                <w:szCs w:val="28"/>
              </w:rPr>
              <w:t>психологического стресса. Психические стрессоры</w:t>
            </w: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BB8" w:rsidRPr="00814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542B5E" w:rsidRPr="008143FA" w:rsidRDefault="00C3204D" w:rsidP="00C320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42B5E" w:rsidTr="0012757C">
        <w:tc>
          <w:tcPr>
            <w:tcW w:w="1951" w:type="dxa"/>
            <w:hideMark/>
          </w:tcPr>
          <w:p w:rsidR="00542B5E" w:rsidRPr="008143FA" w:rsidRDefault="00542B5E" w:rsidP="008143F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2" w:type="dxa"/>
            <w:hideMark/>
          </w:tcPr>
          <w:p w:rsidR="00542B5E" w:rsidRPr="008143FA" w:rsidRDefault="00542B5E" w:rsidP="008143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74EE" w:rsidRPr="008143FA">
              <w:rPr>
                <w:rStyle w:val="FontStyle143"/>
                <w:i w:val="0"/>
                <w:iCs w:val="0"/>
                <w:sz w:val="28"/>
                <w:szCs w:val="28"/>
              </w:rPr>
              <w:t>Факторы, оказывающие влияние на развитие псих</w:t>
            </w:r>
            <w:r w:rsidR="00C774EE" w:rsidRPr="008143FA">
              <w:rPr>
                <w:rStyle w:val="FontStyle143"/>
                <w:i w:val="0"/>
                <w:iCs w:val="0"/>
                <w:sz w:val="28"/>
                <w:szCs w:val="28"/>
              </w:rPr>
              <w:t>о</w:t>
            </w:r>
            <w:r w:rsidR="00C774EE" w:rsidRPr="008143FA">
              <w:rPr>
                <w:rStyle w:val="FontStyle143"/>
                <w:i w:val="0"/>
                <w:iCs w:val="0"/>
                <w:sz w:val="28"/>
                <w:szCs w:val="28"/>
              </w:rPr>
              <w:t>логи</w:t>
            </w:r>
            <w:r w:rsidR="00C774EE" w:rsidRPr="008143FA">
              <w:rPr>
                <w:rStyle w:val="FontStyle143"/>
                <w:i w:val="0"/>
                <w:iCs w:val="0"/>
                <w:sz w:val="28"/>
                <w:szCs w:val="28"/>
              </w:rPr>
              <w:softHyphen/>
              <w:t>ческого стресса</w:t>
            </w: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BB8" w:rsidRPr="00814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542B5E" w:rsidRPr="008143FA" w:rsidRDefault="00C3204D" w:rsidP="00C320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542B5E" w:rsidTr="0012757C">
        <w:trPr>
          <w:trHeight w:val="429"/>
        </w:trPr>
        <w:tc>
          <w:tcPr>
            <w:tcW w:w="1951" w:type="dxa"/>
            <w:hideMark/>
          </w:tcPr>
          <w:p w:rsidR="00357BB8" w:rsidRPr="008143FA" w:rsidRDefault="00542B5E" w:rsidP="008143F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2" w:type="dxa"/>
            <w:hideMark/>
          </w:tcPr>
          <w:p w:rsidR="00C774EE" w:rsidRPr="008143FA" w:rsidRDefault="00542B5E" w:rsidP="008143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74EE" w:rsidRPr="008143FA">
              <w:rPr>
                <w:rStyle w:val="FontStyle143"/>
                <w:i w:val="0"/>
                <w:iCs w:val="0"/>
                <w:sz w:val="28"/>
                <w:szCs w:val="28"/>
              </w:rPr>
              <w:t>Виды (уровни) реакций человека на стресс</w:t>
            </w: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BB8" w:rsidRPr="00814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357BB8" w:rsidRPr="008143FA" w:rsidRDefault="00C3204D" w:rsidP="00C320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57BB8" w:rsidTr="0012757C">
        <w:tc>
          <w:tcPr>
            <w:tcW w:w="1951" w:type="dxa"/>
            <w:hideMark/>
          </w:tcPr>
          <w:p w:rsidR="00357BB8" w:rsidRPr="008143FA" w:rsidRDefault="00357BB8" w:rsidP="008143F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Fonts w:ascii="Times New Roman" w:hAnsi="Times New Roman" w:cs="Times New Roman"/>
                <w:sz w:val="28"/>
                <w:szCs w:val="28"/>
              </w:rPr>
              <w:t xml:space="preserve">1.4    </w:t>
            </w:r>
          </w:p>
          <w:p w:rsidR="00357BB8" w:rsidRPr="008143FA" w:rsidRDefault="00357BB8" w:rsidP="008143F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357BB8" w:rsidRPr="008143FA" w:rsidRDefault="00357BB8" w:rsidP="008143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43FA">
              <w:rPr>
                <w:rStyle w:val="FontStyle143"/>
                <w:i w:val="0"/>
                <w:iCs w:val="0"/>
                <w:sz w:val="28"/>
                <w:szCs w:val="28"/>
              </w:rPr>
              <w:t>«Влияние индивидуальных и личностных особенн</w:t>
            </w:r>
            <w:r w:rsidRPr="008143FA">
              <w:rPr>
                <w:rStyle w:val="FontStyle143"/>
                <w:i w:val="0"/>
                <w:iCs w:val="0"/>
                <w:sz w:val="28"/>
                <w:szCs w:val="28"/>
              </w:rPr>
              <w:t>о</w:t>
            </w:r>
            <w:r w:rsidRPr="008143FA">
              <w:rPr>
                <w:rStyle w:val="FontStyle143"/>
                <w:i w:val="0"/>
                <w:iCs w:val="0"/>
                <w:sz w:val="28"/>
                <w:szCs w:val="28"/>
              </w:rPr>
              <w:t>стей че</w:t>
            </w:r>
            <w:r w:rsidRPr="008143FA">
              <w:rPr>
                <w:rStyle w:val="FontStyle143"/>
                <w:i w:val="0"/>
                <w:iCs w:val="0"/>
                <w:sz w:val="28"/>
                <w:szCs w:val="28"/>
              </w:rPr>
              <w:softHyphen/>
              <w:t>ловека на возникновение и развитие стресса»</w:t>
            </w:r>
            <w:r w:rsidR="008143FA" w:rsidRPr="008143FA">
              <w:rPr>
                <w:rStyle w:val="FontStyle143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357BB8" w:rsidRPr="008143FA" w:rsidRDefault="00357BB8" w:rsidP="00C320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43FA" w:rsidRPr="008143FA" w:rsidRDefault="00C3204D" w:rsidP="00C3204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542B5E" w:rsidTr="0012757C">
        <w:tc>
          <w:tcPr>
            <w:tcW w:w="9889" w:type="dxa"/>
            <w:gridSpan w:val="3"/>
            <w:hideMark/>
          </w:tcPr>
          <w:p w:rsidR="00542B5E" w:rsidRDefault="00542B5E" w:rsidP="00C77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«</w:t>
            </w:r>
            <w:r w:rsidR="005B1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Стрессоустойчивость </w:t>
            </w:r>
            <w:r w:rsidR="00C774EE">
              <w:rPr>
                <w:rFonts w:ascii="Times New Roman" w:hAnsi="Times New Roman" w:cs="Times New Roman"/>
                <w:b/>
                <w:sz w:val="28"/>
                <w:szCs w:val="28"/>
              </w:rPr>
              <w:t>кадет-выпускников</w:t>
            </w:r>
            <w:r w:rsidR="005B1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11-Б класса</w:t>
            </w:r>
            <w:r w:rsidR="00C77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42B5E" w:rsidTr="0012757C">
        <w:tc>
          <w:tcPr>
            <w:tcW w:w="1951" w:type="dxa"/>
            <w:hideMark/>
          </w:tcPr>
          <w:p w:rsidR="00542B5E" w:rsidRDefault="00542B5E" w:rsidP="00C77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62" w:type="dxa"/>
            <w:hideMark/>
          </w:tcPr>
          <w:p w:rsidR="00542B5E" w:rsidRDefault="00542B5E" w:rsidP="00C77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74E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исследования»</w:t>
            </w:r>
            <w:r w:rsidR="00357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542B5E" w:rsidRDefault="00C3204D" w:rsidP="00C32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542B5E" w:rsidTr="0012757C">
        <w:tc>
          <w:tcPr>
            <w:tcW w:w="1951" w:type="dxa"/>
            <w:hideMark/>
          </w:tcPr>
          <w:p w:rsidR="00542B5E" w:rsidRDefault="00542B5E" w:rsidP="00C77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62" w:type="dxa"/>
            <w:hideMark/>
          </w:tcPr>
          <w:p w:rsidR="00542B5E" w:rsidRPr="0012757C" w:rsidRDefault="00542B5E" w:rsidP="0012757C">
            <w:pPr>
              <w:pStyle w:val="Style28"/>
              <w:widowControl/>
              <w:spacing w:before="77" w:line="240" w:lineRule="auto"/>
              <w:ind w:left="3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757C" w:rsidRPr="0012757C">
              <w:rPr>
                <w:rStyle w:val="FontStyle142"/>
                <w:b w:val="0"/>
                <w:sz w:val="28"/>
                <w:szCs w:val="28"/>
              </w:rPr>
              <w:t>Профилактика психологического здоровья у вое</w:t>
            </w:r>
            <w:r w:rsidR="0012757C" w:rsidRPr="0012757C">
              <w:rPr>
                <w:rStyle w:val="FontStyle142"/>
                <w:b w:val="0"/>
                <w:sz w:val="28"/>
                <w:szCs w:val="28"/>
              </w:rPr>
              <w:t>н</w:t>
            </w:r>
            <w:r w:rsidR="0012757C" w:rsidRPr="0012757C">
              <w:rPr>
                <w:rStyle w:val="FontStyle142"/>
                <w:b w:val="0"/>
                <w:sz w:val="28"/>
                <w:szCs w:val="28"/>
              </w:rPr>
              <w:t>ных, как специалистов экстремального профиля</w:t>
            </w:r>
            <w:r w:rsidRPr="0012757C">
              <w:rPr>
                <w:b/>
                <w:sz w:val="28"/>
                <w:szCs w:val="28"/>
              </w:rPr>
              <w:t>»</w:t>
            </w:r>
            <w:r w:rsidR="00357BB8" w:rsidRPr="001275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542B5E" w:rsidRDefault="004C4EF9" w:rsidP="00C32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542B5E" w:rsidTr="0012757C">
        <w:tc>
          <w:tcPr>
            <w:tcW w:w="1951" w:type="dxa"/>
            <w:hideMark/>
          </w:tcPr>
          <w:p w:rsidR="00542B5E" w:rsidRDefault="00542B5E" w:rsidP="00C77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6662" w:type="dxa"/>
          </w:tcPr>
          <w:p w:rsidR="00542B5E" w:rsidRDefault="00542B5E" w:rsidP="00C7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542B5E" w:rsidRDefault="004C4EF9" w:rsidP="00C32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542B5E" w:rsidTr="0012757C">
        <w:tc>
          <w:tcPr>
            <w:tcW w:w="1951" w:type="dxa"/>
            <w:hideMark/>
          </w:tcPr>
          <w:p w:rsidR="00542B5E" w:rsidRDefault="00542B5E" w:rsidP="00C77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</w:p>
          <w:p w:rsidR="00542B5E" w:rsidRDefault="00542B5E" w:rsidP="00C77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</w:p>
        </w:tc>
        <w:tc>
          <w:tcPr>
            <w:tcW w:w="6662" w:type="dxa"/>
          </w:tcPr>
          <w:p w:rsidR="00542B5E" w:rsidRDefault="00542B5E" w:rsidP="00C77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542B5E" w:rsidRDefault="004C4EF9" w:rsidP="00C32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</w:tbl>
    <w:p w:rsidR="00542B5E" w:rsidRDefault="00542B5E" w:rsidP="00542B5E">
      <w:pPr>
        <w:spacing w:after="0" w:line="240" w:lineRule="auto"/>
        <w:ind w:left="60" w:right="60"/>
        <w:jc w:val="both"/>
        <w:rPr>
          <w:rFonts w:ascii="Arial" w:eastAsia="Times New Roman" w:hAnsi="Arial" w:cs="Arial"/>
          <w:sz w:val="16"/>
          <w:szCs w:val="16"/>
        </w:rPr>
      </w:pPr>
    </w:p>
    <w:p w:rsidR="00542B5E" w:rsidRDefault="00542B5E" w:rsidP="00542B5E">
      <w:pPr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4EE" w:rsidRDefault="00C774EE" w:rsidP="00C774EE">
      <w:pPr>
        <w:pStyle w:val="Style57"/>
        <w:widowControl/>
        <w:spacing w:line="240" w:lineRule="auto"/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Default="00542B5E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FA" w:rsidRDefault="008143FA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FA" w:rsidRDefault="008143FA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FA" w:rsidRDefault="008143FA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FA" w:rsidRDefault="008143FA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FA" w:rsidRDefault="008143FA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FA" w:rsidRDefault="008143FA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BD" w:rsidRDefault="005B12BD" w:rsidP="00542B5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5E" w:rsidRPr="00375ACD" w:rsidRDefault="00542B5E" w:rsidP="00C774EE">
      <w:pPr>
        <w:pStyle w:val="a4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42B5E">
        <w:rPr>
          <w:rFonts w:ascii="Times New Roman" w:hAnsi="Times New Roman" w:cs="Times New Roman"/>
          <w:sz w:val="28"/>
          <w:szCs w:val="28"/>
        </w:rPr>
        <w:lastRenderedPageBreak/>
        <w:t>Тема «Влияние личностных особенностей человека на возникновение и развитие стресса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42B5E">
        <w:rPr>
          <w:rFonts w:ascii="Times New Roman" w:hAnsi="Times New Roman" w:cs="Times New Roman"/>
          <w:sz w:val="28"/>
          <w:szCs w:val="28"/>
        </w:rPr>
        <w:t>выбрана мной потому</w:t>
      </w:r>
      <w:r w:rsidR="00D31444">
        <w:rPr>
          <w:rFonts w:ascii="Times New Roman" w:hAnsi="Times New Roman" w:cs="Times New Roman"/>
          <w:sz w:val="28"/>
          <w:szCs w:val="28"/>
        </w:rPr>
        <w:t>, что м</w:t>
      </w:r>
      <w:r w:rsidRPr="00542B5E">
        <w:rPr>
          <w:rFonts w:ascii="Times New Roman" w:hAnsi="Times New Roman" w:cs="Times New Roman"/>
          <w:sz w:val="28"/>
          <w:szCs w:val="28"/>
        </w:rPr>
        <w:t xml:space="preserve">не интересно знать, как </w:t>
      </w:r>
      <w:r>
        <w:rPr>
          <w:rFonts w:ascii="Times New Roman" w:hAnsi="Times New Roman" w:cs="Times New Roman"/>
          <w:sz w:val="28"/>
          <w:szCs w:val="28"/>
        </w:rPr>
        <w:t xml:space="preserve">стресс влияет на индивидуальные и личностные особенности человека».  </w:t>
      </w:r>
    </w:p>
    <w:p w:rsidR="00542B5E" w:rsidRDefault="00542B5E" w:rsidP="00542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B5E" w:rsidRDefault="00542B5E" w:rsidP="00542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военного специалиста относится к стрессовым профессиям. Работа в этой области предъявляет серьезные требования, как к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подготовке специалистов, так и к их психологичес</w:t>
      </w:r>
      <w:r>
        <w:rPr>
          <w:rFonts w:ascii="Times New Roman" w:hAnsi="Times New Roman" w:cs="Times New Roman"/>
          <w:sz w:val="28"/>
          <w:szCs w:val="28"/>
        </w:rPr>
        <w:softHyphen/>
        <w:t>кой подготовке.</w:t>
      </w:r>
    </w:p>
    <w:p w:rsidR="00542B5E" w:rsidRDefault="00542B5E" w:rsidP="00542B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офицеры, работая в условиях стрессовой ситуации, оказыв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под воз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действием огромного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</w:t>
      </w:r>
      <w:r>
        <w:rPr>
          <w:rFonts w:ascii="Times New Roman" w:hAnsi="Times New Roman" w:cs="Times New Roman"/>
          <w:sz w:val="28"/>
          <w:szCs w:val="28"/>
        </w:rPr>
        <w:softHyphen/>
        <w:t>ров. Цена ошибки в таких случаях чрезвычайно высока. Необходимость быстро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решения, от которых могут зависеть жизни людей, работа в нестандар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усло</w:t>
      </w:r>
      <w:r>
        <w:rPr>
          <w:rFonts w:ascii="Times New Roman" w:hAnsi="Times New Roman" w:cs="Times New Roman"/>
          <w:sz w:val="28"/>
          <w:szCs w:val="28"/>
        </w:rPr>
        <w:softHyphen/>
        <w:t>виях с ненормированным режимом работы и дефицитом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являются спецификой работы военного офицера. Поэтому предъявляю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очень высокие требования к личностным психологическим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 абитуриентов, поступающих в военные вузы.</w:t>
      </w:r>
    </w:p>
    <w:p w:rsidR="00C774EE" w:rsidRPr="00CD1B31" w:rsidRDefault="00C774EE" w:rsidP="00C774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CD1B31">
        <w:rPr>
          <w:rFonts w:ascii="Times New Roman" w:hAnsi="Times New Roman" w:cs="Times New Roman"/>
          <w:sz w:val="28"/>
          <w:szCs w:val="28"/>
        </w:rPr>
        <w:t xml:space="preserve">: </w:t>
      </w:r>
      <w:r w:rsidR="0067252B">
        <w:rPr>
          <w:rFonts w:ascii="Times New Roman" w:hAnsi="Times New Roman" w:cs="Times New Roman"/>
          <w:sz w:val="28"/>
          <w:szCs w:val="28"/>
        </w:rPr>
        <w:t>изучить</w:t>
      </w:r>
      <w:r w:rsidRPr="00CD1B31">
        <w:rPr>
          <w:rFonts w:ascii="Times New Roman" w:hAnsi="Times New Roman" w:cs="Times New Roman"/>
          <w:sz w:val="28"/>
          <w:szCs w:val="28"/>
        </w:rPr>
        <w:t xml:space="preserve"> стрессоустойчивост</w:t>
      </w:r>
      <w:r w:rsidR="0067252B">
        <w:rPr>
          <w:rFonts w:ascii="Times New Roman" w:hAnsi="Times New Roman" w:cs="Times New Roman"/>
          <w:sz w:val="28"/>
          <w:szCs w:val="28"/>
        </w:rPr>
        <w:t>ь</w:t>
      </w:r>
      <w:r w:rsidRPr="00CD1B31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827520">
        <w:rPr>
          <w:rFonts w:ascii="Times New Roman" w:hAnsi="Times New Roman" w:cs="Times New Roman"/>
          <w:sz w:val="28"/>
          <w:szCs w:val="28"/>
        </w:rPr>
        <w:t>-</w:t>
      </w:r>
      <w:r w:rsidRPr="00CD1B31">
        <w:rPr>
          <w:rFonts w:ascii="Times New Roman" w:hAnsi="Times New Roman" w:cs="Times New Roman"/>
          <w:sz w:val="28"/>
          <w:szCs w:val="28"/>
        </w:rPr>
        <w:t>выпускников</w:t>
      </w:r>
      <w:r w:rsidR="0067252B">
        <w:rPr>
          <w:rFonts w:ascii="Times New Roman" w:hAnsi="Times New Roman" w:cs="Times New Roman"/>
          <w:sz w:val="28"/>
          <w:szCs w:val="28"/>
        </w:rPr>
        <w:t xml:space="preserve"> 11-Б класса</w:t>
      </w:r>
      <w:r w:rsidR="00D31444">
        <w:rPr>
          <w:rFonts w:ascii="Times New Roman" w:hAnsi="Times New Roman" w:cs="Times New Roman"/>
          <w:sz w:val="28"/>
          <w:szCs w:val="28"/>
        </w:rPr>
        <w:t>.</w:t>
      </w:r>
      <w:r w:rsidR="0067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4EE" w:rsidRPr="00CD1B31" w:rsidRDefault="00C774EE" w:rsidP="00C774E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CD1B31">
        <w:rPr>
          <w:rFonts w:ascii="Times New Roman" w:hAnsi="Times New Roman" w:cs="Times New Roman"/>
          <w:sz w:val="28"/>
          <w:szCs w:val="28"/>
        </w:rPr>
        <w:t>:</w:t>
      </w:r>
    </w:p>
    <w:p w:rsidR="0067252B" w:rsidRDefault="00C774EE" w:rsidP="0067252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BB8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57BB8">
        <w:rPr>
          <w:rFonts w:ascii="Times New Roman" w:hAnsi="Times New Roman" w:cs="Times New Roman"/>
          <w:sz w:val="28"/>
          <w:szCs w:val="28"/>
        </w:rPr>
        <w:t>в</w:t>
      </w:r>
      <w:r w:rsidR="00357BB8" w:rsidRPr="00542B5E">
        <w:rPr>
          <w:rFonts w:ascii="Times New Roman" w:hAnsi="Times New Roman" w:cs="Times New Roman"/>
          <w:sz w:val="28"/>
          <w:szCs w:val="28"/>
        </w:rPr>
        <w:t>лияние индивидуальных и личностных особенностей человека на возникновение и развитие стресса</w:t>
      </w:r>
      <w:r w:rsidR="00357BB8">
        <w:rPr>
          <w:rFonts w:ascii="Times New Roman" w:hAnsi="Times New Roman" w:cs="Times New Roman"/>
          <w:sz w:val="28"/>
          <w:szCs w:val="28"/>
        </w:rPr>
        <w:t>.</w:t>
      </w:r>
      <w:r w:rsidR="00357BB8" w:rsidRPr="0035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52B" w:rsidRPr="0067252B" w:rsidRDefault="0067252B" w:rsidP="0067252B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67252B">
        <w:rPr>
          <w:rFonts w:ascii="Times New Roman" w:hAnsi="Times New Roman" w:cs="Times New Roman"/>
          <w:sz w:val="28"/>
          <w:szCs w:val="28"/>
        </w:rPr>
        <w:t>учить стрессоустойчивость кадет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252B">
        <w:rPr>
          <w:rFonts w:ascii="Times New Roman" w:hAnsi="Times New Roman" w:cs="Times New Roman"/>
          <w:sz w:val="28"/>
          <w:szCs w:val="28"/>
        </w:rPr>
        <w:t>выпускников 11-Б класса</w:t>
      </w:r>
      <w:r w:rsidR="00D31444">
        <w:rPr>
          <w:rFonts w:ascii="Times New Roman" w:hAnsi="Times New Roman" w:cs="Times New Roman"/>
          <w:sz w:val="28"/>
          <w:szCs w:val="28"/>
        </w:rPr>
        <w:t>.</w:t>
      </w:r>
    </w:p>
    <w:p w:rsidR="005B12BD" w:rsidRDefault="00C774EE" w:rsidP="005B12B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BB8">
        <w:rPr>
          <w:rFonts w:ascii="Times New Roman" w:hAnsi="Times New Roman" w:cs="Times New Roman"/>
          <w:sz w:val="28"/>
          <w:szCs w:val="28"/>
        </w:rPr>
        <w:t xml:space="preserve">Разработать рекомендации по снятию напряжения. </w:t>
      </w:r>
    </w:p>
    <w:p w:rsidR="005B12BD" w:rsidRDefault="005B12BD" w:rsidP="005B12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4EE" w:rsidRPr="005B12BD" w:rsidRDefault="00C774EE" w:rsidP="005B12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BD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5B12BD"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  <w:r w:rsidRPr="005B1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2BD">
        <w:rPr>
          <w:rFonts w:ascii="Times New Roman" w:hAnsi="Times New Roman" w:cs="Times New Roman"/>
          <w:sz w:val="28"/>
          <w:szCs w:val="28"/>
        </w:rPr>
        <w:t xml:space="preserve">кадет </w:t>
      </w:r>
      <w:r w:rsidR="00150313" w:rsidRPr="005B12BD">
        <w:rPr>
          <w:rFonts w:ascii="Times New Roman" w:hAnsi="Times New Roman" w:cs="Times New Roman"/>
          <w:sz w:val="28"/>
          <w:szCs w:val="28"/>
        </w:rPr>
        <w:t>11-Б класса</w:t>
      </w:r>
      <w:r w:rsidRPr="005B12BD">
        <w:rPr>
          <w:rFonts w:ascii="Times New Roman" w:hAnsi="Times New Roman" w:cs="Times New Roman"/>
          <w:sz w:val="28"/>
          <w:szCs w:val="28"/>
        </w:rPr>
        <w:t xml:space="preserve"> </w:t>
      </w:r>
      <w:r w:rsidR="005B12BD">
        <w:rPr>
          <w:rFonts w:ascii="Times New Roman" w:hAnsi="Times New Roman" w:cs="Times New Roman"/>
          <w:sz w:val="28"/>
          <w:szCs w:val="28"/>
        </w:rPr>
        <w:t>к поступлению  в высшие военные учебные заведения.</w:t>
      </w:r>
    </w:p>
    <w:p w:rsidR="00C774EE" w:rsidRPr="00CD1B31" w:rsidRDefault="00C774EE" w:rsidP="00C774EE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D1B31">
        <w:rPr>
          <w:rFonts w:ascii="Times New Roman" w:hAnsi="Times New Roman" w:cs="Times New Roman"/>
          <w:sz w:val="28"/>
          <w:szCs w:val="28"/>
        </w:rPr>
        <w:t>: уро</w:t>
      </w:r>
      <w:r w:rsidR="00150313">
        <w:rPr>
          <w:rFonts w:ascii="Times New Roman" w:hAnsi="Times New Roman" w:cs="Times New Roman"/>
          <w:sz w:val="28"/>
          <w:szCs w:val="28"/>
        </w:rPr>
        <w:t>вень стрессоустойчивости кадет-</w:t>
      </w:r>
      <w:r w:rsidRPr="00CD1B31">
        <w:rPr>
          <w:rFonts w:ascii="Times New Roman" w:hAnsi="Times New Roman" w:cs="Times New Roman"/>
          <w:sz w:val="28"/>
          <w:szCs w:val="28"/>
        </w:rPr>
        <w:t>выпускников</w:t>
      </w:r>
      <w:r w:rsidR="00D31444">
        <w:rPr>
          <w:rFonts w:ascii="Times New Roman" w:hAnsi="Times New Roman" w:cs="Times New Roman"/>
          <w:sz w:val="28"/>
          <w:szCs w:val="28"/>
        </w:rPr>
        <w:t xml:space="preserve"> 11-Б класса.</w:t>
      </w:r>
    </w:p>
    <w:p w:rsidR="00C774EE" w:rsidRPr="00CD1B31" w:rsidRDefault="00C774EE" w:rsidP="00C774E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C774EE" w:rsidRPr="00CD1B31" w:rsidRDefault="00150313" w:rsidP="00C774E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774EE" w:rsidRPr="00CD1B31">
        <w:rPr>
          <w:rFonts w:ascii="Times New Roman" w:hAnsi="Times New Roman" w:cs="Times New Roman"/>
          <w:sz w:val="28"/>
          <w:szCs w:val="28"/>
        </w:rPr>
        <w:t>еоретические - изучение и анализ научной литературы в области экстр</w:t>
      </w:r>
      <w:r w:rsidR="00C774EE" w:rsidRPr="00CD1B31">
        <w:rPr>
          <w:rFonts w:ascii="Times New Roman" w:hAnsi="Times New Roman" w:cs="Times New Roman"/>
          <w:sz w:val="28"/>
          <w:szCs w:val="28"/>
        </w:rPr>
        <w:t>е</w:t>
      </w:r>
      <w:r w:rsidR="00C774EE" w:rsidRPr="00CD1B31">
        <w:rPr>
          <w:rFonts w:ascii="Times New Roman" w:hAnsi="Times New Roman" w:cs="Times New Roman"/>
          <w:sz w:val="28"/>
          <w:szCs w:val="28"/>
        </w:rPr>
        <w:t>мальной психологии;</w:t>
      </w:r>
    </w:p>
    <w:p w:rsidR="00C774EE" w:rsidRPr="00150313" w:rsidRDefault="00150313" w:rsidP="0015031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774EE" w:rsidRPr="00CD1B31">
        <w:rPr>
          <w:rFonts w:ascii="Times New Roman" w:hAnsi="Times New Roman" w:cs="Times New Roman"/>
          <w:sz w:val="28"/>
          <w:szCs w:val="28"/>
        </w:rPr>
        <w:t>рактические</w:t>
      </w:r>
      <w:proofErr w:type="gramEnd"/>
      <w:r w:rsidR="00C774EE" w:rsidRPr="00CD1B31">
        <w:rPr>
          <w:rFonts w:ascii="Times New Roman" w:hAnsi="Times New Roman" w:cs="Times New Roman"/>
          <w:sz w:val="28"/>
          <w:szCs w:val="28"/>
        </w:rPr>
        <w:t xml:space="preserve"> – исследовательская работа, изучение, тестирование</w:t>
      </w:r>
      <w:r>
        <w:rPr>
          <w:rFonts w:ascii="Times New Roman" w:hAnsi="Times New Roman" w:cs="Times New Roman"/>
          <w:sz w:val="28"/>
          <w:szCs w:val="28"/>
        </w:rPr>
        <w:t>,   обобщение полученных данных.</w:t>
      </w:r>
    </w:p>
    <w:p w:rsidR="0030515E" w:rsidRPr="00150313" w:rsidRDefault="008143FA" w:rsidP="00150313">
      <w:pPr>
        <w:spacing w:after="0" w:line="240" w:lineRule="auto"/>
        <w:ind w:left="357" w:right="62" w:firstLine="68"/>
        <w:jc w:val="both"/>
        <w:rPr>
          <w:rStyle w:val="FontStyle145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774EE" w:rsidRPr="00AD38D9">
        <w:rPr>
          <w:rFonts w:ascii="Times New Roman" w:eastAsia="Times New Roman" w:hAnsi="Times New Roman" w:cs="Times New Roman"/>
          <w:b/>
          <w:sz w:val="28"/>
          <w:szCs w:val="28"/>
        </w:rPr>
        <w:t>Гипотеза исследования:</w:t>
      </w:r>
      <w:r w:rsidR="00C774EE" w:rsidRPr="00AD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4EE" w:rsidRPr="00AD38D9">
        <w:rPr>
          <w:rFonts w:ascii="Times New Roman" w:hAnsi="Times New Roman" w:cs="Times New Roman"/>
          <w:sz w:val="28"/>
          <w:szCs w:val="28"/>
        </w:rPr>
        <w:t>уровень стрессоустойчивости выпускников</w:t>
      </w:r>
      <w:r w:rsidR="00D31444">
        <w:rPr>
          <w:rFonts w:ascii="Times New Roman" w:hAnsi="Times New Roman" w:cs="Times New Roman"/>
          <w:sz w:val="28"/>
          <w:szCs w:val="28"/>
        </w:rPr>
        <w:t>, поступающих в военные учебные заведения,</w:t>
      </w:r>
      <w:r w:rsidR="00C774EE" w:rsidRPr="00AD38D9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высоким</w:t>
      </w:r>
      <w:r w:rsidR="00D314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74EE" w:rsidRPr="00AD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CEA" w:rsidRPr="009E06CD" w:rsidRDefault="009A1CEA" w:rsidP="009E06CD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9E06CD">
        <w:rPr>
          <w:rStyle w:val="FontStyle145"/>
          <w:sz w:val="28"/>
          <w:szCs w:val="28"/>
        </w:rPr>
        <w:t>С физиологической точки зрения, краткосрочный стресс — вовсе не «болезненное» состояние, а процесс, при помощи которого организм борется с нежелательными воздействиями, адаптируется к изменяющимся условиям окружающей действительности. Свое пагубное влияние на психологическое и физическое здоровье человека стресс оказывает в ситуациях, когда он слишком силен или дей</w:t>
      </w:r>
      <w:r w:rsidRPr="009E06CD">
        <w:rPr>
          <w:rStyle w:val="FontStyle145"/>
          <w:sz w:val="28"/>
          <w:szCs w:val="28"/>
        </w:rPr>
        <w:softHyphen/>
        <w:t>ствует слишком долго. Рассмотренный выше общий адап</w:t>
      </w:r>
      <w:r w:rsidRPr="009E06CD">
        <w:rPr>
          <w:rStyle w:val="FontStyle145"/>
          <w:sz w:val="28"/>
          <w:szCs w:val="28"/>
        </w:rPr>
        <w:softHyphen/>
        <w:t>тационный синдром является физиологическим ответом организма на стрессовое воздействие и свойственен в рав</w:t>
      </w:r>
      <w:r w:rsidRPr="009E06CD">
        <w:rPr>
          <w:rStyle w:val="FontStyle145"/>
          <w:sz w:val="28"/>
          <w:szCs w:val="28"/>
        </w:rPr>
        <w:softHyphen/>
        <w:t xml:space="preserve">ной </w:t>
      </w:r>
      <w:proofErr w:type="gramStart"/>
      <w:r w:rsidRPr="009E06CD">
        <w:rPr>
          <w:rStyle w:val="FontStyle145"/>
          <w:sz w:val="28"/>
          <w:szCs w:val="28"/>
        </w:rPr>
        <w:t>степени</w:t>
      </w:r>
      <w:proofErr w:type="gramEnd"/>
      <w:r w:rsidRPr="009E06CD">
        <w:rPr>
          <w:rStyle w:val="FontStyle145"/>
          <w:sz w:val="28"/>
          <w:szCs w:val="28"/>
        </w:rPr>
        <w:t xml:space="preserve"> как животным, так и человеку.</w:t>
      </w:r>
    </w:p>
    <w:p w:rsidR="009A1CEA" w:rsidRPr="009E06CD" w:rsidRDefault="009A1CEA" w:rsidP="009E06CD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9E06CD">
        <w:rPr>
          <w:rStyle w:val="FontStyle145"/>
          <w:sz w:val="28"/>
          <w:szCs w:val="28"/>
        </w:rPr>
        <w:lastRenderedPageBreak/>
        <w:t>Однако когда люди говорят, что испытывают стресс, они обычно по</w:t>
      </w:r>
      <w:r w:rsidRPr="009E06CD">
        <w:rPr>
          <w:rStyle w:val="FontStyle145"/>
          <w:sz w:val="28"/>
          <w:szCs w:val="28"/>
        </w:rPr>
        <w:t>д</w:t>
      </w:r>
      <w:r w:rsidRPr="009E06CD">
        <w:rPr>
          <w:rStyle w:val="FontStyle145"/>
          <w:sz w:val="28"/>
          <w:szCs w:val="28"/>
        </w:rPr>
        <w:t>разумевают, что находятся в состоянии нервного напряжения, утомлены, расстроены, сердят</w:t>
      </w:r>
      <w:r w:rsidRPr="009E06CD">
        <w:rPr>
          <w:rStyle w:val="FontStyle145"/>
          <w:sz w:val="28"/>
          <w:szCs w:val="28"/>
        </w:rPr>
        <w:softHyphen/>
        <w:t>ся или подавлены. Поэтому мы можем говорить о том, что, в отличие от животных, реакция человека на стрес</w:t>
      </w:r>
      <w:r w:rsidRPr="009E06CD">
        <w:rPr>
          <w:rStyle w:val="FontStyle145"/>
          <w:sz w:val="28"/>
          <w:szCs w:val="28"/>
        </w:rPr>
        <w:softHyphen/>
        <w:t xml:space="preserve">совое воздействие имеет сложную многоуровневую структуру, </w:t>
      </w:r>
      <w:proofErr w:type="gramStart"/>
      <w:r w:rsidRPr="009E06CD">
        <w:rPr>
          <w:rStyle w:val="FontStyle145"/>
          <w:sz w:val="28"/>
          <w:szCs w:val="28"/>
        </w:rPr>
        <w:t>определяемую</w:t>
      </w:r>
      <w:proofErr w:type="gramEnd"/>
      <w:r w:rsidRPr="009E06CD">
        <w:rPr>
          <w:rStyle w:val="FontStyle145"/>
          <w:sz w:val="28"/>
          <w:szCs w:val="28"/>
        </w:rPr>
        <w:t xml:space="preserve"> в том числе и психологической составляющей.</w:t>
      </w:r>
    </w:p>
    <w:p w:rsidR="009A1CEA" w:rsidRPr="009E06CD" w:rsidRDefault="009A1CEA" w:rsidP="009E06CD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9E06CD">
        <w:rPr>
          <w:rStyle w:val="FontStyle145"/>
          <w:sz w:val="28"/>
          <w:szCs w:val="28"/>
        </w:rPr>
        <w:t>Характер реакции человека на воздействие потенциаль</w:t>
      </w:r>
      <w:r w:rsidRPr="009E06CD">
        <w:rPr>
          <w:rStyle w:val="FontStyle145"/>
          <w:sz w:val="28"/>
          <w:szCs w:val="28"/>
        </w:rPr>
        <w:softHyphen/>
        <w:t>ного стрессора зависит от целого ряда причин и, прежде всего, от субъективной оценки ч</w:t>
      </w:r>
      <w:r w:rsidRPr="009E06CD">
        <w:rPr>
          <w:rStyle w:val="FontStyle145"/>
          <w:sz w:val="28"/>
          <w:szCs w:val="28"/>
        </w:rPr>
        <w:t>е</w:t>
      </w:r>
      <w:r w:rsidRPr="009E06CD">
        <w:rPr>
          <w:rStyle w:val="FontStyle145"/>
          <w:sz w:val="28"/>
          <w:szCs w:val="28"/>
        </w:rPr>
        <w:t>ловеком ситуации.</w:t>
      </w:r>
    </w:p>
    <w:p w:rsidR="009A1CEA" w:rsidRPr="009E06CD" w:rsidRDefault="009A1CEA" w:rsidP="009E06CD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9E06CD">
        <w:rPr>
          <w:rStyle w:val="FontStyle145"/>
          <w:sz w:val="28"/>
          <w:szCs w:val="28"/>
        </w:rPr>
        <w:t>Выступит та или иная ситуация причиной стресса или нет, зависит не только от самой ситуации, но и от человека, его опыта, ожиданий, личнос</w:t>
      </w:r>
      <w:r w:rsidRPr="009E06CD">
        <w:rPr>
          <w:rStyle w:val="FontStyle145"/>
          <w:sz w:val="28"/>
          <w:szCs w:val="28"/>
        </w:rPr>
        <w:t>т</w:t>
      </w:r>
      <w:r w:rsidRPr="009E06CD">
        <w:rPr>
          <w:rStyle w:val="FontStyle145"/>
          <w:sz w:val="28"/>
          <w:szCs w:val="28"/>
        </w:rPr>
        <w:t>ных особенностей и т.д. Большое значение имеет оценка человеком угрозы, ожидание опас</w:t>
      </w:r>
      <w:r w:rsidRPr="009E06CD">
        <w:rPr>
          <w:rStyle w:val="FontStyle145"/>
          <w:sz w:val="28"/>
          <w:szCs w:val="28"/>
        </w:rPr>
        <w:softHyphen/>
        <w:t>ных последствий, которые содержит в себе ситуация.</w:t>
      </w:r>
    </w:p>
    <w:p w:rsidR="009A1CEA" w:rsidRPr="009E06CD" w:rsidRDefault="009A1CEA" w:rsidP="009E06CD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9E06CD">
        <w:rPr>
          <w:rStyle w:val="FontStyle145"/>
          <w:sz w:val="28"/>
          <w:szCs w:val="28"/>
        </w:rPr>
        <w:t>Таким образом, само возникновение и переживание стресса зависит не столько от объективных, сколько от субъективных факторов, от особенн</w:t>
      </w:r>
      <w:r w:rsidRPr="009E06CD">
        <w:rPr>
          <w:rStyle w:val="FontStyle145"/>
          <w:sz w:val="28"/>
          <w:szCs w:val="28"/>
        </w:rPr>
        <w:t>о</w:t>
      </w:r>
      <w:r w:rsidRPr="009E06CD">
        <w:rPr>
          <w:rStyle w:val="FontStyle145"/>
          <w:sz w:val="28"/>
          <w:szCs w:val="28"/>
        </w:rPr>
        <w:t>стей самого челове</w:t>
      </w:r>
      <w:r w:rsidRPr="009E06CD">
        <w:rPr>
          <w:rStyle w:val="FontStyle145"/>
          <w:sz w:val="28"/>
          <w:szCs w:val="28"/>
        </w:rPr>
        <w:softHyphen/>
        <w:t>ка: оценки им ситуации, сопоставления своих сил и спо</w:t>
      </w:r>
      <w:r w:rsidRPr="009E06CD">
        <w:rPr>
          <w:rStyle w:val="FontStyle145"/>
          <w:sz w:val="28"/>
          <w:szCs w:val="28"/>
        </w:rPr>
        <w:softHyphen/>
        <w:t>собностей с тем, что от него требуется.</w:t>
      </w: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0515E" w:rsidRDefault="0030515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3642E" w:rsidRDefault="0033642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3642E" w:rsidRDefault="0033642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5B12BD" w:rsidRDefault="005B12BD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5B12BD" w:rsidRDefault="005B12BD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5B12BD" w:rsidRDefault="005B12BD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3642E" w:rsidRDefault="0033642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33642E" w:rsidRDefault="0033642E" w:rsidP="009E06C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9E06CD" w:rsidRDefault="009E06CD" w:rsidP="009E06CD">
      <w:pPr>
        <w:pStyle w:val="Style57"/>
        <w:widowControl/>
        <w:spacing w:before="53" w:line="240" w:lineRule="auto"/>
        <w:ind w:firstLine="288"/>
        <w:jc w:val="center"/>
        <w:rPr>
          <w:b/>
          <w:sz w:val="28"/>
          <w:szCs w:val="28"/>
        </w:rPr>
      </w:pPr>
      <w:r w:rsidRPr="00C774EE">
        <w:rPr>
          <w:b/>
          <w:bCs/>
          <w:color w:val="000000" w:themeColor="text1"/>
          <w:sz w:val="28"/>
          <w:szCs w:val="28"/>
        </w:rPr>
        <w:lastRenderedPageBreak/>
        <w:t>Раздел 1.</w:t>
      </w:r>
      <w:r w:rsidRPr="00C774EE">
        <w:rPr>
          <w:bCs/>
          <w:color w:val="000000" w:themeColor="text1"/>
          <w:sz w:val="28"/>
          <w:szCs w:val="28"/>
        </w:rPr>
        <w:t xml:space="preserve"> </w:t>
      </w:r>
      <w:r w:rsidRPr="00C774EE">
        <w:rPr>
          <w:b/>
          <w:bCs/>
          <w:color w:val="000000" w:themeColor="text1"/>
          <w:sz w:val="28"/>
          <w:szCs w:val="28"/>
        </w:rPr>
        <w:t>«</w:t>
      </w:r>
      <w:r w:rsidRPr="00C774EE">
        <w:rPr>
          <w:b/>
          <w:sz w:val="28"/>
          <w:szCs w:val="28"/>
        </w:rPr>
        <w:t xml:space="preserve">Влияние индивидуальных и личностных особенностей </w:t>
      </w:r>
    </w:p>
    <w:p w:rsidR="009E06CD" w:rsidRDefault="009E06CD" w:rsidP="003A651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  <w:r w:rsidRPr="00C774EE">
        <w:rPr>
          <w:b/>
          <w:sz w:val="28"/>
          <w:szCs w:val="28"/>
        </w:rPr>
        <w:t>человека на возникновение и</w:t>
      </w:r>
      <w:r>
        <w:rPr>
          <w:b/>
          <w:sz w:val="28"/>
          <w:szCs w:val="28"/>
        </w:rPr>
        <w:t xml:space="preserve"> </w:t>
      </w:r>
      <w:r w:rsidRPr="00C774EE">
        <w:rPr>
          <w:b/>
          <w:sz w:val="28"/>
          <w:szCs w:val="28"/>
        </w:rPr>
        <w:t>развитие стресса</w:t>
      </w:r>
      <w:r w:rsidR="003A651D">
        <w:rPr>
          <w:b/>
          <w:bCs/>
          <w:color w:val="000000" w:themeColor="text1"/>
          <w:sz w:val="28"/>
          <w:szCs w:val="28"/>
        </w:rPr>
        <w:t>»</w:t>
      </w:r>
    </w:p>
    <w:p w:rsidR="003A651D" w:rsidRDefault="003A651D" w:rsidP="003A651D">
      <w:pPr>
        <w:pStyle w:val="Style57"/>
        <w:widowControl/>
        <w:spacing w:before="53" w:line="240" w:lineRule="auto"/>
        <w:ind w:firstLine="288"/>
        <w:jc w:val="center"/>
        <w:rPr>
          <w:b/>
          <w:bCs/>
          <w:color w:val="000000" w:themeColor="text1"/>
          <w:sz w:val="28"/>
          <w:szCs w:val="28"/>
        </w:rPr>
      </w:pPr>
    </w:p>
    <w:p w:rsidR="009E06CD" w:rsidRPr="009E06CD" w:rsidRDefault="009E06CD" w:rsidP="009E06CD">
      <w:pPr>
        <w:pStyle w:val="Style57"/>
        <w:widowControl/>
        <w:spacing w:before="53" w:line="240" w:lineRule="auto"/>
        <w:ind w:firstLine="288"/>
        <w:jc w:val="center"/>
        <w:rPr>
          <w:rStyle w:val="FontStyle146"/>
          <w:sz w:val="28"/>
          <w:szCs w:val="28"/>
        </w:rPr>
      </w:pPr>
      <w:r w:rsidRPr="009E06CD">
        <w:rPr>
          <w:b/>
          <w:bCs/>
          <w:color w:val="000000" w:themeColor="text1"/>
          <w:sz w:val="28"/>
          <w:szCs w:val="28"/>
        </w:rPr>
        <w:t>1.1.</w:t>
      </w:r>
      <w:r w:rsidR="009A1CEA" w:rsidRPr="009E06CD">
        <w:rPr>
          <w:rStyle w:val="FontStyle146"/>
          <w:sz w:val="28"/>
          <w:szCs w:val="28"/>
        </w:rPr>
        <w:t>Психологический стресс</w:t>
      </w:r>
    </w:p>
    <w:p w:rsidR="009E06CD" w:rsidRDefault="009E06CD" w:rsidP="009A1CEA">
      <w:pPr>
        <w:pStyle w:val="Style57"/>
        <w:widowControl/>
        <w:spacing w:before="53" w:line="240" w:lineRule="auto"/>
        <w:ind w:firstLine="288"/>
        <w:rPr>
          <w:rStyle w:val="FontStyle146"/>
        </w:rPr>
      </w:pPr>
    </w:p>
    <w:p w:rsidR="009A1CEA" w:rsidRPr="00BA06A5" w:rsidRDefault="009E06CD" w:rsidP="0033642E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6"/>
          <w:sz w:val="28"/>
          <w:szCs w:val="28"/>
        </w:rPr>
        <w:t>Психологический стресс</w:t>
      </w:r>
      <w:r w:rsidR="009A1CEA" w:rsidRPr="00BA06A5">
        <w:rPr>
          <w:rStyle w:val="FontStyle146"/>
          <w:sz w:val="28"/>
          <w:szCs w:val="28"/>
        </w:rPr>
        <w:t xml:space="preserve"> </w:t>
      </w:r>
      <w:r w:rsidR="009A1CEA" w:rsidRPr="00BA06A5">
        <w:rPr>
          <w:rStyle w:val="FontStyle145"/>
          <w:sz w:val="28"/>
          <w:szCs w:val="28"/>
        </w:rPr>
        <w:t>можно определить как фено</w:t>
      </w:r>
      <w:r w:rsidR="009A1CEA" w:rsidRPr="00BA06A5">
        <w:rPr>
          <w:rStyle w:val="FontStyle145"/>
          <w:sz w:val="28"/>
          <w:szCs w:val="28"/>
        </w:rPr>
        <w:softHyphen/>
        <w:t xml:space="preserve">мен </w:t>
      </w:r>
      <w:proofErr w:type="spellStart"/>
      <w:r w:rsidR="009A1CEA" w:rsidRPr="00BA06A5">
        <w:rPr>
          <w:rStyle w:val="FontStyle145"/>
          <w:sz w:val="28"/>
          <w:szCs w:val="28"/>
        </w:rPr>
        <w:t>осознавания</w:t>
      </w:r>
      <w:proofErr w:type="spellEnd"/>
      <w:r w:rsidR="009A1CEA" w:rsidRPr="00BA06A5">
        <w:rPr>
          <w:rStyle w:val="FontStyle145"/>
          <w:sz w:val="28"/>
          <w:szCs w:val="28"/>
        </w:rPr>
        <w:t>, возникающий при сравнении требова</w:t>
      </w:r>
      <w:r w:rsidR="009A1CEA" w:rsidRPr="00BA06A5">
        <w:rPr>
          <w:rStyle w:val="FontStyle145"/>
          <w:sz w:val="28"/>
          <w:szCs w:val="28"/>
        </w:rPr>
        <w:softHyphen/>
        <w:t>ний, предъявляемых к личности, с ее способностью справиться с этими требованиями. Такое понимание пси</w:t>
      </w:r>
      <w:r w:rsidR="009A1CEA" w:rsidRPr="00BA06A5">
        <w:rPr>
          <w:rStyle w:val="FontStyle145"/>
          <w:sz w:val="28"/>
          <w:szCs w:val="28"/>
        </w:rPr>
        <w:softHyphen/>
        <w:t xml:space="preserve">хологического стресса первым ввел </w:t>
      </w:r>
      <w:r w:rsidR="009A1CEA" w:rsidRPr="00BA06A5">
        <w:rPr>
          <w:rStyle w:val="FontStyle145"/>
          <w:spacing w:val="-20"/>
          <w:sz w:val="28"/>
          <w:szCs w:val="28"/>
        </w:rPr>
        <w:t>Р.</w:t>
      </w:r>
      <w:r w:rsidR="009A1CEA" w:rsidRPr="00BA06A5">
        <w:rPr>
          <w:rStyle w:val="FontStyle145"/>
          <w:sz w:val="28"/>
          <w:szCs w:val="28"/>
        </w:rPr>
        <w:t xml:space="preserve"> </w:t>
      </w:r>
      <w:proofErr w:type="spellStart"/>
      <w:r w:rsidR="009A1CEA" w:rsidRPr="00BA06A5">
        <w:rPr>
          <w:rStyle w:val="FontStyle145"/>
          <w:sz w:val="28"/>
          <w:szCs w:val="28"/>
        </w:rPr>
        <w:t>Лазарус</w:t>
      </w:r>
      <w:proofErr w:type="spellEnd"/>
      <w:r w:rsidR="009A1CEA" w:rsidRPr="00BA06A5">
        <w:rPr>
          <w:rStyle w:val="FontStyle145"/>
          <w:sz w:val="28"/>
          <w:szCs w:val="28"/>
        </w:rPr>
        <w:t>.</w:t>
      </w:r>
    </w:p>
    <w:p w:rsidR="009A1CEA" w:rsidRPr="00BA06A5" w:rsidRDefault="009A1CEA" w:rsidP="00BA06A5">
      <w:pPr>
        <w:pStyle w:val="a4"/>
        <w:ind w:firstLine="709"/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Понятно, что всякое событие, нарушающее привычное течение жизни, может быть причиной стресса. К психи</w:t>
      </w:r>
      <w:r w:rsidRPr="00BA06A5">
        <w:rPr>
          <w:rStyle w:val="FontStyle145"/>
          <w:sz w:val="28"/>
          <w:szCs w:val="28"/>
        </w:rPr>
        <w:softHyphen/>
        <w:t xml:space="preserve">ческим </w:t>
      </w:r>
      <w:r w:rsidRPr="00BA06A5">
        <w:rPr>
          <w:rStyle w:val="FontStyle146"/>
          <w:sz w:val="28"/>
          <w:szCs w:val="28"/>
        </w:rPr>
        <w:t xml:space="preserve">стрессорам </w:t>
      </w:r>
      <w:r w:rsidRPr="00BA06A5">
        <w:rPr>
          <w:rStyle w:val="FontStyle145"/>
          <w:sz w:val="28"/>
          <w:szCs w:val="28"/>
        </w:rPr>
        <w:t>относится все, что может нас взволно</w:t>
      </w:r>
      <w:r w:rsidRPr="00BA06A5">
        <w:rPr>
          <w:rStyle w:val="FontStyle145"/>
          <w:sz w:val="28"/>
          <w:szCs w:val="28"/>
        </w:rPr>
        <w:softHyphen/>
        <w:t>вать: несчастье, грубое слово, незаслуженная обида, о</w:t>
      </w:r>
      <w:r w:rsidRPr="00BA06A5">
        <w:rPr>
          <w:rStyle w:val="FontStyle145"/>
          <w:sz w:val="28"/>
          <w:szCs w:val="28"/>
        </w:rPr>
        <w:t>б</w:t>
      </w:r>
      <w:r w:rsidRPr="00BA06A5">
        <w:rPr>
          <w:rStyle w:val="FontStyle145"/>
          <w:sz w:val="28"/>
          <w:szCs w:val="28"/>
        </w:rPr>
        <w:t>ман, утрата, внезапное препятствие нашим действиям или стремлениям и многое другое. Не только избыток раздра</w:t>
      </w:r>
      <w:r w:rsidRPr="00BA06A5">
        <w:rPr>
          <w:rStyle w:val="FontStyle145"/>
          <w:sz w:val="28"/>
          <w:szCs w:val="28"/>
        </w:rPr>
        <w:softHyphen/>
        <w:t>жителей, но и их нехватка может действовать как стрессор. К таким стрессорам можно отнести монотонность, скуку, одиночество, изоляцию. Разным этапам жизни свойствен</w:t>
      </w:r>
      <w:r w:rsidRPr="00BA06A5">
        <w:rPr>
          <w:rStyle w:val="FontStyle145"/>
          <w:sz w:val="28"/>
          <w:szCs w:val="28"/>
        </w:rPr>
        <w:softHyphen/>
        <w:t>на своя сп</w:t>
      </w:r>
      <w:r w:rsidRPr="00BA06A5">
        <w:rPr>
          <w:rStyle w:val="FontStyle145"/>
          <w:sz w:val="28"/>
          <w:szCs w:val="28"/>
        </w:rPr>
        <w:t>е</w:t>
      </w:r>
      <w:r w:rsidRPr="00BA06A5">
        <w:rPr>
          <w:rStyle w:val="FontStyle145"/>
          <w:sz w:val="28"/>
          <w:szCs w:val="28"/>
        </w:rPr>
        <w:t>цифика стрессовых ситуаций, например: на</w:t>
      </w:r>
      <w:r w:rsidRPr="00BA06A5">
        <w:rPr>
          <w:rStyle w:val="FontStyle145"/>
          <w:sz w:val="28"/>
          <w:szCs w:val="28"/>
        </w:rPr>
        <w:softHyphen/>
        <w:t>чало учебы, уход из родительск</w:t>
      </w:r>
      <w:r w:rsidRPr="00BA06A5">
        <w:rPr>
          <w:rStyle w:val="FontStyle145"/>
          <w:sz w:val="28"/>
          <w:szCs w:val="28"/>
        </w:rPr>
        <w:t>о</w:t>
      </w:r>
      <w:r w:rsidRPr="00BA06A5">
        <w:rPr>
          <w:rStyle w:val="FontStyle145"/>
          <w:sz w:val="28"/>
          <w:szCs w:val="28"/>
        </w:rPr>
        <w:t xml:space="preserve">го дома, вступление в брак, рождение детей, профессиональные достижения и неудачи и т.д. Американские исследователи Томас Холмс и Ричард Рейх в </w:t>
      </w:r>
      <w:smartTag w:uri="urn:schemas-microsoft-com:office:smarttags" w:element="metricconverter">
        <w:smartTagPr>
          <w:attr w:name="ProductID" w:val="1967 г"/>
        </w:smartTagPr>
        <w:r w:rsidRPr="00BA06A5">
          <w:rPr>
            <w:rStyle w:val="FontStyle145"/>
            <w:sz w:val="28"/>
            <w:szCs w:val="28"/>
          </w:rPr>
          <w:t xml:space="preserve">1967 </w:t>
        </w:r>
        <w:r w:rsidRPr="00BA06A5">
          <w:rPr>
            <w:rStyle w:val="FontStyle145"/>
            <w:spacing w:val="-20"/>
            <w:sz w:val="28"/>
            <w:szCs w:val="28"/>
          </w:rPr>
          <w:t>г</w:t>
        </w:r>
      </w:smartTag>
      <w:r w:rsidRPr="00BA06A5">
        <w:rPr>
          <w:rStyle w:val="FontStyle145"/>
          <w:spacing w:val="-20"/>
          <w:sz w:val="28"/>
          <w:szCs w:val="28"/>
        </w:rPr>
        <w:t>.</w:t>
      </w:r>
      <w:r w:rsidRPr="00BA06A5">
        <w:rPr>
          <w:rStyle w:val="FontStyle145"/>
          <w:sz w:val="28"/>
          <w:szCs w:val="28"/>
        </w:rPr>
        <w:t xml:space="preserve"> разработали шкалу тяжести стрес</w:t>
      </w:r>
      <w:r w:rsidRPr="00BA06A5">
        <w:rPr>
          <w:rStyle w:val="FontStyle145"/>
          <w:sz w:val="28"/>
          <w:szCs w:val="28"/>
        </w:rPr>
        <w:softHyphen/>
        <w:t>сового воздействия различных жи</w:t>
      </w:r>
      <w:r w:rsidRPr="00BA06A5">
        <w:rPr>
          <w:rStyle w:val="FontStyle145"/>
          <w:sz w:val="28"/>
          <w:szCs w:val="28"/>
        </w:rPr>
        <w:t>з</w:t>
      </w:r>
      <w:r w:rsidRPr="00BA06A5">
        <w:rPr>
          <w:rStyle w:val="FontStyle145"/>
          <w:sz w:val="28"/>
          <w:szCs w:val="28"/>
        </w:rPr>
        <w:t>ненных событий («</w:t>
      </w:r>
      <w:proofErr w:type="spellStart"/>
      <w:r w:rsidRPr="00BA06A5">
        <w:rPr>
          <w:rStyle w:val="FontStyle145"/>
          <w:sz w:val="28"/>
          <w:szCs w:val="28"/>
        </w:rPr>
        <w:t>Тпе</w:t>
      </w:r>
      <w:proofErr w:type="spellEnd"/>
      <w:r w:rsidRPr="00BA06A5">
        <w:rPr>
          <w:rStyle w:val="FontStyle145"/>
          <w:sz w:val="28"/>
          <w:szCs w:val="28"/>
        </w:rPr>
        <w:t xml:space="preserve"> </w:t>
      </w:r>
      <w:r w:rsidRPr="00BA06A5">
        <w:rPr>
          <w:rStyle w:val="FontStyle145"/>
          <w:sz w:val="28"/>
          <w:szCs w:val="28"/>
          <w:lang w:val="en-US"/>
        </w:rPr>
        <w:t>social</w:t>
      </w:r>
      <w:r w:rsidRPr="00BA06A5">
        <w:rPr>
          <w:rStyle w:val="FontStyle145"/>
          <w:sz w:val="28"/>
          <w:szCs w:val="28"/>
        </w:rPr>
        <w:t xml:space="preserve"> </w:t>
      </w:r>
      <w:r w:rsidRPr="00BA06A5">
        <w:rPr>
          <w:rStyle w:val="FontStyle145"/>
          <w:sz w:val="28"/>
          <w:szCs w:val="28"/>
          <w:lang w:val="en-US"/>
        </w:rPr>
        <w:t>readjustment</w:t>
      </w:r>
      <w:r w:rsidRPr="00BA06A5">
        <w:rPr>
          <w:rStyle w:val="FontStyle145"/>
          <w:sz w:val="28"/>
          <w:szCs w:val="28"/>
        </w:rPr>
        <w:t xml:space="preserve"> </w:t>
      </w:r>
      <w:r w:rsidRPr="00BA06A5">
        <w:rPr>
          <w:rStyle w:val="FontStyle145"/>
          <w:sz w:val="28"/>
          <w:szCs w:val="28"/>
          <w:lang w:val="en-US"/>
        </w:rPr>
        <w:t>rating</w:t>
      </w:r>
      <w:r w:rsidRPr="00BA06A5">
        <w:rPr>
          <w:rStyle w:val="FontStyle145"/>
          <w:sz w:val="28"/>
          <w:szCs w:val="28"/>
        </w:rPr>
        <w:t xml:space="preserve"> </w:t>
      </w:r>
      <w:r w:rsidRPr="00BA06A5">
        <w:rPr>
          <w:rStyle w:val="FontStyle145"/>
          <w:sz w:val="28"/>
          <w:szCs w:val="28"/>
          <w:lang w:val="en-US"/>
        </w:rPr>
        <w:t>scale</w:t>
      </w:r>
      <w:r w:rsidRPr="00BA06A5">
        <w:rPr>
          <w:rStyle w:val="FontStyle145"/>
          <w:sz w:val="28"/>
          <w:szCs w:val="28"/>
        </w:rPr>
        <w:t>»). События были оц</w:t>
      </w:r>
      <w:r w:rsidRPr="00BA06A5">
        <w:rPr>
          <w:rStyle w:val="FontStyle145"/>
          <w:sz w:val="28"/>
          <w:szCs w:val="28"/>
        </w:rPr>
        <w:t>е</w:t>
      </w:r>
      <w:r w:rsidRPr="00BA06A5">
        <w:rPr>
          <w:rStyle w:val="FontStyle145"/>
          <w:sz w:val="28"/>
          <w:szCs w:val="28"/>
        </w:rPr>
        <w:t>нены по шкале от 0 до 100 баллов в зависимости от давления, оказываемого на психику: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Смерть мужа/жены — 100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Развод — 73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Разлад в супружеской жизни — 65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Тюремное заключение — 63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Смерть близкого члена семьи — 63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Серьезная травма или заболевание — 53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Брак — 50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Потеря работы — 47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Примирение и другие перемены в семейной жизни — 45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Выход на пенсию — 45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Изменение в состоянии здоровья члена семьи — 44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Беременность — 40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Сексуальные проблемы — 39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Появление нового члена семьи — 39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Перемена места работы — 39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Изменения в финансовом положении — 37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Смерть близкого друга — 37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Перевод на другую работу — 36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Серьезные разногласия с партнером — 35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Крупный долг — 31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Приближение срока уплаты долга — 30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lastRenderedPageBreak/>
        <w:t>Перемена в ответственности по месту работа — 29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Уход сына или дочери из родного дома — 29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Конфликты с тестем/свекром, тещей/свекровью — 29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Исключительный личный поступок или достижение — 27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Поступление в школу или ее окончание — 26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Перемена в условиях жизни — 25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Смена привычек — 24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Проблемы и конфликты с начальством — 23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Изменение рабочего времени или условий работы — 20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Смена жилья — 20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Перемена школы — 20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Смена отдыха — 19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Перемена в общественной деятельности — 18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Мелкий долг — 17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Перемены, связанные со сном и режимом дня — 16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Перемены в семье — 15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Перемены в привычном образе питания — 15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 xml:space="preserve">Отпуск — 13 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Праздник — 12</w:t>
      </w:r>
    </w:p>
    <w:p w:rsidR="009A1CEA" w:rsidRPr="00BA06A5" w:rsidRDefault="009A1CEA" w:rsidP="00BA06A5">
      <w:pPr>
        <w:pStyle w:val="a4"/>
        <w:numPr>
          <w:ilvl w:val="0"/>
          <w:numId w:val="20"/>
        </w:numPr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Проступок (штраф за проезд без билета и др.) — 11</w:t>
      </w:r>
    </w:p>
    <w:p w:rsidR="009A1CEA" w:rsidRPr="00BA06A5" w:rsidRDefault="00D76BDC" w:rsidP="00BA06A5">
      <w:pPr>
        <w:pStyle w:val="a4"/>
        <w:ind w:firstLine="709"/>
        <w:rPr>
          <w:rStyle w:val="FontStyle145"/>
          <w:sz w:val="28"/>
          <w:szCs w:val="28"/>
        </w:rPr>
      </w:pPr>
      <w:r>
        <w:rPr>
          <w:rStyle w:val="FontStyle145"/>
          <w:sz w:val="28"/>
          <w:szCs w:val="28"/>
        </w:rPr>
        <w:t>Итак</w:t>
      </w:r>
      <w:r w:rsidR="009A1CEA" w:rsidRPr="00BA06A5">
        <w:rPr>
          <w:rStyle w:val="FontStyle145"/>
          <w:sz w:val="28"/>
          <w:szCs w:val="28"/>
        </w:rPr>
        <w:t>, стресс вызывают не только отрицатель</w:t>
      </w:r>
      <w:r w:rsidR="009A1CEA" w:rsidRPr="00BA06A5">
        <w:rPr>
          <w:rStyle w:val="FontStyle145"/>
          <w:sz w:val="28"/>
          <w:szCs w:val="28"/>
        </w:rPr>
        <w:softHyphen/>
        <w:t>ные, но и положительные события, ведь они тоже требуют приспособления.</w:t>
      </w:r>
    </w:p>
    <w:p w:rsidR="009A1CEA" w:rsidRPr="00BA06A5" w:rsidRDefault="00D76BDC" w:rsidP="00150313">
      <w:pPr>
        <w:pStyle w:val="a4"/>
        <w:ind w:firstLine="709"/>
        <w:jc w:val="both"/>
        <w:rPr>
          <w:rStyle w:val="FontStyle145"/>
          <w:sz w:val="28"/>
          <w:szCs w:val="28"/>
        </w:rPr>
      </w:pPr>
      <w:r>
        <w:rPr>
          <w:rStyle w:val="FontStyle145"/>
          <w:sz w:val="28"/>
          <w:szCs w:val="28"/>
        </w:rPr>
        <w:t>Таким образом</w:t>
      </w:r>
      <w:r w:rsidR="009A1CEA" w:rsidRPr="00BA06A5">
        <w:rPr>
          <w:rStyle w:val="FontStyle145"/>
          <w:sz w:val="28"/>
          <w:szCs w:val="28"/>
        </w:rPr>
        <w:t>, перечень событий, способных оказать стрессовое во</w:t>
      </w:r>
      <w:r w:rsidR="009A1CEA" w:rsidRPr="00BA06A5">
        <w:rPr>
          <w:rStyle w:val="FontStyle145"/>
          <w:sz w:val="28"/>
          <w:szCs w:val="28"/>
        </w:rPr>
        <w:t>з</w:t>
      </w:r>
      <w:r w:rsidR="009A1CEA" w:rsidRPr="00BA06A5">
        <w:rPr>
          <w:rStyle w:val="FontStyle145"/>
          <w:sz w:val="28"/>
          <w:szCs w:val="28"/>
        </w:rPr>
        <w:t xml:space="preserve">действие, можно было бы продолжать. Но для каждого конкретного </w:t>
      </w:r>
      <w:r w:rsidR="00150313" w:rsidRPr="00BA06A5">
        <w:rPr>
          <w:rStyle w:val="FontStyle145"/>
          <w:sz w:val="28"/>
          <w:szCs w:val="28"/>
        </w:rPr>
        <w:t>челов</w:t>
      </w:r>
      <w:r w:rsidR="00150313" w:rsidRPr="00BA06A5">
        <w:rPr>
          <w:rStyle w:val="FontStyle145"/>
          <w:sz w:val="28"/>
          <w:szCs w:val="28"/>
        </w:rPr>
        <w:t>е</w:t>
      </w:r>
      <w:r w:rsidR="00150313" w:rsidRPr="00BA06A5">
        <w:rPr>
          <w:rStyle w:val="FontStyle145"/>
          <w:sz w:val="28"/>
          <w:szCs w:val="28"/>
        </w:rPr>
        <w:t>ка,</w:t>
      </w:r>
      <w:r w:rsidR="009A1CEA" w:rsidRPr="00BA06A5">
        <w:rPr>
          <w:rStyle w:val="FontStyle145"/>
          <w:sz w:val="28"/>
          <w:szCs w:val="28"/>
        </w:rPr>
        <w:t xml:space="preserve"> как его состав, так и интенсивность воздействия стрессовых ситуаций б</w:t>
      </w:r>
      <w:r w:rsidR="009A1CEA" w:rsidRPr="00BA06A5">
        <w:rPr>
          <w:rStyle w:val="FontStyle145"/>
          <w:sz w:val="28"/>
          <w:szCs w:val="28"/>
        </w:rPr>
        <w:t>у</w:t>
      </w:r>
      <w:r w:rsidR="009A1CEA" w:rsidRPr="00BA06A5">
        <w:rPr>
          <w:rStyle w:val="FontStyle145"/>
          <w:sz w:val="28"/>
          <w:szCs w:val="28"/>
        </w:rPr>
        <w:t xml:space="preserve">дут индивидуальны. </w:t>
      </w:r>
    </w:p>
    <w:p w:rsidR="009A1CEA" w:rsidRDefault="009A1CEA" w:rsidP="00150313">
      <w:pPr>
        <w:pStyle w:val="Style80"/>
        <w:widowControl/>
        <w:spacing w:line="240" w:lineRule="auto"/>
        <w:ind w:left="293"/>
        <w:jc w:val="both"/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30515E" w:rsidRDefault="0030515E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D76BDC" w:rsidRDefault="00D76BDC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BA06A5" w:rsidRPr="003A651D" w:rsidRDefault="00BA06A5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  <w:r w:rsidRPr="003A651D">
        <w:rPr>
          <w:rStyle w:val="FontStyle157"/>
          <w:b/>
          <w:sz w:val="28"/>
          <w:szCs w:val="28"/>
        </w:rPr>
        <w:lastRenderedPageBreak/>
        <w:t>1.2.</w:t>
      </w:r>
      <w:r w:rsidR="009A1CEA" w:rsidRPr="003A651D">
        <w:rPr>
          <w:rStyle w:val="FontStyle157"/>
          <w:b/>
          <w:sz w:val="28"/>
          <w:szCs w:val="28"/>
        </w:rPr>
        <w:t xml:space="preserve">Факторы, оказывающие влияние на развитие </w:t>
      </w:r>
    </w:p>
    <w:p w:rsidR="009A1CEA" w:rsidRPr="003A651D" w:rsidRDefault="009A1CEA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  <w:r w:rsidRPr="003A651D">
        <w:rPr>
          <w:rStyle w:val="FontStyle157"/>
          <w:b/>
          <w:sz w:val="28"/>
          <w:szCs w:val="28"/>
        </w:rPr>
        <w:t>психологического стресса</w:t>
      </w:r>
    </w:p>
    <w:p w:rsidR="00BA06A5" w:rsidRPr="00BA06A5" w:rsidRDefault="00BA06A5" w:rsidP="00BA06A5">
      <w:pPr>
        <w:pStyle w:val="Style80"/>
        <w:widowControl/>
        <w:spacing w:before="149" w:line="240" w:lineRule="auto"/>
        <w:ind w:left="293"/>
        <w:jc w:val="center"/>
        <w:rPr>
          <w:rStyle w:val="FontStyle157"/>
          <w:b/>
          <w:sz w:val="28"/>
          <w:szCs w:val="28"/>
        </w:rPr>
      </w:pP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Факторы, оказывающие влияние на развитие психоло</w:t>
      </w:r>
      <w:r w:rsidRPr="00BA06A5">
        <w:rPr>
          <w:rStyle w:val="FontStyle145"/>
          <w:sz w:val="28"/>
          <w:szCs w:val="28"/>
        </w:rPr>
        <w:softHyphen/>
        <w:t>гического стресса, многочисленны и неоднозначны</w:t>
      </w:r>
      <w:r w:rsidR="00BA06A5">
        <w:rPr>
          <w:rStyle w:val="FontStyle145"/>
          <w:sz w:val="28"/>
          <w:szCs w:val="28"/>
        </w:rPr>
        <w:t xml:space="preserve">. </w:t>
      </w:r>
      <w:r w:rsidRPr="00BA06A5">
        <w:rPr>
          <w:rStyle w:val="FontStyle145"/>
          <w:sz w:val="28"/>
          <w:szCs w:val="28"/>
        </w:rPr>
        <w:t xml:space="preserve"> Остановимся на неко</w:t>
      </w:r>
      <w:r w:rsidRPr="00BA06A5">
        <w:rPr>
          <w:rStyle w:val="FontStyle145"/>
          <w:sz w:val="28"/>
          <w:szCs w:val="28"/>
        </w:rPr>
        <w:softHyphen/>
        <w:t>торых ключевых м</w:t>
      </w:r>
      <w:r w:rsidRPr="00BA06A5">
        <w:rPr>
          <w:rStyle w:val="FontStyle145"/>
          <w:sz w:val="28"/>
          <w:szCs w:val="28"/>
        </w:rPr>
        <w:t>о</w:t>
      </w:r>
      <w:r w:rsidRPr="00BA06A5">
        <w:rPr>
          <w:rStyle w:val="FontStyle145"/>
          <w:sz w:val="28"/>
          <w:szCs w:val="28"/>
        </w:rPr>
        <w:t>ментах, а именно: на характеристиках стрессового события, интерпретации события человеком, влиянии прошлого опыта, осведомленности (информиро</w:t>
      </w:r>
      <w:r w:rsidRPr="00BA06A5">
        <w:rPr>
          <w:rStyle w:val="FontStyle145"/>
          <w:sz w:val="28"/>
          <w:szCs w:val="28"/>
        </w:rPr>
        <w:softHyphen/>
        <w:t>ванности), индивидуальных и личностных особенностей человека на воспр</w:t>
      </w:r>
      <w:r w:rsidRPr="00BA06A5">
        <w:rPr>
          <w:rStyle w:val="FontStyle145"/>
          <w:sz w:val="28"/>
          <w:szCs w:val="28"/>
        </w:rPr>
        <w:t>и</w:t>
      </w:r>
      <w:r w:rsidRPr="00BA06A5">
        <w:rPr>
          <w:rStyle w:val="FontStyle145"/>
          <w:sz w:val="28"/>
          <w:szCs w:val="28"/>
        </w:rPr>
        <w:t>ятие ситуации и способ реагирования.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6"/>
          <w:sz w:val="28"/>
          <w:szCs w:val="28"/>
        </w:rPr>
        <w:t xml:space="preserve">Характеристики стрессового события. </w:t>
      </w:r>
      <w:r w:rsidRPr="00BA06A5">
        <w:rPr>
          <w:rStyle w:val="FontStyle145"/>
          <w:sz w:val="28"/>
          <w:szCs w:val="28"/>
        </w:rPr>
        <w:t>Стрессовые события могут различаться по следующим признакам:</w:t>
      </w:r>
    </w:p>
    <w:p w:rsidR="009A1CEA" w:rsidRPr="00BA06A5" w:rsidRDefault="00BA06A5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b/>
          <w:sz w:val="28"/>
          <w:szCs w:val="28"/>
        </w:rPr>
        <w:t>а)</w:t>
      </w:r>
      <w:r w:rsidR="009A1CEA" w:rsidRPr="00B56E20">
        <w:rPr>
          <w:rStyle w:val="FontStyle145"/>
          <w:b/>
          <w:sz w:val="28"/>
          <w:szCs w:val="28"/>
        </w:rPr>
        <w:t>частоте возникновения</w:t>
      </w:r>
      <w:r w:rsidR="009A1CEA" w:rsidRPr="00BA06A5">
        <w:rPr>
          <w:rStyle w:val="FontStyle145"/>
          <w:sz w:val="28"/>
          <w:szCs w:val="28"/>
        </w:rPr>
        <w:t xml:space="preserve"> — события могут быть одиночными, возн</w:t>
      </w:r>
      <w:r w:rsidR="009A1CEA" w:rsidRPr="00BA06A5">
        <w:rPr>
          <w:rStyle w:val="FontStyle145"/>
          <w:sz w:val="28"/>
          <w:szCs w:val="28"/>
        </w:rPr>
        <w:t>и</w:t>
      </w:r>
      <w:r w:rsidR="009A1CEA" w:rsidRPr="00BA06A5">
        <w:rPr>
          <w:rStyle w:val="FontStyle145"/>
          <w:sz w:val="28"/>
          <w:szCs w:val="28"/>
        </w:rPr>
        <w:t>кать периодически (например, «авралы» на производстве), накладываться друг на друга («несчастья преследуют одно за другим»);</w:t>
      </w:r>
    </w:p>
    <w:p w:rsidR="00BA06A5" w:rsidRDefault="00BA06A5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b/>
          <w:sz w:val="28"/>
          <w:szCs w:val="28"/>
        </w:rPr>
        <w:t>б)</w:t>
      </w:r>
      <w:r w:rsidR="009A1CEA" w:rsidRPr="00B56E20">
        <w:rPr>
          <w:rStyle w:val="FontStyle145"/>
          <w:b/>
          <w:sz w:val="28"/>
          <w:szCs w:val="28"/>
        </w:rPr>
        <w:t>длительности воздействия</w:t>
      </w:r>
      <w:r w:rsidR="009A1CEA" w:rsidRPr="00BA06A5">
        <w:rPr>
          <w:rStyle w:val="FontStyle145"/>
          <w:sz w:val="28"/>
          <w:szCs w:val="28"/>
        </w:rPr>
        <w:t xml:space="preserve"> — кратковременное, продолжительное, хроническое (постоянное). </w:t>
      </w:r>
    </w:p>
    <w:p w:rsidR="00BA06A5" w:rsidRDefault="00BA06A5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b/>
          <w:i/>
          <w:sz w:val="28"/>
          <w:szCs w:val="28"/>
        </w:rPr>
        <w:t>К</w:t>
      </w:r>
      <w:r w:rsidR="009A1CEA" w:rsidRPr="00B56E20">
        <w:rPr>
          <w:rStyle w:val="FontStyle145"/>
          <w:b/>
          <w:i/>
          <w:sz w:val="28"/>
          <w:szCs w:val="28"/>
        </w:rPr>
        <w:t>ратковременные стрессоры</w:t>
      </w:r>
      <w:r w:rsidR="009A1CEA" w:rsidRPr="00BA06A5">
        <w:rPr>
          <w:rStyle w:val="FontStyle145"/>
          <w:sz w:val="28"/>
          <w:szCs w:val="28"/>
        </w:rPr>
        <w:t xml:space="preserve"> — это, как правило, повседневны</w:t>
      </w:r>
      <w:r>
        <w:rPr>
          <w:rStyle w:val="FontStyle145"/>
          <w:sz w:val="28"/>
          <w:szCs w:val="28"/>
        </w:rPr>
        <w:t xml:space="preserve">е </w:t>
      </w:r>
      <w:r w:rsidR="009A1CEA" w:rsidRPr="00BA06A5">
        <w:rPr>
          <w:rStyle w:val="FontStyle145"/>
          <w:sz w:val="28"/>
          <w:szCs w:val="28"/>
        </w:rPr>
        <w:t>н</w:t>
      </w:r>
      <w:r w:rsidR="009A1CEA" w:rsidRPr="00BA06A5">
        <w:rPr>
          <w:rStyle w:val="FontStyle145"/>
          <w:sz w:val="28"/>
          <w:szCs w:val="28"/>
        </w:rPr>
        <w:t>е</w:t>
      </w:r>
      <w:r w:rsidR="009A1CEA" w:rsidRPr="00BA06A5">
        <w:rPr>
          <w:rStyle w:val="FontStyle145"/>
          <w:sz w:val="28"/>
          <w:szCs w:val="28"/>
        </w:rPr>
        <w:t>приятности, в результате воздействия которых актуализируются уже сл</w:t>
      </w:r>
      <w:r w:rsidR="009A1CEA" w:rsidRPr="00BA06A5">
        <w:rPr>
          <w:rStyle w:val="FontStyle145"/>
          <w:sz w:val="28"/>
          <w:szCs w:val="28"/>
        </w:rPr>
        <w:t>о</w:t>
      </w:r>
      <w:r w:rsidR="009A1CEA" w:rsidRPr="00BA06A5">
        <w:rPr>
          <w:rStyle w:val="FontStyle145"/>
          <w:sz w:val="28"/>
          <w:szCs w:val="28"/>
        </w:rPr>
        <w:t>жившиеся программы реагирова</w:t>
      </w:r>
      <w:r>
        <w:rPr>
          <w:rStyle w:val="FontStyle145"/>
          <w:sz w:val="28"/>
          <w:szCs w:val="28"/>
        </w:rPr>
        <w:t>ния и мобилизации ресурсов.</w:t>
      </w:r>
    </w:p>
    <w:p w:rsid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b/>
          <w:i/>
          <w:sz w:val="28"/>
          <w:szCs w:val="28"/>
        </w:rPr>
        <w:t>К продолжи</w:t>
      </w:r>
      <w:r w:rsidR="00BA06A5" w:rsidRPr="00B56E20">
        <w:rPr>
          <w:rStyle w:val="FontStyle145"/>
          <w:b/>
          <w:i/>
          <w:sz w:val="28"/>
          <w:szCs w:val="28"/>
        </w:rPr>
        <w:t>тельным</w:t>
      </w:r>
      <w:r w:rsidR="00BA06A5">
        <w:rPr>
          <w:rStyle w:val="FontStyle145"/>
          <w:sz w:val="28"/>
          <w:szCs w:val="28"/>
        </w:rPr>
        <w:t xml:space="preserve"> стрессорам </w:t>
      </w:r>
      <w:r w:rsidRPr="00BA06A5">
        <w:rPr>
          <w:rStyle w:val="FontStyle145"/>
          <w:sz w:val="28"/>
          <w:szCs w:val="28"/>
        </w:rPr>
        <w:t>можно отнести критические жизне</w:t>
      </w:r>
      <w:r w:rsidRPr="00BA06A5">
        <w:rPr>
          <w:rStyle w:val="FontStyle145"/>
          <w:sz w:val="28"/>
          <w:szCs w:val="28"/>
        </w:rPr>
        <w:t>н</w:t>
      </w:r>
      <w:r w:rsidRPr="00BA06A5">
        <w:rPr>
          <w:rStyle w:val="FontStyle145"/>
          <w:sz w:val="28"/>
          <w:szCs w:val="28"/>
        </w:rPr>
        <w:t>ные события, требующие значительного времени для адаптации, вызыва</w:t>
      </w:r>
      <w:r w:rsidRPr="00BA06A5">
        <w:rPr>
          <w:rStyle w:val="FontStyle145"/>
          <w:sz w:val="28"/>
          <w:szCs w:val="28"/>
        </w:rPr>
        <w:t>ю</w:t>
      </w:r>
      <w:r w:rsidRPr="00BA06A5">
        <w:rPr>
          <w:rStyle w:val="FontStyle145"/>
          <w:sz w:val="28"/>
          <w:szCs w:val="28"/>
        </w:rPr>
        <w:t>щие в структуре личности человека серьезные изменения и сопровождающ</w:t>
      </w:r>
      <w:r w:rsidRPr="00BA06A5">
        <w:rPr>
          <w:rStyle w:val="FontStyle145"/>
          <w:sz w:val="28"/>
          <w:szCs w:val="28"/>
        </w:rPr>
        <w:t>и</w:t>
      </w:r>
      <w:r w:rsidRPr="00BA06A5">
        <w:rPr>
          <w:rStyle w:val="FontStyle145"/>
          <w:sz w:val="28"/>
          <w:szCs w:val="28"/>
        </w:rPr>
        <w:t xml:space="preserve">еся не только кратковременными эмоциями, но и стойкими эмоциональными реакциями (перемена места жительства, особенно вынужденная, хроническая болезнь, конфликтная обстановка в трудовом коллективе). </w:t>
      </w:r>
    </w:p>
    <w:p w:rsid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b/>
          <w:i/>
          <w:sz w:val="28"/>
          <w:szCs w:val="28"/>
        </w:rPr>
        <w:t>Хронические стрессоры</w:t>
      </w:r>
      <w:r w:rsidRPr="00BA06A5">
        <w:rPr>
          <w:rStyle w:val="FontStyle145"/>
          <w:sz w:val="28"/>
          <w:szCs w:val="28"/>
        </w:rPr>
        <w:t xml:space="preserve"> — постоянно или очень длительное время действующие ситуации, например: бедность, проблемы в семейных взаим</w:t>
      </w:r>
      <w:r w:rsidRPr="00BA06A5">
        <w:rPr>
          <w:rStyle w:val="FontStyle145"/>
          <w:sz w:val="28"/>
          <w:szCs w:val="28"/>
        </w:rPr>
        <w:t>о</w:t>
      </w:r>
      <w:r w:rsidRPr="00BA06A5">
        <w:rPr>
          <w:rStyle w:val="FontStyle145"/>
          <w:sz w:val="28"/>
          <w:szCs w:val="28"/>
        </w:rPr>
        <w:t>отношени</w:t>
      </w:r>
      <w:r w:rsidR="00BA06A5">
        <w:rPr>
          <w:rStyle w:val="FontStyle145"/>
          <w:sz w:val="28"/>
          <w:szCs w:val="28"/>
        </w:rPr>
        <w:t>ях, перегрузки на работе и т.п.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Долговременное воздействие стрессора приводит к состоянию хрон</w:t>
      </w:r>
      <w:r w:rsidRPr="00BA06A5">
        <w:rPr>
          <w:rStyle w:val="FontStyle145"/>
          <w:sz w:val="28"/>
          <w:szCs w:val="28"/>
        </w:rPr>
        <w:t>и</w:t>
      </w:r>
      <w:r w:rsidRPr="00BA06A5">
        <w:rPr>
          <w:rStyle w:val="FontStyle145"/>
          <w:sz w:val="28"/>
          <w:szCs w:val="28"/>
        </w:rPr>
        <w:t>ческого стресса</w:t>
      </w:r>
      <w:r w:rsidR="00B56E20">
        <w:rPr>
          <w:rStyle w:val="FontStyle145"/>
          <w:sz w:val="28"/>
          <w:szCs w:val="28"/>
        </w:rPr>
        <w:t>.</w:t>
      </w:r>
    </w:p>
    <w:p w:rsidR="009A1CEA" w:rsidRPr="00BA06A5" w:rsidRDefault="00BA06A5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b/>
          <w:sz w:val="28"/>
          <w:szCs w:val="28"/>
        </w:rPr>
        <w:t>в)</w:t>
      </w:r>
      <w:r w:rsidR="009A1CEA" w:rsidRPr="00BA06A5">
        <w:rPr>
          <w:rStyle w:val="FontStyle145"/>
          <w:b/>
          <w:sz w:val="28"/>
          <w:szCs w:val="28"/>
        </w:rPr>
        <w:t>интенсивности воздействия</w:t>
      </w:r>
      <w:r w:rsidR="009A1CEA" w:rsidRPr="00BA06A5">
        <w:rPr>
          <w:rStyle w:val="FontStyle145"/>
          <w:sz w:val="28"/>
          <w:szCs w:val="28"/>
        </w:rPr>
        <w:t xml:space="preserve"> — чем больше физиологические и пс</w:t>
      </w:r>
      <w:r w:rsidR="009A1CEA" w:rsidRPr="00BA06A5">
        <w:rPr>
          <w:rStyle w:val="FontStyle145"/>
          <w:sz w:val="28"/>
          <w:szCs w:val="28"/>
        </w:rPr>
        <w:t>и</w:t>
      </w:r>
      <w:r w:rsidR="009A1CEA" w:rsidRPr="00BA06A5">
        <w:rPr>
          <w:rStyle w:val="FontStyle145"/>
          <w:sz w:val="28"/>
          <w:szCs w:val="28"/>
        </w:rPr>
        <w:t>хические изменения в результате воздействия стрессора отличаются от опт</w:t>
      </w:r>
      <w:r w:rsidR="009A1CEA" w:rsidRPr="00BA06A5">
        <w:rPr>
          <w:rStyle w:val="FontStyle145"/>
          <w:sz w:val="28"/>
          <w:szCs w:val="28"/>
        </w:rPr>
        <w:t>и</w:t>
      </w:r>
      <w:r w:rsidR="009A1CEA" w:rsidRPr="00BA06A5">
        <w:rPr>
          <w:rStyle w:val="FontStyle145"/>
          <w:sz w:val="28"/>
          <w:szCs w:val="28"/>
        </w:rPr>
        <w:t>мальных параметров, тем интенсивнее стрессовое воздействие события на чело</w:t>
      </w:r>
      <w:r w:rsidR="009A1CEA" w:rsidRPr="00BA06A5">
        <w:rPr>
          <w:rStyle w:val="FontStyle145"/>
          <w:sz w:val="28"/>
          <w:szCs w:val="28"/>
        </w:rPr>
        <w:softHyphen/>
        <w:t>века. Например, такие события, как смерть близкого или возникновение угрозы собственной жизни, по интенсив</w:t>
      </w:r>
      <w:r w:rsidR="009A1CEA" w:rsidRPr="00BA06A5">
        <w:rPr>
          <w:rStyle w:val="FontStyle145"/>
          <w:sz w:val="28"/>
          <w:szCs w:val="28"/>
        </w:rPr>
        <w:softHyphen/>
        <w:t>ности воздействия, как правило, зн</w:t>
      </w:r>
      <w:r w:rsidR="009A1CEA" w:rsidRPr="00BA06A5">
        <w:rPr>
          <w:rStyle w:val="FontStyle145"/>
          <w:sz w:val="28"/>
          <w:szCs w:val="28"/>
        </w:rPr>
        <w:t>а</w:t>
      </w:r>
      <w:r w:rsidR="009A1CEA" w:rsidRPr="00BA06A5">
        <w:rPr>
          <w:rStyle w:val="FontStyle145"/>
          <w:sz w:val="28"/>
          <w:szCs w:val="28"/>
        </w:rPr>
        <w:t>чительно превосходят события, связанные с неприятностями в професси</w:t>
      </w:r>
      <w:r w:rsidR="009A1CEA" w:rsidRPr="00BA06A5">
        <w:rPr>
          <w:rStyle w:val="FontStyle145"/>
          <w:sz w:val="28"/>
          <w:szCs w:val="28"/>
        </w:rPr>
        <w:t>о</w:t>
      </w:r>
      <w:r w:rsidR="009A1CEA" w:rsidRPr="00BA06A5">
        <w:rPr>
          <w:rStyle w:val="FontStyle145"/>
          <w:sz w:val="28"/>
          <w:szCs w:val="28"/>
        </w:rPr>
        <w:t>наль</w:t>
      </w:r>
      <w:r w:rsidR="009A1CEA" w:rsidRPr="00BA06A5">
        <w:rPr>
          <w:rStyle w:val="FontStyle145"/>
          <w:sz w:val="28"/>
          <w:szCs w:val="28"/>
        </w:rPr>
        <w:softHyphen/>
        <w:t>ной сфере или утратой имущества;</w:t>
      </w:r>
    </w:p>
    <w:p w:rsidR="009A1CEA" w:rsidRPr="00BA06A5" w:rsidRDefault="00BA06A5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b/>
          <w:sz w:val="28"/>
          <w:szCs w:val="28"/>
        </w:rPr>
        <w:t>г)</w:t>
      </w:r>
      <w:r w:rsidR="009A1CEA" w:rsidRPr="00BA06A5">
        <w:rPr>
          <w:rStyle w:val="FontStyle145"/>
          <w:b/>
          <w:sz w:val="28"/>
          <w:szCs w:val="28"/>
        </w:rPr>
        <w:t>знаку эмоциональной окрашенности</w:t>
      </w:r>
      <w:r w:rsidR="009A1CEA" w:rsidRPr="00BA06A5">
        <w:rPr>
          <w:rStyle w:val="FontStyle145"/>
          <w:sz w:val="28"/>
          <w:szCs w:val="28"/>
        </w:rPr>
        <w:t xml:space="preserve"> — стрессовые события, как можно видеть по вышеприведенной шкале тяжести стрессового воздействия, могут быть не только негативными, неприятными событиями жизни, вызыва</w:t>
      </w:r>
      <w:r w:rsidR="009A1CEA" w:rsidRPr="00BA06A5">
        <w:rPr>
          <w:rStyle w:val="FontStyle145"/>
          <w:sz w:val="28"/>
          <w:szCs w:val="28"/>
        </w:rPr>
        <w:softHyphen/>
        <w:t>ющими резко отрицательные эмоции, но и позитивными, требующими ада</w:t>
      </w:r>
      <w:r w:rsidR="009A1CEA" w:rsidRPr="00BA06A5">
        <w:rPr>
          <w:rStyle w:val="FontStyle145"/>
          <w:sz w:val="28"/>
          <w:szCs w:val="28"/>
        </w:rPr>
        <w:t>п</w:t>
      </w:r>
      <w:r w:rsidR="009A1CEA" w:rsidRPr="00BA06A5">
        <w:rPr>
          <w:rStyle w:val="FontStyle145"/>
          <w:sz w:val="28"/>
          <w:szCs w:val="28"/>
        </w:rPr>
        <w:t>тации к неким произошедшим измене</w:t>
      </w:r>
      <w:r w:rsidR="009A1CEA" w:rsidRPr="00BA06A5">
        <w:rPr>
          <w:rStyle w:val="FontStyle145"/>
          <w:sz w:val="28"/>
          <w:szCs w:val="28"/>
        </w:rPr>
        <w:softHyphen/>
        <w:t>ниям, вызывающими сильные полож</w:t>
      </w:r>
      <w:r w:rsidR="009A1CEA" w:rsidRPr="00BA06A5">
        <w:rPr>
          <w:rStyle w:val="FontStyle145"/>
          <w:sz w:val="28"/>
          <w:szCs w:val="28"/>
        </w:rPr>
        <w:t>и</w:t>
      </w:r>
      <w:r w:rsidR="009A1CEA" w:rsidRPr="00BA06A5">
        <w:rPr>
          <w:rStyle w:val="FontStyle145"/>
          <w:sz w:val="28"/>
          <w:szCs w:val="28"/>
        </w:rPr>
        <w:t xml:space="preserve">тельные эмоции. Например, такие события, как новоселье, вступление в брак </w:t>
      </w:r>
      <w:r w:rsidR="009A1CEA" w:rsidRPr="00BA06A5">
        <w:rPr>
          <w:rStyle w:val="FontStyle145"/>
          <w:sz w:val="28"/>
          <w:szCs w:val="28"/>
        </w:rPr>
        <w:lastRenderedPageBreak/>
        <w:t>или рождение ребенка, воспринимаясь как позитив</w:t>
      </w:r>
      <w:r w:rsidR="009A1CEA" w:rsidRPr="00BA06A5">
        <w:rPr>
          <w:rStyle w:val="FontStyle145"/>
          <w:sz w:val="28"/>
          <w:szCs w:val="28"/>
        </w:rPr>
        <w:softHyphen/>
        <w:t>ные, желательные, тем не менее, могут оказывать сильное стрессовое воздействие на человека.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6"/>
          <w:sz w:val="28"/>
          <w:szCs w:val="28"/>
        </w:rPr>
        <w:t xml:space="preserve">Интерпретация человеком стрессового события. </w:t>
      </w:r>
      <w:r w:rsidRPr="00BA06A5">
        <w:rPr>
          <w:rStyle w:val="FontStyle145"/>
          <w:sz w:val="28"/>
          <w:szCs w:val="28"/>
        </w:rPr>
        <w:t>Как уже было о</w:t>
      </w:r>
      <w:r w:rsidRPr="00BA06A5">
        <w:rPr>
          <w:rStyle w:val="FontStyle145"/>
          <w:sz w:val="28"/>
          <w:szCs w:val="28"/>
        </w:rPr>
        <w:t>т</w:t>
      </w:r>
      <w:r w:rsidRPr="00BA06A5">
        <w:rPr>
          <w:rStyle w:val="FontStyle145"/>
          <w:sz w:val="28"/>
          <w:szCs w:val="28"/>
        </w:rPr>
        <w:t>мечено, ситуация становится для человека источником стресса только в том случае, если субъектив</w:t>
      </w:r>
      <w:r w:rsidRPr="00BA06A5">
        <w:rPr>
          <w:rStyle w:val="FontStyle145"/>
          <w:sz w:val="28"/>
          <w:szCs w:val="28"/>
        </w:rPr>
        <w:softHyphen/>
        <w:t>но оценивается им как стрессовая.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7"/>
          <w:sz w:val="28"/>
          <w:szCs w:val="28"/>
        </w:rPr>
      </w:pPr>
      <w:r w:rsidRPr="00BA06A5">
        <w:rPr>
          <w:rStyle w:val="FontStyle147"/>
          <w:sz w:val="28"/>
          <w:szCs w:val="28"/>
        </w:rPr>
        <w:t>Например, расторжение брака может восприниматься од</w:t>
      </w:r>
      <w:r w:rsidRPr="00BA06A5">
        <w:rPr>
          <w:rStyle w:val="FontStyle147"/>
          <w:sz w:val="28"/>
          <w:szCs w:val="28"/>
        </w:rPr>
        <w:softHyphen/>
        <w:t>ним человеком как трагедия, крушение всей его жизни, рас</w:t>
      </w:r>
      <w:r w:rsidRPr="00BA06A5">
        <w:rPr>
          <w:rStyle w:val="FontStyle147"/>
          <w:sz w:val="28"/>
          <w:szCs w:val="28"/>
        </w:rPr>
        <w:softHyphen/>
        <w:t>ставание с любимым человеком, потеря опоры и стабильности, вызывать такие чувства, как беспомощность и страх одиноче</w:t>
      </w:r>
      <w:r w:rsidRPr="00BA06A5">
        <w:rPr>
          <w:rStyle w:val="FontStyle147"/>
          <w:sz w:val="28"/>
          <w:szCs w:val="28"/>
        </w:rPr>
        <w:softHyphen/>
        <w:t>ства. Для другого человека развод — это освобождение от т</w:t>
      </w:r>
      <w:r w:rsidRPr="00BA06A5">
        <w:rPr>
          <w:rStyle w:val="FontStyle147"/>
          <w:sz w:val="28"/>
          <w:szCs w:val="28"/>
        </w:rPr>
        <w:t>я</w:t>
      </w:r>
      <w:r w:rsidRPr="00BA06A5">
        <w:rPr>
          <w:rStyle w:val="FontStyle147"/>
          <w:sz w:val="28"/>
          <w:szCs w:val="28"/>
        </w:rPr>
        <w:t>го</w:t>
      </w:r>
      <w:r w:rsidRPr="00BA06A5">
        <w:rPr>
          <w:rStyle w:val="FontStyle147"/>
          <w:sz w:val="28"/>
          <w:szCs w:val="28"/>
        </w:rPr>
        <w:softHyphen/>
        <w:t>тивших его обязательств, возможность начать «новую» жизнь.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Как видите, одно и то же событие потенциально может являться стре</w:t>
      </w:r>
      <w:r w:rsidRPr="00BA06A5">
        <w:rPr>
          <w:rStyle w:val="FontStyle145"/>
          <w:sz w:val="28"/>
          <w:szCs w:val="28"/>
        </w:rPr>
        <w:t>с</w:t>
      </w:r>
      <w:r w:rsidRPr="00BA06A5">
        <w:rPr>
          <w:rStyle w:val="FontStyle145"/>
          <w:sz w:val="28"/>
          <w:szCs w:val="28"/>
        </w:rPr>
        <w:t>сором, но вызывает сильную стрессовую реакцию в нашем примере лишь у первого человека, кото</w:t>
      </w:r>
      <w:r w:rsidRPr="00BA06A5">
        <w:rPr>
          <w:rStyle w:val="FontStyle145"/>
          <w:sz w:val="28"/>
          <w:szCs w:val="28"/>
        </w:rPr>
        <w:softHyphen/>
        <w:t>рый воспринял ситуацию как негативную, угрожа</w:t>
      </w:r>
      <w:r w:rsidRPr="00BA06A5">
        <w:rPr>
          <w:rStyle w:val="FontStyle145"/>
          <w:sz w:val="28"/>
          <w:szCs w:val="28"/>
        </w:rPr>
        <w:t>ю</w:t>
      </w:r>
      <w:r w:rsidRPr="00BA06A5">
        <w:rPr>
          <w:rStyle w:val="FontStyle145"/>
          <w:sz w:val="28"/>
          <w:szCs w:val="28"/>
        </w:rPr>
        <w:t>щую нормальному течению его жизни. Для второго человека ситуация имела незначительное стрессовое воздействие, причем скорее позитивное.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Таким образом, между стрессором и нашей реакцией на него всегда есть промежуточное звено — субъективная оценка ситуации, называемая также в ряде исследований когнитивной интерпретацией происходящего.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6"/>
          <w:sz w:val="28"/>
          <w:szCs w:val="28"/>
        </w:rPr>
        <w:t xml:space="preserve">Прошлый опыт человека. </w:t>
      </w:r>
      <w:r w:rsidRPr="00BA06A5">
        <w:rPr>
          <w:rStyle w:val="FontStyle145"/>
          <w:sz w:val="28"/>
          <w:szCs w:val="28"/>
        </w:rPr>
        <w:t>На восприятие события как стрессового в значительной степени влияет личный опыт человека. Для каждого сущ</w:t>
      </w:r>
      <w:r w:rsidRPr="00BA06A5">
        <w:rPr>
          <w:rStyle w:val="FontStyle145"/>
          <w:sz w:val="28"/>
          <w:szCs w:val="28"/>
        </w:rPr>
        <w:t>е</w:t>
      </w:r>
      <w:r w:rsidRPr="00BA06A5">
        <w:rPr>
          <w:rStyle w:val="FontStyle145"/>
          <w:sz w:val="28"/>
          <w:szCs w:val="28"/>
        </w:rPr>
        <w:t>ствуют закрепившиеся в результате прошлого опыта установки о том, какие си</w:t>
      </w:r>
      <w:r w:rsidRPr="00BA06A5">
        <w:rPr>
          <w:rStyle w:val="FontStyle145"/>
          <w:sz w:val="28"/>
          <w:szCs w:val="28"/>
        </w:rPr>
        <w:softHyphen/>
        <w:t>туации являются наиболее опасными и стрессовыми. У каждого из нас есть «точки уязвимости», воздействие на которые вызывает максимально выр</w:t>
      </w:r>
      <w:r w:rsidRPr="00BA06A5">
        <w:rPr>
          <w:rStyle w:val="FontStyle145"/>
          <w:sz w:val="28"/>
          <w:szCs w:val="28"/>
        </w:rPr>
        <w:t>а</w:t>
      </w:r>
      <w:r w:rsidRPr="00BA06A5">
        <w:rPr>
          <w:rStyle w:val="FontStyle145"/>
          <w:sz w:val="28"/>
          <w:szCs w:val="28"/>
        </w:rPr>
        <w:t>женную стрессовую реакцию. Напротив, какие-то стрессоры воспринимают</w:t>
      </w:r>
      <w:r w:rsidRPr="00BA06A5">
        <w:rPr>
          <w:rStyle w:val="FontStyle145"/>
          <w:sz w:val="28"/>
          <w:szCs w:val="28"/>
        </w:rPr>
        <w:softHyphen/>
        <w:t>ся человеком как менее опасные, так как он сталкивался с ними в прошлом, и у него выработались программы эф</w:t>
      </w:r>
      <w:r w:rsidRPr="00BA06A5">
        <w:rPr>
          <w:rStyle w:val="FontStyle145"/>
          <w:sz w:val="28"/>
          <w:szCs w:val="28"/>
        </w:rPr>
        <w:softHyphen/>
        <w:t>фективного реагирования на данные с</w:t>
      </w:r>
      <w:r w:rsidRPr="00BA06A5">
        <w:rPr>
          <w:rStyle w:val="FontStyle145"/>
          <w:sz w:val="28"/>
          <w:szCs w:val="28"/>
        </w:rPr>
        <w:t>и</w:t>
      </w:r>
      <w:r w:rsidRPr="00BA06A5">
        <w:rPr>
          <w:rStyle w:val="FontStyle145"/>
          <w:sz w:val="28"/>
          <w:szCs w:val="28"/>
        </w:rPr>
        <w:t>туации. В таком случае, стрессовое воздействие будет для человека менее разрушительным, так как он готов с ним справиться. Та</w:t>
      </w:r>
      <w:r w:rsidRPr="00BA06A5">
        <w:rPr>
          <w:rStyle w:val="FontStyle145"/>
          <w:sz w:val="28"/>
          <w:szCs w:val="28"/>
        </w:rPr>
        <w:softHyphen/>
        <w:t>кие стереотипы пов</w:t>
      </w:r>
      <w:r w:rsidRPr="00BA06A5">
        <w:rPr>
          <w:rStyle w:val="FontStyle145"/>
          <w:sz w:val="28"/>
          <w:szCs w:val="28"/>
        </w:rPr>
        <w:t>е</w:t>
      </w:r>
      <w:r w:rsidRPr="00BA06A5">
        <w:rPr>
          <w:rStyle w:val="FontStyle145"/>
          <w:sz w:val="28"/>
          <w:szCs w:val="28"/>
        </w:rPr>
        <w:t>дения не возникают сами по себе, а приобретаются человеком на протяжении всей его жиз</w:t>
      </w:r>
      <w:r w:rsidRPr="00BA06A5">
        <w:rPr>
          <w:rStyle w:val="FontStyle145"/>
          <w:sz w:val="28"/>
          <w:szCs w:val="28"/>
        </w:rPr>
        <w:softHyphen/>
        <w:t>ни, начиная с самого раннего детства. Иногда у человека в р</w:t>
      </w:r>
      <w:r w:rsidRPr="00BA06A5">
        <w:rPr>
          <w:rStyle w:val="FontStyle145"/>
          <w:sz w:val="28"/>
          <w:szCs w:val="28"/>
        </w:rPr>
        <w:t>е</w:t>
      </w:r>
      <w:r w:rsidRPr="00BA06A5">
        <w:rPr>
          <w:rStyle w:val="FontStyle145"/>
          <w:sz w:val="28"/>
          <w:szCs w:val="28"/>
        </w:rPr>
        <w:t>зультате прошлого опыта вырабатываются стереотип</w:t>
      </w:r>
      <w:r w:rsidRPr="00BA06A5">
        <w:rPr>
          <w:rStyle w:val="FontStyle145"/>
          <w:sz w:val="28"/>
          <w:szCs w:val="28"/>
        </w:rPr>
        <w:softHyphen/>
        <w:t>ные реакции, носящие недостаточно адаптивный харак</w:t>
      </w:r>
      <w:r w:rsidRPr="00BA06A5">
        <w:rPr>
          <w:rStyle w:val="FontStyle145"/>
          <w:sz w:val="28"/>
          <w:szCs w:val="28"/>
        </w:rPr>
        <w:softHyphen/>
        <w:t>тер, что может привести при воздействии аналогичных стрессоров к нарастанию напряжения и развитию хрони</w:t>
      </w:r>
      <w:r w:rsidRPr="00BA06A5">
        <w:rPr>
          <w:rStyle w:val="FontStyle145"/>
          <w:sz w:val="28"/>
          <w:szCs w:val="28"/>
        </w:rPr>
        <w:softHyphen/>
        <w:t>ческого стресса.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6"/>
          <w:sz w:val="28"/>
          <w:szCs w:val="28"/>
        </w:rPr>
      </w:pPr>
      <w:r w:rsidRPr="00BA06A5">
        <w:rPr>
          <w:rStyle w:val="FontStyle146"/>
          <w:sz w:val="28"/>
          <w:szCs w:val="28"/>
        </w:rPr>
        <w:t>Осведомленность (информированность) о ситуации.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Часто событие становится стрессовым для конкретного человека, если оно субъективно оценивается им как угро</w:t>
      </w:r>
      <w:r w:rsidRPr="00BA06A5">
        <w:rPr>
          <w:rStyle w:val="FontStyle145"/>
          <w:sz w:val="28"/>
          <w:szCs w:val="28"/>
        </w:rPr>
        <w:softHyphen/>
        <w:t>жающее, непредсказуемое по своим последствиям. Осо</w:t>
      </w:r>
      <w:r w:rsidRPr="00BA06A5">
        <w:rPr>
          <w:rStyle w:val="FontStyle145"/>
          <w:sz w:val="28"/>
          <w:szCs w:val="28"/>
        </w:rPr>
        <w:softHyphen/>
        <w:t>бенно усиливается степень стрессового воздействия в тех случаях, когда событие является неожиданным, внезап</w:t>
      </w:r>
      <w:r w:rsidRPr="00BA06A5">
        <w:rPr>
          <w:rStyle w:val="FontStyle145"/>
          <w:sz w:val="28"/>
          <w:szCs w:val="28"/>
        </w:rPr>
        <w:softHyphen/>
        <w:t>ным. Отсутствие по</w:t>
      </w:r>
      <w:r w:rsidRPr="00BA06A5">
        <w:rPr>
          <w:rStyle w:val="FontStyle145"/>
          <w:sz w:val="28"/>
          <w:szCs w:val="28"/>
        </w:rPr>
        <w:t>л</w:t>
      </w:r>
      <w:r w:rsidRPr="00BA06A5">
        <w:rPr>
          <w:rStyle w:val="FontStyle145"/>
          <w:sz w:val="28"/>
          <w:szCs w:val="28"/>
        </w:rPr>
        <w:t>ной и достоверной информации о ситуации многократно увеличивает бесп</w:t>
      </w:r>
      <w:r w:rsidRPr="00BA06A5">
        <w:rPr>
          <w:rStyle w:val="FontStyle145"/>
          <w:sz w:val="28"/>
          <w:szCs w:val="28"/>
        </w:rPr>
        <w:t>о</w:t>
      </w:r>
      <w:r w:rsidRPr="00BA06A5">
        <w:rPr>
          <w:rStyle w:val="FontStyle145"/>
          <w:sz w:val="28"/>
          <w:szCs w:val="28"/>
        </w:rPr>
        <w:t>койство и на</w:t>
      </w:r>
      <w:r w:rsidRPr="00BA06A5">
        <w:rPr>
          <w:rStyle w:val="FontStyle145"/>
          <w:sz w:val="28"/>
          <w:szCs w:val="28"/>
        </w:rPr>
        <w:softHyphen/>
        <w:t>пряжение по поводу происходящего. Повышение инфор</w:t>
      </w:r>
      <w:r w:rsidRPr="00BA06A5">
        <w:rPr>
          <w:rStyle w:val="FontStyle145"/>
          <w:sz w:val="28"/>
          <w:szCs w:val="28"/>
        </w:rPr>
        <w:softHyphen/>
        <w:t xml:space="preserve">мированности о ситуации и способах </w:t>
      </w:r>
      <w:proofErr w:type="spellStart"/>
      <w:r w:rsidRPr="00BA06A5">
        <w:rPr>
          <w:rStyle w:val="FontStyle145"/>
          <w:sz w:val="28"/>
          <w:szCs w:val="28"/>
        </w:rPr>
        <w:t>совладания</w:t>
      </w:r>
      <w:proofErr w:type="spellEnd"/>
      <w:r w:rsidRPr="00BA06A5">
        <w:rPr>
          <w:rStyle w:val="FontStyle145"/>
          <w:sz w:val="28"/>
          <w:szCs w:val="28"/>
        </w:rPr>
        <w:t xml:space="preserve"> с ней снижает ее субъе</w:t>
      </w:r>
      <w:r w:rsidRPr="00BA06A5">
        <w:rPr>
          <w:rStyle w:val="FontStyle145"/>
          <w:sz w:val="28"/>
          <w:szCs w:val="28"/>
        </w:rPr>
        <w:t>к</w:t>
      </w:r>
      <w:r w:rsidRPr="00BA06A5">
        <w:rPr>
          <w:rStyle w:val="FontStyle145"/>
          <w:sz w:val="28"/>
          <w:szCs w:val="28"/>
        </w:rPr>
        <w:t>тивное стрессовое значение для чело</w:t>
      </w:r>
      <w:r w:rsidRPr="00BA06A5">
        <w:rPr>
          <w:rStyle w:val="FontStyle145"/>
          <w:sz w:val="28"/>
          <w:szCs w:val="28"/>
        </w:rPr>
        <w:softHyphen/>
        <w:t>века. Наличие у человека знаний, ум</w:t>
      </w:r>
      <w:r w:rsidRPr="00BA06A5">
        <w:rPr>
          <w:rStyle w:val="FontStyle145"/>
          <w:sz w:val="28"/>
          <w:szCs w:val="28"/>
        </w:rPr>
        <w:t>е</w:t>
      </w:r>
      <w:r w:rsidRPr="00BA06A5">
        <w:rPr>
          <w:rStyle w:val="FontStyle145"/>
          <w:sz w:val="28"/>
          <w:szCs w:val="28"/>
        </w:rPr>
        <w:t>ний и навыков, по</w:t>
      </w:r>
      <w:r w:rsidRPr="00BA06A5">
        <w:rPr>
          <w:rStyle w:val="FontStyle145"/>
          <w:sz w:val="28"/>
          <w:szCs w:val="28"/>
        </w:rPr>
        <w:softHyphen/>
        <w:t>зволяющих ему справиться с ситуацией, способствует и</w:t>
      </w:r>
      <w:r w:rsidRPr="00BA06A5">
        <w:rPr>
          <w:rStyle w:val="FontStyle145"/>
          <w:sz w:val="28"/>
          <w:szCs w:val="28"/>
        </w:rPr>
        <w:t>н</w:t>
      </w:r>
      <w:r w:rsidRPr="00BA06A5">
        <w:rPr>
          <w:rStyle w:val="FontStyle145"/>
          <w:sz w:val="28"/>
          <w:szCs w:val="28"/>
        </w:rPr>
        <w:lastRenderedPageBreak/>
        <w:t>терпретации потенциально стрессового события как нейтрального, либо имеющего незначительное стрессовое воздействие.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7"/>
          <w:sz w:val="28"/>
          <w:szCs w:val="28"/>
        </w:rPr>
      </w:pPr>
      <w:r w:rsidRPr="00BA06A5">
        <w:rPr>
          <w:rStyle w:val="FontStyle147"/>
          <w:sz w:val="28"/>
          <w:szCs w:val="28"/>
        </w:rPr>
        <w:t>Так, например, освещение в средствах массовой информа</w:t>
      </w:r>
      <w:r w:rsidRPr="00BA06A5">
        <w:rPr>
          <w:rStyle w:val="FontStyle147"/>
          <w:sz w:val="28"/>
          <w:szCs w:val="28"/>
        </w:rPr>
        <w:softHyphen/>
        <w:t>ции слухов о возможном предстоящем дефиците на тот или иной товар может вызвать стресс и заставить людей скупать совершенно не нужные им товары в огро</w:t>
      </w:r>
      <w:r w:rsidRPr="00BA06A5">
        <w:rPr>
          <w:rStyle w:val="FontStyle147"/>
          <w:sz w:val="28"/>
          <w:szCs w:val="28"/>
        </w:rPr>
        <w:t>м</w:t>
      </w:r>
      <w:r w:rsidRPr="00BA06A5">
        <w:rPr>
          <w:rStyle w:val="FontStyle147"/>
          <w:sz w:val="28"/>
          <w:szCs w:val="28"/>
        </w:rPr>
        <w:t>ных количествах (этим приемом иногда пользуются недобросовестные пр</w:t>
      </w:r>
      <w:r w:rsidRPr="00BA06A5">
        <w:rPr>
          <w:rStyle w:val="FontStyle147"/>
          <w:sz w:val="28"/>
          <w:szCs w:val="28"/>
        </w:rPr>
        <w:t>о</w:t>
      </w:r>
      <w:r w:rsidRPr="00BA06A5">
        <w:rPr>
          <w:rStyle w:val="FontStyle147"/>
          <w:sz w:val="28"/>
          <w:szCs w:val="28"/>
        </w:rPr>
        <w:t>дав</w:t>
      </w:r>
      <w:r w:rsidRPr="00BA06A5">
        <w:rPr>
          <w:rStyle w:val="FontStyle147"/>
          <w:sz w:val="28"/>
          <w:szCs w:val="28"/>
        </w:rPr>
        <w:softHyphen/>
        <w:t>цы). В то время как при условии адекватного информацион</w:t>
      </w:r>
      <w:r w:rsidRPr="00BA06A5">
        <w:rPr>
          <w:rStyle w:val="FontStyle147"/>
          <w:sz w:val="28"/>
          <w:szCs w:val="28"/>
        </w:rPr>
        <w:softHyphen/>
        <w:t>ного обесп</w:t>
      </w:r>
      <w:r w:rsidRPr="00BA06A5">
        <w:rPr>
          <w:rStyle w:val="FontStyle147"/>
          <w:sz w:val="28"/>
          <w:szCs w:val="28"/>
        </w:rPr>
        <w:t>е</w:t>
      </w:r>
      <w:r w:rsidRPr="00BA06A5">
        <w:rPr>
          <w:rStyle w:val="FontStyle147"/>
          <w:sz w:val="28"/>
          <w:szCs w:val="28"/>
        </w:rPr>
        <w:t>чения (с однозначным и достоверным описанием причин, возможностей и сроков исправления ситуации) вре</w:t>
      </w:r>
      <w:r w:rsidRPr="00BA06A5">
        <w:rPr>
          <w:rStyle w:val="FontStyle147"/>
          <w:sz w:val="28"/>
          <w:szCs w:val="28"/>
        </w:rPr>
        <w:softHyphen/>
        <w:t>менные трудности с поставкой необход</w:t>
      </w:r>
      <w:r w:rsidRPr="00BA06A5">
        <w:rPr>
          <w:rStyle w:val="FontStyle147"/>
          <w:sz w:val="28"/>
          <w:szCs w:val="28"/>
        </w:rPr>
        <w:t>и</w:t>
      </w:r>
      <w:r w:rsidRPr="00BA06A5">
        <w:rPr>
          <w:rStyle w:val="FontStyle147"/>
          <w:sz w:val="28"/>
          <w:szCs w:val="28"/>
        </w:rPr>
        <w:t>мых товаров обходят</w:t>
      </w:r>
      <w:r w:rsidRPr="00BA06A5">
        <w:rPr>
          <w:rStyle w:val="FontStyle147"/>
          <w:sz w:val="28"/>
          <w:szCs w:val="28"/>
        </w:rPr>
        <w:softHyphen/>
        <w:t>ся без массовых волнений.</w:t>
      </w:r>
    </w:p>
    <w:p w:rsidR="009A1CEA" w:rsidRPr="00BA06A5" w:rsidRDefault="009A1CEA" w:rsidP="00BA06A5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A06A5">
        <w:rPr>
          <w:rStyle w:val="FontStyle145"/>
          <w:sz w:val="28"/>
          <w:szCs w:val="28"/>
        </w:rPr>
        <w:t>Итак, наличие стрессора еще не обусловливает разви</w:t>
      </w:r>
      <w:r w:rsidRPr="00BA06A5">
        <w:rPr>
          <w:rStyle w:val="FontStyle145"/>
          <w:sz w:val="28"/>
          <w:szCs w:val="28"/>
        </w:rPr>
        <w:softHyphen/>
        <w:t>тие стрессовой р</w:t>
      </w:r>
      <w:r w:rsidRPr="00BA06A5">
        <w:rPr>
          <w:rStyle w:val="FontStyle145"/>
          <w:sz w:val="28"/>
          <w:szCs w:val="28"/>
        </w:rPr>
        <w:t>е</w:t>
      </w:r>
      <w:r w:rsidRPr="00BA06A5">
        <w:rPr>
          <w:rStyle w:val="FontStyle145"/>
          <w:sz w:val="28"/>
          <w:szCs w:val="28"/>
        </w:rPr>
        <w:t>акции. Устойчивость к некоторым стрес</w:t>
      </w:r>
      <w:r w:rsidRPr="00BA06A5">
        <w:rPr>
          <w:rStyle w:val="FontStyle145"/>
          <w:sz w:val="28"/>
          <w:szCs w:val="28"/>
        </w:rPr>
        <w:softHyphen/>
        <w:t>сорам может быть связана как с в</w:t>
      </w:r>
      <w:r w:rsidRPr="00BA06A5">
        <w:rPr>
          <w:rStyle w:val="FontStyle145"/>
          <w:sz w:val="28"/>
          <w:szCs w:val="28"/>
        </w:rPr>
        <w:t>ы</w:t>
      </w:r>
      <w:r w:rsidRPr="00BA06A5">
        <w:rPr>
          <w:rStyle w:val="FontStyle145"/>
          <w:sz w:val="28"/>
          <w:szCs w:val="28"/>
        </w:rPr>
        <w:t>шеперечисленными факторами, так и с индивидуальными и личностными ка</w:t>
      </w:r>
      <w:r w:rsidRPr="00BA06A5">
        <w:rPr>
          <w:rStyle w:val="FontStyle145"/>
          <w:sz w:val="28"/>
          <w:szCs w:val="28"/>
        </w:rPr>
        <w:softHyphen/>
        <w:t>чествами человека, которые в значительной мере оказы</w:t>
      </w:r>
      <w:r w:rsidRPr="00BA06A5">
        <w:rPr>
          <w:rStyle w:val="FontStyle145"/>
          <w:sz w:val="28"/>
          <w:szCs w:val="28"/>
        </w:rPr>
        <w:softHyphen/>
        <w:t>вают влияние как на возникновение стрессовой реакции, так и на характер ее протекания.</w:t>
      </w:r>
    </w:p>
    <w:p w:rsidR="009A1CEA" w:rsidRDefault="009A1CEA" w:rsidP="009A1CEA">
      <w:pPr>
        <w:pStyle w:val="Style63"/>
        <w:widowControl/>
        <w:spacing w:line="240" w:lineRule="auto"/>
        <w:ind w:left="734"/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30515E" w:rsidRDefault="0030515E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</w:p>
    <w:p w:rsidR="009A1CEA" w:rsidRDefault="00B56E20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28"/>
          <w:szCs w:val="28"/>
        </w:rPr>
      </w:pPr>
      <w:r w:rsidRPr="00B56E20">
        <w:rPr>
          <w:rStyle w:val="FontStyle157"/>
          <w:b/>
          <w:sz w:val="28"/>
          <w:szCs w:val="28"/>
        </w:rPr>
        <w:lastRenderedPageBreak/>
        <w:t>1.3.</w:t>
      </w:r>
      <w:r>
        <w:rPr>
          <w:rStyle w:val="FontStyle157"/>
          <w:b/>
          <w:sz w:val="28"/>
          <w:szCs w:val="28"/>
        </w:rPr>
        <w:t>В</w:t>
      </w:r>
      <w:r w:rsidR="009A1CEA" w:rsidRPr="00B56E20">
        <w:rPr>
          <w:rStyle w:val="FontStyle157"/>
          <w:b/>
          <w:sz w:val="28"/>
          <w:szCs w:val="28"/>
        </w:rPr>
        <w:t>иды (уровни) реакций человека на стресс</w:t>
      </w:r>
    </w:p>
    <w:p w:rsidR="005361EB" w:rsidRPr="00150313" w:rsidRDefault="005361EB" w:rsidP="009A1CEA">
      <w:pPr>
        <w:pStyle w:val="Style63"/>
        <w:widowControl/>
        <w:spacing w:before="144" w:line="240" w:lineRule="auto"/>
        <w:ind w:left="734"/>
        <w:rPr>
          <w:rStyle w:val="FontStyle157"/>
          <w:b/>
          <w:sz w:val="16"/>
          <w:szCs w:val="16"/>
        </w:rPr>
      </w:pP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Ряд исследователей приводят следующую схему стрес</w:t>
      </w:r>
      <w:r w:rsidRPr="00B56E20">
        <w:rPr>
          <w:rStyle w:val="FontStyle145"/>
          <w:sz w:val="28"/>
          <w:szCs w:val="28"/>
        </w:rPr>
        <w:softHyphen/>
        <w:t>совых реакций</w:t>
      </w:r>
      <w:r w:rsidR="005361EB">
        <w:rPr>
          <w:rStyle w:val="FontStyle145"/>
          <w:sz w:val="28"/>
          <w:szCs w:val="28"/>
        </w:rPr>
        <w:t>:</w:t>
      </w:r>
      <w:r w:rsidRPr="00B56E20">
        <w:rPr>
          <w:rStyle w:val="FontStyle145"/>
          <w:sz w:val="28"/>
          <w:szCs w:val="28"/>
        </w:rPr>
        <w:t xml:space="preserve"> </w:t>
      </w:r>
    </w:p>
    <w:p w:rsidR="00B56E20" w:rsidRPr="005361EB" w:rsidRDefault="00B56E20" w:rsidP="005361E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61EB">
        <w:rPr>
          <w:rFonts w:ascii="Times New Roman" w:hAnsi="Times New Roman" w:cs="Times New Roman"/>
          <w:sz w:val="28"/>
          <w:szCs w:val="28"/>
        </w:rPr>
        <w:t>Эмоциональная реакция</w:t>
      </w:r>
      <w:r w:rsidR="005361EB" w:rsidRPr="005361EB">
        <w:rPr>
          <w:rFonts w:ascii="Times New Roman" w:hAnsi="Times New Roman" w:cs="Times New Roman"/>
          <w:sz w:val="28"/>
          <w:szCs w:val="28"/>
        </w:rPr>
        <w:t xml:space="preserve"> </w:t>
      </w:r>
      <w:r w:rsidRPr="005361EB">
        <w:rPr>
          <w:rFonts w:ascii="Times New Roman" w:hAnsi="Times New Roman" w:cs="Times New Roman"/>
          <w:sz w:val="28"/>
          <w:szCs w:val="28"/>
        </w:rPr>
        <w:t>(раздражение, гнев, тревога, страх, уныние, печаль и т.д.)</w:t>
      </w:r>
      <w:proofErr w:type="gramEnd"/>
    </w:p>
    <w:p w:rsidR="00B56E20" w:rsidRPr="005361EB" w:rsidRDefault="00B56E20" w:rsidP="005361E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361EB">
        <w:rPr>
          <w:rFonts w:ascii="Times New Roman" w:hAnsi="Times New Roman" w:cs="Times New Roman"/>
          <w:sz w:val="28"/>
          <w:szCs w:val="28"/>
        </w:rPr>
        <w:t>Физиологическая реакция</w:t>
      </w:r>
      <w:r w:rsidR="005361EB" w:rsidRPr="005361EB">
        <w:rPr>
          <w:rFonts w:ascii="Times New Roman" w:hAnsi="Times New Roman" w:cs="Times New Roman"/>
          <w:sz w:val="28"/>
          <w:szCs w:val="28"/>
        </w:rPr>
        <w:t xml:space="preserve"> </w:t>
      </w:r>
      <w:r w:rsidRPr="005361EB">
        <w:rPr>
          <w:rFonts w:ascii="Times New Roman" w:hAnsi="Times New Roman" w:cs="Times New Roman"/>
          <w:sz w:val="28"/>
          <w:szCs w:val="28"/>
        </w:rPr>
        <w:t>(возбуждение вегетативной нервной сист</w:t>
      </w:r>
      <w:r w:rsidRPr="005361EB">
        <w:rPr>
          <w:rFonts w:ascii="Times New Roman" w:hAnsi="Times New Roman" w:cs="Times New Roman"/>
          <w:sz w:val="28"/>
          <w:szCs w:val="28"/>
        </w:rPr>
        <w:t>е</w:t>
      </w:r>
      <w:r w:rsidRPr="005361EB">
        <w:rPr>
          <w:rFonts w:ascii="Times New Roman" w:hAnsi="Times New Roman" w:cs="Times New Roman"/>
          <w:sz w:val="28"/>
          <w:szCs w:val="28"/>
        </w:rPr>
        <w:t>мы, выброс гормонов, нейрохимические изменения и т.п.)</w:t>
      </w:r>
    </w:p>
    <w:p w:rsidR="00B56E20" w:rsidRPr="005361EB" w:rsidRDefault="00B56E20" w:rsidP="005361E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361EB">
        <w:rPr>
          <w:rFonts w:ascii="Times New Roman" w:hAnsi="Times New Roman" w:cs="Times New Roman"/>
          <w:sz w:val="28"/>
          <w:szCs w:val="28"/>
        </w:rPr>
        <w:t>Поведенческая реакция</w:t>
      </w:r>
      <w:r w:rsidR="005361EB" w:rsidRPr="005361EB">
        <w:rPr>
          <w:rFonts w:ascii="Times New Roman" w:hAnsi="Times New Roman" w:cs="Times New Roman"/>
          <w:sz w:val="28"/>
          <w:szCs w:val="28"/>
        </w:rPr>
        <w:t xml:space="preserve"> </w:t>
      </w:r>
      <w:r w:rsidRPr="005361EB">
        <w:rPr>
          <w:rFonts w:ascii="Times New Roman" w:hAnsi="Times New Roman" w:cs="Times New Roman"/>
          <w:sz w:val="28"/>
          <w:szCs w:val="28"/>
        </w:rPr>
        <w:t>(попытки справиться со стрессом, например, ударить кого-то, заняться самобичеванием, обратиться за помощью, решить проблему, выразить эмоции и т.п.)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Важнейшей составляющей психологического стресса является эмоци</w:t>
      </w:r>
      <w:r w:rsidRPr="00B56E20">
        <w:rPr>
          <w:rStyle w:val="FontStyle145"/>
          <w:sz w:val="28"/>
          <w:szCs w:val="28"/>
        </w:rPr>
        <w:t>о</w:t>
      </w:r>
      <w:r w:rsidRPr="00B56E20">
        <w:rPr>
          <w:rStyle w:val="FontStyle145"/>
          <w:sz w:val="28"/>
          <w:szCs w:val="28"/>
        </w:rPr>
        <w:t>нальная реак</w:t>
      </w:r>
      <w:r w:rsidRPr="00B56E20">
        <w:rPr>
          <w:rStyle w:val="FontStyle145"/>
          <w:sz w:val="28"/>
          <w:szCs w:val="28"/>
        </w:rPr>
        <w:softHyphen/>
        <w:t>ция на стресс.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6"/>
          <w:sz w:val="28"/>
          <w:szCs w:val="28"/>
        </w:rPr>
        <w:t xml:space="preserve">Эмоциональная реакция. </w:t>
      </w:r>
      <w:r w:rsidRPr="00B56E20">
        <w:rPr>
          <w:rStyle w:val="FontStyle145"/>
          <w:sz w:val="28"/>
          <w:szCs w:val="28"/>
        </w:rPr>
        <w:t>Как правило, стрессовые ситуации вызыв</w:t>
      </w:r>
      <w:r w:rsidRPr="00B56E20">
        <w:rPr>
          <w:rStyle w:val="FontStyle145"/>
          <w:sz w:val="28"/>
          <w:szCs w:val="28"/>
        </w:rPr>
        <w:t>а</w:t>
      </w:r>
      <w:r w:rsidRPr="00B56E20">
        <w:rPr>
          <w:rStyle w:val="FontStyle145"/>
          <w:sz w:val="28"/>
          <w:szCs w:val="28"/>
        </w:rPr>
        <w:t>ют у нас сильные эмоции, чаще негатив</w:t>
      </w:r>
      <w:r w:rsidRPr="00B56E20">
        <w:rPr>
          <w:rStyle w:val="FontStyle145"/>
          <w:sz w:val="28"/>
          <w:szCs w:val="28"/>
        </w:rPr>
        <w:softHyphen/>
        <w:t>ные, но возможны и позитивные. Простой и однозначной зависимости между типом стресса и конкретными эмоци</w:t>
      </w:r>
      <w:r w:rsidRPr="00B56E20">
        <w:rPr>
          <w:rStyle w:val="FontStyle145"/>
          <w:sz w:val="28"/>
          <w:szCs w:val="28"/>
        </w:rPr>
        <w:softHyphen/>
        <w:t>ями не существует.</w:t>
      </w:r>
    </w:p>
    <w:p w:rsidR="005361EB" w:rsidRDefault="009A1CEA" w:rsidP="005361EB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Наиболее распространенные эмоциональные реакции на негативное стрессовое воздействие можно разделить на два типа: стенические (раздр</w:t>
      </w:r>
      <w:r w:rsidRPr="00B56E20">
        <w:rPr>
          <w:rStyle w:val="FontStyle145"/>
          <w:sz w:val="28"/>
          <w:szCs w:val="28"/>
        </w:rPr>
        <w:t>а</w:t>
      </w:r>
      <w:r w:rsidRPr="00B56E20">
        <w:rPr>
          <w:rStyle w:val="FontStyle145"/>
          <w:sz w:val="28"/>
          <w:szCs w:val="28"/>
        </w:rPr>
        <w:t>жение, злость, гнев) и асте</w:t>
      </w:r>
      <w:r w:rsidRPr="00B56E20">
        <w:rPr>
          <w:rStyle w:val="FontStyle145"/>
          <w:sz w:val="28"/>
          <w:szCs w:val="28"/>
        </w:rPr>
        <w:softHyphen/>
        <w:t>нические (опасение, апатия, печаль, грусть, оцеп</w:t>
      </w:r>
      <w:r w:rsidRPr="00B56E20">
        <w:rPr>
          <w:rStyle w:val="FontStyle145"/>
          <w:sz w:val="28"/>
          <w:szCs w:val="28"/>
        </w:rPr>
        <w:t>е</w:t>
      </w:r>
      <w:r w:rsidRPr="00B56E20">
        <w:rPr>
          <w:rStyle w:val="FontStyle145"/>
          <w:sz w:val="28"/>
          <w:szCs w:val="28"/>
        </w:rPr>
        <w:t>нение). Стресс часто вызывает чувство злости, которое может варь</w:t>
      </w:r>
      <w:r w:rsidRPr="00B56E20">
        <w:rPr>
          <w:rStyle w:val="FontStyle145"/>
          <w:sz w:val="28"/>
          <w:szCs w:val="28"/>
        </w:rPr>
        <w:softHyphen/>
        <w:t>ировать по интенсивности от легко</w:t>
      </w:r>
      <w:r w:rsidR="005361EB">
        <w:rPr>
          <w:rStyle w:val="FontStyle145"/>
          <w:sz w:val="28"/>
          <w:szCs w:val="28"/>
        </w:rPr>
        <w:t>го раздражения до при</w:t>
      </w:r>
      <w:r w:rsidR="005361EB" w:rsidRPr="00B56E20">
        <w:rPr>
          <w:rStyle w:val="FontStyle145"/>
          <w:sz w:val="28"/>
          <w:szCs w:val="28"/>
        </w:rPr>
        <w:t>ступа неконтролируемого б</w:t>
      </w:r>
      <w:r w:rsidR="005361EB" w:rsidRPr="00B56E20">
        <w:rPr>
          <w:rStyle w:val="FontStyle145"/>
          <w:sz w:val="28"/>
          <w:szCs w:val="28"/>
        </w:rPr>
        <w:t>е</w:t>
      </w:r>
      <w:r w:rsidR="005361EB" w:rsidRPr="00B56E20">
        <w:rPr>
          <w:rStyle w:val="FontStyle145"/>
          <w:sz w:val="28"/>
          <w:szCs w:val="28"/>
        </w:rPr>
        <w:t>шенства. Такая реакция типич</w:t>
      </w:r>
      <w:r w:rsidR="005361EB" w:rsidRPr="00B56E20">
        <w:rPr>
          <w:rStyle w:val="FontStyle145"/>
          <w:sz w:val="28"/>
          <w:szCs w:val="28"/>
        </w:rPr>
        <w:softHyphen/>
        <w:t>на, например, в том случае, если на пути к д</w:t>
      </w:r>
      <w:r w:rsidR="005361EB" w:rsidRPr="00B56E20">
        <w:rPr>
          <w:rStyle w:val="FontStyle145"/>
          <w:sz w:val="28"/>
          <w:szCs w:val="28"/>
        </w:rPr>
        <w:t>о</w:t>
      </w:r>
      <w:r w:rsidR="005361EB" w:rsidRPr="00B56E20">
        <w:rPr>
          <w:rStyle w:val="FontStyle145"/>
          <w:sz w:val="28"/>
          <w:szCs w:val="28"/>
        </w:rPr>
        <w:t>стижению желаемой цели возникает непреодолимое или труднопрео</w:t>
      </w:r>
      <w:r w:rsidR="005361EB" w:rsidRPr="00B56E20">
        <w:rPr>
          <w:rStyle w:val="FontStyle145"/>
          <w:sz w:val="28"/>
          <w:szCs w:val="28"/>
        </w:rPr>
        <w:softHyphen/>
        <w:t>долимое препятствие (в психологии для обозначения такой ситуации используется термин «фрустрация»).</w:t>
      </w:r>
    </w:p>
    <w:p w:rsidR="005361EB" w:rsidRPr="00B56E20" w:rsidRDefault="005361EB" w:rsidP="005361EB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 xml:space="preserve"> Пожалуй, наиболее распространенной эмоциональной реакцией на стресс является эмоция страха той или иной интен</w:t>
      </w:r>
      <w:r w:rsidRPr="00B56E20">
        <w:rPr>
          <w:rStyle w:val="FontStyle145"/>
          <w:sz w:val="28"/>
          <w:szCs w:val="28"/>
        </w:rPr>
        <w:softHyphen/>
        <w:t>сивности. Иногда стресс ухудшает настроение, вызывая уныние и грусть. Такая реакция особенно х</w:t>
      </w:r>
      <w:r w:rsidRPr="00B56E20">
        <w:rPr>
          <w:rStyle w:val="FontStyle145"/>
          <w:sz w:val="28"/>
          <w:szCs w:val="28"/>
        </w:rPr>
        <w:t>а</w:t>
      </w:r>
      <w:r w:rsidRPr="00B56E20">
        <w:rPr>
          <w:rStyle w:val="FontStyle145"/>
          <w:sz w:val="28"/>
          <w:szCs w:val="28"/>
        </w:rPr>
        <w:t>рактерна в стрессовой ситуации, которую невозможно изменить. Эмоци</w:t>
      </w:r>
      <w:r w:rsidRPr="00B56E20">
        <w:rPr>
          <w:rStyle w:val="FontStyle145"/>
          <w:sz w:val="28"/>
          <w:szCs w:val="28"/>
        </w:rPr>
        <w:t>о</w:t>
      </w:r>
      <w:r w:rsidRPr="00B56E20">
        <w:rPr>
          <w:rStyle w:val="FontStyle145"/>
          <w:sz w:val="28"/>
          <w:szCs w:val="28"/>
        </w:rPr>
        <w:t>нальные реакции на стресс могут приводить как к положительным, так и к отрицательным последствиям. Даже отрицательные эмоции, возникающие при стрессе, могут служить важным целям. Например, подобно физи</w:t>
      </w:r>
      <w:r w:rsidRPr="00B56E20">
        <w:rPr>
          <w:rStyle w:val="FontStyle145"/>
          <w:sz w:val="28"/>
          <w:szCs w:val="28"/>
        </w:rPr>
        <w:softHyphen/>
        <w:t>ческой боли, неприятные эмоции могут сигнализировать о неблагополучии и нео</w:t>
      </w:r>
      <w:r w:rsidRPr="00B56E20">
        <w:rPr>
          <w:rStyle w:val="FontStyle145"/>
          <w:sz w:val="28"/>
          <w:szCs w:val="28"/>
        </w:rPr>
        <w:t>б</w:t>
      </w:r>
      <w:r w:rsidRPr="00B56E20">
        <w:rPr>
          <w:rStyle w:val="FontStyle145"/>
          <w:sz w:val="28"/>
          <w:szCs w:val="28"/>
        </w:rPr>
        <w:t>ходимости что-то предпринять.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Позитивной эмоциональной реакцией на стресс явля</w:t>
      </w:r>
      <w:r w:rsidRPr="00B56E20">
        <w:rPr>
          <w:rStyle w:val="FontStyle145"/>
          <w:sz w:val="28"/>
          <w:szCs w:val="28"/>
        </w:rPr>
        <w:softHyphen/>
        <w:t>ется, прежде всего, общее эмоциональное возбуждение, связанное с выбросом энергии на стадии мобилизации ре</w:t>
      </w:r>
      <w:r w:rsidRPr="00B56E20">
        <w:rPr>
          <w:rStyle w:val="FontStyle145"/>
          <w:sz w:val="28"/>
          <w:szCs w:val="28"/>
        </w:rPr>
        <w:softHyphen/>
        <w:t>сурсов (резистентности). Как показывают многочислен</w:t>
      </w:r>
      <w:r w:rsidRPr="00B56E20">
        <w:rPr>
          <w:rStyle w:val="FontStyle145"/>
          <w:sz w:val="28"/>
          <w:szCs w:val="28"/>
        </w:rPr>
        <w:softHyphen/>
        <w:t>ные исследования, эффективность выполнения задачи растет с ростом эмоци</w:t>
      </w:r>
      <w:r w:rsidRPr="00B56E20">
        <w:rPr>
          <w:rStyle w:val="FontStyle145"/>
          <w:sz w:val="28"/>
          <w:szCs w:val="28"/>
        </w:rPr>
        <w:t>о</w:t>
      </w:r>
      <w:r w:rsidRPr="00B56E20">
        <w:rPr>
          <w:rStyle w:val="FontStyle145"/>
          <w:sz w:val="28"/>
          <w:szCs w:val="28"/>
        </w:rPr>
        <w:t>нального возбуждения. Однако уве</w:t>
      </w:r>
      <w:r w:rsidRPr="00B56E20">
        <w:rPr>
          <w:rStyle w:val="FontStyle145"/>
          <w:sz w:val="28"/>
          <w:szCs w:val="28"/>
        </w:rPr>
        <w:softHyphen/>
        <w:t>личение эффективности происходит до определенного предела, после которого возбуждение достигает такой силы, что становится разрушительным. Уровень возбуж</w:t>
      </w:r>
      <w:r w:rsidRPr="00B56E20">
        <w:rPr>
          <w:rStyle w:val="FontStyle145"/>
          <w:sz w:val="28"/>
          <w:szCs w:val="28"/>
        </w:rPr>
        <w:softHyphen/>
        <w:t>дения, которому соотве</w:t>
      </w:r>
      <w:r w:rsidRPr="00B56E20">
        <w:rPr>
          <w:rStyle w:val="FontStyle145"/>
          <w:sz w:val="28"/>
          <w:szCs w:val="28"/>
        </w:rPr>
        <w:t>т</w:t>
      </w:r>
      <w:r w:rsidRPr="00B56E20">
        <w:rPr>
          <w:rStyle w:val="FontStyle145"/>
          <w:sz w:val="28"/>
          <w:szCs w:val="28"/>
        </w:rPr>
        <w:t>ствует самый высокий показатель продуктивности деятельности, называется оптимальным уровнем возбуждения. Этот оптимальный уровень разли</w:t>
      </w:r>
      <w:r w:rsidRPr="00B56E20">
        <w:rPr>
          <w:rStyle w:val="FontStyle145"/>
          <w:sz w:val="28"/>
          <w:szCs w:val="28"/>
        </w:rPr>
        <w:softHyphen/>
        <w:t xml:space="preserve">чен для разных задач. Отчасти он зависит от сложности задачи. Общее правило </w:t>
      </w:r>
      <w:r w:rsidRPr="00B56E20">
        <w:rPr>
          <w:rStyle w:val="FontStyle145"/>
          <w:sz w:val="28"/>
          <w:szCs w:val="28"/>
        </w:rPr>
        <w:lastRenderedPageBreak/>
        <w:t>таково, что чем сложнее задача, тем ниже оптимальный уровень возбужд</w:t>
      </w:r>
      <w:r w:rsidRPr="00B56E20">
        <w:rPr>
          <w:rStyle w:val="FontStyle145"/>
          <w:sz w:val="28"/>
          <w:szCs w:val="28"/>
        </w:rPr>
        <w:t>е</w:t>
      </w:r>
      <w:r w:rsidRPr="00B56E20">
        <w:rPr>
          <w:rStyle w:val="FontStyle145"/>
          <w:sz w:val="28"/>
          <w:szCs w:val="28"/>
        </w:rPr>
        <w:t>ния.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6"/>
          <w:sz w:val="28"/>
          <w:szCs w:val="28"/>
        </w:rPr>
        <w:t xml:space="preserve">Поведенческая реакция. </w:t>
      </w:r>
      <w:r w:rsidRPr="00B56E20">
        <w:rPr>
          <w:rStyle w:val="FontStyle145"/>
          <w:sz w:val="28"/>
          <w:szCs w:val="28"/>
        </w:rPr>
        <w:t>Поведенческая реакция на стресс прежде всего включает в себя действия по его пре</w:t>
      </w:r>
      <w:r w:rsidRPr="00B56E20">
        <w:rPr>
          <w:rStyle w:val="FontStyle145"/>
          <w:sz w:val="28"/>
          <w:szCs w:val="28"/>
        </w:rPr>
        <w:softHyphen/>
        <w:t>одолению. Преодоление стресса — это действия, направ</w:t>
      </w:r>
      <w:r w:rsidRPr="00B56E20">
        <w:rPr>
          <w:rStyle w:val="FontStyle145"/>
          <w:sz w:val="28"/>
          <w:szCs w:val="28"/>
        </w:rPr>
        <w:softHyphen/>
        <w:t>ленные на то, чтобы противостоять, уменьшить или в</w:t>
      </w:r>
      <w:r w:rsidRPr="00B56E20">
        <w:rPr>
          <w:rStyle w:val="FontStyle145"/>
          <w:sz w:val="28"/>
          <w:szCs w:val="28"/>
        </w:rPr>
        <w:t>ы</w:t>
      </w:r>
      <w:r w:rsidRPr="00B56E20">
        <w:rPr>
          <w:rStyle w:val="FontStyle145"/>
          <w:sz w:val="28"/>
          <w:szCs w:val="28"/>
        </w:rPr>
        <w:t>терпеть требования окружающей среды, вызвавшей стресс. Люди справляю</w:t>
      </w:r>
      <w:r w:rsidRPr="00B56E20">
        <w:rPr>
          <w:rStyle w:val="FontStyle145"/>
          <w:sz w:val="28"/>
          <w:szCs w:val="28"/>
        </w:rPr>
        <w:t>т</w:t>
      </w:r>
      <w:r w:rsidRPr="00B56E20">
        <w:rPr>
          <w:rStyle w:val="FontStyle145"/>
          <w:sz w:val="28"/>
          <w:szCs w:val="28"/>
        </w:rPr>
        <w:t>ся со стрессами множеством раз</w:t>
      </w:r>
      <w:r w:rsidRPr="00B56E20">
        <w:rPr>
          <w:rStyle w:val="FontStyle145"/>
          <w:sz w:val="28"/>
          <w:szCs w:val="28"/>
        </w:rPr>
        <w:softHyphen/>
        <w:t>личных способов. Выбор человеком той или иной страте</w:t>
      </w:r>
      <w:r w:rsidRPr="00B56E20">
        <w:rPr>
          <w:rStyle w:val="FontStyle145"/>
          <w:sz w:val="28"/>
          <w:szCs w:val="28"/>
        </w:rPr>
        <w:softHyphen/>
        <w:t>гии преодоления зависит от целого ряда факторов, как обусло</w:t>
      </w:r>
      <w:r w:rsidRPr="00B56E20">
        <w:rPr>
          <w:rStyle w:val="FontStyle145"/>
          <w:sz w:val="28"/>
          <w:szCs w:val="28"/>
        </w:rPr>
        <w:t>в</w:t>
      </w:r>
      <w:r w:rsidRPr="00B56E20">
        <w:rPr>
          <w:rStyle w:val="FontStyle145"/>
          <w:sz w:val="28"/>
          <w:szCs w:val="28"/>
        </w:rPr>
        <w:t>ленных внешними обстоятельствами, так и индиви</w:t>
      </w:r>
      <w:r w:rsidRPr="00B56E20">
        <w:rPr>
          <w:rStyle w:val="FontStyle145"/>
          <w:sz w:val="28"/>
          <w:szCs w:val="28"/>
        </w:rPr>
        <w:softHyphen/>
        <w:t>дуальными особенностями самого человека. Важно заме</w:t>
      </w:r>
      <w:r w:rsidRPr="00B56E20">
        <w:rPr>
          <w:rStyle w:val="FontStyle145"/>
          <w:sz w:val="28"/>
          <w:szCs w:val="28"/>
        </w:rPr>
        <w:softHyphen/>
        <w:t>тить, что именно от стратегии преодоления в значительной степени зависит, будут ли последствия каждого конкрет</w:t>
      </w:r>
      <w:r w:rsidRPr="00B56E20">
        <w:rPr>
          <w:rStyle w:val="FontStyle145"/>
          <w:sz w:val="28"/>
          <w:szCs w:val="28"/>
        </w:rPr>
        <w:softHyphen/>
        <w:t>ного стресса позитивными или негативными.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Все поведенческие реакции на стресс можно разделить на два полюса: реакция бегства (как правило, бессозна</w:t>
      </w:r>
      <w:r w:rsidRPr="00B56E20">
        <w:rPr>
          <w:rStyle w:val="FontStyle145"/>
          <w:sz w:val="28"/>
          <w:szCs w:val="28"/>
        </w:rPr>
        <w:softHyphen/>
        <w:t>тельная) и реакция борьбы (как пр</w:t>
      </w:r>
      <w:r w:rsidRPr="00B56E20">
        <w:rPr>
          <w:rStyle w:val="FontStyle145"/>
          <w:sz w:val="28"/>
          <w:szCs w:val="28"/>
        </w:rPr>
        <w:t>а</w:t>
      </w:r>
      <w:r w:rsidRPr="00B56E20">
        <w:rPr>
          <w:rStyle w:val="FontStyle145"/>
          <w:sz w:val="28"/>
          <w:szCs w:val="28"/>
        </w:rPr>
        <w:t>вило, осознанная).</w:t>
      </w:r>
    </w:p>
    <w:p w:rsidR="005361EB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 xml:space="preserve">К последней можно отнести так называемые </w:t>
      </w:r>
      <w:proofErr w:type="spellStart"/>
      <w:r w:rsidRPr="00B56E20">
        <w:rPr>
          <w:rStyle w:val="FontStyle146"/>
          <w:sz w:val="28"/>
          <w:szCs w:val="28"/>
        </w:rPr>
        <w:t>копинг</w:t>
      </w:r>
      <w:proofErr w:type="spellEnd"/>
      <w:r w:rsidRPr="00B56E20">
        <w:rPr>
          <w:rStyle w:val="FontStyle146"/>
          <w:sz w:val="28"/>
          <w:szCs w:val="28"/>
        </w:rPr>
        <w:t xml:space="preserve">-механизмы </w:t>
      </w:r>
      <w:r w:rsidRPr="00B56E20">
        <w:rPr>
          <w:rStyle w:val="FontStyle145"/>
          <w:sz w:val="28"/>
          <w:szCs w:val="28"/>
        </w:rPr>
        <w:t xml:space="preserve">(или механизмы </w:t>
      </w:r>
      <w:proofErr w:type="spellStart"/>
      <w:r w:rsidRPr="00B56E20">
        <w:rPr>
          <w:rStyle w:val="FontStyle145"/>
          <w:sz w:val="28"/>
          <w:szCs w:val="28"/>
        </w:rPr>
        <w:t>совладания</w:t>
      </w:r>
      <w:proofErr w:type="spellEnd"/>
      <w:r w:rsidRPr="00B56E20">
        <w:rPr>
          <w:rStyle w:val="FontStyle145"/>
          <w:sz w:val="28"/>
          <w:szCs w:val="28"/>
        </w:rPr>
        <w:t>). По определе</w:t>
      </w:r>
      <w:r w:rsidRPr="00B56E20">
        <w:rPr>
          <w:rStyle w:val="FontStyle145"/>
          <w:sz w:val="28"/>
          <w:szCs w:val="28"/>
        </w:rPr>
        <w:softHyphen/>
        <w:t xml:space="preserve">нию </w:t>
      </w:r>
      <w:r w:rsidRPr="00B56E20">
        <w:rPr>
          <w:rStyle w:val="FontStyle145"/>
          <w:spacing w:val="-20"/>
          <w:sz w:val="28"/>
          <w:szCs w:val="28"/>
        </w:rPr>
        <w:t>Р.</w:t>
      </w:r>
      <w:r w:rsidRPr="00B56E20">
        <w:rPr>
          <w:rStyle w:val="FontStyle145"/>
          <w:sz w:val="28"/>
          <w:szCs w:val="28"/>
        </w:rPr>
        <w:t xml:space="preserve"> </w:t>
      </w:r>
      <w:proofErr w:type="spellStart"/>
      <w:r w:rsidRPr="00B56E20">
        <w:rPr>
          <w:rStyle w:val="FontStyle145"/>
          <w:sz w:val="28"/>
          <w:szCs w:val="28"/>
        </w:rPr>
        <w:t>Лазаруса</w:t>
      </w:r>
      <w:proofErr w:type="spellEnd"/>
      <w:r w:rsidRPr="00B56E20">
        <w:rPr>
          <w:rStyle w:val="FontStyle145"/>
          <w:sz w:val="28"/>
          <w:szCs w:val="28"/>
        </w:rPr>
        <w:t xml:space="preserve">, </w:t>
      </w:r>
      <w:proofErr w:type="spellStart"/>
      <w:r w:rsidRPr="00B56E20">
        <w:rPr>
          <w:rStyle w:val="FontStyle145"/>
          <w:sz w:val="28"/>
          <w:szCs w:val="28"/>
        </w:rPr>
        <w:t>копинг</w:t>
      </w:r>
      <w:proofErr w:type="spellEnd"/>
      <w:r w:rsidRPr="00B56E20">
        <w:rPr>
          <w:rStyle w:val="FontStyle145"/>
          <w:sz w:val="28"/>
          <w:szCs w:val="28"/>
        </w:rPr>
        <w:t>-механизмы — это стратегии действий, предпринимаемые человеком в ситуации пси</w:t>
      </w:r>
      <w:r w:rsidRPr="00B56E20">
        <w:rPr>
          <w:rStyle w:val="FontStyle145"/>
          <w:sz w:val="28"/>
          <w:szCs w:val="28"/>
        </w:rPr>
        <w:softHyphen/>
        <w:t>хологической угрозы. Эти стратегии носят активный ха</w:t>
      </w:r>
      <w:r w:rsidRPr="00B56E20">
        <w:rPr>
          <w:rStyle w:val="FontStyle145"/>
          <w:sz w:val="28"/>
          <w:szCs w:val="28"/>
        </w:rPr>
        <w:softHyphen/>
        <w:t>рактер, в значител</w:t>
      </w:r>
      <w:r w:rsidRPr="00B56E20">
        <w:rPr>
          <w:rStyle w:val="FontStyle145"/>
          <w:sz w:val="28"/>
          <w:szCs w:val="28"/>
        </w:rPr>
        <w:t>ь</w:t>
      </w:r>
      <w:r w:rsidRPr="00B56E20">
        <w:rPr>
          <w:rStyle w:val="FontStyle145"/>
          <w:sz w:val="28"/>
          <w:szCs w:val="28"/>
        </w:rPr>
        <w:t>ной мере определяют успешную или неуспешную адаптацию человека в н</w:t>
      </w:r>
      <w:r w:rsidRPr="00B56E20">
        <w:rPr>
          <w:rStyle w:val="FontStyle145"/>
          <w:sz w:val="28"/>
          <w:szCs w:val="28"/>
        </w:rPr>
        <w:t>о</w:t>
      </w:r>
      <w:r w:rsidRPr="00B56E20">
        <w:rPr>
          <w:rStyle w:val="FontStyle145"/>
          <w:sz w:val="28"/>
          <w:szCs w:val="28"/>
        </w:rPr>
        <w:t xml:space="preserve">вой, субъективно сложной ситуации. 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proofErr w:type="spellStart"/>
      <w:r w:rsidRPr="00B56E20">
        <w:rPr>
          <w:rStyle w:val="FontStyle145"/>
          <w:sz w:val="28"/>
          <w:szCs w:val="28"/>
        </w:rPr>
        <w:t>Копинг</w:t>
      </w:r>
      <w:proofErr w:type="spellEnd"/>
      <w:r w:rsidRPr="00B56E20">
        <w:rPr>
          <w:rStyle w:val="FontStyle145"/>
          <w:sz w:val="28"/>
          <w:szCs w:val="28"/>
        </w:rPr>
        <w:t>-механизмы охватывают когнитивную, эмоциональную и пов</w:t>
      </w:r>
      <w:r w:rsidRPr="00B56E20">
        <w:rPr>
          <w:rStyle w:val="FontStyle145"/>
          <w:sz w:val="28"/>
          <w:szCs w:val="28"/>
        </w:rPr>
        <w:t>е</w:t>
      </w:r>
      <w:r w:rsidRPr="00B56E20">
        <w:rPr>
          <w:rStyle w:val="FontStyle145"/>
          <w:sz w:val="28"/>
          <w:szCs w:val="28"/>
        </w:rPr>
        <w:t>денческую сферы функционирования личности и реализуются в следую</w:t>
      </w:r>
      <w:r w:rsidRPr="00B56E20">
        <w:rPr>
          <w:rStyle w:val="FontStyle145"/>
          <w:sz w:val="28"/>
          <w:szCs w:val="28"/>
        </w:rPr>
        <w:softHyphen/>
        <w:t>щих формах.</w:t>
      </w:r>
    </w:p>
    <w:p w:rsidR="009A1CEA" w:rsidRPr="005361EB" w:rsidRDefault="009A1CEA" w:rsidP="005361EB">
      <w:pPr>
        <w:pStyle w:val="a4"/>
        <w:jc w:val="both"/>
        <w:rPr>
          <w:rStyle w:val="FontStyle145"/>
          <w:b/>
          <w:sz w:val="28"/>
          <w:szCs w:val="28"/>
        </w:rPr>
      </w:pPr>
      <w:r w:rsidRPr="005361EB">
        <w:rPr>
          <w:rStyle w:val="FontStyle145"/>
          <w:b/>
          <w:sz w:val="28"/>
          <w:szCs w:val="28"/>
        </w:rPr>
        <w:t>а) в когнитивной (познавательной) сфере:</w:t>
      </w:r>
    </w:p>
    <w:p w:rsidR="009A1CEA" w:rsidRPr="00B56E20" w:rsidRDefault="009A1CEA" w:rsidP="005361EB">
      <w:pPr>
        <w:pStyle w:val="a4"/>
        <w:numPr>
          <w:ilvl w:val="0"/>
          <w:numId w:val="22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отвлечение или переключение мыслей на другие темы;</w:t>
      </w:r>
    </w:p>
    <w:p w:rsidR="009A1CEA" w:rsidRPr="00B56E20" w:rsidRDefault="009A1CEA" w:rsidP="005361EB">
      <w:pPr>
        <w:pStyle w:val="a4"/>
        <w:numPr>
          <w:ilvl w:val="0"/>
          <w:numId w:val="22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принятие ситуации как чего-то неизбежного (фило</w:t>
      </w:r>
      <w:r w:rsidRPr="00B56E20">
        <w:rPr>
          <w:rStyle w:val="FontStyle145"/>
          <w:sz w:val="28"/>
          <w:szCs w:val="28"/>
        </w:rPr>
        <w:softHyphen/>
        <w:t>софия смирения);</w:t>
      </w:r>
    </w:p>
    <w:p w:rsidR="009A1CEA" w:rsidRPr="00B56E20" w:rsidRDefault="009A1CEA" w:rsidP="005361EB">
      <w:pPr>
        <w:pStyle w:val="a4"/>
        <w:numPr>
          <w:ilvl w:val="0"/>
          <w:numId w:val="22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снижение серьезности создавшейся ситуации с по</w:t>
      </w:r>
      <w:r w:rsidRPr="00B56E20">
        <w:rPr>
          <w:rStyle w:val="FontStyle145"/>
          <w:sz w:val="28"/>
          <w:szCs w:val="28"/>
        </w:rPr>
        <w:softHyphen/>
        <w:t>мощью юмора, иронии;</w:t>
      </w:r>
    </w:p>
    <w:p w:rsidR="009A1CEA" w:rsidRPr="00B56E20" w:rsidRDefault="009A1CEA" w:rsidP="005361EB">
      <w:pPr>
        <w:pStyle w:val="a4"/>
        <w:numPr>
          <w:ilvl w:val="0"/>
          <w:numId w:val="22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проблемный анализ сложившейся ситуации, обду</w:t>
      </w:r>
      <w:r w:rsidRPr="00B56E20">
        <w:rPr>
          <w:rStyle w:val="FontStyle145"/>
          <w:sz w:val="28"/>
          <w:szCs w:val="28"/>
        </w:rPr>
        <w:softHyphen/>
        <w:t>мывание стратегии сво</w:t>
      </w:r>
      <w:r w:rsidRPr="00B56E20">
        <w:rPr>
          <w:rStyle w:val="FontStyle145"/>
          <w:sz w:val="28"/>
          <w:szCs w:val="28"/>
        </w:rPr>
        <w:t>е</w:t>
      </w:r>
      <w:r w:rsidRPr="00B56E20">
        <w:rPr>
          <w:rStyle w:val="FontStyle145"/>
          <w:sz w:val="28"/>
          <w:szCs w:val="28"/>
        </w:rPr>
        <w:t>го поведения;</w:t>
      </w:r>
    </w:p>
    <w:p w:rsidR="009A1CEA" w:rsidRPr="00B56E20" w:rsidRDefault="009A1CEA" w:rsidP="005361EB">
      <w:pPr>
        <w:pStyle w:val="a4"/>
        <w:numPr>
          <w:ilvl w:val="0"/>
          <w:numId w:val="22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сравнение себя с другими, находящимися в относи</w:t>
      </w:r>
      <w:r w:rsidRPr="00B56E20">
        <w:rPr>
          <w:rStyle w:val="FontStyle145"/>
          <w:sz w:val="28"/>
          <w:szCs w:val="28"/>
        </w:rPr>
        <w:softHyphen/>
        <w:t>тельно худшем пол</w:t>
      </w:r>
      <w:r w:rsidRPr="00B56E20">
        <w:rPr>
          <w:rStyle w:val="FontStyle145"/>
          <w:sz w:val="28"/>
          <w:szCs w:val="28"/>
        </w:rPr>
        <w:t>о</w:t>
      </w:r>
      <w:r w:rsidRPr="00B56E20">
        <w:rPr>
          <w:rStyle w:val="FontStyle145"/>
          <w:sz w:val="28"/>
          <w:szCs w:val="28"/>
        </w:rPr>
        <w:t>жении;</w:t>
      </w:r>
    </w:p>
    <w:p w:rsidR="009A1CEA" w:rsidRPr="00B56E20" w:rsidRDefault="009A1CEA" w:rsidP="005361EB">
      <w:pPr>
        <w:pStyle w:val="a4"/>
        <w:numPr>
          <w:ilvl w:val="0"/>
          <w:numId w:val="22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придание личностного смысла создавшейся ситуа</w:t>
      </w:r>
      <w:r w:rsidRPr="00B56E20">
        <w:rPr>
          <w:rStyle w:val="FontStyle145"/>
          <w:sz w:val="28"/>
          <w:szCs w:val="28"/>
        </w:rPr>
        <w:softHyphen/>
        <w:t>ции, например, отнош</w:t>
      </w:r>
      <w:r w:rsidRPr="00B56E20">
        <w:rPr>
          <w:rStyle w:val="FontStyle145"/>
          <w:sz w:val="28"/>
          <w:szCs w:val="28"/>
        </w:rPr>
        <w:t>е</w:t>
      </w:r>
      <w:r w:rsidRPr="00B56E20">
        <w:rPr>
          <w:rStyle w:val="FontStyle145"/>
          <w:sz w:val="28"/>
          <w:szCs w:val="28"/>
        </w:rPr>
        <w:t>ние к сложившейся ситуации как к вызову судьбы или проверке стойкости духа.</w:t>
      </w:r>
    </w:p>
    <w:p w:rsidR="009A1CEA" w:rsidRPr="005361EB" w:rsidRDefault="005361EB" w:rsidP="005361EB">
      <w:pPr>
        <w:pStyle w:val="a4"/>
        <w:jc w:val="both"/>
        <w:rPr>
          <w:rStyle w:val="FontStyle145"/>
          <w:b/>
          <w:sz w:val="28"/>
          <w:szCs w:val="28"/>
        </w:rPr>
      </w:pPr>
      <w:r w:rsidRPr="005361EB">
        <w:rPr>
          <w:rStyle w:val="FontStyle145"/>
          <w:b/>
          <w:sz w:val="28"/>
          <w:szCs w:val="28"/>
        </w:rPr>
        <w:t>б)</w:t>
      </w:r>
      <w:r w:rsidR="009A1CEA" w:rsidRPr="005361EB">
        <w:rPr>
          <w:rStyle w:val="FontStyle145"/>
          <w:b/>
          <w:sz w:val="28"/>
          <w:szCs w:val="28"/>
        </w:rPr>
        <w:t>в эмоциональной сфере:</w:t>
      </w:r>
    </w:p>
    <w:p w:rsidR="009A1CEA" w:rsidRPr="00B56E20" w:rsidRDefault="009A1CEA" w:rsidP="005361EB">
      <w:pPr>
        <w:pStyle w:val="a4"/>
        <w:numPr>
          <w:ilvl w:val="0"/>
          <w:numId w:val="23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отреагирование отрицательных эмоций в разумной, приемлемой форме;</w:t>
      </w:r>
    </w:p>
    <w:p w:rsidR="009A1CEA" w:rsidRPr="00B56E20" w:rsidRDefault="009A1CEA" w:rsidP="005361EB">
      <w:pPr>
        <w:pStyle w:val="a4"/>
        <w:numPr>
          <w:ilvl w:val="0"/>
          <w:numId w:val="23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подавление отрицательных эмоций с сохранением самообладания, сам</w:t>
      </w:r>
      <w:r w:rsidRPr="00B56E20">
        <w:rPr>
          <w:rStyle w:val="FontStyle145"/>
          <w:sz w:val="28"/>
          <w:szCs w:val="28"/>
        </w:rPr>
        <w:t>о</w:t>
      </w:r>
      <w:r w:rsidRPr="00B56E20">
        <w:rPr>
          <w:rStyle w:val="FontStyle145"/>
          <w:sz w:val="28"/>
          <w:szCs w:val="28"/>
        </w:rPr>
        <w:t>контроля;</w:t>
      </w:r>
    </w:p>
    <w:p w:rsidR="009A1CEA" w:rsidRPr="005361EB" w:rsidRDefault="005361EB" w:rsidP="005361EB">
      <w:pPr>
        <w:pStyle w:val="a4"/>
        <w:jc w:val="both"/>
        <w:rPr>
          <w:rStyle w:val="FontStyle145"/>
          <w:b/>
          <w:sz w:val="28"/>
          <w:szCs w:val="28"/>
        </w:rPr>
      </w:pPr>
      <w:r w:rsidRPr="005361EB">
        <w:rPr>
          <w:rStyle w:val="FontStyle145"/>
          <w:b/>
          <w:sz w:val="28"/>
          <w:szCs w:val="28"/>
        </w:rPr>
        <w:t>в)</w:t>
      </w:r>
      <w:r w:rsidR="009A1CEA" w:rsidRPr="005361EB">
        <w:rPr>
          <w:rStyle w:val="FontStyle145"/>
          <w:b/>
          <w:sz w:val="28"/>
          <w:szCs w:val="28"/>
        </w:rPr>
        <w:t>в поведенческой сфере:</w:t>
      </w:r>
    </w:p>
    <w:p w:rsidR="009A1CEA" w:rsidRPr="00B56E20" w:rsidRDefault="009A1CEA" w:rsidP="005361EB">
      <w:pPr>
        <w:pStyle w:val="a4"/>
        <w:numPr>
          <w:ilvl w:val="0"/>
          <w:numId w:val="24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отвлечение — обращение к какой-либо деятель</w:t>
      </w:r>
      <w:r w:rsidRPr="00B56E20">
        <w:rPr>
          <w:rStyle w:val="FontStyle145"/>
          <w:sz w:val="28"/>
          <w:szCs w:val="28"/>
        </w:rPr>
        <w:softHyphen/>
        <w:t>ности;</w:t>
      </w:r>
    </w:p>
    <w:p w:rsidR="009A1CEA" w:rsidRPr="00B56E20" w:rsidRDefault="009A1CEA" w:rsidP="005361EB">
      <w:pPr>
        <w:pStyle w:val="a4"/>
        <w:numPr>
          <w:ilvl w:val="0"/>
          <w:numId w:val="24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проявление альтруизма — забота о других, когда соб</w:t>
      </w:r>
      <w:r w:rsidRPr="00B56E20">
        <w:rPr>
          <w:rStyle w:val="FontStyle145"/>
          <w:sz w:val="28"/>
          <w:szCs w:val="28"/>
        </w:rPr>
        <w:softHyphen/>
        <w:t>ственные потребн</w:t>
      </w:r>
      <w:r w:rsidRPr="00B56E20">
        <w:rPr>
          <w:rStyle w:val="FontStyle145"/>
          <w:sz w:val="28"/>
          <w:szCs w:val="28"/>
        </w:rPr>
        <w:t>о</w:t>
      </w:r>
      <w:r w:rsidRPr="00B56E20">
        <w:rPr>
          <w:rStyle w:val="FontStyle145"/>
          <w:sz w:val="28"/>
          <w:szCs w:val="28"/>
        </w:rPr>
        <w:t>сти отодвигаются на второй план;</w:t>
      </w:r>
    </w:p>
    <w:p w:rsidR="009A1CEA" w:rsidRPr="00B56E20" w:rsidRDefault="009A1CEA" w:rsidP="005361EB">
      <w:pPr>
        <w:pStyle w:val="a4"/>
        <w:numPr>
          <w:ilvl w:val="0"/>
          <w:numId w:val="24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активная защита — действия, направленные на из</w:t>
      </w:r>
      <w:r w:rsidRPr="00B56E20">
        <w:rPr>
          <w:rStyle w:val="FontStyle145"/>
          <w:sz w:val="28"/>
          <w:szCs w:val="28"/>
        </w:rPr>
        <w:softHyphen/>
        <w:t>менение ситуации;</w:t>
      </w:r>
    </w:p>
    <w:p w:rsidR="009A1CEA" w:rsidRPr="00B56E20" w:rsidRDefault="009A1CEA" w:rsidP="005361EB">
      <w:pPr>
        <w:pStyle w:val="a4"/>
        <w:numPr>
          <w:ilvl w:val="0"/>
          <w:numId w:val="24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lastRenderedPageBreak/>
        <w:t>активный поиск эмоциональной поддержки — стремление быть высл</w:t>
      </w:r>
      <w:r w:rsidRPr="00B56E20">
        <w:rPr>
          <w:rStyle w:val="FontStyle145"/>
          <w:sz w:val="28"/>
          <w:szCs w:val="28"/>
        </w:rPr>
        <w:t>у</w:t>
      </w:r>
      <w:r w:rsidRPr="00B56E20">
        <w:rPr>
          <w:rStyle w:val="FontStyle145"/>
          <w:sz w:val="28"/>
          <w:szCs w:val="28"/>
        </w:rPr>
        <w:t>шанным, встретить содей</w:t>
      </w:r>
      <w:r w:rsidRPr="00B56E20">
        <w:rPr>
          <w:rStyle w:val="FontStyle145"/>
          <w:sz w:val="28"/>
          <w:szCs w:val="28"/>
        </w:rPr>
        <w:softHyphen/>
        <w:t>ствие и понимание.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Существуют и бессознательные реакции, направлен</w:t>
      </w:r>
      <w:r w:rsidRPr="00B56E20">
        <w:rPr>
          <w:rStyle w:val="FontStyle145"/>
          <w:sz w:val="28"/>
          <w:szCs w:val="28"/>
        </w:rPr>
        <w:softHyphen/>
        <w:t>ные, прежде всего, на уход от разрешения стрессовой си</w:t>
      </w:r>
      <w:r w:rsidRPr="00B56E20">
        <w:rPr>
          <w:rStyle w:val="FontStyle145"/>
          <w:sz w:val="28"/>
          <w:szCs w:val="28"/>
        </w:rPr>
        <w:softHyphen/>
        <w:t xml:space="preserve">туации. К ним относятся </w:t>
      </w:r>
      <w:r w:rsidRPr="00B56E20">
        <w:rPr>
          <w:rStyle w:val="FontStyle146"/>
          <w:sz w:val="28"/>
          <w:szCs w:val="28"/>
        </w:rPr>
        <w:t>механизмы психологической защиты</w:t>
      </w:r>
      <w:r w:rsidR="005361EB">
        <w:rPr>
          <w:rStyle w:val="FontStyle146"/>
          <w:sz w:val="28"/>
          <w:szCs w:val="28"/>
        </w:rPr>
        <w:t xml:space="preserve">. </w:t>
      </w:r>
      <w:r w:rsidRPr="00B56E20">
        <w:rPr>
          <w:rStyle w:val="FontStyle145"/>
          <w:sz w:val="28"/>
          <w:szCs w:val="28"/>
        </w:rPr>
        <w:t>Эти механизмы направлены на то, чтобы лишить значимости и тем самым обезвредить трав</w:t>
      </w:r>
      <w:r w:rsidRPr="00B56E20">
        <w:rPr>
          <w:rStyle w:val="FontStyle145"/>
          <w:sz w:val="28"/>
          <w:szCs w:val="28"/>
        </w:rPr>
        <w:softHyphen/>
        <w:t>мирующие моменты воздействия стресса на личность.</w:t>
      </w:r>
    </w:p>
    <w:p w:rsidR="005361EB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На сегодняшний день специалистам известно более двадцати видов м</w:t>
      </w:r>
      <w:r w:rsidRPr="00B56E20">
        <w:rPr>
          <w:rStyle w:val="FontStyle145"/>
          <w:sz w:val="28"/>
          <w:szCs w:val="28"/>
        </w:rPr>
        <w:t>е</w:t>
      </w:r>
      <w:r w:rsidRPr="00B56E20">
        <w:rPr>
          <w:rStyle w:val="FontStyle145"/>
          <w:sz w:val="28"/>
          <w:szCs w:val="28"/>
        </w:rPr>
        <w:t xml:space="preserve">ханизмов психологической защиты. 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5361EB">
        <w:rPr>
          <w:rStyle w:val="FontStyle145"/>
          <w:b/>
          <w:sz w:val="28"/>
          <w:szCs w:val="28"/>
        </w:rPr>
        <w:t xml:space="preserve">Среди </w:t>
      </w:r>
      <w:r w:rsidR="005361EB" w:rsidRPr="005361EB">
        <w:rPr>
          <w:rStyle w:val="FontStyle145"/>
          <w:b/>
          <w:sz w:val="28"/>
          <w:szCs w:val="28"/>
        </w:rPr>
        <w:t>психологических защит</w:t>
      </w:r>
      <w:r w:rsidRPr="00B56E20">
        <w:rPr>
          <w:rStyle w:val="FontStyle145"/>
          <w:sz w:val="28"/>
          <w:szCs w:val="28"/>
        </w:rPr>
        <w:t xml:space="preserve"> можно назвать:</w:t>
      </w:r>
    </w:p>
    <w:p w:rsidR="009A1CEA" w:rsidRPr="00B56E20" w:rsidRDefault="009A1CEA" w:rsidP="005361EB">
      <w:pPr>
        <w:pStyle w:val="a4"/>
        <w:numPr>
          <w:ilvl w:val="0"/>
          <w:numId w:val="25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вытеснение — невозможность вспомнить какое-либо событие, либо во</w:t>
      </w:r>
      <w:r w:rsidRPr="00B56E20">
        <w:rPr>
          <w:rStyle w:val="FontStyle145"/>
          <w:sz w:val="28"/>
          <w:szCs w:val="28"/>
        </w:rPr>
        <w:t>с</w:t>
      </w:r>
      <w:r w:rsidRPr="00B56E20">
        <w:rPr>
          <w:rStyle w:val="FontStyle145"/>
          <w:sz w:val="28"/>
          <w:szCs w:val="28"/>
        </w:rPr>
        <w:t>принять какую-либо информацию в связи с травмирующим характером этой информации;</w:t>
      </w:r>
    </w:p>
    <w:p w:rsidR="009A1CEA" w:rsidRPr="00B56E20" w:rsidRDefault="009A1CEA" w:rsidP="005361EB">
      <w:pPr>
        <w:pStyle w:val="a4"/>
        <w:numPr>
          <w:ilvl w:val="0"/>
          <w:numId w:val="25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отрицание — защитный механизм, при котором раз</w:t>
      </w:r>
      <w:r w:rsidRPr="00B56E20">
        <w:rPr>
          <w:rStyle w:val="FontStyle145"/>
          <w:sz w:val="28"/>
          <w:szCs w:val="28"/>
        </w:rPr>
        <w:softHyphen/>
        <w:t>личные факты, соде</w:t>
      </w:r>
      <w:r w:rsidRPr="00B56E20">
        <w:rPr>
          <w:rStyle w:val="FontStyle145"/>
          <w:sz w:val="28"/>
          <w:szCs w:val="28"/>
        </w:rPr>
        <w:t>р</w:t>
      </w:r>
      <w:r w:rsidRPr="00B56E20">
        <w:rPr>
          <w:rStyle w:val="FontStyle145"/>
          <w:sz w:val="28"/>
          <w:szCs w:val="28"/>
        </w:rPr>
        <w:t>жащие в себе угрозу для человека, от</w:t>
      </w:r>
      <w:r w:rsidRPr="00B56E20">
        <w:rPr>
          <w:rStyle w:val="FontStyle145"/>
          <w:sz w:val="28"/>
          <w:szCs w:val="28"/>
        </w:rPr>
        <w:softHyphen/>
        <w:t>рицаются или не воспринимаются им;</w:t>
      </w:r>
    </w:p>
    <w:p w:rsidR="009A1CEA" w:rsidRPr="00B56E20" w:rsidRDefault="009A1CEA" w:rsidP="005361EB">
      <w:pPr>
        <w:pStyle w:val="a4"/>
        <w:numPr>
          <w:ilvl w:val="0"/>
          <w:numId w:val="25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проекцию — неосознанное наделение другого чело</w:t>
      </w:r>
      <w:r w:rsidRPr="00B56E20">
        <w:rPr>
          <w:rStyle w:val="FontStyle145"/>
          <w:sz w:val="28"/>
          <w:szCs w:val="28"/>
        </w:rPr>
        <w:softHyphen/>
        <w:t>века собственными чертами и свойствами, перенос своих чувств и переживаний на другого человека или в другую ситуацию;</w:t>
      </w:r>
    </w:p>
    <w:p w:rsidR="009A1CEA" w:rsidRPr="00B56E20" w:rsidRDefault="009A1CEA" w:rsidP="005361EB">
      <w:pPr>
        <w:pStyle w:val="a4"/>
        <w:numPr>
          <w:ilvl w:val="0"/>
          <w:numId w:val="25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регрессию — переход к более ранним, менее зрелым и адекватным обра</w:t>
      </w:r>
      <w:r w:rsidRPr="00B56E20">
        <w:rPr>
          <w:rStyle w:val="FontStyle145"/>
          <w:sz w:val="28"/>
          <w:szCs w:val="28"/>
        </w:rPr>
        <w:t>з</w:t>
      </w:r>
      <w:r w:rsidRPr="00B56E20">
        <w:rPr>
          <w:rStyle w:val="FontStyle145"/>
          <w:sz w:val="28"/>
          <w:szCs w:val="28"/>
        </w:rPr>
        <w:t>цам поведения;</w:t>
      </w:r>
    </w:p>
    <w:p w:rsidR="009A1CEA" w:rsidRPr="00B56E20" w:rsidRDefault="009A1CEA" w:rsidP="005361EB">
      <w:pPr>
        <w:pStyle w:val="a4"/>
        <w:numPr>
          <w:ilvl w:val="0"/>
          <w:numId w:val="25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рационализацию — построение приемлемых мо</w:t>
      </w:r>
      <w:r w:rsidRPr="00B56E20">
        <w:rPr>
          <w:rStyle w:val="FontStyle145"/>
          <w:sz w:val="28"/>
          <w:szCs w:val="28"/>
        </w:rPr>
        <w:softHyphen/>
        <w:t>ральных, логичных обо</w:t>
      </w:r>
      <w:r w:rsidRPr="00B56E20">
        <w:rPr>
          <w:rStyle w:val="FontStyle145"/>
          <w:sz w:val="28"/>
          <w:szCs w:val="28"/>
        </w:rPr>
        <w:t>с</w:t>
      </w:r>
      <w:r w:rsidRPr="00B56E20">
        <w:rPr>
          <w:rStyle w:val="FontStyle145"/>
          <w:sz w:val="28"/>
          <w:szCs w:val="28"/>
        </w:rPr>
        <w:t>нований для объяснения и оправ</w:t>
      </w:r>
      <w:r w:rsidRPr="00B56E20">
        <w:rPr>
          <w:rStyle w:val="FontStyle145"/>
          <w:sz w:val="28"/>
          <w:szCs w:val="28"/>
        </w:rPr>
        <w:softHyphen/>
        <w:t>дания неприемлемых импульсивных форм поведения;</w:t>
      </w:r>
    </w:p>
    <w:p w:rsidR="009A1CEA" w:rsidRPr="00B56E20" w:rsidRDefault="009A1CEA" w:rsidP="005361EB">
      <w:pPr>
        <w:pStyle w:val="a4"/>
        <w:numPr>
          <w:ilvl w:val="0"/>
          <w:numId w:val="25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сублимацию — направление энергии на социально одобряемые, как пр</w:t>
      </w:r>
      <w:r w:rsidRPr="00B56E20">
        <w:rPr>
          <w:rStyle w:val="FontStyle145"/>
          <w:sz w:val="28"/>
          <w:szCs w:val="28"/>
        </w:rPr>
        <w:t>а</w:t>
      </w:r>
      <w:r w:rsidRPr="00B56E20">
        <w:rPr>
          <w:rStyle w:val="FontStyle145"/>
          <w:sz w:val="28"/>
          <w:szCs w:val="28"/>
        </w:rPr>
        <w:t>вило, творческие сферы человечес</w:t>
      </w:r>
      <w:r w:rsidRPr="00B56E20">
        <w:rPr>
          <w:rStyle w:val="FontStyle145"/>
          <w:sz w:val="28"/>
          <w:szCs w:val="28"/>
        </w:rPr>
        <w:softHyphen/>
        <w:t>кой деятельности;</w:t>
      </w:r>
    </w:p>
    <w:p w:rsidR="009A1CEA" w:rsidRPr="00B56E20" w:rsidRDefault="009A1CEA" w:rsidP="005361EB">
      <w:pPr>
        <w:pStyle w:val="a4"/>
        <w:numPr>
          <w:ilvl w:val="0"/>
          <w:numId w:val="25"/>
        </w:numPr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подавление — изгнание из памяти неприятных, вы</w:t>
      </w:r>
      <w:r w:rsidRPr="00B56E20">
        <w:rPr>
          <w:rStyle w:val="FontStyle145"/>
          <w:sz w:val="28"/>
          <w:szCs w:val="28"/>
        </w:rPr>
        <w:softHyphen/>
        <w:t>зывающих неудовол</w:t>
      </w:r>
      <w:r w:rsidRPr="00B56E20">
        <w:rPr>
          <w:rStyle w:val="FontStyle145"/>
          <w:sz w:val="28"/>
          <w:szCs w:val="28"/>
        </w:rPr>
        <w:t>ь</w:t>
      </w:r>
      <w:r w:rsidRPr="00B56E20">
        <w:rPr>
          <w:rStyle w:val="FontStyle145"/>
          <w:sz w:val="28"/>
          <w:szCs w:val="28"/>
        </w:rPr>
        <w:t>ствие воспоминаний, образов, мыс</w:t>
      </w:r>
      <w:r w:rsidRPr="00B56E20">
        <w:rPr>
          <w:rStyle w:val="FontStyle145"/>
          <w:sz w:val="28"/>
          <w:szCs w:val="28"/>
        </w:rPr>
        <w:softHyphen/>
        <w:t>лей, желаний; и др.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Несмотря на различия между конкретными видами защит, их функции сходны. Они состоят в смягчении трав</w:t>
      </w:r>
      <w:r w:rsidRPr="00B56E20">
        <w:rPr>
          <w:rStyle w:val="FontStyle145"/>
          <w:sz w:val="28"/>
          <w:szCs w:val="28"/>
        </w:rPr>
        <w:softHyphen/>
        <w:t>мирующего воздействия нежелател</w:t>
      </w:r>
      <w:r w:rsidRPr="00B56E20">
        <w:rPr>
          <w:rStyle w:val="FontStyle145"/>
          <w:sz w:val="28"/>
          <w:szCs w:val="28"/>
        </w:rPr>
        <w:t>ь</w:t>
      </w:r>
      <w:r w:rsidRPr="00B56E20">
        <w:rPr>
          <w:rStyle w:val="FontStyle145"/>
          <w:sz w:val="28"/>
          <w:szCs w:val="28"/>
        </w:rPr>
        <w:t>ных событий на пси</w:t>
      </w:r>
      <w:r w:rsidRPr="00B56E20">
        <w:rPr>
          <w:rStyle w:val="FontStyle145"/>
          <w:sz w:val="28"/>
          <w:szCs w:val="28"/>
        </w:rPr>
        <w:softHyphen/>
        <w:t>хику, снижении уровня личностной тревоги, сохранении устойчивости и неизменности представлений личнос</w:t>
      </w:r>
      <w:r w:rsidRPr="00B56E20">
        <w:rPr>
          <w:rStyle w:val="FontStyle145"/>
          <w:sz w:val="28"/>
          <w:szCs w:val="28"/>
        </w:rPr>
        <w:softHyphen/>
        <w:t>ти о себе.</w:t>
      </w:r>
    </w:p>
    <w:p w:rsidR="009A1CEA" w:rsidRPr="00B56E20" w:rsidRDefault="009A1CEA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  <w:r w:rsidRPr="00B56E20">
        <w:rPr>
          <w:rStyle w:val="FontStyle145"/>
          <w:sz w:val="28"/>
          <w:szCs w:val="28"/>
        </w:rPr>
        <w:t>Согласно ряду исследований, у зрелых, гармоничных личностей среди реакций на стресс преобладают механиз</w:t>
      </w:r>
      <w:r w:rsidRPr="00B56E20">
        <w:rPr>
          <w:rStyle w:val="FontStyle145"/>
          <w:sz w:val="28"/>
          <w:szCs w:val="28"/>
        </w:rPr>
        <w:softHyphen/>
        <w:t xml:space="preserve">мы </w:t>
      </w:r>
      <w:proofErr w:type="spellStart"/>
      <w:r w:rsidRPr="00B56E20">
        <w:rPr>
          <w:rStyle w:val="FontStyle145"/>
          <w:sz w:val="28"/>
          <w:szCs w:val="28"/>
        </w:rPr>
        <w:t>совладания</w:t>
      </w:r>
      <w:proofErr w:type="spellEnd"/>
      <w:r w:rsidRPr="00B56E20">
        <w:rPr>
          <w:rStyle w:val="FontStyle145"/>
          <w:sz w:val="28"/>
          <w:szCs w:val="28"/>
        </w:rPr>
        <w:t>, в то время как у н</w:t>
      </w:r>
      <w:r w:rsidRPr="00B56E20">
        <w:rPr>
          <w:rStyle w:val="FontStyle145"/>
          <w:sz w:val="28"/>
          <w:szCs w:val="28"/>
        </w:rPr>
        <w:t>е</w:t>
      </w:r>
      <w:r w:rsidRPr="00B56E20">
        <w:rPr>
          <w:rStyle w:val="FontStyle145"/>
          <w:sz w:val="28"/>
          <w:szCs w:val="28"/>
        </w:rPr>
        <w:t>зрелых, дисгармонич</w:t>
      </w:r>
      <w:r w:rsidRPr="00B56E20">
        <w:rPr>
          <w:rStyle w:val="FontStyle145"/>
          <w:sz w:val="28"/>
          <w:szCs w:val="28"/>
        </w:rPr>
        <w:softHyphen/>
        <w:t>ных, инфантильных личностей — механизмы психоло</w:t>
      </w:r>
      <w:r w:rsidRPr="00B56E20">
        <w:rPr>
          <w:rStyle w:val="FontStyle145"/>
          <w:sz w:val="28"/>
          <w:szCs w:val="28"/>
        </w:rPr>
        <w:softHyphen/>
        <w:t>гических защит.</w:t>
      </w:r>
    </w:p>
    <w:p w:rsidR="00B56E20" w:rsidRDefault="00B56E20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5361EB" w:rsidRDefault="005361EB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5361EB" w:rsidRDefault="005361EB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5361EB" w:rsidRDefault="005361EB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150313" w:rsidRDefault="00150313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150313" w:rsidRDefault="00150313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150313" w:rsidRDefault="00150313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150313" w:rsidRPr="00B56E20" w:rsidRDefault="00150313" w:rsidP="00B56E20">
      <w:pPr>
        <w:pStyle w:val="a4"/>
        <w:ind w:firstLine="709"/>
        <w:jc w:val="both"/>
        <w:rPr>
          <w:rStyle w:val="FontStyle145"/>
          <w:sz w:val="28"/>
          <w:szCs w:val="28"/>
        </w:rPr>
      </w:pPr>
    </w:p>
    <w:p w:rsidR="009A1CEA" w:rsidRDefault="00B56E20" w:rsidP="007A73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9A1CEA" w:rsidRPr="007A7320">
        <w:rPr>
          <w:rFonts w:ascii="Times New Roman" w:hAnsi="Times New Roman" w:cs="Times New Roman"/>
          <w:b/>
          <w:sz w:val="28"/>
          <w:szCs w:val="28"/>
        </w:rPr>
        <w:t>Влияние индивидуальных и личностных особенностей человека на возникновение и развитие стресса</w:t>
      </w:r>
    </w:p>
    <w:p w:rsidR="007A7320" w:rsidRPr="007A7320" w:rsidRDefault="007A7320" w:rsidP="007A73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Многочисленными исследованиями установлена зави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симость развития психологического стресса от следующих индивидуальных и личностных х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>рактеристик человека: возраста, общего состояния здоровья, типа нервного реа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гирования и темперамента, локуса контроля, психологи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ческой выносл</w:t>
      </w:r>
      <w:r w:rsidRPr="007A7320">
        <w:rPr>
          <w:rFonts w:ascii="Times New Roman" w:hAnsi="Times New Roman" w:cs="Times New Roman"/>
          <w:sz w:val="28"/>
          <w:szCs w:val="28"/>
        </w:rPr>
        <w:t>и</w:t>
      </w:r>
      <w:r w:rsidRPr="007A7320">
        <w:rPr>
          <w:rFonts w:ascii="Times New Roman" w:hAnsi="Times New Roman" w:cs="Times New Roman"/>
          <w:sz w:val="28"/>
          <w:szCs w:val="28"/>
        </w:rPr>
        <w:t>вости (устойчивости) и самооценки.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t>Возраст.</w:t>
      </w:r>
      <w:r w:rsidRPr="007A7320">
        <w:rPr>
          <w:rFonts w:ascii="Times New Roman" w:hAnsi="Times New Roman" w:cs="Times New Roman"/>
          <w:sz w:val="28"/>
          <w:szCs w:val="28"/>
        </w:rPr>
        <w:t xml:space="preserve"> Установлено, что наиболее уязвимы перед стрессовым во</w:t>
      </w:r>
      <w:r w:rsidRPr="007A7320">
        <w:rPr>
          <w:rFonts w:ascii="Times New Roman" w:hAnsi="Times New Roman" w:cs="Times New Roman"/>
          <w:sz w:val="28"/>
          <w:szCs w:val="28"/>
        </w:rPr>
        <w:t>з</w:t>
      </w:r>
      <w:r w:rsidRPr="007A7320">
        <w:rPr>
          <w:rFonts w:ascii="Times New Roman" w:hAnsi="Times New Roman" w:cs="Times New Roman"/>
          <w:sz w:val="28"/>
          <w:szCs w:val="28"/>
        </w:rPr>
        <w:t>действием дети и люди пожилого возрас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та. Как правило, их отличает выс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кий уровень тревоги и напряжения, недостаточно эффективная адаптация к из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меняющимся условиям, длительная эмоциональная реак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ция на стресс, быстрая истощаемость внутренних ресурсов.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t>Общее состояние здоровья</w:t>
      </w:r>
      <w:r w:rsidRPr="007A7320">
        <w:rPr>
          <w:rFonts w:ascii="Times New Roman" w:hAnsi="Times New Roman" w:cs="Times New Roman"/>
          <w:sz w:val="28"/>
          <w:szCs w:val="28"/>
        </w:rPr>
        <w:t>. Очевидно, что люди, имеющие крепкое здоровье, в целом лучше адаптируются к изменяющимся условиям окруж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>ющей действительно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сти, легче переносят негативные физиологические изме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нения, возникающие в организме под воздействием стрессора, имеют бол</w:t>
      </w:r>
      <w:r w:rsidRPr="007A7320">
        <w:rPr>
          <w:rFonts w:ascii="Times New Roman" w:hAnsi="Times New Roman" w:cs="Times New Roman"/>
          <w:sz w:val="28"/>
          <w:szCs w:val="28"/>
        </w:rPr>
        <w:t>ь</w:t>
      </w:r>
      <w:r w:rsidRPr="007A7320">
        <w:rPr>
          <w:rFonts w:ascii="Times New Roman" w:hAnsi="Times New Roman" w:cs="Times New Roman"/>
          <w:sz w:val="28"/>
          <w:szCs w:val="28"/>
        </w:rPr>
        <w:t>ший запас внутренних ресурсов для поддержания фазы резистентности. У людей, страдающих заболеваниями сердечно-сосудистой системы, желудо</w:t>
      </w:r>
      <w:r w:rsidRPr="007A7320">
        <w:rPr>
          <w:rFonts w:ascii="Times New Roman" w:hAnsi="Times New Roman" w:cs="Times New Roman"/>
          <w:sz w:val="28"/>
          <w:szCs w:val="28"/>
        </w:rPr>
        <w:t>ч</w:t>
      </w:r>
      <w:r w:rsidRPr="007A7320">
        <w:rPr>
          <w:rFonts w:ascii="Times New Roman" w:hAnsi="Times New Roman" w:cs="Times New Roman"/>
          <w:sz w:val="28"/>
          <w:szCs w:val="28"/>
        </w:rPr>
        <w:t>но-кишечного тракта, гипертонической болезнью, бронхиаль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ной астмой, нервно-психическими расстройствами и рядом других заболеваний, под во</w:t>
      </w:r>
      <w:r w:rsidRPr="007A7320">
        <w:rPr>
          <w:rFonts w:ascii="Times New Roman" w:hAnsi="Times New Roman" w:cs="Times New Roman"/>
          <w:sz w:val="28"/>
          <w:szCs w:val="28"/>
        </w:rPr>
        <w:t>з</w:t>
      </w:r>
      <w:r w:rsidRPr="007A7320">
        <w:rPr>
          <w:rFonts w:ascii="Times New Roman" w:hAnsi="Times New Roman" w:cs="Times New Roman"/>
          <w:sz w:val="28"/>
          <w:szCs w:val="28"/>
        </w:rPr>
        <w:t>действием стресса про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исходит резкое обострение этих заболеваний, влек</w:t>
      </w:r>
      <w:r w:rsidRPr="007A7320">
        <w:rPr>
          <w:rFonts w:ascii="Times New Roman" w:hAnsi="Times New Roman" w:cs="Times New Roman"/>
          <w:sz w:val="28"/>
          <w:szCs w:val="28"/>
        </w:rPr>
        <w:t>у</w:t>
      </w:r>
      <w:r w:rsidRPr="007A7320">
        <w:rPr>
          <w:rFonts w:ascii="Times New Roman" w:hAnsi="Times New Roman" w:cs="Times New Roman"/>
          <w:sz w:val="28"/>
          <w:szCs w:val="28"/>
        </w:rPr>
        <w:t>щее за собой тяжелые последствия для их здоровья.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t>Тип нервного реагирования и темперамент.</w:t>
      </w:r>
      <w:r w:rsidRPr="007A7320">
        <w:rPr>
          <w:rFonts w:ascii="Times New Roman" w:hAnsi="Times New Roman" w:cs="Times New Roman"/>
          <w:sz w:val="28"/>
          <w:szCs w:val="28"/>
        </w:rPr>
        <w:t xml:space="preserve"> Индиви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дуальная реа</w:t>
      </w:r>
      <w:r w:rsidRPr="007A7320">
        <w:rPr>
          <w:rFonts w:ascii="Times New Roman" w:hAnsi="Times New Roman" w:cs="Times New Roman"/>
          <w:sz w:val="28"/>
          <w:szCs w:val="28"/>
        </w:rPr>
        <w:t>к</w:t>
      </w:r>
      <w:r w:rsidRPr="007A7320">
        <w:rPr>
          <w:rFonts w:ascii="Times New Roman" w:hAnsi="Times New Roman" w:cs="Times New Roman"/>
          <w:sz w:val="28"/>
          <w:szCs w:val="28"/>
        </w:rPr>
        <w:t>ция человека на стрессовое воздействие в значительной мере предопределена врожденными свой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ствами его нервной системы. Понятие типов нервной сис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темы (или типов высшей нервной деятельности) было вве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дено И. Павловым. Первоначально рассматривались два ос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новных типа нервной системы: сил</w:t>
      </w:r>
      <w:r w:rsidRPr="007A7320">
        <w:rPr>
          <w:rFonts w:ascii="Times New Roman" w:hAnsi="Times New Roman" w:cs="Times New Roman"/>
          <w:sz w:val="28"/>
          <w:szCs w:val="28"/>
        </w:rPr>
        <w:t>ь</w:t>
      </w:r>
      <w:r w:rsidRPr="007A7320">
        <w:rPr>
          <w:rFonts w:ascii="Times New Roman" w:hAnsi="Times New Roman" w:cs="Times New Roman"/>
          <w:sz w:val="28"/>
          <w:szCs w:val="28"/>
        </w:rPr>
        <w:t>ный и слабый. Сильный тип, в свою очередь, подразделялся на уравновеше</w:t>
      </w:r>
      <w:r w:rsidRPr="007A7320">
        <w:rPr>
          <w:rFonts w:ascii="Times New Roman" w:hAnsi="Times New Roman" w:cs="Times New Roman"/>
          <w:sz w:val="28"/>
          <w:szCs w:val="28"/>
        </w:rPr>
        <w:t>н</w:t>
      </w:r>
      <w:r w:rsidRPr="007A7320">
        <w:rPr>
          <w:rFonts w:ascii="Times New Roman" w:hAnsi="Times New Roman" w:cs="Times New Roman"/>
          <w:sz w:val="28"/>
          <w:szCs w:val="28"/>
        </w:rPr>
        <w:t>ный и неуравновешенный; а уравновешенный — на подвижный и инертный. Указанные типы были сопоставлены с клас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сическими представлениями о т</w:t>
      </w:r>
      <w:r w:rsidRPr="007A7320">
        <w:rPr>
          <w:rFonts w:ascii="Times New Roman" w:hAnsi="Times New Roman" w:cs="Times New Roman"/>
          <w:sz w:val="28"/>
          <w:szCs w:val="28"/>
        </w:rPr>
        <w:t>и</w:t>
      </w:r>
      <w:r w:rsidRPr="007A7320">
        <w:rPr>
          <w:rFonts w:ascii="Times New Roman" w:hAnsi="Times New Roman" w:cs="Times New Roman"/>
          <w:sz w:val="28"/>
          <w:szCs w:val="28"/>
        </w:rPr>
        <w:t>пах темперамента.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t xml:space="preserve">Темперамент </w:t>
      </w:r>
      <w:r w:rsidRPr="007A7320">
        <w:rPr>
          <w:rFonts w:ascii="Times New Roman" w:hAnsi="Times New Roman" w:cs="Times New Roman"/>
          <w:sz w:val="28"/>
          <w:szCs w:val="28"/>
        </w:rPr>
        <w:t>— это совокупность соответствующих ди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намических свойств поведения, своеобразно сочетающих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ся в каждом индивиде (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Гиппе</w:t>
      </w:r>
      <w:r w:rsidRPr="007A7320">
        <w:rPr>
          <w:rFonts w:ascii="Times New Roman" w:hAnsi="Times New Roman" w:cs="Times New Roman"/>
          <w:sz w:val="28"/>
          <w:szCs w:val="28"/>
        </w:rPr>
        <w:t>н</w:t>
      </w:r>
      <w:r w:rsidRPr="007A7320">
        <w:rPr>
          <w:rFonts w:ascii="Times New Roman" w:hAnsi="Times New Roman" w:cs="Times New Roman"/>
          <w:sz w:val="28"/>
          <w:szCs w:val="28"/>
        </w:rPr>
        <w:t>рейтер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>, 2002). Согласно мнению большинства исследователей, темперамент — это врожденный биологический фундамент, на котором формируется ц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лостная личность. Он отражает энергетику и динамические аспекты повед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ния человека, такие как подвижность, темп и ритмичность реакций, а также эмоциональность. В научно-популярной литературе по психологии часто можно встретить упоминание о четырех типах темперамента (рис. 5): сангв</w:t>
      </w:r>
      <w:r w:rsidRPr="007A7320">
        <w:rPr>
          <w:rFonts w:ascii="Times New Roman" w:hAnsi="Times New Roman" w:cs="Times New Roman"/>
          <w:sz w:val="28"/>
          <w:szCs w:val="28"/>
        </w:rPr>
        <w:t>и</w:t>
      </w:r>
      <w:r w:rsidRPr="007A7320">
        <w:rPr>
          <w:rFonts w:ascii="Times New Roman" w:hAnsi="Times New Roman" w:cs="Times New Roman"/>
          <w:sz w:val="28"/>
          <w:szCs w:val="28"/>
        </w:rPr>
        <w:t>ник (сильный, уравно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вешенный, подвижный), флегматик (сильный, уравн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ве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шенный, инертный), холерик (сильный, неуравновешен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ный) и меланхолик (слабый). Указанные типы темперамента впервые были описаны Гиппокр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 xml:space="preserve">том, а в дальнейшем представления о них были развиты многочисленными </w:t>
      </w:r>
      <w:r w:rsidRPr="007A7320">
        <w:rPr>
          <w:rFonts w:ascii="Times New Roman" w:hAnsi="Times New Roman" w:cs="Times New Roman"/>
          <w:sz w:val="28"/>
          <w:szCs w:val="28"/>
        </w:rPr>
        <w:lastRenderedPageBreak/>
        <w:t>исследователями в области физиологии и психологии. В настоящее время т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>кое пред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ставление о темпераменте имеет в большей мере истори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ческую, чем научную ценность, так как в действительности совокупность динамических свойств поведения человека и их сочетания значительно многообразнее. Тем не менее, опираясь на указанную типологию, можно в общих чертах ра</w:t>
      </w:r>
      <w:r w:rsidRPr="007A7320">
        <w:rPr>
          <w:rFonts w:ascii="Times New Roman" w:hAnsi="Times New Roman" w:cs="Times New Roman"/>
          <w:sz w:val="28"/>
          <w:szCs w:val="28"/>
        </w:rPr>
        <w:t>с</w:t>
      </w:r>
      <w:r w:rsidRPr="007A7320">
        <w:rPr>
          <w:rFonts w:ascii="Times New Roman" w:hAnsi="Times New Roman" w:cs="Times New Roman"/>
          <w:sz w:val="28"/>
          <w:szCs w:val="28"/>
        </w:rPr>
        <w:t>смотреть влияние темперамента на развитие стрессо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вой реакции у человека.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Темперамент характеризуется в основном энергетичес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ким резервом личности и скоростью обменных процессов. От него зависит, каким спос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бом реализуются действия и не зависит их содержательная сторона. Напр</w:t>
      </w:r>
      <w:r w:rsidRPr="007A7320">
        <w:rPr>
          <w:rFonts w:ascii="Times New Roman" w:hAnsi="Times New Roman" w:cs="Times New Roman"/>
          <w:sz w:val="28"/>
          <w:szCs w:val="28"/>
        </w:rPr>
        <w:t>и</w:t>
      </w:r>
      <w:r w:rsidRPr="007A7320">
        <w:rPr>
          <w:rFonts w:ascii="Times New Roman" w:hAnsi="Times New Roman" w:cs="Times New Roman"/>
          <w:sz w:val="28"/>
          <w:szCs w:val="28"/>
        </w:rPr>
        <w:t>мер, влия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ние темперамента на внимание отражается на устойчиво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сти и пер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ключаемости внимания. Влияя на память, темперамент определяет скорость запоминания, легкость воспоминания и прочность сохранения. А его влияние на мышление проявляется в беглости мыслительных опера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ций. Эффекти</w:t>
      </w:r>
      <w:r w:rsidRPr="007A7320">
        <w:rPr>
          <w:rFonts w:ascii="Times New Roman" w:hAnsi="Times New Roman" w:cs="Times New Roman"/>
          <w:sz w:val="28"/>
          <w:szCs w:val="28"/>
        </w:rPr>
        <w:t>в</w:t>
      </w:r>
      <w:r w:rsidRPr="007A7320">
        <w:rPr>
          <w:rFonts w:ascii="Times New Roman" w:hAnsi="Times New Roman" w:cs="Times New Roman"/>
          <w:sz w:val="28"/>
          <w:szCs w:val="28"/>
        </w:rPr>
        <w:t>ность решения задач не всегда соотносит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ся с высокой скоростью мыслител</w:t>
      </w:r>
      <w:r w:rsidRPr="007A7320">
        <w:rPr>
          <w:rFonts w:ascii="Times New Roman" w:hAnsi="Times New Roman" w:cs="Times New Roman"/>
          <w:sz w:val="28"/>
          <w:szCs w:val="28"/>
        </w:rPr>
        <w:t>ь</w:t>
      </w:r>
      <w:r w:rsidRPr="007A7320">
        <w:rPr>
          <w:rFonts w:ascii="Times New Roman" w:hAnsi="Times New Roman" w:cs="Times New Roman"/>
          <w:sz w:val="28"/>
          <w:szCs w:val="28"/>
        </w:rPr>
        <w:t>ных операций. Порой неторопливый меланхолик, тщательно обдумывающий свои действия, достигает лучших результатов, чем сверх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скоростной холерик.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В экстремальной ситуации влияние темперамента на спо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соб и эффе</w:t>
      </w:r>
      <w:r w:rsidRPr="007A7320">
        <w:rPr>
          <w:rFonts w:ascii="Times New Roman" w:hAnsi="Times New Roman" w:cs="Times New Roman"/>
          <w:sz w:val="28"/>
          <w:szCs w:val="28"/>
        </w:rPr>
        <w:t>к</w:t>
      </w:r>
      <w:r w:rsidRPr="007A7320">
        <w:rPr>
          <w:rFonts w:ascii="Times New Roman" w:hAnsi="Times New Roman" w:cs="Times New Roman"/>
          <w:sz w:val="28"/>
          <w:szCs w:val="28"/>
        </w:rPr>
        <w:t>тивность деятельности усиливается: человек попадает под управление вро</w:t>
      </w:r>
      <w:r w:rsidRPr="007A7320">
        <w:rPr>
          <w:rFonts w:ascii="Times New Roman" w:hAnsi="Times New Roman" w:cs="Times New Roman"/>
          <w:sz w:val="28"/>
          <w:szCs w:val="28"/>
        </w:rPr>
        <w:t>ж</w:t>
      </w:r>
      <w:r w:rsidRPr="007A7320">
        <w:rPr>
          <w:rFonts w:ascii="Times New Roman" w:hAnsi="Times New Roman" w:cs="Times New Roman"/>
          <w:sz w:val="28"/>
          <w:szCs w:val="28"/>
        </w:rPr>
        <w:t>денных программ своего тем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перамента, требующих минимального энергет</w:t>
      </w:r>
      <w:r w:rsidRPr="007A7320">
        <w:rPr>
          <w:rFonts w:ascii="Times New Roman" w:hAnsi="Times New Roman" w:cs="Times New Roman"/>
          <w:sz w:val="28"/>
          <w:szCs w:val="28"/>
        </w:rPr>
        <w:t>и</w:t>
      </w:r>
      <w:r w:rsidRPr="007A7320">
        <w:rPr>
          <w:rFonts w:ascii="Times New Roman" w:hAnsi="Times New Roman" w:cs="Times New Roman"/>
          <w:sz w:val="28"/>
          <w:szCs w:val="28"/>
        </w:rPr>
        <w:t>ческого уровня и времени регулирования.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Чем же отличаются друг от друга люди, имеющие раз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ный темпер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>мент? Прежде всего, у них разная эмоцио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нальная организация, проявляющ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>яся в чувственной подвижности и в склонности лиц разных темпераментов реагировать на ситуацию преимущественно одной из врож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денных эмоций, которые отличаются только мощностью. Холерик особенно склонен к проя</w:t>
      </w:r>
      <w:r w:rsidRPr="007A7320">
        <w:rPr>
          <w:rFonts w:ascii="Times New Roman" w:hAnsi="Times New Roman" w:cs="Times New Roman"/>
          <w:sz w:val="28"/>
          <w:szCs w:val="28"/>
        </w:rPr>
        <w:t>в</w:t>
      </w:r>
      <w:r w:rsidRPr="007A7320">
        <w:rPr>
          <w:rFonts w:ascii="Times New Roman" w:hAnsi="Times New Roman" w:cs="Times New Roman"/>
          <w:sz w:val="28"/>
          <w:szCs w:val="28"/>
        </w:rPr>
        <w:t>лению отрицательных эмоций гнева и ярости, сангвиник предрасположен к поло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жительным эмоциям; флегматик вообще не склонен к бур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ному эмоци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нальному реагированию, хотя потенциально он, подобно сангвинику, тягот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ет к эмоциям положитель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ным, а меланхолик быстро поддается отрицател</w:t>
      </w:r>
      <w:r w:rsidRPr="007A7320">
        <w:rPr>
          <w:rFonts w:ascii="Times New Roman" w:hAnsi="Times New Roman" w:cs="Times New Roman"/>
          <w:sz w:val="28"/>
          <w:szCs w:val="28"/>
        </w:rPr>
        <w:t>ь</w:t>
      </w:r>
      <w:r w:rsidRPr="007A7320">
        <w:rPr>
          <w:rFonts w:ascii="Times New Roman" w:hAnsi="Times New Roman" w:cs="Times New Roman"/>
          <w:sz w:val="28"/>
          <w:szCs w:val="28"/>
        </w:rPr>
        <w:t>ным эмо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циям страха и тревоги.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Ярко характеризуют указанные типы темперамента обоб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щенные быт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 xml:space="preserve">вые определения: про холериков говорят, что они эмоционально 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взрывчаты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>, про сангвиников, что они отличаются эмоциональной живостью, про флегм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>тиков — эмоционально невыразительны, а меланхоликов считают эмоци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нально чуткими и ранимыми</w:t>
      </w:r>
      <w:r w:rsidR="007A7320">
        <w:rPr>
          <w:rFonts w:ascii="Times New Roman" w:hAnsi="Times New Roman" w:cs="Times New Roman"/>
          <w:sz w:val="28"/>
          <w:szCs w:val="28"/>
        </w:rPr>
        <w:t>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2E">
        <w:rPr>
          <w:rFonts w:ascii="Times New Roman" w:hAnsi="Times New Roman" w:cs="Times New Roman"/>
          <w:b/>
          <w:sz w:val="28"/>
          <w:szCs w:val="28"/>
        </w:rPr>
        <w:t>Холерики</w:t>
      </w:r>
      <w:r w:rsidRPr="007A7320">
        <w:rPr>
          <w:rFonts w:ascii="Times New Roman" w:hAnsi="Times New Roman" w:cs="Times New Roman"/>
          <w:sz w:val="28"/>
          <w:szCs w:val="28"/>
        </w:rPr>
        <w:t xml:space="preserve"> и сангвиники лучше справляются с задачами, в которых есть место творчеству, флегматики и меланхоли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ки—с задачами, требующими жестко регламентирован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ного выполнения.</w:t>
      </w:r>
    </w:p>
    <w:p w:rsidR="0033642E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В целом, люди с сильным типом высшей нервной дея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тельности легче переносят воздействие стрессовой ситуа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ции, чаще используют активные сп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 xml:space="preserve">собы преодоления, 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>, в то время как люди со слабым типом нер</w:t>
      </w:r>
      <w:r w:rsidRPr="007A7320">
        <w:rPr>
          <w:rFonts w:ascii="Times New Roman" w:hAnsi="Times New Roman" w:cs="Times New Roman"/>
          <w:sz w:val="28"/>
          <w:szCs w:val="28"/>
        </w:rPr>
        <w:t>в</w:t>
      </w:r>
      <w:r w:rsidRPr="007A7320">
        <w:rPr>
          <w:rFonts w:ascii="Times New Roman" w:hAnsi="Times New Roman" w:cs="Times New Roman"/>
          <w:sz w:val="28"/>
          <w:szCs w:val="28"/>
        </w:rPr>
        <w:t>ной системы склонны к избеганию, уходу от стрессового воз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действия, пер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кладыванию ответственности на других людей или внешние обстоятельства. Максимально бурная, стеническая (раздражение, гнев, ярость) эмоционал</w:t>
      </w:r>
      <w:r w:rsidRPr="007A7320">
        <w:rPr>
          <w:rFonts w:ascii="Times New Roman" w:hAnsi="Times New Roman" w:cs="Times New Roman"/>
          <w:sz w:val="28"/>
          <w:szCs w:val="28"/>
        </w:rPr>
        <w:t>ь</w:t>
      </w:r>
      <w:r w:rsidRPr="007A7320">
        <w:rPr>
          <w:rFonts w:ascii="Times New Roman" w:hAnsi="Times New Roman" w:cs="Times New Roman"/>
          <w:sz w:val="28"/>
          <w:szCs w:val="28"/>
        </w:rPr>
        <w:lastRenderedPageBreak/>
        <w:t>ная реакция на стресс свойственна людям с холерическим тем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пераментом, особенно остро они реагируют на возникно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вение внезапного препятствия на пути к достижению по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ставленной цели. Тем не менее, они хорошо справл</w:t>
      </w:r>
      <w:r w:rsidRPr="007A7320">
        <w:rPr>
          <w:rFonts w:ascii="Times New Roman" w:hAnsi="Times New Roman" w:cs="Times New Roman"/>
          <w:sz w:val="28"/>
          <w:szCs w:val="28"/>
        </w:rPr>
        <w:t>я</w:t>
      </w:r>
      <w:r w:rsidRPr="007A7320">
        <w:rPr>
          <w:rFonts w:ascii="Times New Roman" w:hAnsi="Times New Roman" w:cs="Times New Roman"/>
          <w:sz w:val="28"/>
          <w:szCs w:val="28"/>
        </w:rPr>
        <w:t>ются со срочными неожиданными задачами, так как наличие сильных эм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ций «подстегивает» их к активной деятельно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 xml:space="preserve">сти. </w:t>
      </w:r>
    </w:p>
    <w:p w:rsidR="0033642E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 xml:space="preserve">У </w:t>
      </w:r>
      <w:r w:rsidRPr="0033642E">
        <w:rPr>
          <w:rFonts w:ascii="Times New Roman" w:hAnsi="Times New Roman" w:cs="Times New Roman"/>
          <w:b/>
          <w:sz w:val="28"/>
          <w:szCs w:val="28"/>
        </w:rPr>
        <w:t xml:space="preserve">сангвиников </w:t>
      </w:r>
      <w:r w:rsidRPr="007A7320">
        <w:rPr>
          <w:rFonts w:ascii="Times New Roman" w:hAnsi="Times New Roman" w:cs="Times New Roman"/>
          <w:sz w:val="28"/>
          <w:szCs w:val="28"/>
        </w:rPr>
        <w:t>эмоциональный фон немного более спокойный: их эмоции быстро возникают, имеют среднюю силу и малую продолжител</w:t>
      </w:r>
      <w:r w:rsidRPr="007A7320">
        <w:rPr>
          <w:rFonts w:ascii="Times New Roman" w:hAnsi="Times New Roman" w:cs="Times New Roman"/>
          <w:sz w:val="28"/>
          <w:szCs w:val="28"/>
        </w:rPr>
        <w:t>ь</w:t>
      </w:r>
      <w:r w:rsidRPr="007A7320">
        <w:rPr>
          <w:rFonts w:ascii="Times New Roman" w:hAnsi="Times New Roman" w:cs="Times New Roman"/>
          <w:sz w:val="28"/>
          <w:szCs w:val="28"/>
        </w:rPr>
        <w:t>ность. Источником стресса для обоих типов скорее будет однообразие, мон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тонность, ску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ка, чем события, требующие активных действий и вызыва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 xml:space="preserve">ющие сильные эмоции. </w:t>
      </w:r>
    </w:p>
    <w:p w:rsidR="0033642E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2E">
        <w:rPr>
          <w:rFonts w:ascii="Times New Roman" w:hAnsi="Times New Roman" w:cs="Times New Roman"/>
          <w:b/>
          <w:sz w:val="28"/>
          <w:szCs w:val="28"/>
        </w:rPr>
        <w:t xml:space="preserve">Флегматиком </w:t>
      </w:r>
      <w:r w:rsidRPr="007A7320">
        <w:rPr>
          <w:rFonts w:ascii="Times New Roman" w:hAnsi="Times New Roman" w:cs="Times New Roman"/>
          <w:sz w:val="28"/>
          <w:szCs w:val="28"/>
        </w:rPr>
        <w:t>чувства овладевают медленно. Он даже приторможен в эмоциях. Ему не нужно делать над собой усилий, чтобы сохранить хладн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кровие, поэтому ему легко удержаться от поспешного решения. В ситуации стресса флегматик хорошо справится с отрабо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танными, стереотипными де</w:t>
      </w:r>
      <w:r w:rsidRPr="007A7320">
        <w:rPr>
          <w:rFonts w:ascii="Times New Roman" w:hAnsi="Times New Roman" w:cs="Times New Roman"/>
          <w:sz w:val="28"/>
          <w:szCs w:val="28"/>
        </w:rPr>
        <w:t>й</w:t>
      </w:r>
      <w:r w:rsidRPr="007A7320">
        <w:rPr>
          <w:rFonts w:ascii="Times New Roman" w:hAnsi="Times New Roman" w:cs="Times New Roman"/>
          <w:sz w:val="28"/>
          <w:szCs w:val="28"/>
        </w:rPr>
        <w:t>ствиями, в то же время не сто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 xml:space="preserve">ит ожидать от него эффективных решений в условиях быстро меняющейся обстановки. 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Наиболее тяжело стресс перено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 xml:space="preserve">сят </w:t>
      </w:r>
      <w:r w:rsidRPr="0033642E">
        <w:rPr>
          <w:rFonts w:ascii="Times New Roman" w:hAnsi="Times New Roman" w:cs="Times New Roman"/>
          <w:b/>
          <w:sz w:val="28"/>
          <w:szCs w:val="28"/>
        </w:rPr>
        <w:t>меланхолики.</w:t>
      </w:r>
      <w:r w:rsidRPr="007A7320">
        <w:rPr>
          <w:rFonts w:ascii="Times New Roman" w:hAnsi="Times New Roman" w:cs="Times New Roman"/>
          <w:sz w:val="28"/>
          <w:szCs w:val="28"/>
        </w:rPr>
        <w:t xml:space="preserve"> Они изначально склонны к эмоциям страха и тревоги, их чувства носят затяжной характер, страдания кажутся невыносимыми и выше всяких утеше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ний. При необход</w:t>
      </w:r>
      <w:r w:rsidRPr="007A7320">
        <w:rPr>
          <w:rFonts w:ascii="Times New Roman" w:hAnsi="Times New Roman" w:cs="Times New Roman"/>
          <w:sz w:val="28"/>
          <w:szCs w:val="28"/>
        </w:rPr>
        <w:t>и</w:t>
      </w:r>
      <w:r w:rsidRPr="007A7320">
        <w:rPr>
          <w:rFonts w:ascii="Times New Roman" w:hAnsi="Times New Roman" w:cs="Times New Roman"/>
          <w:sz w:val="28"/>
          <w:szCs w:val="28"/>
        </w:rPr>
        <w:t>мости действовать в стрессовой ситуа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ции меланхолики будут демонстрир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вать отсутствие энергии и настойчивости, но их преимуществом может стать высокий самоконтроль.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Как уже было отмечено, следует иметь в виду, что ука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занная типология темперамента является упрощенной схе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мой, далеко не исчерпывающей во</w:t>
      </w:r>
      <w:r w:rsidRPr="007A7320">
        <w:rPr>
          <w:rFonts w:ascii="Times New Roman" w:hAnsi="Times New Roman" w:cs="Times New Roman"/>
          <w:sz w:val="28"/>
          <w:szCs w:val="28"/>
        </w:rPr>
        <w:t>з</w:t>
      </w:r>
      <w:r w:rsidRPr="007A7320">
        <w:rPr>
          <w:rFonts w:ascii="Times New Roman" w:hAnsi="Times New Roman" w:cs="Times New Roman"/>
          <w:sz w:val="28"/>
          <w:szCs w:val="28"/>
        </w:rPr>
        <w:t>можные особенности темперамента каждого конкретного человека.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t>Локус контроля.</w:t>
      </w:r>
      <w:r w:rsidRPr="007A7320">
        <w:rPr>
          <w:rFonts w:ascii="Times New Roman" w:hAnsi="Times New Roman" w:cs="Times New Roman"/>
          <w:sz w:val="28"/>
          <w:szCs w:val="28"/>
        </w:rPr>
        <w:t xml:space="preserve"> Локус контроля определяет, на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сколько эффективно человек может контролировать окружающую обстановку и влиять на ее и</w:t>
      </w:r>
      <w:r w:rsidRPr="007A7320">
        <w:rPr>
          <w:rFonts w:ascii="Times New Roman" w:hAnsi="Times New Roman" w:cs="Times New Roman"/>
          <w:sz w:val="28"/>
          <w:szCs w:val="28"/>
        </w:rPr>
        <w:t>з</w:t>
      </w:r>
      <w:r w:rsidRPr="007A7320">
        <w:rPr>
          <w:rFonts w:ascii="Times New Roman" w:hAnsi="Times New Roman" w:cs="Times New Roman"/>
          <w:sz w:val="28"/>
          <w:szCs w:val="28"/>
        </w:rPr>
        <w:t>менение. По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зиции людей по этому вопросу располагаются между дву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мя крайними точками: внешним (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экстернальным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>) и внутренним (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интернальным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 xml:space="preserve">) локусом контроля. 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Экс</w:t>
      </w:r>
      <w:r w:rsidR="007A7320">
        <w:rPr>
          <w:rFonts w:ascii="Times New Roman" w:hAnsi="Times New Roman" w:cs="Times New Roman"/>
          <w:sz w:val="28"/>
          <w:szCs w:val="28"/>
        </w:rPr>
        <w:t>тер</w:t>
      </w:r>
      <w:r w:rsidRPr="007A7320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 xml:space="preserve"> воспринимают большинство происходящих собы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тий как результат случайности или действия внешних сил, неподвлас</w:t>
      </w:r>
      <w:r w:rsidRPr="007A7320">
        <w:rPr>
          <w:rFonts w:ascii="Times New Roman" w:hAnsi="Times New Roman" w:cs="Times New Roman"/>
          <w:sz w:val="28"/>
          <w:szCs w:val="28"/>
        </w:rPr>
        <w:t>т</w:t>
      </w:r>
      <w:r w:rsidRPr="007A7320">
        <w:rPr>
          <w:rFonts w:ascii="Times New Roman" w:hAnsi="Times New Roman" w:cs="Times New Roman"/>
          <w:sz w:val="28"/>
          <w:szCs w:val="28"/>
        </w:rPr>
        <w:t>ных человеку. Интернат, наоборот, считает, что только некоторые события находятся вне сферы челове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ческого влияния. Даже катастрофические соб</w:t>
      </w:r>
      <w:r w:rsidRPr="007A7320">
        <w:rPr>
          <w:rFonts w:ascii="Times New Roman" w:hAnsi="Times New Roman" w:cs="Times New Roman"/>
          <w:sz w:val="28"/>
          <w:szCs w:val="28"/>
        </w:rPr>
        <w:t>ы</w:t>
      </w:r>
      <w:r w:rsidRPr="007A7320">
        <w:rPr>
          <w:rFonts w:ascii="Times New Roman" w:hAnsi="Times New Roman" w:cs="Times New Roman"/>
          <w:sz w:val="28"/>
          <w:szCs w:val="28"/>
        </w:rPr>
        <w:t>тия, с их точки зрения, могут быть предотвращены хорошо проду</w:t>
      </w:r>
      <w:r w:rsidRPr="007A7320">
        <w:rPr>
          <w:rFonts w:ascii="Times New Roman" w:hAnsi="Times New Roman" w:cs="Times New Roman"/>
          <w:sz w:val="28"/>
          <w:szCs w:val="28"/>
        </w:rPr>
        <w:softHyphen/>
        <w:t xml:space="preserve">манными действиями человека. 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Интерналы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 xml:space="preserve"> располагают более эффективным</w:t>
      </w:r>
      <w:r w:rsidR="007A7320">
        <w:rPr>
          <w:rFonts w:ascii="Times New Roman" w:hAnsi="Times New Roman" w:cs="Times New Roman"/>
          <w:sz w:val="28"/>
          <w:szCs w:val="28"/>
        </w:rPr>
        <w:t>и когн</w:t>
      </w:r>
      <w:r w:rsidR="007A7320">
        <w:rPr>
          <w:rFonts w:ascii="Times New Roman" w:hAnsi="Times New Roman" w:cs="Times New Roman"/>
          <w:sz w:val="28"/>
          <w:szCs w:val="28"/>
        </w:rPr>
        <w:t>и</w:t>
      </w:r>
      <w:r w:rsidR="007A7320">
        <w:rPr>
          <w:rFonts w:ascii="Times New Roman" w:hAnsi="Times New Roman" w:cs="Times New Roman"/>
          <w:sz w:val="28"/>
          <w:szCs w:val="28"/>
        </w:rPr>
        <w:t xml:space="preserve">тивными </w:t>
      </w:r>
      <w:proofErr w:type="spellStart"/>
      <w:r w:rsidR="007A7320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7A7320">
        <w:rPr>
          <w:rFonts w:ascii="Times New Roman" w:hAnsi="Times New Roman" w:cs="Times New Roman"/>
          <w:sz w:val="28"/>
          <w:szCs w:val="28"/>
        </w:rPr>
        <w:t>-механизма</w:t>
      </w:r>
      <w:r w:rsidRPr="007A7320">
        <w:rPr>
          <w:rFonts w:ascii="Times New Roman" w:hAnsi="Times New Roman" w:cs="Times New Roman"/>
          <w:sz w:val="28"/>
          <w:szCs w:val="28"/>
        </w:rPr>
        <w:t>ми. Они тратят существенную часть своей у</w:t>
      </w:r>
      <w:r w:rsidRPr="007A7320">
        <w:rPr>
          <w:rFonts w:ascii="Times New Roman" w:hAnsi="Times New Roman" w:cs="Times New Roman"/>
          <w:sz w:val="28"/>
          <w:szCs w:val="28"/>
        </w:rPr>
        <w:t>м</w:t>
      </w:r>
      <w:r w:rsidRPr="007A7320">
        <w:rPr>
          <w:rFonts w:ascii="Times New Roman" w:hAnsi="Times New Roman" w:cs="Times New Roman"/>
          <w:sz w:val="28"/>
          <w:szCs w:val="28"/>
        </w:rPr>
        <w:t>ственной энергии на получение информации, позволяющей им влиять на зн</w:t>
      </w:r>
      <w:r w:rsidRPr="007A7320">
        <w:rPr>
          <w:rFonts w:ascii="Times New Roman" w:hAnsi="Times New Roman" w:cs="Times New Roman"/>
          <w:sz w:val="28"/>
          <w:szCs w:val="28"/>
        </w:rPr>
        <w:t>а</w:t>
      </w:r>
      <w:r w:rsidRPr="007A7320">
        <w:rPr>
          <w:rFonts w:ascii="Times New Roman" w:hAnsi="Times New Roman" w:cs="Times New Roman"/>
          <w:sz w:val="28"/>
          <w:szCs w:val="28"/>
        </w:rPr>
        <w:t xml:space="preserve">чимые для них события. </w:t>
      </w:r>
      <w:proofErr w:type="spellStart"/>
      <w:r w:rsidRPr="007A7320">
        <w:rPr>
          <w:rFonts w:ascii="Times New Roman" w:hAnsi="Times New Roman" w:cs="Times New Roman"/>
          <w:sz w:val="28"/>
          <w:szCs w:val="28"/>
        </w:rPr>
        <w:t>Интерналы</w:t>
      </w:r>
      <w:proofErr w:type="spellEnd"/>
      <w:r w:rsidRPr="007A7320">
        <w:rPr>
          <w:rFonts w:ascii="Times New Roman" w:hAnsi="Times New Roman" w:cs="Times New Roman"/>
          <w:sz w:val="28"/>
          <w:szCs w:val="28"/>
        </w:rPr>
        <w:t xml:space="preserve"> имеют также выраженную тенденцию разрабатывать конкрет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ные планы действий в тех или иных ситуациях. Таким образом, они могут развивать умение владеть собой на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столько, что это по</w:t>
      </w:r>
      <w:r w:rsidRPr="007A7320">
        <w:rPr>
          <w:rFonts w:ascii="Times New Roman" w:hAnsi="Times New Roman" w:cs="Times New Roman"/>
          <w:sz w:val="28"/>
          <w:szCs w:val="28"/>
        </w:rPr>
        <w:t>з</w:t>
      </w:r>
      <w:r w:rsidRPr="007A7320">
        <w:rPr>
          <w:rFonts w:ascii="Times New Roman" w:hAnsi="Times New Roman" w:cs="Times New Roman"/>
          <w:sz w:val="28"/>
          <w:szCs w:val="28"/>
        </w:rPr>
        <w:t>воляет им более успешно справлять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ся со стрессовыми ситуациями.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t>Психологическая выносливость (устойчивость</w:t>
      </w:r>
      <w:r w:rsidR="007A7320">
        <w:rPr>
          <w:rFonts w:ascii="Times New Roman" w:hAnsi="Times New Roman" w:cs="Times New Roman"/>
          <w:sz w:val="28"/>
          <w:szCs w:val="28"/>
        </w:rPr>
        <w:t>)</w:t>
      </w:r>
      <w:r w:rsidRPr="007A7320">
        <w:rPr>
          <w:rFonts w:ascii="Times New Roman" w:hAnsi="Times New Roman" w:cs="Times New Roman"/>
          <w:sz w:val="28"/>
          <w:szCs w:val="28"/>
        </w:rPr>
        <w:t>. К психологической выносливости специалисты относят целый ряд факторов, среди которых уже отмеченные ранее локус контроля и самооценка, а также уровень критичнос</w:t>
      </w:r>
      <w:r w:rsidRPr="007A7320">
        <w:rPr>
          <w:rFonts w:ascii="Times New Roman" w:hAnsi="Times New Roman" w:cs="Times New Roman"/>
          <w:sz w:val="28"/>
          <w:szCs w:val="28"/>
        </w:rPr>
        <w:softHyphen/>
      </w:r>
      <w:r w:rsidRPr="007A7320">
        <w:rPr>
          <w:rFonts w:ascii="Times New Roman" w:hAnsi="Times New Roman" w:cs="Times New Roman"/>
          <w:sz w:val="28"/>
          <w:szCs w:val="28"/>
        </w:rPr>
        <w:lastRenderedPageBreak/>
        <w:t>ти, оптимизм, наличие внутренних конфликтов, убеждения и моральные це</w:t>
      </w:r>
      <w:r w:rsidRPr="007A7320">
        <w:rPr>
          <w:rFonts w:ascii="Times New Roman" w:hAnsi="Times New Roman" w:cs="Times New Roman"/>
          <w:sz w:val="28"/>
          <w:szCs w:val="28"/>
        </w:rPr>
        <w:t>н</w:t>
      </w:r>
      <w:r w:rsidRPr="007A7320">
        <w:rPr>
          <w:rFonts w:ascii="Times New Roman" w:hAnsi="Times New Roman" w:cs="Times New Roman"/>
          <w:sz w:val="28"/>
          <w:szCs w:val="28"/>
        </w:rPr>
        <w:t>ности, влияющие на придание личност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ного смысла стрессовой ситуации.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Каждый человек обладает своей индивидуальной спо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собностью спра</w:t>
      </w:r>
      <w:r w:rsidRPr="007A7320">
        <w:rPr>
          <w:rFonts w:ascii="Times New Roman" w:hAnsi="Times New Roman" w:cs="Times New Roman"/>
          <w:sz w:val="28"/>
          <w:szCs w:val="28"/>
        </w:rPr>
        <w:t>в</w:t>
      </w:r>
      <w:r w:rsidRPr="007A7320">
        <w:rPr>
          <w:rFonts w:ascii="Times New Roman" w:hAnsi="Times New Roman" w:cs="Times New Roman"/>
          <w:sz w:val="28"/>
          <w:szCs w:val="28"/>
        </w:rPr>
        <w:t>ляться со стрессовой ситуацией. У каж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дого есть свой «пороговый уровень» стресса. Критичность отражает степень важности для человека безопасности, стабильности и предсказуемости событий. Чем важнее для человека чувство безопасности, стабильности и предска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зуемости, тем болезненнее он будет переносить стрессовое событие. Отмечено также, что люди оптимистичные, жиз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нерадостные психологически более выносливы. Большое</w:t>
      </w:r>
      <w:r w:rsidR="007A7320">
        <w:rPr>
          <w:rFonts w:ascii="Times New Roman" w:hAnsi="Times New Roman" w:cs="Times New Roman"/>
          <w:sz w:val="28"/>
          <w:szCs w:val="28"/>
        </w:rPr>
        <w:t xml:space="preserve"> </w:t>
      </w:r>
      <w:r w:rsidRPr="007A7320">
        <w:rPr>
          <w:rFonts w:ascii="Times New Roman" w:hAnsi="Times New Roman" w:cs="Times New Roman"/>
          <w:sz w:val="28"/>
          <w:szCs w:val="28"/>
        </w:rPr>
        <w:t>значение имеет личностное понимание человеком смысла происходящего стрессового соб</w:t>
      </w:r>
      <w:r w:rsidRPr="007A7320">
        <w:rPr>
          <w:rFonts w:ascii="Times New Roman" w:hAnsi="Times New Roman" w:cs="Times New Roman"/>
          <w:sz w:val="28"/>
          <w:szCs w:val="28"/>
        </w:rPr>
        <w:t>ы</w:t>
      </w:r>
      <w:r w:rsidRPr="007A7320">
        <w:rPr>
          <w:rFonts w:ascii="Times New Roman" w:hAnsi="Times New Roman" w:cs="Times New Roman"/>
          <w:sz w:val="28"/>
          <w:szCs w:val="28"/>
        </w:rPr>
        <w:t>тия. Известный психиатр В. Франки убедительно показал в своих работах (в частно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сти, в книге «Человек в поисках смысла»), что человек мо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жет вынести все, что угодно, если видит в этом смысл.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b/>
          <w:sz w:val="28"/>
          <w:szCs w:val="28"/>
        </w:rPr>
        <w:t>Самооценка.</w:t>
      </w:r>
      <w:r w:rsidRPr="007A7320">
        <w:rPr>
          <w:rFonts w:ascii="Times New Roman" w:hAnsi="Times New Roman" w:cs="Times New Roman"/>
          <w:sz w:val="28"/>
          <w:szCs w:val="28"/>
        </w:rPr>
        <w:t xml:space="preserve"> Самооценка — это оценка своих воз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можностей. Если люди оценивают себя и, соответственно, свои возможности достаточно выс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ко, то вероятно, что они будут воспринимать стрессовые ситуации как пр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одолимые, а следовательно, менее тяжелые в плане эмоционального реагир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вания. Таким образом, при возникновении стрес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са люди с адекватно высокой самооценкой справляются с ним лучше, чем люди с низкой самооценкой, что дает им дополнительную информацию о своих возможностях и, в свою оч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редь, способствует дальнейшему укреплению их самооценки.</w:t>
      </w:r>
    </w:p>
    <w:p w:rsidR="009A1CEA" w:rsidRPr="007A7320" w:rsidRDefault="009A1CEA" w:rsidP="007A73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3227"/>
      </w:tblGrid>
      <w:tr w:rsidR="0012757C" w:rsidTr="0012757C">
        <w:tc>
          <w:tcPr>
            <w:tcW w:w="9889" w:type="dxa"/>
            <w:gridSpan w:val="2"/>
            <w:hideMark/>
          </w:tcPr>
          <w:p w:rsidR="0012757C" w:rsidRDefault="0012757C" w:rsidP="001275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57C" w:rsidTr="0012757C">
        <w:trPr>
          <w:gridAfter w:val="1"/>
          <w:wAfter w:w="3227" w:type="dxa"/>
        </w:trPr>
        <w:tc>
          <w:tcPr>
            <w:tcW w:w="6662" w:type="dxa"/>
            <w:hideMark/>
          </w:tcPr>
          <w:p w:rsidR="0012757C" w:rsidRDefault="0012757C" w:rsidP="00127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57C" w:rsidRDefault="0012757C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12757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3364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42E" w:rsidRDefault="0033642E" w:rsidP="0033642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«Исследование </w:t>
      </w:r>
      <w:r w:rsidR="0012757C" w:rsidRPr="00820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7C">
        <w:rPr>
          <w:rFonts w:ascii="Times New Roman" w:hAnsi="Times New Roman" w:cs="Times New Roman"/>
          <w:b/>
          <w:sz w:val="28"/>
          <w:szCs w:val="28"/>
        </w:rPr>
        <w:t xml:space="preserve">стрессоустойчивости </w:t>
      </w:r>
    </w:p>
    <w:p w:rsidR="0012757C" w:rsidRDefault="0012757C" w:rsidP="0033642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кадет-выпускников</w:t>
      </w:r>
      <w:r w:rsidR="0033642E">
        <w:rPr>
          <w:rFonts w:ascii="Times New Roman" w:hAnsi="Times New Roman" w:cs="Times New Roman"/>
          <w:b/>
          <w:sz w:val="28"/>
          <w:szCs w:val="28"/>
        </w:rPr>
        <w:t xml:space="preserve"> 11-Б класса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757C" w:rsidRDefault="0012757C" w:rsidP="0012757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7C" w:rsidRDefault="0012757C" w:rsidP="0012757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7C">
        <w:rPr>
          <w:rFonts w:ascii="Times New Roman" w:hAnsi="Times New Roman" w:cs="Times New Roman"/>
          <w:b/>
          <w:sz w:val="28"/>
          <w:szCs w:val="28"/>
        </w:rPr>
        <w:t>2.1 «Анализ результатов исследования»</w:t>
      </w:r>
    </w:p>
    <w:p w:rsidR="0012757C" w:rsidRPr="0012757C" w:rsidRDefault="0012757C" w:rsidP="0012757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7C" w:rsidRPr="00CD1B31" w:rsidRDefault="0012757C" w:rsidP="00127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A9D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CD1B31">
        <w:rPr>
          <w:rFonts w:ascii="Times New Roman" w:hAnsi="Times New Roman" w:cs="Times New Roman"/>
          <w:sz w:val="28"/>
          <w:szCs w:val="28"/>
        </w:rPr>
        <w:t xml:space="preserve">: </w:t>
      </w:r>
      <w:r w:rsidR="00150313">
        <w:rPr>
          <w:rFonts w:ascii="Times New Roman" w:hAnsi="Times New Roman" w:cs="Times New Roman"/>
          <w:sz w:val="28"/>
          <w:szCs w:val="28"/>
        </w:rPr>
        <w:t>изучить</w:t>
      </w:r>
      <w:r w:rsidRPr="00CD1B31">
        <w:rPr>
          <w:rFonts w:ascii="Times New Roman" w:hAnsi="Times New Roman" w:cs="Times New Roman"/>
          <w:sz w:val="28"/>
          <w:szCs w:val="28"/>
        </w:rPr>
        <w:t xml:space="preserve"> стрессоустойчивост</w:t>
      </w:r>
      <w:r w:rsidR="00150313">
        <w:rPr>
          <w:rFonts w:ascii="Times New Roman" w:hAnsi="Times New Roman" w:cs="Times New Roman"/>
          <w:sz w:val="28"/>
          <w:szCs w:val="28"/>
        </w:rPr>
        <w:t>ь</w:t>
      </w:r>
      <w:r w:rsidRPr="00CD1B31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150313">
        <w:rPr>
          <w:rFonts w:ascii="Times New Roman" w:hAnsi="Times New Roman" w:cs="Times New Roman"/>
          <w:sz w:val="28"/>
          <w:szCs w:val="28"/>
        </w:rPr>
        <w:t>-</w:t>
      </w:r>
      <w:r w:rsidRPr="00CD1B31">
        <w:rPr>
          <w:rFonts w:ascii="Times New Roman" w:hAnsi="Times New Roman" w:cs="Times New Roman"/>
          <w:sz w:val="28"/>
          <w:szCs w:val="28"/>
        </w:rPr>
        <w:t>выпускников</w:t>
      </w:r>
      <w:r w:rsidR="00150313">
        <w:rPr>
          <w:rFonts w:ascii="Times New Roman" w:hAnsi="Times New Roman" w:cs="Times New Roman"/>
          <w:sz w:val="28"/>
          <w:szCs w:val="28"/>
        </w:rPr>
        <w:t xml:space="preserve"> 11-Б класса</w:t>
      </w:r>
      <w:r w:rsidR="003364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57C" w:rsidRPr="00CD1B31" w:rsidRDefault="0012757C" w:rsidP="001275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CD1B31"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  <w:r w:rsidRPr="00CD1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B31">
        <w:rPr>
          <w:rFonts w:ascii="Times New Roman" w:hAnsi="Times New Roman" w:cs="Times New Roman"/>
          <w:sz w:val="28"/>
          <w:szCs w:val="28"/>
        </w:rPr>
        <w:t xml:space="preserve">кадет </w:t>
      </w:r>
      <w:r w:rsidR="003A651D">
        <w:rPr>
          <w:rFonts w:ascii="Times New Roman" w:hAnsi="Times New Roman" w:cs="Times New Roman"/>
          <w:sz w:val="28"/>
          <w:szCs w:val="28"/>
        </w:rPr>
        <w:t xml:space="preserve">11-Б класса </w:t>
      </w:r>
      <w:r w:rsidRPr="00CD1B31">
        <w:rPr>
          <w:rFonts w:ascii="Times New Roman" w:hAnsi="Times New Roman" w:cs="Times New Roman"/>
          <w:sz w:val="28"/>
          <w:szCs w:val="28"/>
        </w:rPr>
        <w:t>7 курса МПКУ имени М.А. Шолохова войск национальной гвардии Росси</w:t>
      </w:r>
      <w:r w:rsidRPr="00CD1B31">
        <w:rPr>
          <w:rFonts w:ascii="Times New Roman" w:hAnsi="Times New Roman" w:cs="Times New Roman"/>
          <w:sz w:val="28"/>
          <w:szCs w:val="28"/>
        </w:rPr>
        <w:t>й</w:t>
      </w:r>
      <w:r w:rsidRPr="00CD1B31">
        <w:rPr>
          <w:rFonts w:ascii="Times New Roman" w:hAnsi="Times New Roman" w:cs="Times New Roman"/>
          <w:sz w:val="28"/>
          <w:szCs w:val="28"/>
        </w:rPr>
        <w:t>ской Федерации</w:t>
      </w:r>
      <w:r w:rsidR="00C82A9D">
        <w:rPr>
          <w:rFonts w:ascii="Times New Roman" w:hAnsi="Times New Roman" w:cs="Times New Roman"/>
          <w:sz w:val="28"/>
          <w:szCs w:val="28"/>
        </w:rPr>
        <w:t>.</w:t>
      </w:r>
    </w:p>
    <w:p w:rsidR="0012757C" w:rsidRPr="00CD1B31" w:rsidRDefault="0012757C" w:rsidP="0012757C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B3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D1B31">
        <w:rPr>
          <w:rFonts w:ascii="Times New Roman" w:hAnsi="Times New Roman" w:cs="Times New Roman"/>
          <w:sz w:val="28"/>
          <w:szCs w:val="28"/>
        </w:rPr>
        <w:t>: уро</w:t>
      </w:r>
      <w:r w:rsidR="00150313">
        <w:rPr>
          <w:rFonts w:ascii="Times New Roman" w:hAnsi="Times New Roman" w:cs="Times New Roman"/>
          <w:sz w:val="28"/>
          <w:szCs w:val="28"/>
        </w:rPr>
        <w:t>вень стрессоустойчивости кадет-</w:t>
      </w:r>
      <w:r w:rsidRPr="00CD1B31">
        <w:rPr>
          <w:rFonts w:ascii="Times New Roman" w:hAnsi="Times New Roman" w:cs="Times New Roman"/>
          <w:sz w:val="28"/>
          <w:szCs w:val="28"/>
        </w:rPr>
        <w:t>выпускников</w:t>
      </w:r>
      <w:r w:rsidR="00150313">
        <w:rPr>
          <w:rFonts w:ascii="Times New Roman" w:hAnsi="Times New Roman" w:cs="Times New Roman"/>
          <w:sz w:val="28"/>
          <w:szCs w:val="28"/>
        </w:rPr>
        <w:t xml:space="preserve"> 11-Б класса.</w:t>
      </w:r>
    </w:p>
    <w:p w:rsidR="00C82A9D" w:rsidRPr="00C5302C" w:rsidRDefault="00C82A9D" w:rsidP="00C82A9D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Гипотеза исследования:</w:t>
      </w:r>
      <w:r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стрессоустойчивости выпускников</w:t>
      </w:r>
      <w:r w:rsidRPr="00C5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кадет-выпускников</w:t>
      </w:r>
      <w:r w:rsidR="00150313">
        <w:rPr>
          <w:rFonts w:ascii="Times New Roman" w:eastAsia="Times New Roman" w:hAnsi="Times New Roman" w:cs="Times New Roman"/>
          <w:sz w:val="28"/>
          <w:szCs w:val="28"/>
        </w:rPr>
        <w:t xml:space="preserve"> 11-Б класса</w:t>
      </w:r>
      <w:r>
        <w:rPr>
          <w:rFonts w:ascii="Times New Roman" w:eastAsia="Times New Roman" w:hAnsi="Times New Roman" w:cs="Times New Roman"/>
          <w:sz w:val="28"/>
          <w:szCs w:val="28"/>
        </w:rPr>
        <w:t>, поступающих в военны</w:t>
      </w:r>
      <w:r w:rsidR="0015031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институт</w:t>
      </w:r>
      <w:r w:rsidR="00150313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3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5031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50313">
        <w:rPr>
          <w:rFonts w:ascii="Times New Roman" w:eastAsia="Times New Roman" w:hAnsi="Times New Roman" w:cs="Times New Roman"/>
          <w:sz w:val="28"/>
          <w:szCs w:val="28"/>
        </w:rPr>
        <w:t xml:space="preserve">жен быть высоким. </w:t>
      </w:r>
    </w:p>
    <w:p w:rsidR="00C82A9D" w:rsidRDefault="00C82A9D" w:rsidP="00C82A9D">
      <w:pPr>
        <w:spacing w:after="0" w:line="240" w:lineRule="auto"/>
        <w:ind w:left="60" w:right="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5302C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0313" w:rsidRPr="008E72A2" w:rsidRDefault="00150313" w:rsidP="0015031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«Прогноз». </w:t>
      </w:r>
      <w:r w:rsidRPr="008E72A2">
        <w:rPr>
          <w:rFonts w:ascii="Times New Roman" w:hAnsi="Times New Roman" w:cs="Times New Roman"/>
          <w:sz w:val="28"/>
          <w:szCs w:val="28"/>
        </w:rPr>
        <w:t xml:space="preserve">Нервно-психическая устойчивость (НПУ). </w:t>
      </w:r>
      <w:r w:rsidRPr="008E72A2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8E72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72A2">
        <w:rPr>
          <w:rFonts w:ascii="Times New Roman" w:eastAsia="Times New Roman" w:hAnsi="Times New Roman" w:cs="Times New Roman"/>
          <w:sz w:val="28"/>
          <w:szCs w:val="28"/>
        </w:rPr>
        <w:t>ка определения нервно-психической устойчивости, риска</w:t>
      </w:r>
      <w:r w:rsidRPr="008E7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2A2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8E72A2">
        <w:rPr>
          <w:rFonts w:ascii="Times New Roman" w:eastAsia="Times New Roman" w:hAnsi="Times New Roman" w:cs="Times New Roman"/>
          <w:sz w:val="28"/>
          <w:szCs w:val="28"/>
        </w:rPr>
        <w:t xml:space="preserve"> в стрессе «Прогноз» Баранова.</w:t>
      </w:r>
    </w:p>
    <w:p w:rsidR="00150313" w:rsidRPr="008E72A2" w:rsidRDefault="00150313" w:rsidP="0015031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Опросник ДАП (военно-профессиональная направленность).</w:t>
      </w:r>
    </w:p>
    <w:p w:rsidR="00150313" w:rsidRPr="0078098E" w:rsidRDefault="00150313" w:rsidP="00150313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98E">
        <w:rPr>
          <w:rFonts w:ascii="Times New Roman" w:hAnsi="Times New Roman" w:cs="Times New Roman"/>
          <w:sz w:val="28"/>
          <w:szCs w:val="28"/>
        </w:rPr>
        <w:t xml:space="preserve">САН. Методика оценки самочувствия, активности и настроения. </w:t>
      </w:r>
    </w:p>
    <w:p w:rsidR="00150313" w:rsidRPr="008E72A2" w:rsidRDefault="00150313" w:rsidP="00150313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Анкета «Работоспособность».</w:t>
      </w:r>
      <w:r w:rsidRPr="008E72A2">
        <w:rPr>
          <w:rFonts w:ascii="Times New Roman" w:hAnsi="Times New Roman" w:cs="Times New Roman"/>
        </w:rPr>
        <w:t xml:space="preserve"> </w:t>
      </w:r>
      <w:r w:rsidRPr="008E72A2">
        <w:rPr>
          <w:rFonts w:ascii="Times New Roman" w:hAnsi="Times New Roman" w:cs="Times New Roman"/>
          <w:sz w:val="28"/>
          <w:szCs w:val="28"/>
        </w:rPr>
        <w:t>Оценка работоспособности и утомления</w:t>
      </w:r>
    </w:p>
    <w:p w:rsidR="00150313" w:rsidRPr="008E72A2" w:rsidRDefault="00150313" w:rsidP="0015031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72A2">
        <w:rPr>
          <w:rFonts w:ascii="Times New Roman" w:hAnsi="Times New Roman" w:cs="Times New Roman"/>
          <w:sz w:val="28"/>
          <w:szCs w:val="28"/>
        </w:rPr>
        <w:t>Опросник «Дифференцированная оценка работоспособности»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2A2">
        <w:rPr>
          <w:rFonts w:ascii="Times New Roman" w:hAnsi="Times New Roman" w:cs="Times New Roman"/>
          <w:sz w:val="28"/>
          <w:szCs w:val="28"/>
        </w:rPr>
        <w:t>Ле</w:t>
      </w:r>
      <w:r w:rsidRPr="008E72A2">
        <w:rPr>
          <w:rFonts w:ascii="Times New Roman" w:hAnsi="Times New Roman" w:cs="Times New Roman"/>
          <w:sz w:val="28"/>
          <w:szCs w:val="28"/>
        </w:rPr>
        <w:t>о</w:t>
      </w:r>
      <w:r w:rsidRPr="008E72A2">
        <w:rPr>
          <w:rFonts w:ascii="Times New Roman" w:hAnsi="Times New Roman" w:cs="Times New Roman"/>
          <w:sz w:val="28"/>
          <w:szCs w:val="28"/>
        </w:rPr>
        <w:t>нова,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2A2">
        <w:rPr>
          <w:rFonts w:ascii="Times New Roman" w:hAnsi="Times New Roman" w:cs="Times New Roman"/>
          <w:sz w:val="28"/>
          <w:szCs w:val="28"/>
        </w:rPr>
        <w:t>Величковская</w:t>
      </w:r>
      <w:proofErr w:type="spellEnd"/>
      <w:r w:rsidRPr="008E72A2">
        <w:rPr>
          <w:rFonts w:ascii="Times New Roman" w:hAnsi="Times New Roman" w:cs="Times New Roman"/>
          <w:sz w:val="28"/>
          <w:szCs w:val="28"/>
        </w:rPr>
        <w:t>).</w:t>
      </w:r>
    </w:p>
    <w:p w:rsidR="00150313" w:rsidRPr="00170A1F" w:rsidRDefault="00150313" w:rsidP="00150313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Ситуативная тревожность (Оценка ситуативной тревоги по Ч.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Спилбе</w:t>
      </w:r>
      <w:r w:rsidRPr="00170A1F">
        <w:rPr>
          <w:rFonts w:ascii="Times New Roman" w:hAnsi="Times New Roman" w:cs="Times New Roman"/>
          <w:sz w:val="28"/>
          <w:szCs w:val="28"/>
        </w:rPr>
        <w:t>р</w:t>
      </w:r>
      <w:r w:rsidRPr="00170A1F">
        <w:rPr>
          <w:rFonts w:ascii="Times New Roman" w:hAnsi="Times New Roman" w:cs="Times New Roman"/>
          <w:sz w:val="28"/>
          <w:szCs w:val="28"/>
        </w:rPr>
        <w:t>геру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 xml:space="preserve"> в адаптации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Ю.Ханина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>).</w:t>
      </w:r>
    </w:p>
    <w:p w:rsidR="00150313" w:rsidRPr="008E72A2" w:rsidRDefault="00150313" w:rsidP="00150313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Личностная тревожность (Оценка личностной тревоги по Ч.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Спилбе</w:t>
      </w:r>
      <w:r w:rsidRPr="00170A1F">
        <w:rPr>
          <w:rFonts w:ascii="Times New Roman" w:hAnsi="Times New Roman" w:cs="Times New Roman"/>
          <w:sz w:val="28"/>
          <w:szCs w:val="28"/>
        </w:rPr>
        <w:t>р</w:t>
      </w:r>
      <w:r w:rsidRPr="00170A1F">
        <w:rPr>
          <w:rFonts w:ascii="Times New Roman" w:hAnsi="Times New Roman" w:cs="Times New Roman"/>
          <w:sz w:val="28"/>
          <w:szCs w:val="28"/>
        </w:rPr>
        <w:t>геру</w:t>
      </w:r>
      <w:proofErr w:type="spellEnd"/>
      <w:r w:rsidRPr="00170A1F">
        <w:rPr>
          <w:rFonts w:ascii="Times New Roman" w:hAnsi="Times New Roman" w:cs="Times New Roman"/>
          <w:sz w:val="28"/>
          <w:szCs w:val="28"/>
        </w:rPr>
        <w:t xml:space="preserve"> в адаптации </w:t>
      </w:r>
      <w:proofErr w:type="spellStart"/>
      <w:r w:rsidRPr="00170A1F">
        <w:rPr>
          <w:rFonts w:ascii="Times New Roman" w:hAnsi="Times New Roman" w:cs="Times New Roman"/>
          <w:sz w:val="28"/>
          <w:szCs w:val="28"/>
        </w:rPr>
        <w:t>Ю.Ханина</w:t>
      </w:r>
      <w:proofErr w:type="spellEnd"/>
      <w:r w:rsidRPr="008E72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0313" w:rsidRPr="000B6658" w:rsidRDefault="00150313" w:rsidP="0015031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</w:t>
      </w:r>
      <w:r w:rsidR="000B665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658">
        <w:rPr>
          <w:rFonts w:ascii="Times New Roman" w:hAnsi="Times New Roman" w:cs="Times New Roman"/>
          <w:sz w:val="28"/>
          <w:szCs w:val="28"/>
        </w:rPr>
        <w:t>Оценка нервно-психического напряжения (стресса)</w:t>
      </w:r>
      <w:r w:rsidR="000B6658" w:rsidRPr="000B6658">
        <w:rPr>
          <w:rFonts w:ascii="Times New Roman" w:hAnsi="Times New Roman" w:cs="Times New Roman"/>
          <w:sz w:val="28"/>
          <w:szCs w:val="28"/>
        </w:rPr>
        <w:t>.</w:t>
      </w:r>
    </w:p>
    <w:p w:rsidR="000B6658" w:rsidRPr="00150313" w:rsidRDefault="000B6658" w:rsidP="000B665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B6658" w:rsidRDefault="00C82A9D" w:rsidP="000B66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D63E2">
        <w:rPr>
          <w:rFonts w:ascii="Times New Roman" w:hAnsi="Times New Roman" w:cs="Times New Roman"/>
          <w:b/>
          <w:sz w:val="28"/>
          <w:szCs w:val="28"/>
        </w:rPr>
        <w:t>Итоги психологического исследования.</w:t>
      </w:r>
      <w:r w:rsidR="000B6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принимали кадеты 11-Б класса (11 человек). </w:t>
      </w:r>
      <w:r w:rsidRPr="006D207B">
        <w:rPr>
          <w:rFonts w:ascii="Times New Roman" w:hAnsi="Times New Roman" w:cs="Times New Roman"/>
          <w:sz w:val="28"/>
          <w:szCs w:val="28"/>
        </w:rPr>
        <w:t>Диагн</w:t>
      </w:r>
      <w:r w:rsidRPr="006D207B">
        <w:rPr>
          <w:rFonts w:ascii="Times New Roman" w:hAnsi="Times New Roman" w:cs="Times New Roman"/>
          <w:sz w:val="28"/>
          <w:szCs w:val="28"/>
        </w:rPr>
        <w:t>о</w:t>
      </w:r>
      <w:r w:rsidRPr="006D207B">
        <w:rPr>
          <w:rFonts w:ascii="Times New Roman" w:hAnsi="Times New Roman" w:cs="Times New Roman"/>
          <w:sz w:val="28"/>
          <w:szCs w:val="28"/>
        </w:rPr>
        <w:t>стика проходила с помощью универсального программно-технического сре</w:t>
      </w:r>
      <w:r w:rsidRPr="006D207B">
        <w:rPr>
          <w:rFonts w:ascii="Times New Roman" w:hAnsi="Times New Roman" w:cs="Times New Roman"/>
          <w:sz w:val="28"/>
          <w:szCs w:val="28"/>
        </w:rPr>
        <w:t>д</w:t>
      </w:r>
      <w:r w:rsidRPr="006D207B">
        <w:rPr>
          <w:rFonts w:ascii="Times New Roman" w:hAnsi="Times New Roman" w:cs="Times New Roman"/>
          <w:sz w:val="28"/>
          <w:szCs w:val="28"/>
        </w:rPr>
        <w:t>ства профессионального отбора – УАРМ ВП и СПО –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участие в исследовании  выражалось в следующем: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теме.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 бланков.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тестирования в 11-Б</w:t>
      </w:r>
      <w:r w:rsidR="003A6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в форме диаграмм и таблиц.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рекомендации по снятию стресса.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проектной работы.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презентации. </w:t>
      </w:r>
    </w:p>
    <w:p w:rsidR="000B6658" w:rsidRDefault="000B6658" w:rsidP="000B6658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33642E" w:rsidRPr="000B6658" w:rsidRDefault="0033642E" w:rsidP="0033642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Default="004C7BE1" w:rsidP="004C7BE1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1. </w:t>
      </w:r>
      <w:r w:rsidR="000B6658">
        <w:rPr>
          <w:rFonts w:ascii="Times New Roman" w:hAnsi="Times New Roman" w:cs="Times New Roman"/>
          <w:b/>
          <w:sz w:val="28"/>
          <w:szCs w:val="28"/>
        </w:rPr>
        <w:t xml:space="preserve">Опросник ДАП </w:t>
      </w:r>
    </w:p>
    <w:p w:rsidR="000B6658" w:rsidRDefault="000B6658" w:rsidP="000B6658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B0414">
        <w:rPr>
          <w:rFonts w:ascii="Times New Roman" w:hAnsi="Times New Roman" w:cs="Times New Roman"/>
          <w:b/>
          <w:sz w:val="28"/>
          <w:szCs w:val="28"/>
        </w:rPr>
        <w:t>оенно-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профессиональная направленность</w:t>
      </w:r>
    </w:p>
    <w:p w:rsidR="000B6658" w:rsidRDefault="000B6658" w:rsidP="000B6658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Военно-профессиональная направленность – это сложное свойство личности, которое определяется системой ее потребностей, </w:t>
      </w:r>
      <w:proofErr w:type="gramStart"/>
      <w:r w:rsidRPr="000B6658">
        <w:rPr>
          <w:rFonts w:ascii="Times New Roman" w:hAnsi="Times New Roman" w:cs="Times New Roman"/>
          <w:sz w:val="28"/>
          <w:szCs w:val="28"/>
        </w:rPr>
        <w:t>преобладающих мотивов, реализуемых в военно-профессиональной сфере и выражается</w:t>
      </w:r>
      <w:proofErr w:type="gramEnd"/>
      <w:r w:rsidRPr="000B6658">
        <w:rPr>
          <w:rFonts w:ascii="Times New Roman" w:hAnsi="Times New Roman" w:cs="Times New Roman"/>
          <w:sz w:val="28"/>
          <w:szCs w:val="28"/>
        </w:rPr>
        <w:t xml:space="preserve"> в ее жизненных целях, установках, отношениях и активной деятельности по д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>стижению этих целей.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Для выявления уровня военно-профессиональной направленности и</w:t>
      </w:r>
      <w:r w:rsidRPr="000B6658">
        <w:rPr>
          <w:rFonts w:ascii="Times New Roman" w:hAnsi="Times New Roman" w:cs="Times New Roman"/>
          <w:sz w:val="28"/>
          <w:szCs w:val="28"/>
        </w:rPr>
        <w:t>с</w:t>
      </w:r>
      <w:r w:rsidRPr="000B6658">
        <w:rPr>
          <w:rFonts w:ascii="Times New Roman" w:hAnsi="Times New Roman" w:cs="Times New Roman"/>
          <w:sz w:val="28"/>
          <w:szCs w:val="28"/>
        </w:rPr>
        <w:t xml:space="preserve">пользовалась методика ДАП.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В тестировании принимало участие 13 человек</w:t>
      </w:r>
      <w:r w:rsidR="003A651D">
        <w:rPr>
          <w:rFonts w:ascii="Times New Roman" w:hAnsi="Times New Roman" w:cs="Times New Roman"/>
          <w:sz w:val="28"/>
          <w:szCs w:val="28"/>
        </w:rPr>
        <w:t>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Результаты диагностики следующие: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10 человек (77%) имеют высокий   уровень военно-профессиональной направленности. Наличие желания служить в Вооруженных Силах. Гото</w:t>
      </w:r>
      <w:r w:rsidRPr="000B6658">
        <w:rPr>
          <w:rFonts w:ascii="Times New Roman" w:hAnsi="Times New Roman" w:cs="Times New Roman"/>
          <w:sz w:val="28"/>
          <w:szCs w:val="28"/>
        </w:rPr>
        <w:t>в</w:t>
      </w:r>
      <w:r w:rsidRPr="000B6658">
        <w:rPr>
          <w:rFonts w:ascii="Times New Roman" w:hAnsi="Times New Roman" w:cs="Times New Roman"/>
          <w:sz w:val="28"/>
          <w:szCs w:val="28"/>
        </w:rPr>
        <w:t>ность подчиняться требованиям командиров и начальников, выполнять сл</w:t>
      </w:r>
      <w:r w:rsidRPr="000B6658">
        <w:rPr>
          <w:rFonts w:ascii="Times New Roman" w:hAnsi="Times New Roman" w:cs="Times New Roman"/>
          <w:sz w:val="28"/>
          <w:szCs w:val="28"/>
        </w:rPr>
        <w:t>у</w:t>
      </w:r>
      <w:r w:rsidRPr="000B6658">
        <w:rPr>
          <w:rFonts w:ascii="Times New Roman" w:hAnsi="Times New Roman" w:cs="Times New Roman"/>
          <w:sz w:val="28"/>
          <w:szCs w:val="28"/>
        </w:rPr>
        <w:t>жебные обязанности, в том числе и в особых условиях деятельности.  Орие</w:t>
      </w:r>
      <w:r w:rsidRPr="000B6658">
        <w:rPr>
          <w:rFonts w:ascii="Times New Roman" w:hAnsi="Times New Roman" w:cs="Times New Roman"/>
          <w:sz w:val="28"/>
          <w:szCs w:val="28"/>
        </w:rPr>
        <w:t>н</w:t>
      </w:r>
      <w:r w:rsidRPr="000B6658">
        <w:rPr>
          <w:rFonts w:ascii="Times New Roman" w:hAnsi="Times New Roman" w:cs="Times New Roman"/>
          <w:sz w:val="28"/>
          <w:szCs w:val="28"/>
        </w:rPr>
        <w:t>тация на соблюдение общепринятых норма поведения,  групповых и корп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 xml:space="preserve">ративных требований. 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3 человека (23%) имеют сниженный уровень военно-профессиональной направленности, желания служить в Вооруженных Силах. Возможны случаи неподчинения требованиям командиров и начальников.  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CA81E" wp14:editId="084A628A">
            <wp:extent cx="5486400" cy="28117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 </w:t>
      </w:r>
      <w:r w:rsidRPr="000B6658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0B6658" w:rsidRPr="000B6658" w:rsidRDefault="000B6658" w:rsidP="000B6658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658">
        <w:rPr>
          <w:rFonts w:ascii="Times New Roman" w:hAnsi="Times New Roman" w:cs="Times New Roman"/>
          <w:b/>
          <w:sz w:val="24"/>
          <w:szCs w:val="24"/>
        </w:rPr>
        <w:t>Военно-профессиональная направленность кадет 11-Б класса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Выводы: 77% кадет в 11-Б классе имеет высокий уровень военно-профессиональную направленность. </w:t>
      </w:r>
    </w:p>
    <w:p w:rsidR="000B6658" w:rsidRPr="000B6658" w:rsidRDefault="000B6658" w:rsidP="007759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3 (27%) кадета в 11-Б классе имеют сниженный уровень военно-профессиональную направленность. Эти кадеты выбрали гражданские пр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 xml:space="preserve">фессии. </w:t>
      </w:r>
    </w:p>
    <w:p w:rsidR="000B6658" w:rsidRPr="000B6658" w:rsidRDefault="004C7BE1" w:rsidP="004C7BE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2. </w:t>
      </w:r>
      <w:r w:rsidR="000B6658" w:rsidRPr="000B6658">
        <w:rPr>
          <w:rFonts w:ascii="Times New Roman" w:hAnsi="Times New Roman" w:cs="Times New Roman"/>
          <w:b/>
          <w:sz w:val="28"/>
          <w:szCs w:val="28"/>
        </w:rPr>
        <w:t>Анкета «Прогноз». Нервно-психическая устойчивость.</w:t>
      </w:r>
    </w:p>
    <w:p w:rsidR="000B6658" w:rsidRPr="000B6658" w:rsidRDefault="000B6658" w:rsidP="000B665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58">
        <w:rPr>
          <w:rFonts w:ascii="Times New Roman" w:hAnsi="Times New Roman" w:cs="Times New Roman"/>
          <w:b/>
          <w:sz w:val="28"/>
          <w:szCs w:val="28"/>
        </w:rPr>
        <w:t>Методика Баранова определения нервно-психической устойчив</w:t>
      </w:r>
      <w:r w:rsidRPr="000B6658">
        <w:rPr>
          <w:rFonts w:ascii="Times New Roman" w:hAnsi="Times New Roman" w:cs="Times New Roman"/>
          <w:b/>
          <w:sz w:val="28"/>
          <w:szCs w:val="28"/>
        </w:rPr>
        <w:t>о</w:t>
      </w:r>
      <w:r w:rsidRPr="000B6658">
        <w:rPr>
          <w:rFonts w:ascii="Times New Roman" w:hAnsi="Times New Roman" w:cs="Times New Roman"/>
          <w:b/>
          <w:sz w:val="28"/>
          <w:szCs w:val="28"/>
        </w:rPr>
        <w:t xml:space="preserve">сти, риска </w:t>
      </w:r>
      <w:proofErr w:type="spellStart"/>
      <w:r w:rsidRPr="000B6658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0B6658">
        <w:rPr>
          <w:rFonts w:ascii="Times New Roman" w:hAnsi="Times New Roman" w:cs="Times New Roman"/>
          <w:b/>
          <w:sz w:val="28"/>
          <w:szCs w:val="28"/>
        </w:rPr>
        <w:t xml:space="preserve"> в стрессе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Нервно-психическая устойчивость – это целостная характеристика личности, ее способность к правильному регулированию своего взаимоде</w:t>
      </w:r>
      <w:r w:rsidRPr="000B6658">
        <w:rPr>
          <w:rFonts w:ascii="Times New Roman" w:hAnsi="Times New Roman" w:cs="Times New Roman"/>
          <w:sz w:val="28"/>
          <w:szCs w:val="28"/>
        </w:rPr>
        <w:t>й</w:t>
      </w:r>
      <w:r w:rsidRPr="000B6658">
        <w:rPr>
          <w:rFonts w:ascii="Times New Roman" w:hAnsi="Times New Roman" w:cs="Times New Roman"/>
          <w:sz w:val="28"/>
          <w:szCs w:val="28"/>
        </w:rPr>
        <w:t xml:space="preserve">ствия со средой деятельности. Это способность человека быть устойчивым к негативному, </w:t>
      </w:r>
      <w:proofErr w:type="spellStart"/>
      <w:r w:rsidRPr="000B6658">
        <w:rPr>
          <w:rFonts w:ascii="Times New Roman" w:hAnsi="Times New Roman" w:cs="Times New Roman"/>
          <w:sz w:val="28"/>
          <w:szCs w:val="28"/>
        </w:rPr>
        <w:t>стрессогенному</w:t>
      </w:r>
      <w:proofErr w:type="spellEnd"/>
      <w:r w:rsidRPr="000B66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6658">
        <w:rPr>
          <w:rFonts w:ascii="Times New Roman" w:hAnsi="Times New Roman" w:cs="Times New Roman"/>
          <w:sz w:val="28"/>
          <w:szCs w:val="28"/>
        </w:rPr>
        <w:t>фрустрирующему</w:t>
      </w:r>
      <w:proofErr w:type="spellEnd"/>
      <w:r w:rsidRPr="000B6658">
        <w:rPr>
          <w:rFonts w:ascii="Times New Roman" w:hAnsi="Times New Roman" w:cs="Times New Roman"/>
          <w:sz w:val="28"/>
          <w:szCs w:val="28"/>
        </w:rPr>
        <w:t xml:space="preserve"> воздействию различных возникающих в жизни индивида ситуаций.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Для изучения уровня нервно-психической устойчивости использов</w:t>
      </w:r>
      <w:r w:rsidRPr="000B6658">
        <w:rPr>
          <w:rFonts w:ascii="Times New Roman" w:hAnsi="Times New Roman" w:cs="Times New Roman"/>
          <w:sz w:val="28"/>
          <w:szCs w:val="28"/>
        </w:rPr>
        <w:t>а</w:t>
      </w:r>
      <w:r w:rsidRPr="000B6658">
        <w:rPr>
          <w:rFonts w:ascii="Times New Roman" w:hAnsi="Times New Roman" w:cs="Times New Roman"/>
          <w:sz w:val="28"/>
          <w:szCs w:val="28"/>
        </w:rPr>
        <w:t xml:space="preserve">лась методика Баранова «Прогноз».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В тестировании принимали участие 13 кадет 11-Б класса.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Результаты тестирования показали, что 8 кадет (62%) имеют высокий уровень нервно-психической устойчивости, 5 кадет (38%) имеют средний уровень нервно-психической устойчивости. 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4C4E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68B26" wp14:editId="1B151716">
            <wp:extent cx="5486400" cy="2590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C4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58" w:rsidRPr="000B6658" w:rsidRDefault="000B6658" w:rsidP="000B6658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658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0B6658" w:rsidRPr="000B6658" w:rsidRDefault="000B6658" w:rsidP="000B6658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658">
        <w:rPr>
          <w:rFonts w:ascii="Times New Roman" w:hAnsi="Times New Roman" w:cs="Times New Roman"/>
          <w:b/>
          <w:sz w:val="24"/>
          <w:szCs w:val="24"/>
        </w:rPr>
        <w:t>Уровни нервно-психической устойчивости кадет 11-Б класса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Выводы: 62% кадет 11-Б класса имеют высокий уровень нервно-психической устойчивости. Нервно-психические срывы, нарушений псих</w:t>
      </w:r>
      <w:r w:rsidRPr="000B6658">
        <w:rPr>
          <w:rFonts w:ascii="Times New Roman" w:hAnsi="Times New Roman" w:cs="Times New Roman"/>
          <w:sz w:val="28"/>
          <w:szCs w:val="28"/>
        </w:rPr>
        <w:t>и</w:t>
      </w:r>
      <w:r w:rsidRPr="000B6658">
        <w:rPr>
          <w:rFonts w:ascii="Times New Roman" w:hAnsi="Times New Roman" w:cs="Times New Roman"/>
          <w:sz w:val="28"/>
          <w:szCs w:val="28"/>
        </w:rPr>
        <w:t>ческой деятельности маловероятны. Отличаются высоким уровнем поведе</w:t>
      </w:r>
      <w:r w:rsidRPr="000B6658">
        <w:rPr>
          <w:rFonts w:ascii="Times New Roman" w:hAnsi="Times New Roman" w:cs="Times New Roman"/>
          <w:sz w:val="28"/>
          <w:szCs w:val="28"/>
        </w:rPr>
        <w:t>н</w:t>
      </w:r>
      <w:r w:rsidRPr="000B6658">
        <w:rPr>
          <w:rFonts w:ascii="Times New Roman" w:hAnsi="Times New Roman" w:cs="Times New Roman"/>
          <w:sz w:val="28"/>
          <w:szCs w:val="28"/>
        </w:rPr>
        <w:t>ческой регуляции.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38% кадет имеют средний уровень нервно-психической устойчивости. Данная группа кадет нервно-психически </w:t>
      </w:r>
      <w:proofErr w:type="gramStart"/>
      <w:r w:rsidRPr="000B6658">
        <w:rPr>
          <w:rFonts w:ascii="Times New Roman" w:hAnsi="Times New Roman" w:cs="Times New Roman"/>
          <w:sz w:val="28"/>
          <w:szCs w:val="28"/>
        </w:rPr>
        <w:t>устойчивы</w:t>
      </w:r>
      <w:proofErr w:type="gramEnd"/>
      <w:r w:rsidRPr="000B6658">
        <w:rPr>
          <w:rFonts w:ascii="Times New Roman" w:hAnsi="Times New Roman" w:cs="Times New Roman"/>
          <w:sz w:val="28"/>
          <w:szCs w:val="28"/>
        </w:rPr>
        <w:t>. Однако существует в</w:t>
      </w:r>
      <w:r w:rsidRPr="000B6658">
        <w:rPr>
          <w:rFonts w:ascii="Times New Roman" w:hAnsi="Times New Roman" w:cs="Times New Roman"/>
          <w:sz w:val="28"/>
          <w:szCs w:val="28"/>
        </w:rPr>
        <w:t>е</w:t>
      </w:r>
      <w:r w:rsidRPr="000B6658">
        <w:rPr>
          <w:rFonts w:ascii="Times New Roman" w:hAnsi="Times New Roman" w:cs="Times New Roman"/>
          <w:sz w:val="28"/>
          <w:szCs w:val="28"/>
        </w:rPr>
        <w:t>роятность, что у некоторых кадет возможны единичные, кратковременные нарушения поведения в экстремальных ситуациях при значительных физич</w:t>
      </w:r>
      <w:r w:rsidRPr="000B6658">
        <w:rPr>
          <w:rFonts w:ascii="Times New Roman" w:hAnsi="Times New Roman" w:cs="Times New Roman"/>
          <w:sz w:val="28"/>
          <w:szCs w:val="28"/>
        </w:rPr>
        <w:t>е</w:t>
      </w:r>
      <w:r w:rsidRPr="000B6658">
        <w:rPr>
          <w:rFonts w:ascii="Times New Roman" w:hAnsi="Times New Roman" w:cs="Times New Roman"/>
          <w:sz w:val="28"/>
          <w:szCs w:val="28"/>
        </w:rPr>
        <w:t xml:space="preserve">ских и эмоциональных нагрузках.  </w:t>
      </w:r>
      <w:proofErr w:type="gramStart"/>
      <w:r w:rsidRPr="000B6658">
        <w:rPr>
          <w:rFonts w:ascii="Times New Roman" w:hAnsi="Times New Roman" w:cs="Times New Roman"/>
          <w:sz w:val="28"/>
          <w:szCs w:val="28"/>
        </w:rPr>
        <w:t>Самооценка и оценка окружающей де</w:t>
      </w:r>
      <w:r w:rsidRPr="000B6658">
        <w:rPr>
          <w:rFonts w:ascii="Times New Roman" w:hAnsi="Times New Roman" w:cs="Times New Roman"/>
          <w:sz w:val="28"/>
          <w:szCs w:val="28"/>
        </w:rPr>
        <w:t>й</w:t>
      </w:r>
      <w:r w:rsidRPr="000B6658">
        <w:rPr>
          <w:rFonts w:ascii="Times New Roman" w:hAnsi="Times New Roman" w:cs="Times New Roman"/>
          <w:sz w:val="28"/>
          <w:szCs w:val="28"/>
        </w:rPr>
        <w:t xml:space="preserve">ствительности адекватные.  </w:t>
      </w:r>
      <w:proofErr w:type="gramEnd"/>
    </w:p>
    <w:p w:rsidR="000B6658" w:rsidRPr="000B6658" w:rsidRDefault="000B6658" w:rsidP="003364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 В 11-Б классе нет кадет с низким уровнем нервно-психической усто</w:t>
      </w:r>
      <w:r w:rsidRPr="000B6658">
        <w:rPr>
          <w:rFonts w:ascii="Times New Roman" w:hAnsi="Times New Roman" w:cs="Times New Roman"/>
          <w:sz w:val="28"/>
          <w:szCs w:val="28"/>
        </w:rPr>
        <w:t>й</w:t>
      </w:r>
      <w:r w:rsidR="0033642E">
        <w:rPr>
          <w:rFonts w:ascii="Times New Roman" w:hAnsi="Times New Roman" w:cs="Times New Roman"/>
          <w:sz w:val="28"/>
          <w:szCs w:val="28"/>
        </w:rPr>
        <w:t xml:space="preserve">чивости.   </w:t>
      </w:r>
    </w:p>
    <w:p w:rsidR="0077595E" w:rsidRDefault="0077595E" w:rsidP="00F302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58" w:rsidRPr="000B6658" w:rsidRDefault="00F3024E" w:rsidP="00F3024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3. </w:t>
      </w:r>
      <w:r w:rsidR="000B6658" w:rsidRPr="000B6658">
        <w:rPr>
          <w:rFonts w:ascii="Times New Roman" w:hAnsi="Times New Roman" w:cs="Times New Roman"/>
          <w:b/>
          <w:sz w:val="28"/>
          <w:szCs w:val="28"/>
        </w:rPr>
        <w:t>Методика САН.</w:t>
      </w:r>
    </w:p>
    <w:p w:rsidR="000B6658" w:rsidRPr="000B6658" w:rsidRDefault="000B6658" w:rsidP="000B665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58">
        <w:rPr>
          <w:rFonts w:ascii="Times New Roman" w:hAnsi="Times New Roman" w:cs="Times New Roman"/>
          <w:b/>
          <w:sz w:val="28"/>
          <w:szCs w:val="28"/>
        </w:rPr>
        <w:t>Методика оценки самочувствия, активности и настроения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Три основные составляющие функционального психоэмоционального состояния — самочувствие, активность и настроение могут быть охарактер</w:t>
      </w:r>
      <w:r w:rsidRPr="000B6658">
        <w:rPr>
          <w:rFonts w:ascii="Times New Roman" w:hAnsi="Times New Roman" w:cs="Times New Roman"/>
          <w:sz w:val="28"/>
          <w:szCs w:val="28"/>
        </w:rPr>
        <w:t>и</w:t>
      </w:r>
      <w:r w:rsidRPr="000B6658">
        <w:rPr>
          <w:rFonts w:ascii="Times New Roman" w:hAnsi="Times New Roman" w:cs="Times New Roman"/>
          <w:sz w:val="28"/>
          <w:szCs w:val="28"/>
        </w:rPr>
        <w:t>зованы полярными оценками, между которыми существует континуальная последовательность промежуточных значений.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Самочувствие — это комплекс субъективных ощущений, отражающих степень физиологической и психологической комфортности состояния чел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>века, направление мыслей чувств и т.п. Самочувствие может быть предста</w:t>
      </w:r>
      <w:r w:rsidRPr="000B6658">
        <w:rPr>
          <w:rFonts w:ascii="Times New Roman" w:hAnsi="Times New Roman" w:cs="Times New Roman"/>
          <w:sz w:val="28"/>
          <w:szCs w:val="28"/>
        </w:rPr>
        <w:t>в</w:t>
      </w:r>
      <w:r w:rsidRPr="000B6658">
        <w:rPr>
          <w:rFonts w:ascii="Times New Roman" w:hAnsi="Times New Roman" w:cs="Times New Roman"/>
          <w:sz w:val="28"/>
          <w:szCs w:val="28"/>
        </w:rPr>
        <w:t>лено в виде некоторой обобщающей характеристики (плохое/хорошее сам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>чувствие, бодрость, недомогание и т.п.), а также может быть локализовано по отношению к определенным формам ощущения (ощущение дискомфорта в различных частях тела).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Активность —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1) всеобщая характеристика живых существ, их собственная динамика как источник преобразования или поддержания жизненно значимых связей с окружающей средой, </w:t>
      </w:r>
      <w:proofErr w:type="gramStart"/>
      <w:r w:rsidRPr="000B6658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0B6658">
        <w:rPr>
          <w:rFonts w:ascii="Times New Roman" w:hAnsi="Times New Roman" w:cs="Times New Roman"/>
          <w:sz w:val="28"/>
          <w:szCs w:val="28"/>
        </w:rPr>
        <w:t xml:space="preserve"> свою иерархию: химическая, физическая нервная психическая активность, активность сознания, личности, группы, общества. Активность строится в соответствии с вероятностным прогнозир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 xml:space="preserve">ванием развития событий в среде и положением в ней организма;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2) одна из сфер проявления </w:t>
      </w:r>
      <w:proofErr w:type="gramStart"/>
      <w:r w:rsidRPr="000B6658">
        <w:rPr>
          <w:rFonts w:ascii="Times New Roman" w:hAnsi="Times New Roman" w:cs="Times New Roman"/>
          <w:sz w:val="28"/>
          <w:szCs w:val="28"/>
        </w:rPr>
        <w:t>темперамента</w:t>
      </w:r>
      <w:proofErr w:type="gramEnd"/>
      <w:r w:rsidRPr="000B6658">
        <w:rPr>
          <w:rFonts w:ascii="Times New Roman" w:hAnsi="Times New Roman" w:cs="Times New Roman"/>
          <w:sz w:val="28"/>
          <w:szCs w:val="28"/>
        </w:rPr>
        <w:t xml:space="preserve"> которая определяется инте</w:t>
      </w:r>
      <w:r w:rsidRPr="000B6658">
        <w:rPr>
          <w:rFonts w:ascii="Times New Roman" w:hAnsi="Times New Roman" w:cs="Times New Roman"/>
          <w:sz w:val="28"/>
          <w:szCs w:val="28"/>
        </w:rPr>
        <w:t>н</w:t>
      </w:r>
      <w:r w:rsidRPr="000B6658">
        <w:rPr>
          <w:rFonts w:ascii="Times New Roman" w:hAnsi="Times New Roman" w:cs="Times New Roman"/>
          <w:sz w:val="28"/>
          <w:szCs w:val="28"/>
        </w:rPr>
        <w:t>сивностью и объемом взаимодействия человека с физической и социальной средой. По этому параметру человек может быть инертным, пассивным, сп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>койным, инициативным, активным или стремительным.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Настроение — сравнительно продолжительные, устойчивые состояния человека которое может быть представлено как: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1) эмоциональный фон (приподнятое, подавленное) т.е. являться эм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>циональной реакцией не на непосредственные последствия конкретных с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 xml:space="preserve">бытий, а на их значение для субъекта в контексте общих жизненных планов, интересов и ожиданий;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58">
        <w:rPr>
          <w:rFonts w:ascii="Times New Roman" w:hAnsi="Times New Roman" w:cs="Times New Roman"/>
          <w:sz w:val="28"/>
          <w:szCs w:val="28"/>
        </w:rPr>
        <w:t>2) четкое идентифицируемое состояние (скука, печаль, тоска, страх, увлеченность, радость, восторг и пр.).</w:t>
      </w:r>
      <w:proofErr w:type="gramEnd"/>
      <w:r w:rsidRPr="000B6658">
        <w:rPr>
          <w:rFonts w:ascii="Times New Roman" w:hAnsi="Times New Roman" w:cs="Times New Roman"/>
          <w:sz w:val="28"/>
          <w:szCs w:val="28"/>
        </w:rPr>
        <w:t xml:space="preserve"> Настроение в отличие от чу</w:t>
      </w:r>
      <w:proofErr w:type="gramStart"/>
      <w:r w:rsidRPr="000B6658">
        <w:rPr>
          <w:rFonts w:ascii="Times New Roman" w:hAnsi="Times New Roman" w:cs="Times New Roman"/>
          <w:sz w:val="28"/>
          <w:szCs w:val="28"/>
        </w:rPr>
        <w:t>вств вс</w:t>
      </w:r>
      <w:proofErr w:type="gramEnd"/>
      <w:r w:rsidRPr="000B6658">
        <w:rPr>
          <w:rFonts w:ascii="Times New Roman" w:hAnsi="Times New Roman" w:cs="Times New Roman"/>
          <w:sz w:val="28"/>
          <w:szCs w:val="28"/>
        </w:rPr>
        <w:t xml:space="preserve">егда направлено на тот или иной объект. </w:t>
      </w:r>
      <w:proofErr w:type="gramStart"/>
      <w:r w:rsidRPr="000B6658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0B6658">
        <w:rPr>
          <w:rFonts w:ascii="Times New Roman" w:hAnsi="Times New Roman" w:cs="Times New Roman"/>
          <w:sz w:val="28"/>
          <w:szCs w:val="28"/>
        </w:rPr>
        <w:t xml:space="preserve"> будучи вызванным опред</w:t>
      </w:r>
      <w:r w:rsidRPr="000B6658">
        <w:rPr>
          <w:rFonts w:ascii="Times New Roman" w:hAnsi="Times New Roman" w:cs="Times New Roman"/>
          <w:sz w:val="28"/>
          <w:szCs w:val="28"/>
        </w:rPr>
        <w:t>е</w:t>
      </w:r>
      <w:r w:rsidRPr="000B6658">
        <w:rPr>
          <w:rFonts w:ascii="Times New Roman" w:hAnsi="Times New Roman" w:cs="Times New Roman"/>
          <w:sz w:val="28"/>
          <w:szCs w:val="28"/>
        </w:rPr>
        <w:t>ленной причиной, конкретным поводом, проявляется в особенностях эмоц</w:t>
      </w:r>
      <w:r w:rsidRPr="000B6658">
        <w:rPr>
          <w:rFonts w:ascii="Times New Roman" w:hAnsi="Times New Roman" w:cs="Times New Roman"/>
          <w:sz w:val="28"/>
          <w:szCs w:val="28"/>
        </w:rPr>
        <w:t>и</w:t>
      </w:r>
      <w:r w:rsidRPr="000B6658">
        <w:rPr>
          <w:rFonts w:ascii="Times New Roman" w:hAnsi="Times New Roman" w:cs="Times New Roman"/>
          <w:sz w:val="28"/>
          <w:szCs w:val="28"/>
        </w:rPr>
        <w:t>онального отклика человека на воздействия любого характера.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Для  определения </w:t>
      </w:r>
      <w:proofErr w:type="spellStart"/>
      <w:r w:rsidRPr="000B665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B6658">
        <w:rPr>
          <w:rFonts w:ascii="Times New Roman" w:hAnsi="Times New Roman" w:cs="Times New Roman"/>
          <w:sz w:val="28"/>
          <w:szCs w:val="28"/>
        </w:rPr>
        <w:t>-эмоционального состояния использовалась м</w:t>
      </w:r>
      <w:r w:rsidRPr="000B6658">
        <w:rPr>
          <w:rFonts w:ascii="Times New Roman" w:hAnsi="Times New Roman" w:cs="Times New Roman"/>
          <w:sz w:val="28"/>
          <w:szCs w:val="28"/>
        </w:rPr>
        <w:t>е</w:t>
      </w:r>
      <w:r w:rsidRPr="000B6658">
        <w:rPr>
          <w:rFonts w:ascii="Times New Roman" w:hAnsi="Times New Roman" w:cs="Times New Roman"/>
          <w:sz w:val="28"/>
          <w:szCs w:val="28"/>
        </w:rPr>
        <w:t xml:space="preserve">тодика САН, которая является разновидностью опросников состояний и настроений, разработанная В. А. </w:t>
      </w:r>
      <w:proofErr w:type="spellStart"/>
      <w:r w:rsidRPr="000B6658">
        <w:rPr>
          <w:rFonts w:ascii="Times New Roman" w:hAnsi="Times New Roman" w:cs="Times New Roman"/>
          <w:sz w:val="28"/>
          <w:szCs w:val="28"/>
        </w:rPr>
        <w:t>Доскиным</w:t>
      </w:r>
      <w:proofErr w:type="spellEnd"/>
      <w:r w:rsidRPr="000B6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6658">
        <w:rPr>
          <w:rFonts w:ascii="Times New Roman" w:hAnsi="Times New Roman" w:cs="Times New Roman"/>
          <w:sz w:val="28"/>
          <w:szCs w:val="28"/>
        </w:rPr>
        <w:t>Н.А.Лаврентьевой</w:t>
      </w:r>
      <w:proofErr w:type="spellEnd"/>
      <w:r w:rsidRPr="000B6658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0B6658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0B6658">
        <w:rPr>
          <w:rFonts w:ascii="Times New Roman" w:hAnsi="Times New Roman" w:cs="Times New Roman"/>
          <w:sz w:val="28"/>
          <w:szCs w:val="28"/>
        </w:rPr>
        <w:t xml:space="preserve">, М. П. </w:t>
      </w:r>
      <w:proofErr w:type="spellStart"/>
      <w:r w:rsidRPr="000B6658">
        <w:rPr>
          <w:rFonts w:ascii="Times New Roman" w:hAnsi="Times New Roman" w:cs="Times New Roman"/>
          <w:sz w:val="28"/>
          <w:szCs w:val="28"/>
        </w:rPr>
        <w:t>Мирошниковым</w:t>
      </w:r>
      <w:proofErr w:type="spellEnd"/>
      <w:r w:rsidRPr="000B6658">
        <w:rPr>
          <w:rFonts w:ascii="Times New Roman" w:hAnsi="Times New Roman" w:cs="Times New Roman"/>
          <w:sz w:val="28"/>
          <w:szCs w:val="28"/>
        </w:rPr>
        <w:t xml:space="preserve"> в 1973 г. 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В тестировании принимали участие 10 кадет 11-Б класса.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>Результаты тестирования показали, что  10%  кадет имеют  высокий уровень самочувствия, активности и настроения.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lastRenderedPageBreak/>
        <w:t>87 % кадет имеют средний уровень самочувствия, активности и настр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>ения.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У 3%  кадет наблюдается низкий уровень самочувствия, активности и настроения.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34C29" wp14:editId="1F2D84DB">
            <wp:extent cx="5486400" cy="37566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658" w:rsidRPr="000B6658" w:rsidRDefault="000B6658" w:rsidP="000B6658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658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</w:p>
    <w:p w:rsidR="000B6658" w:rsidRPr="000B6658" w:rsidRDefault="000B6658" w:rsidP="000B6658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658">
        <w:rPr>
          <w:rFonts w:ascii="Times New Roman" w:hAnsi="Times New Roman" w:cs="Times New Roman"/>
          <w:b/>
          <w:sz w:val="24"/>
          <w:szCs w:val="24"/>
        </w:rPr>
        <w:t>Уровни самочувствия, активности и настроения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sz w:val="28"/>
          <w:szCs w:val="28"/>
        </w:rPr>
        <w:t xml:space="preserve">Таким образом, исследование показало, что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6658">
        <w:rPr>
          <w:rFonts w:ascii="Times New Roman" w:hAnsi="Times New Roman" w:cs="Times New Roman"/>
          <w:sz w:val="28"/>
          <w:szCs w:val="28"/>
        </w:rPr>
        <w:t xml:space="preserve"> кадет  11-Б класса наблюдается средний уровень самочувствия, активности и настроения.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8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0B6658">
        <w:rPr>
          <w:rFonts w:ascii="Times New Roman" w:hAnsi="Times New Roman" w:cs="Times New Roman"/>
          <w:sz w:val="28"/>
          <w:szCs w:val="28"/>
        </w:rPr>
        <w:t xml:space="preserve"> В 11-Б классе большая часть кадет имеет высокую военно-профессиональную направленность и мотивацию. Эти кадеты имеют выс</w:t>
      </w:r>
      <w:r w:rsidRPr="000B6658">
        <w:rPr>
          <w:rFonts w:ascii="Times New Roman" w:hAnsi="Times New Roman" w:cs="Times New Roman"/>
          <w:sz w:val="28"/>
          <w:szCs w:val="28"/>
        </w:rPr>
        <w:t>о</w:t>
      </w:r>
      <w:r w:rsidRPr="000B6658">
        <w:rPr>
          <w:rFonts w:ascii="Times New Roman" w:hAnsi="Times New Roman" w:cs="Times New Roman"/>
          <w:sz w:val="28"/>
          <w:szCs w:val="28"/>
        </w:rPr>
        <w:t>кий уровень нервно-психической устойчивости и средний уровень самочу</w:t>
      </w:r>
      <w:r w:rsidRPr="000B6658">
        <w:rPr>
          <w:rFonts w:ascii="Times New Roman" w:hAnsi="Times New Roman" w:cs="Times New Roman"/>
          <w:sz w:val="28"/>
          <w:szCs w:val="28"/>
        </w:rPr>
        <w:t>в</w:t>
      </w:r>
      <w:r w:rsidRPr="000B6658">
        <w:rPr>
          <w:rFonts w:ascii="Times New Roman" w:hAnsi="Times New Roman" w:cs="Times New Roman"/>
          <w:sz w:val="28"/>
          <w:szCs w:val="28"/>
        </w:rPr>
        <w:t>ствия, активности и настроения. Таким образом, кадеты, решившие пост</w:t>
      </w:r>
      <w:r w:rsidRPr="000B6658">
        <w:rPr>
          <w:rFonts w:ascii="Times New Roman" w:hAnsi="Times New Roman" w:cs="Times New Roman"/>
          <w:sz w:val="28"/>
          <w:szCs w:val="28"/>
        </w:rPr>
        <w:t>у</w:t>
      </w:r>
      <w:r w:rsidRPr="000B6658">
        <w:rPr>
          <w:rFonts w:ascii="Times New Roman" w:hAnsi="Times New Roman" w:cs="Times New Roman"/>
          <w:sz w:val="28"/>
          <w:szCs w:val="28"/>
        </w:rPr>
        <w:t>пать в военные институты РФ, имеют все шансы поступить в военные инст</w:t>
      </w:r>
      <w:r w:rsidRPr="000B6658">
        <w:rPr>
          <w:rFonts w:ascii="Times New Roman" w:hAnsi="Times New Roman" w:cs="Times New Roman"/>
          <w:sz w:val="28"/>
          <w:szCs w:val="28"/>
        </w:rPr>
        <w:t>и</w:t>
      </w:r>
      <w:r w:rsidRPr="000B6658">
        <w:rPr>
          <w:rFonts w:ascii="Times New Roman" w:hAnsi="Times New Roman" w:cs="Times New Roman"/>
          <w:sz w:val="28"/>
          <w:szCs w:val="28"/>
        </w:rPr>
        <w:t xml:space="preserve">туты и стать офицерами. </w:t>
      </w:r>
    </w:p>
    <w:p w:rsidR="000B6658" w:rsidRP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42E" w:rsidRDefault="0033642E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4E" w:rsidRDefault="00F3024E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4E" w:rsidRDefault="00F3024E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F9" w:rsidRDefault="004C4EF9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F9" w:rsidRDefault="004C4EF9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4E" w:rsidRPr="000B6658" w:rsidRDefault="00F3024E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658" w:rsidRPr="00C646CB" w:rsidRDefault="00C646CB" w:rsidP="00C646CB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 5.Л</w:t>
      </w:r>
      <w:r w:rsidR="000B6658" w:rsidRPr="00A94B17">
        <w:rPr>
          <w:rFonts w:ascii="Times New Roman" w:hAnsi="Times New Roman" w:cs="Times New Roman"/>
          <w:b/>
          <w:sz w:val="28"/>
          <w:szCs w:val="28"/>
        </w:rPr>
        <w:t>ичностная тревожность</w:t>
      </w:r>
      <w:r w:rsidR="000B6658">
        <w:rPr>
          <w:rFonts w:ascii="Times New Roman" w:hAnsi="Times New Roman" w:cs="Times New Roman"/>
          <w:b/>
          <w:sz w:val="28"/>
          <w:szCs w:val="28"/>
        </w:rPr>
        <w:t>.</w:t>
      </w:r>
      <w:r w:rsidR="000B6658"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658" w:rsidRDefault="000B6658" w:rsidP="000B66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17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F3024E">
        <w:rPr>
          <w:rFonts w:ascii="Times New Roman" w:hAnsi="Times New Roman" w:cs="Times New Roman"/>
          <w:b/>
          <w:sz w:val="28"/>
          <w:szCs w:val="28"/>
        </w:rPr>
        <w:t xml:space="preserve">личностной </w:t>
      </w:r>
      <w:r w:rsidRPr="00A94B17">
        <w:rPr>
          <w:rFonts w:ascii="Times New Roman" w:hAnsi="Times New Roman" w:cs="Times New Roman"/>
          <w:b/>
          <w:sz w:val="28"/>
          <w:szCs w:val="28"/>
        </w:rPr>
        <w:t xml:space="preserve"> тревоги по 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B17">
        <w:rPr>
          <w:rFonts w:ascii="Times New Roman" w:hAnsi="Times New Roman" w:cs="Times New Roman"/>
          <w:b/>
          <w:sz w:val="28"/>
          <w:szCs w:val="28"/>
        </w:rPr>
        <w:t>Спилбергеру</w:t>
      </w:r>
      <w:proofErr w:type="spellEnd"/>
      <w:r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658" w:rsidRPr="00A94B17" w:rsidRDefault="000B6658" w:rsidP="000B665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4B17">
        <w:rPr>
          <w:rFonts w:ascii="Times New Roman" w:hAnsi="Times New Roman" w:cs="Times New Roman"/>
          <w:b/>
          <w:sz w:val="28"/>
          <w:szCs w:val="28"/>
        </w:rPr>
        <w:t>адаптации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B17">
        <w:rPr>
          <w:rFonts w:ascii="Times New Roman" w:hAnsi="Times New Roman" w:cs="Times New Roman"/>
          <w:b/>
          <w:sz w:val="28"/>
          <w:szCs w:val="28"/>
        </w:rPr>
        <w:t>Ха</w:t>
      </w:r>
      <w:r>
        <w:rPr>
          <w:rFonts w:ascii="Times New Roman" w:hAnsi="Times New Roman" w:cs="Times New Roman"/>
          <w:b/>
          <w:sz w:val="28"/>
          <w:szCs w:val="28"/>
        </w:rPr>
        <w:t>нина</w:t>
      </w:r>
    </w:p>
    <w:p w:rsidR="000B6658" w:rsidRPr="00625802" w:rsidRDefault="000B6658" w:rsidP="000B665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658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Тревожность – индивидуальная психологическая особенность, которая отражает переживание эмоционального дискомфорта и предчувствие гроз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щей опасности. Понятие тревоги в психологию впервые было введено Зи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мундом Фрейдом в 1925 году как иррациональное глубинное состояние, не фиксированное к предметам и явлениям.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пределенный уровень тревоги в структуре психики имеет природную основу,  связанную с эндокринной и нервной системой.</w:t>
      </w:r>
    </w:p>
    <w:p w:rsidR="000B6658" w:rsidRPr="004E6E7A" w:rsidRDefault="000B6658" w:rsidP="000B6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определения уровня личностной и ситуативной тревожности был использован тест Ч.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Спилбергера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адаптации Ю.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Хананиа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4B17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 принимали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Pr="00A94B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94B17">
        <w:rPr>
          <w:rFonts w:ascii="Times New Roman" w:eastAsia="Times New Roman" w:hAnsi="Times New Roman" w:cs="Times New Roman"/>
          <w:sz w:val="28"/>
          <w:szCs w:val="28"/>
        </w:rPr>
        <w:t xml:space="preserve"> кадет.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диагностики  уровней личностной тревожности 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щие: 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Кадет, с высоким уровнем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тревожно в 11-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нет.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уровень личностной тревожности выявлен у 5 кадет (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личностной тревожности выявлен у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6658" w:rsidRDefault="000B6658" w:rsidP="000B665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6658" w:rsidRDefault="000B6658" w:rsidP="000B665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A9DD0" wp14:editId="0974D4B6">
            <wp:extent cx="5928360" cy="35128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6658" w:rsidRDefault="000B6658" w:rsidP="000B665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6658" w:rsidRPr="00FC6E7F" w:rsidRDefault="000B6658" w:rsidP="000B6658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E7F">
        <w:rPr>
          <w:rFonts w:ascii="Times New Roman" w:eastAsia="Times New Roman" w:hAnsi="Times New Roman" w:cs="Times New Roman"/>
          <w:b/>
          <w:sz w:val="24"/>
          <w:szCs w:val="24"/>
        </w:rPr>
        <w:t>Таблица 5. Уровни личностной тревожности</w:t>
      </w:r>
    </w:p>
    <w:p w:rsidR="000B6658" w:rsidRDefault="000B6658" w:rsidP="000B665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6658" w:rsidRDefault="000B6658" w:rsidP="004C4E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B2B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Выводы: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высоким уровнем личностной тревожности в 11-</w:t>
      </w:r>
      <w:r w:rsidR="00910B2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C4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нет. 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Личностная тревожность формируется с раннего детства, базируясь на индивидуальных особенностях личности и под влиянием внешних факторов, а также типов воспитания. Личность, испытывающая повышенную трево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ность, находясь в постоянном напряжении, бесцельно расходует свои псих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ресурсы, в дальнейшем ощущая усталость, сонливость и несп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собность справляться с поставленными задачами. Люди, склонные к пов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шенному беспокойству, зачастую замкнуты, необщительны, </w:t>
      </w:r>
      <w:proofErr w:type="spellStart"/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дистанцирова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proofErr w:type="spellEnd"/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окружающих. Личная тревожность затрагивает все области человеч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жизнедеятельности: снижает самооценку и мотивацию, затрудняет ко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10B2B" w:rsidRPr="00FC6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муникацию и </w:t>
      </w:r>
      <w:proofErr w:type="spellStart"/>
      <w:r w:rsidR="00910B2B"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r w:rsidR="00910B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0B2B" w:rsidRPr="00C646CB" w:rsidRDefault="00910B2B" w:rsidP="00C646CB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B17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646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94B17">
        <w:rPr>
          <w:rFonts w:ascii="Times New Roman" w:hAnsi="Times New Roman" w:cs="Times New Roman"/>
          <w:b/>
          <w:sz w:val="28"/>
          <w:szCs w:val="28"/>
        </w:rPr>
        <w:t>Ситуативная тревожность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B2B" w:rsidRDefault="00910B2B" w:rsidP="00910B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17">
        <w:rPr>
          <w:rFonts w:ascii="Times New Roman" w:hAnsi="Times New Roman" w:cs="Times New Roman"/>
          <w:b/>
          <w:sz w:val="28"/>
          <w:szCs w:val="28"/>
        </w:rPr>
        <w:t>Оценка ситуативной тревоги по 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B17">
        <w:rPr>
          <w:rFonts w:ascii="Times New Roman" w:hAnsi="Times New Roman" w:cs="Times New Roman"/>
          <w:b/>
          <w:sz w:val="28"/>
          <w:szCs w:val="28"/>
        </w:rPr>
        <w:t>Спилбергеру</w:t>
      </w:r>
      <w:proofErr w:type="spellEnd"/>
      <w:r w:rsidRPr="00A9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B2B" w:rsidRDefault="00910B2B" w:rsidP="006047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4B17">
        <w:rPr>
          <w:rFonts w:ascii="Times New Roman" w:hAnsi="Times New Roman" w:cs="Times New Roman"/>
          <w:b/>
          <w:sz w:val="28"/>
          <w:szCs w:val="28"/>
        </w:rPr>
        <w:t>адаптации 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B17">
        <w:rPr>
          <w:rFonts w:ascii="Times New Roman" w:hAnsi="Times New Roman" w:cs="Times New Roman"/>
          <w:b/>
          <w:sz w:val="28"/>
          <w:szCs w:val="28"/>
        </w:rPr>
        <w:t>Ха</w:t>
      </w:r>
      <w:r>
        <w:rPr>
          <w:rFonts w:ascii="Times New Roman" w:hAnsi="Times New Roman" w:cs="Times New Roman"/>
          <w:b/>
          <w:sz w:val="28"/>
          <w:szCs w:val="28"/>
        </w:rPr>
        <w:t>нина</w:t>
      </w:r>
    </w:p>
    <w:p w:rsidR="006047E9" w:rsidRPr="006047E9" w:rsidRDefault="006047E9" w:rsidP="006047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2B" w:rsidRPr="00910B2B" w:rsidRDefault="000B6658" w:rsidP="00910B2B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B2B">
        <w:rPr>
          <w:rFonts w:ascii="Times New Roman" w:eastAsia="Times New Roman" w:hAnsi="Times New Roman" w:cs="Times New Roman"/>
          <w:b/>
          <w:sz w:val="28"/>
          <w:szCs w:val="28"/>
        </w:rPr>
        <w:t>Результаты диагностики  уровней ситуативной  тревожности</w:t>
      </w:r>
      <w:r w:rsidR="00910B2B" w:rsidRPr="00910B2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B6658" w:rsidRDefault="000B6658" w:rsidP="00910B2B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уровень ситуативной тревожности выявлен у 3 кадет (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%).  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 ситуативной тревожности выявлен у 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 ситуативной  тревожности выявлен у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кадет (</w:t>
      </w:r>
      <w:r w:rsidR="00910B2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B6658" w:rsidRPr="00A94B17" w:rsidRDefault="000B6658" w:rsidP="000B665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20408" wp14:editId="57315AFB">
            <wp:extent cx="6050280" cy="2682240"/>
            <wp:effectExtent l="0" t="0" r="762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6658" w:rsidRDefault="000B6658" w:rsidP="000B6658">
      <w:pPr>
        <w:pStyle w:val="a4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0B6658" w:rsidRDefault="000B6658" w:rsidP="00C646CB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7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11-</w:t>
      </w:r>
      <w:r w:rsidR="00910B2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</w:t>
      </w:r>
      <w:r w:rsidR="00910B2B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 кадет (3 человека) имеют высокий 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вень ситуативной тревожности. 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Ситуационная, или ситуативная тревога х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рактеризуется состоянием личности в определенный момент времени и св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зана с внешними факторами, обусловливающими «витальную» или социал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ную угрозу. Такая тревожность является ответом на изменения обстоятел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ств, которые расцениваются субъектом как стрессовые. Когда раздражающий фактор иссякает, состояние индивида нормализуется. Реактивную тревогу могут провоцировать самые разные причины: сложная ситуация, негативные новости, проблемы в семье и в школе, собственный  неудачный опыт, страхи. На физиологическом уровне реакция тревоги проявляется усилением сердц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биения, учащением дыхания, повышением артериального давления, сниж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10B2B" w:rsidRPr="00625802">
        <w:rPr>
          <w:rFonts w:ascii="Times New Roman" w:hAnsi="Times New Roman" w:cs="Times New Roman"/>
          <w:sz w:val="28"/>
          <w:szCs w:val="28"/>
          <w:shd w:val="clear" w:color="auto" w:fill="FFFFFF"/>
        </w:rPr>
        <w:t>нием порога чувствительности и возрастанием общей возбудимости как стремления изменить трудную жизненную ситуацию. </w:t>
      </w:r>
    </w:p>
    <w:p w:rsidR="004C4EF9" w:rsidRDefault="004C4EF9" w:rsidP="00910B2B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2B" w:rsidRPr="00910B2B" w:rsidRDefault="00910B2B" w:rsidP="00910B2B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2B">
        <w:rPr>
          <w:rFonts w:ascii="Times New Roman" w:hAnsi="Times New Roman" w:cs="Times New Roman"/>
          <w:b/>
          <w:sz w:val="28"/>
          <w:szCs w:val="28"/>
        </w:rPr>
        <w:lastRenderedPageBreak/>
        <w:t>Тест 7. Стресс-1.</w:t>
      </w:r>
    </w:p>
    <w:p w:rsidR="00910B2B" w:rsidRDefault="00910B2B" w:rsidP="00910B2B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2B">
        <w:rPr>
          <w:rFonts w:ascii="Times New Roman" w:hAnsi="Times New Roman" w:cs="Times New Roman"/>
          <w:b/>
          <w:sz w:val="28"/>
          <w:szCs w:val="28"/>
        </w:rPr>
        <w:t>Оценка нервно-психического напряжения (стресса).</w:t>
      </w:r>
    </w:p>
    <w:p w:rsidR="006047E9" w:rsidRPr="006047E9" w:rsidRDefault="006047E9" w:rsidP="00FD61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47E9" w:rsidRDefault="006047E9" w:rsidP="006047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– это состояние, которое </w:t>
      </w:r>
      <w:r w:rsidRPr="006047E9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6047E9">
        <w:rPr>
          <w:rFonts w:ascii="Times New Roman" w:hAnsi="Times New Roman" w:cs="Times New Roman"/>
          <w:sz w:val="28"/>
          <w:szCs w:val="28"/>
        </w:rPr>
        <w:t>как по эмоци</w:t>
      </w:r>
      <w:r w:rsidRPr="006047E9">
        <w:rPr>
          <w:rFonts w:ascii="Times New Roman" w:hAnsi="Times New Roman" w:cs="Times New Roman"/>
          <w:sz w:val="28"/>
          <w:szCs w:val="28"/>
        </w:rPr>
        <w:t>о</w:t>
      </w:r>
      <w:r w:rsidRPr="006047E9">
        <w:rPr>
          <w:rFonts w:ascii="Times New Roman" w:hAnsi="Times New Roman" w:cs="Times New Roman"/>
          <w:sz w:val="28"/>
          <w:szCs w:val="28"/>
        </w:rPr>
        <w:t xml:space="preserve">нальным признакам (преобладание негативных эмоций, плохое настроение), так и по физиологическим (учащенное сердцебиение, потливость ладоней, покраснение кожных покровов). </w:t>
      </w:r>
    </w:p>
    <w:p w:rsidR="006047E9" w:rsidRPr="006047E9" w:rsidRDefault="006047E9" w:rsidP="006047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– это </w:t>
      </w:r>
      <w:r w:rsidRPr="006047E9">
        <w:rPr>
          <w:rFonts w:ascii="Times New Roman" w:hAnsi="Times New Roman" w:cs="Times New Roman"/>
          <w:sz w:val="28"/>
          <w:szCs w:val="28"/>
        </w:rPr>
        <w:t xml:space="preserve"> защитная реакция человека на внешние раздражители. </w:t>
      </w:r>
    </w:p>
    <w:p w:rsidR="006047E9" w:rsidRPr="006047E9" w:rsidRDefault="006047E9" w:rsidP="006047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9">
        <w:rPr>
          <w:rFonts w:ascii="Times New Roman" w:hAnsi="Times New Roman" w:cs="Times New Roman"/>
          <w:sz w:val="28"/>
          <w:szCs w:val="28"/>
        </w:rPr>
        <w:t>Стресс – это реально существующее явление, которое можно увидеть на молекулярном уровне. Существуют даже особые молекулы стресса, явл</w:t>
      </w:r>
      <w:r w:rsidRPr="006047E9">
        <w:rPr>
          <w:rFonts w:ascii="Times New Roman" w:hAnsi="Times New Roman" w:cs="Times New Roman"/>
          <w:sz w:val="28"/>
          <w:szCs w:val="28"/>
        </w:rPr>
        <w:t>я</w:t>
      </w:r>
      <w:r w:rsidRPr="006047E9">
        <w:rPr>
          <w:rFonts w:ascii="Times New Roman" w:hAnsi="Times New Roman" w:cs="Times New Roman"/>
          <w:sz w:val="28"/>
          <w:szCs w:val="28"/>
        </w:rPr>
        <w:t>ющиеся его основой. Молекулами стресса являются активные формы кисл</w:t>
      </w:r>
      <w:r w:rsidRPr="006047E9">
        <w:rPr>
          <w:rFonts w:ascii="Times New Roman" w:hAnsi="Times New Roman" w:cs="Times New Roman"/>
          <w:sz w:val="28"/>
          <w:szCs w:val="28"/>
        </w:rPr>
        <w:t>о</w:t>
      </w:r>
      <w:r w:rsidRPr="006047E9">
        <w:rPr>
          <w:rFonts w:ascii="Times New Roman" w:hAnsi="Times New Roman" w:cs="Times New Roman"/>
          <w:sz w:val="28"/>
          <w:szCs w:val="28"/>
        </w:rPr>
        <w:t xml:space="preserve">рода – </w:t>
      </w:r>
      <w:proofErr w:type="spellStart"/>
      <w:r w:rsidRPr="006047E9">
        <w:rPr>
          <w:rFonts w:ascii="Times New Roman" w:hAnsi="Times New Roman" w:cs="Times New Roman"/>
          <w:sz w:val="28"/>
          <w:szCs w:val="28"/>
        </w:rPr>
        <w:t>высокореактивные</w:t>
      </w:r>
      <w:proofErr w:type="spellEnd"/>
      <w:r w:rsidRPr="006047E9">
        <w:rPr>
          <w:rFonts w:ascii="Times New Roman" w:hAnsi="Times New Roman" w:cs="Times New Roman"/>
          <w:sz w:val="28"/>
          <w:szCs w:val="28"/>
        </w:rPr>
        <w:t xml:space="preserve"> структуры, которые способны поражать важне</w:t>
      </w:r>
      <w:r w:rsidRPr="006047E9">
        <w:rPr>
          <w:rFonts w:ascii="Times New Roman" w:hAnsi="Times New Roman" w:cs="Times New Roman"/>
          <w:sz w:val="28"/>
          <w:szCs w:val="28"/>
        </w:rPr>
        <w:t>й</w:t>
      </w:r>
      <w:r w:rsidRPr="006047E9">
        <w:rPr>
          <w:rFonts w:ascii="Times New Roman" w:hAnsi="Times New Roman" w:cs="Times New Roman"/>
          <w:sz w:val="28"/>
          <w:szCs w:val="28"/>
        </w:rPr>
        <w:t>шие элементы клеток – белки и ДНК. Зависимость между количеством этих структур и уровнем стресса прямая: чем их больше, тем сильнее стресс. Реа</w:t>
      </w:r>
      <w:r w:rsidRPr="006047E9">
        <w:rPr>
          <w:rFonts w:ascii="Times New Roman" w:hAnsi="Times New Roman" w:cs="Times New Roman"/>
          <w:sz w:val="28"/>
          <w:szCs w:val="28"/>
        </w:rPr>
        <w:t>к</w:t>
      </w:r>
      <w:r w:rsidRPr="006047E9">
        <w:rPr>
          <w:rFonts w:ascii="Times New Roman" w:hAnsi="Times New Roman" w:cs="Times New Roman"/>
          <w:sz w:val="28"/>
          <w:szCs w:val="28"/>
        </w:rPr>
        <w:t>тивные структуры увеличивают количество активных форм кислорода, ус</w:t>
      </w:r>
      <w:r w:rsidRPr="006047E9">
        <w:rPr>
          <w:rFonts w:ascii="Times New Roman" w:hAnsi="Times New Roman" w:cs="Times New Roman"/>
          <w:sz w:val="28"/>
          <w:szCs w:val="28"/>
        </w:rPr>
        <w:t>и</w:t>
      </w:r>
      <w:r w:rsidRPr="006047E9">
        <w:rPr>
          <w:rFonts w:ascii="Times New Roman" w:hAnsi="Times New Roman" w:cs="Times New Roman"/>
          <w:sz w:val="28"/>
          <w:szCs w:val="28"/>
        </w:rPr>
        <w:t>ливая стрессовое состояние на клеточном уровне.</w:t>
      </w:r>
    </w:p>
    <w:p w:rsidR="00FD61C7" w:rsidRDefault="00FD61C7" w:rsidP="00FD61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стрессе </w:t>
      </w:r>
      <w:r w:rsidR="006047E9" w:rsidRPr="006047E9">
        <w:rPr>
          <w:rFonts w:ascii="Times New Roman" w:hAnsi="Times New Roman" w:cs="Times New Roman"/>
          <w:sz w:val="28"/>
          <w:szCs w:val="28"/>
        </w:rPr>
        <w:t>возникает нарушение в питании и снабжении кислородом какого-либо органа, он начинает функционировать хуже, возникают диско</w:t>
      </w:r>
      <w:r w:rsidR="006047E9" w:rsidRPr="006047E9">
        <w:rPr>
          <w:rFonts w:ascii="Times New Roman" w:hAnsi="Times New Roman" w:cs="Times New Roman"/>
          <w:sz w:val="28"/>
          <w:szCs w:val="28"/>
        </w:rPr>
        <w:t>м</w:t>
      </w:r>
      <w:r w:rsidR="006047E9" w:rsidRPr="006047E9">
        <w:rPr>
          <w:rFonts w:ascii="Times New Roman" w:hAnsi="Times New Roman" w:cs="Times New Roman"/>
          <w:sz w:val="28"/>
          <w:szCs w:val="28"/>
        </w:rPr>
        <w:t xml:space="preserve">форт или болевые ощущения. </w:t>
      </w:r>
    </w:p>
    <w:p w:rsidR="00FD61C7" w:rsidRDefault="006047E9" w:rsidP="00FD61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9">
        <w:rPr>
          <w:rFonts w:ascii="Times New Roman" w:hAnsi="Times New Roman" w:cs="Times New Roman"/>
          <w:sz w:val="28"/>
          <w:szCs w:val="28"/>
        </w:rPr>
        <w:t>Уровень стресса зависит от наличия в клетках разных активных форм кислорода и некоторых других окислителей. При разглядывании этих клеток под микроскопом можно обнаружить не только их количество, но и увидеть видоизмененные мол</w:t>
      </w:r>
      <w:r w:rsidR="00FD61C7">
        <w:rPr>
          <w:rFonts w:ascii="Times New Roman" w:hAnsi="Times New Roman" w:cs="Times New Roman"/>
          <w:sz w:val="28"/>
          <w:szCs w:val="28"/>
        </w:rPr>
        <w:t>екулы ДНК и поврежденные белки.</w:t>
      </w:r>
    </w:p>
    <w:p w:rsidR="006047E9" w:rsidRPr="006047E9" w:rsidRDefault="006047E9" w:rsidP="00FD61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E9">
        <w:rPr>
          <w:rFonts w:ascii="Times New Roman" w:hAnsi="Times New Roman" w:cs="Times New Roman"/>
          <w:sz w:val="28"/>
          <w:szCs w:val="28"/>
        </w:rPr>
        <w:t>Молекулы, которые указывают специалисту на присутствие стрессов</w:t>
      </w:r>
      <w:r w:rsidRPr="006047E9">
        <w:rPr>
          <w:rFonts w:ascii="Times New Roman" w:hAnsi="Times New Roman" w:cs="Times New Roman"/>
          <w:sz w:val="28"/>
          <w:szCs w:val="28"/>
        </w:rPr>
        <w:t>о</w:t>
      </w:r>
      <w:r w:rsidRPr="006047E9">
        <w:rPr>
          <w:rFonts w:ascii="Times New Roman" w:hAnsi="Times New Roman" w:cs="Times New Roman"/>
          <w:sz w:val="28"/>
          <w:szCs w:val="28"/>
        </w:rPr>
        <w:t xml:space="preserve">го состояния у человека, называются </w:t>
      </w:r>
      <w:proofErr w:type="spellStart"/>
      <w:r w:rsidRPr="006047E9">
        <w:rPr>
          <w:rFonts w:ascii="Times New Roman" w:hAnsi="Times New Roman" w:cs="Times New Roman"/>
          <w:sz w:val="28"/>
          <w:szCs w:val="28"/>
        </w:rPr>
        <w:t>биомаркерами</w:t>
      </w:r>
      <w:proofErr w:type="spellEnd"/>
      <w:r w:rsidRPr="006047E9">
        <w:rPr>
          <w:rFonts w:ascii="Times New Roman" w:hAnsi="Times New Roman" w:cs="Times New Roman"/>
          <w:sz w:val="28"/>
          <w:szCs w:val="28"/>
        </w:rPr>
        <w:t xml:space="preserve"> стресса.</w:t>
      </w:r>
    </w:p>
    <w:p w:rsidR="00FD61C7" w:rsidRDefault="00FD61C7" w:rsidP="00FD61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7E9" w:rsidRPr="006047E9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 xml:space="preserve"> уровень стресса можно двумя способами: </w:t>
      </w:r>
      <w:r w:rsidR="006047E9" w:rsidRPr="006047E9">
        <w:rPr>
          <w:rFonts w:ascii="Times New Roman" w:hAnsi="Times New Roman" w:cs="Times New Roman"/>
          <w:sz w:val="28"/>
          <w:szCs w:val="28"/>
        </w:rPr>
        <w:t xml:space="preserve"> сдать кровь для лабора</w:t>
      </w:r>
      <w:r>
        <w:rPr>
          <w:rFonts w:ascii="Times New Roman" w:hAnsi="Times New Roman" w:cs="Times New Roman"/>
          <w:sz w:val="28"/>
          <w:szCs w:val="28"/>
        </w:rPr>
        <w:t xml:space="preserve">торного анализа или пройти психологический тест.  </w:t>
      </w:r>
    </w:p>
    <w:p w:rsidR="00FD61C7" w:rsidRPr="006047E9" w:rsidRDefault="00FD61C7" w:rsidP="00FD61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уровня стресса у кадет 11-Б класса был использован тест «Стресс-1. </w:t>
      </w:r>
      <w:r w:rsidRPr="00FD61C7">
        <w:rPr>
          <w:rFonts w:ascii="Times New Roman" w:hAnsi="Times New Roman" w:cs="Times New Roman"/>
          <w:sz w:val="28"/>
          <w:szCs w:val="28"/>
        </w:rPr>
        <w:t>Оценка нервно-психического напряжения (стресса)»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1C7" w:rsidRDefault="00FD61C7" w:rsidP="00FD61C7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47E9">
        <w:rPr>
          <w:rFonts w:ascii="Times New Roman" w:eastAsia="Times New Roman" w:hAnsi="Times New Roman" w:cs="Times New Roman"/>
          <w:sz w:val="28"/>
          <w:szCs w:val="28"/>
        </w:rPr>
        <w:t xml:space="preserve">В тестировании принимали участие 11 человек. </w:t>
      </w:r>
    </w:p>
    <w:p w:rsidR="00FD61C7" w:rsidRDefault="00FD61C7" w:rsidP="00FD61C7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были получены следующие результаты:</w:t>
      </w:r>
    </w:p>
    <w:p w:rsidR="00FD61C7" w:rsidRDefault="00FD61C7" w:rsidP="004C4EF9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уровень</w:t>
      </w:r>
      <w:r w:rsidR="004C4EF9">
        <w:rPr>
          <w:rFonts w:ascii="Times New Roman" w:eastAsia="Times New Roman" w:hAnsi="Times New Roman" w:cs="Times New Roman"/>
          <w:sz w:val="28"/>
          <w:szCs w:val="28"/>
        </w:rPr>
        <w:t xml:space="preserve"> стресса имеет 1 человек (10%). </w:t>
      </w:r>
      <w:r>
        <w:rPr>
          <w:rFonts w:ascii="Times New Roman" w:eastAsia="Times New Roman" w:hAnsi="Times New Roman" w:cs="Times New Roman"/>
          <w:sz w:val="28"/>
          <w:szCs w:val="28"/>
        </w:rPr>
        <w:t>Средний уровень име</w:t>
      </w:r>
      <w:r w:rsidR="004C4EF9">
        <w:rPr>
          <w:rFonts w:ascii="Times New Roman" w:eastAsia="Times New Roman" w:hAnsi="Times New Roman" w:cs="Times New Roman"/>
          <w:sz w:val="28"/>
          <w:szCs w:val="28"/>
        </w:rPr>
        <w:t xml:space="preserve">ет 5 человек (45%).  </w:t>
      </w:r>
      <w:r>
        <w:rPr>
          <w:rFonts w:ascii="Times New Roman" w:eastAsia="Times New Roman" w:hAnsi="Times New Roman" w:cs="Times New Roman"/>
          <w:sz w:val="28"/>
          <w:szCs w:val="28"/>
        </w:rPr>
        <w:t>Низкий уровень стресса имеют 5 человек (45%).</w:t>
      </w:r>
    </w:p>
    <w:p w:rsidR="006301E5" w:rsidRDefault="006301E5" w:rsidP="004C4EF9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8E2BB" wp14:editId="01DF0A90">
            <wp:extent cx="5250180" cy="2232660"/>
            <wp:effectExtent l="0" t="0" r="762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61C7" w:rsidRDefault="00FD61C7" w:rsidP="00FD61C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исследование показало, что почти все кадеты, кроме одного человека, имеют средний или низкий уровень стресса. Это говорит о том, что кадеты хорошо адаптированы к окружающим их условиям и чу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ствуют себя хорошо и комфортно. </w:t>
      </w:r>
    </w:p>
    <w:p w:rsidR="00FD61C7" w:rsidRDefault="00FD61C7" w:rsidP="00C646C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658" w:rsidRDefault="000B6658" w:rsidP="000B6658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 и заключение</w:t>
      </w:r>
    </w:p>
    <w:p w:rsidR="00BB523E" w:rsidRDefault="00BB523E" w:rsidP="000B6658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23E" w:rsidRDefault="00BB523E" w:rsidP="00BB523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Нами было проведено  исследование личностных особенностей кадет 11-Б класса на предмет психологической готовности к поступлению в вое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институты. Также был изучен уровень стрессоустойчивости  данной группы кадет. </w:t>
      </w:r>
    </w:p>
    <w:p w:rsidR="00BB523E" w:rsidRDefault="00BB523E" w:rsidP="00BB523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Исследование показало, что кадеты 11-Б класса   имеет высокую вое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но-профессиональную направленность, высокий уровень нервно-психической устойчивости и средний уровень самочувствия, активности и настроения. Также было выявлено, что все кадеты имеют средний и низкий уровень личностной тревожности. </w:t>
      </w:r>
      <w:r w:rsidR="008D62B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стрессовой ситуации уровень стресса поднимается </w:t>
      </w:r>
      <w:r w:rsidR="008D62BB">
        <w:rPr>
          <w:rFonts w:ascii="Times New Roman" w:eastAsia="Times New Roman" w:hAnsi="Times New Roman" w:cs="Times New Roman"/>
          <w:sz w:val="28"/>
          <w:szCs w:val="28"/>
        </w:rPr>
        <w:t xml:space="preserve">на высокий уровень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у одного человека. </w:t>
      </w:r>
    </w:p>
    <w:p w:rsidR="008D62BB" w:rsidRPr="007C21BF" w:rsidRDefault="00BB523E" w:rsidP="008D62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кадеты</w:t>
      </w:r>
      <w:r w:rsidR="008D62BB">
        <w:rPr>
          <w:rFonts w:ascii="Times New Roman" w:eastAsia="Times New Roman" w:hAnsi="Times New Roman" w:cs="Times New Roman"/>
          <w:sz w:val="28"/>
          <w:szCs w:val="28"/>
        </w:rPr>
        <w:t xml:space="preserve"> 11-Б класса – это психологически здоровые м</w:t>
      </w:r>
      <w:r w:rsidR="008D62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62BB">
        <w:rPr>
          <w:rFonts w:ascii="Times New Roman" w:eastAsia="Times New Roman" w:hAnsi="Times New Roman" w:cs="Times New Roman"/>
          <w:sz w:val="28"/>
          <w:szCs w:val="28"/>
        </w:rPr>
        <w:t>лодые парни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62BB">
        <w:rPr>
          <w:rFonts w:ascii="Times New Roman" w:eastAsia="Times New Roman" w:hAnsi="Times New Roman" w:cs="Times New Roman"/>
          <w:sz w:val="28"/>
          <w:szCs w:val="28"/>
        </w:rPr>
        <w:t xml:space="preserve">с высоким уровнем военно-профессиональной направленности, психически устойчивые, 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имеют все шансы поступить в военные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ституты и стать офицерами. </w:t>
      </w:r>
      <w:r w:rsidR="008D62BB">
        <w:rPr>
          <w:rFonts w:ascii="Times New Roman" w:hAnsi="Times New Roman" w:cs="Times New Roman"/>
          <w:sz w:val="28"/>
          <w:szCs w:val="28"/>
        </w:rPr>
        <w:t>В</w:t>
      </w:r>
      <w:r w:rsidR="008D62BB" w:rsidRPr="007C21BF">
        <w:rPr>
          <w:rFonts w:ascii="Times New Roman" w:hAnsi="Times New Roman" w:cs="Times New Roman"/>
          <w:sz w:val="28"/>
          <w:szCs w:val="28"/>
        </w:rPr>
        <w:t xml:space="preserve"> сложных условиях </w:t>
      </w:r>
      <w:r w:rsidR="008D62B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D62BB" w:rsidRPr="007C21BF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="008D62BB">
        <w:rPr>
          <w:rFonts w:ascii="Times New Roman" w:hAnsi="Times New Roman" w:cs="Times New Roman"/>
          <w:sz w:val="28"/>
          <w:szCs w:val="28"/>
        </w:rPr>
        <w:t>они с</w:t>
      </w:r>
      <w:r w:rsidR="008D62BB" w:rsidRPr="007C21BF">
        <w:rPr>
          <w:rFonts w:ascii="Times New Roman" w:hAnsi="Times New Roman" w:cs="Times New Roman"/>
          <w:sz w:val="28"/>
          <w:szCs w:val="28"/>
        </w:rPr>
        <w:t>уме</w:t>
      </w:r>
      <w:r w:rsidR="008D62BB" w:rsidRPr="007C21BF">
        <w:rPr>
          <w:rFonts w:ascii="Times New Roman" w:hAnsi="Times New Roman" w:cs="Times New Roman"/>
          <w:sz w:val="28"/>
          <w:szCs w:val="28"/>
        </w:rPr>
        <w:softHyphen/>
      </w:r>
      <w:r w:rsidR="008D62BB">
        <w:rPr>
          <w:rFonts w:ascii="Times New Roman" w:hAnsi="Times New Roman" w:cs="Times New Roman"/>
          <w:sz w:val="28"/>
          <w:szCs w:val="28"/>
        </w:rPr>
        <w:t>ют</w:t>
      </w:r>
      <w:r w:rsidR="008D62BB" w:rsidRPr="007C21BF">
        <w:rPr>
          <w:rFonts w:ascii="Times New Roman" w:hAnsi="Times New Roman" w:cs="Times New Roman"/>
          <w:sz w:val="28"/>
          <w:szCs w:val="28"/>
        </w:rPr>
        <w:t xml:space="preserve"> сохранить собственное физическое и психическое здо</w:t>
      </w:r>
      <w:r w:rsidR="008D62BB" w:rsidRPr="007C21BF">
        <w:rPr>
          <w:rFonts w:ascii="Times New Roman" w:hAnsi="Times New Roman" w:cs="Times New Roman"/>
          <w:sz w:val="28"/>
          <w:szCs w:val="28"/>
        </w:rPr>
        <w:softHyphen/>
        <w:t xml:space="preserve">ровье. </w:t>
      </w:r>
    </w:p>
    <w:p w:rsidR="0030515E" w:rsidRPr="0050539C" w:rsidRDefault="0030515E" w:rsidP="005053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515E" w:rsidRDefault="00915444" w:rsidP="001275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7C">
        <w:rPr>
          <w:rFonts w:ascii="Times New Roman" w:hAnsi="Times New Roman" w:cs="Times New Roman"/>
          <w:b/>
          <w:sz w:val="28"/>
          <w:szCs w:val="28"/>
        </w:rPr>
        <w:t>2.</w:t>
      </w:r>
      <w:r w:rsidR="0012757C" w:rsidRPr="0012757C">
        <w:rPr>
          <w:rFonts w:ascii="Times New Roman" w:hAnsi="Times New Roman" w:cs="Times New Roman"/>
          <w:b/>
          <w:sz w:val="28"/>
          <w:szCs w:val="28"/>
        </w:rPr>
        <w:t>2.</w:t>
      </w:r>
      <w:r w:rsidRPr="0012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7C" w:rsidRPr="0012757C">
        <w:rPr>
          <w:rFonts w:ascii="Times New Roman" w:hAnsi="Times New Roman" w:cs="Times New Roman"/>
          <w:b/>
          <w:sz w:val="28"/>
          <w:szCs w:val="28"/>
        </w:rPr>
        <w:t xml:space="preserve">Профилактика психологического здоровья у военных, </w:t>
      </w:r>
    </w:p>
    <w:p w:rsidR="0012757C" w:rsidRPr="0012757C" w:rsidRDefault="0012757C" w:rsidP="001275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57C">
        <w:rPr>
          <w:rFonts w:ascii="Times New Roman" w:hAnsi="Times New Roman" w:cs="Times New Roman"/>
          <w:b/>
          <w:sz w:val="28"/>
          <w:szCs w:val="28"/>
        </w:rPr>
        <w:t>специалистов экстремального профиля</w:t>
      </w:r>
    </w:p>
    <w:p w:rsidR="0012757C" w:rsidRPr="0012757C" w:rsidRDefault="0012757C" w:rsidP="001275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В меньшей степени подвержены выгоранию те специ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алисты, которые оценивают свою работу как стабильную и привлекательную, предполага</w:t>
      </w:r>
      <w:r w:rsidRPr="0012757C">
        <w:rPr>
          <w:rFonts w:ascii="Times New Roman" w:hAnsi="Times New Roman" w:cs="Times New Roman"/>
          <w:sz w:val="28"/>
          <w:szCs w:val="28"/>
        </w:rPr>
        <w:t>ю</w:t>
      </w:r>
      <w:r w:rsidRPr="0012757C">
        <w:rPr>
          <w:rFonts w:ascii="Times New Roman" w:hAnsi="Times New Roman" w:cs="Times New Roman"/>
          <w:sz w:val="28"/>
          <w:szCs w:val="28"/>
        </w:rPr>
        <w:t>щую возможность про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фессионального и личностного роста; имеют высокую удовлетворенность качеством жизни в различных ее аспек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тах, разнообразные интересы, перспективные жизненные планы. По типу жизненной установки такие люди оптими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стичны и жизнерадостны; успешно преодолевают жизнен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ные невзгоды и возрастные кризисы; сохраняют актив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ность жизненной поз</w:t>
      </w:r>
      <w:r w:rsidRPr="0012757C">
        <w:rPr>
          <w:rFonts w:ascii="Times New Roman" w:hAnsi="Times New Roman" w:cs="Times New Roman"/>
          <w:sz w:val="28"/>
          <w:szCs w:val="28"/>
        </w:rPr>
        <w:t>и</w:t>
      </w:r>
      <w:r w:rsidRPr="0012757C">
        <w:rPr>
          <w:rFonts w:ascii="Times New Roman" w:hAnsi="Times New Roman" w:cs="Times New Roman"/>
          <w:sz w:val="28"/>
          <w:szCs w:val="28"/>
        </w:rPr>
        <w:t>ции; обладают высоким творческим потенциалом и достаточно общительны.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Меньший риск выгорания у тех, кто получает сильную и надежную с</w:t>
      </w:r>
      <w:r w:rsidRPr="0012757C">
        <w:rPr>
          <w:rFonts w:ascii="Times New Roman" w:hAnsi="Times New Roman" w:cs="Times New Roman"/>
          <w:sz w:val="28"/>
          <w:szCs w:val="28"/>
        </w:rPr>
        <w:t>о</w:t>
      </w:r>
      <w:r w:rsidRPr="0012757C">
        <w:rPr>
          <w:rFonts w:ascii="Times New Roman" w:hAnsi="Times New Roman" w:cs="Times New Roman"/>
          <w:sz w:val="28"/>
          <w:szCs w:val="28"/>
        </w:rPr>
        <w:t>циальную, профессиональную поддержку, располагает кругом надежных друзей и содействием со сто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роны семьи и использует нестандартные способы решения жизненных и профессиональных вопросов</w:t>
      </w:r>
      <w:r w:rsidR="00C82A9D">
        <w:rPr>
          <w:rFonts w:ascii="Times New Roman" w:hAnsi="Times New Roman" w:cs="Times New Roman"/>
          <w:sz w:val="28"/>
          <w:szCs w:val="28"/>
        </w:rPr>
        <w:t>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Реже выгорание встречается у тех, кто работает в орга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низациях с сил</w:t>
      </w:r>
      <w:r w:rsidRPr="0012757C">
        <w:rPr>
          <w:rFonts w:ascii="Times New Roman" w:hAnsi="Times New Roman" w:cs="Times New Roman"/>
          <w:sz w:val="28"/>
          <w:szCs w:val="28"/>
        </w:rPr>
        <w:t>ь</w:t>
      </w:r>
      <w:r w:rsidRPr="0012757C">
        <w:rPr>
          <w:rFonts w:ascii="Times New Roman" w:hAnsi="Times New Roman" w:cs="Times New Roman"/>
          <w:sz w:val="28"/>
          <w:szCs w:val="28"/>
        </w:rPr>
        <w:t>ным корпоративным духом, с преоблада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нием «клановой» организационной культуры.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Риск выгорания снижается при высокой профессиональ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ной компетен</w:t>
      </w:r>
      <w:r w:rsidRPr="0012757C">
        <w:rPr>
          <w:rFonts w:ascii="Times New Roman" w:hAnsi="Times New Roman" w:cs="Times New Roman"/>
          <w:sz w:val="28"/>
          <w:szCs w:val="28"/>
        </w:rPr>
        <w:t>т</w:t>
      </w:r>
      <w:r w:rsidRPr="0012757C">
        <w:rPr>
          <w:rFonts w:ascii="Times New Roman" w:hAnsi="Times New Roman" w:cs="Times New Roman"/>
          <w:sz w:val="28"/>
          <w:szCs w:val="28"/>
        </w:rPr>
        <w:t xml:space="preserve">ности и высоком социальном интеллекте. Чем они выше, тем меньше риск </w:t>
      </w:r>
      <w:r w:rsidRPr="0012757C">
        <w:rPr>
          <w:rFonts w:ascii="Times New Roman" w:hAnsi="Times New Roman" w:cs="Times New Roman"/>
          <w:sz w:val="28"/>
          <w:szCs w:val="28"/>
        </w:rPr>
        <w:lastRenderedPageBreak/>
        <w:t>неэффективных коммуника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ций, значительнее вариативность в ситуациях межличност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ного взаимодействия и, как следствие, меньше пресыщение и утомление в ситуациях межличностных контактов. Раз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витие творческого п</w:t>
      </w:r>
      <w:r w:rsidRPr="0012757C">
        <w:rPr>
          <w:rFonts w:ascii="Times New Roman" w:hAnsi="Times New Roman" w:cs="Times New Roman"/>
          <w:sz w:val="28"/>
          <w:szCs w:val="28"/>
        </w:rPr>
        <w:t>о</w:t>
      </w:r>
      <w:r w:rsidRPr="0012757C">
        <w:rPr>
          <w:rFonts w:ascii="Times New Roman" w:hAnsi="Times New Roman" w:cs="Times New Roman"/>
          <w:sz w:val="28"/>
          <w:szCs w:val="28"/>
        </w:rPr>
        <w:t>тенциала — один из эффективных спо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собов противостоять развитию си</w:t>
      </w:r>
      <w:r w:rsidRPr="0012757C">
        <w:rPr>
          <w:rFonts w:ascii="Times New Roman" w:hAnsi="Times New Roman" w:cs="Times New Roman"/>
          <w:sz w:val="28"/>
          <w:szCs w:val="28"/>
        </w:rPr>
        <w:t>н</w:t>
      </w:r>
      <w:r w:rsidRPr="0012757C">
        <w:rPr>
          <w:rFonts w:ascii="Times New Roman" w:hAnsi="Times New Roman" w:cs="Times New Roman"/>
          <w:sz w:val="28"/>
          <w:szCs w:val="28"/>
        </w:rPr>
        <w:t>дрома выгорания.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Риск развития профессионального выгорания опреде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ляется «зоной ст</w:t>
      </w:r>
      <w:r w:rsidRPr="0012757C">
        <w:rPr>
          <w:rFonts w:ascii="Times New Roman" w:hAnsi="Times New Roman" w:cs="Times New Roman"/>
          <w:sz w:val="28"/>
          <w:szCs w:val="28"/>
        </w:rPr>
        <w:t>а</w:t>
      </w:r>
      <w:r w:rsidRPr="0012757C">
        <w:rPr>
          <w:rFonts w:ascii="Times New Roman" w:hAnsi="Times New Roman" w:cs="Times New Roman"/>
          <w:sz w:val="28"/>
          <w:szCs w:val="28"/>
        </w:rPr>
        <w:t>бильности». Помимо факторов риска раз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вития синдрома выгорания, пер</w:t>
      </w:r>
      <w:r w:rsidRPr="0012757C">
        <w:rPr>
          <w:rFonts w:ascii="Times New Roman" w:hAnsi="Times New Roman" w:cs="Times New Roman"/>
          <w:sz w:val="28"/>
          <w:szCs w:val="28"/>
        </w:rPr>
        <w:t>е</w:t>
      </w:r>
      <w:r w:rsidRPr="0012757C">
        <w:rPr>
          <w:rFonts w:ascii="Times New Roman" w:hAnsi="Times New Roman" w:cs="Times New Roman"/>
          <w:sz w:val="28"/>
          <w:szCs w:val="28"/>
        </w:rPr>
        <w:t>численных в предыдущей главе, исходную область зоны стабильности опр</w:t>
      </w:r>
      <w:r w:rsidRPr="0012757C">
        <w:rPr>
          <w:rFonts w:ascii="Times New Roman" w:hAnsi="Times New Roman" w:cs="Times New Roman"/>
          <w:sz w:val="28"/>
          <w:szCs w:val="28"/>
        </w:rPr>
        <w:t>е</w:t>
      </w:r>
      <w:r w:rsidRPr="0012757C">
        <w:rPr>
          <w:rFonts w:ascii="Times New Roman" w:hAnsi="Times New Roman" w:cs="Times New Roman"/>
          <w:sz w:val="28"/>
          <w:szCs w:val="28"/>
        </w:rPr>
        <w:t>деляют</w:t>
      </w:r>
      <w:r w:rsidR="0030515E">
        <w:rPr>
          <w:rFonts w:ascii="Times New Roman" w:hAnsi="Times New Roman" w:cs="Times New Roman"/>
          <w:sz w:val="28"/>
          <w:szCs w:val="28"/>
        </w:rPr>
        <w:t xml:space="preserve"> следующие факторы</w:t>
      </w:r>
      <w:r w:rsidRPr="0012757C">
        <w:rPr>
          <w:rFonts w:ascii="Times New Roman" w:hAnsi="Times New Roman" w:cs="Times New Roman"/>
          <w:sz w:val="28"/>
          <w:szCs w:val="28"/>
        </w:rPr>
        <w:t>: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5E">
        <w:rPr>
          <w:rFonts w:ascii="Times New Roman" w:hAnsi="Times New Roman" w:cs="Times New Roman"/>
          <w:b/>
          <w:sz w:val="28"/>
          <w:szCs w:val="28"/>
        </w:rPr>
        <w:t>1. Тип высшей нер</w:t>
      </w:r>
      <w:r w:rsidR="0030515E">
        <w:rPr>
          <w:rFonts w:ascii="Times New Roman" w:hAnsi="Times New Roman" w:cs="Times New Roman"/>
          <w:b/>
          <w:sz w:val="28"/>
          <w:szCs w:val="28"/>
        </w:rPr>
        <w:t>вной деятельности (темперамент)</w:t>
      </w:r>
      <w:r w:rsidRPr="0030515E">
        <w:rPr>
          <w:rFonts w:ascii="Times New Roman" w:hAnsi="Times New Roman" w:cs="Times New Roman"/>
          <w:b/>
          <w:sz w:val="28"/>
          <w:szCs w:val="28"/>
        </w:rPr>
        <w:t>.</w:t>
      </w:r>
      <w:r w:rsidRPr="0012757C">
        <w:rPr>
          <w:rFonts w:ascii="Times New Roman" w:hAnsi="Times New Roman" w:cs="Times New Roman"/>
          <w:sz w:val="28"/>
          <w:szCs w:val="28"/>
        </w:rPr>
        <w:t xml:space="preserve"> Сангвиник (сильный, уравновешенный, подвижный тип) обладает оптимально сбаланс</w:t>
      </w:r>
      <w:r w:rsidRPr="0012757C">
        <w:rPr>
          <w:rFonts w:ascii="Times New Roman" w:hAnsi="Times New Roman" w:cs="Times New Roman"/>
          <w:sz w:val="28"/>
          <w:szCs w:val="28"/>
        </w:rPr>
        <w:t>и</w:t>
      </w:r>
      <w:r w:rsidRPr="0012757C">
        <w:rPr>
          <w:rFonts w:ascii="Times New Roman" w:hAnsi="Times New Roman" w:cs="Times New Roman"/>
          <w:sz w:val="28"/>
          <w:szCs w:val="28"/>
        </w:rPr>
        <w:t>рованным сочетанием эмо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ционально-волевых и коммуникативных качеств, хорошо развитой адаптивностью. Человек с этим типом высшей нервной де</w:t>
      </w:r>
      <w:r w:rsidRPr="0012757C">
        <w:rPr>
          <w:rFonts w:ascii="Times New Roman" w:hAnsi="Times New Roman" w:cs="Times New Roman"/>
          <w:sz w:val="28"/>
          <w:szCs w:val="28"/>
        </w:rPr>
        <w:t>я</w:t>
      </w:r>
      <w:r w:rsidRPr="0012757C">
        <w:rPr>
          <w:rFonts w:ascii="Times New Roman" w:hAnsi="Times New Roman" w:cs="Times New Roman"/>
          <w:sz w:val="28"/>
          <w:szCs w:val="28"/>
        </w:rPr>
        <w:t>тельности отличается высокой работоспособ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ностью и выносливостью (Гр</w:t>
      </w:r>
      <w:r w:rsidRPr="0012757C">
        <w:rPr>
          <w:rFonts w:ascii="Times New Roman" w:hAnsi="Times New Roman" w:cs="Times New Roman"/>
          <w:sz w:val="28"/>
          <w:szCs w:val="28"/>
        </w:rPr>
        <w:t>а</w:t>
      </w:r>
      <w:r w:rsidRPr="0012757C">
        <w:rPr>
          <w:rFonts w:ascii="Times New Roman" w:hAnsi="Times New Roman" w:cs="Times New Roman"/>
          <w:sz w:val="28"/>
          <w:szCs w:val="28"/>
        </w:rPr>
        <w:t>новская, 1988).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У холерика (сильный, подвижный, неуравновешенный тип) нервная с</w:t>
      </w:r>
      <w:r w:rsidRPr="0012757C">
        <w:rPr>
          <w:rFonts w:ascii="Times New Roman" w:hAnsi="Times New Roman" w:cs="Times New Roman"/>
          <w:sz w:val="28"/>
          <w:szCs w:val="28"/>
        </w:rPr>
        <w:t>и</w:t>
      </w:r>
      <w:r w:rsidRPr="0012757C">
        <w:rPr>
          <w:rFonts w:ascii="Times New Roman" w:hAnsi="Times New Roman" w:cs="Times New Roman"/>
          <w:sz w:val="28"/>
          <w:szCs w:val="28"/>
        </w:rPr>
        <w:t>стема отличается тем, что процессы воз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буждения преобладают над проце</w:t>
      </w:r>
      <w:r w:rsidRPr="0012757C">
        <w:rPr>
          <w:rFonts w:ascii="Times New Roman" w:hAnsi="Times New Roman" w:cs="Times New Roman"/>
          <w:sz w:val="28"/>
          <w:szCs w:val="28"/>
        </w:rPr>
        <w:t>с</w:t>
      </w:r>
      <w:r w:rsidRPr="0012757C">
        <w:rPr>
          <w:rFonts w:ascii="Times New Roman" w:hAnsi="Times New Roman" w:cs="Times New Roman"/>
          <w:sz w:val="28"/>
          <w:szCs w:val="28"/>
        </w:rPr>
        <w:t>сами торможения. Как правило, такой человек легко поддается эмоциям, о</w:t>
      </w:r>
      <w:r w:rsidRPr="0012757C">
        <w:rPr>
          <w:rFonts w:ascii="Times New Roman" w:hAnsi="Times New Roman" w:cs="Times New Roman"/>
          <w:sz w:val="28"/>
          <w:szCs w:val="28"/>
        </w:rPr>
        <w:t>т</w:t>
      </w:r>
      <w:r w:rsidRPr="0012757C">
        <w:rPr>
          <w:rFonts w:ascii="Times New Roman" w:hAnsi="Times New Roman" w:cs="Times New Roman"/>
          <w:sz w:val="28"/>
          <w:szCs w:val="28"/>
        </w:rPr>
        <w:t>ли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чается несдержанностью. В период увлечения холерик все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цело отдает свои силы делу, однако это заканчивается упадком сил. Холерику трудно ос</w:t>
      </w:r>
      <w:r w:rsidRPr="0012757C">
        <w:rPr>
          <w:rFonts w:ascii="Times New Roman" w:hAnsi="Times New Roman" w:cs="Times New Roman"/>
          <w:sz w:val="28"/>
          <w:szCs w:val="28"/>
        </w:rPr>
        <w:t>у</w:t>
      </w:r>
      <w:r w:rsidRPr="0012757C">
        <w:rPr>
          <w:rFonts w:ascii="Times New Roman" w:hAnsi="Times New Roman" w:cs="Times New Roman"/>
          <w:sz w:val="28"/>
          <w:szCs w:val="28"/>
        </w:rPr>
        <w:t>ществлять деятельность, связанную с монотонным трудом и медленным те</w:t>
      </w:r>
      <w:r w:rsidRPr="0012757C">
        <w:rPr>
          <w:rFonts w:ascii="Times New Roman" w:hAnsi="Times New Roman" w:cs="Times New Roman"/>
          <w:sz w:val="28"/>
          <w:szCs w:val="28"/>
        </w:rPr>
        <w:t>м</w:t>
      </w:r>
      <w:r w:rsidRPr="0012757C">
        <w:rPr>
          <w:rFonts w:ascii="Times New Roman" w:hAnsi="Times New Roman" w:cs="Times New Roman"/>
          <w:sz w:val="28"/>
          <w:szCs w:val="28"/>
        </w:rPr>
        <w:t>пом.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 xml:space="preserve">Флегматик (сильный, уравновешенный, инертный тип) на изменения реагирует спокойно и медленно, внешне </w:t>
      </w:r>
      <w:proofErr w:type="spellStart"/>
      <w:r w:rsidRPr="0012757C">
        <w:rPr>
          <w:rFonts w:ascii="Times New Roman" w:hAnsi="Times New Roman" w:cs="Times New Roman"/>
          <w:sz w:val="28"/>
          <w:szCs w:val="28"/>
        </w:rPr>
        <w:t>малоэмоционален</w:t>
      </w:r>
      <w:proofErr w:type="spellEnd"/>
      <w:r w:rsidRPr="0012757C">
        <w:rPr>
          <w:rFonts w:ascii="Times New Roman" w:hAnsi="Times New Roman" w:cs="Times New Roman"/>
          <w:sz w:val="28"/>
          <w:szCs w:val="28"/>
        </w:rPr>
        <w:t>. Отличается устойчивостью к сильным и продолжительным нагрузкам. Однако при дл</w:t>
      </w:r>
      <w:r w:rsidRPr="0012757C">
        <w:rPr>
          <w:rFonts w:ascii="Times New Roman" w:hAnsi="Times New Roman" w:cs="Times New Roman"/>
          <w:sz w:val="28"/>
          <w:szCs w:val="28"/>
        </w:rPr>
        <w:t>и</w:t>
      </w:r>
      <w:r w:rsidRPr="0012757C">
        <w:rPr>
          <w:rFonts w:ascii="Times New Roman" w:hAnsi="Times New Roman" w:cs="Times New Roman"/>
          <w:sz w:val="28"/>
          <w:szCs w:val="28"/>
        </w:rPr>
        <w:t>тельном неблагоприятном воздействии негативные эмоции накап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ливаются и при достижении критической величины флег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матик способен к неожиданным, сильным и ярким проявлениям эмоций.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Меланхолик (слабый</w:t>
      </w:r>
      <w:r w:rsidR="008D62BB">
        <w:rPr>
          <w:rFonts w:ascii="Times New Roman" w:hAnsi="Times New Roman" w:cs="Times New Roman"/>
          <w:sz w:val="28"/>
          <w:szCs w:val="28"/>
        </w:rPr>
        <w:t xml:space="preserve"> тип) отличается быстрой истоща</w:t>
      </w:r>
      <w:r w:rsidRPr="0012757C">
        <w:rPr>
          <w:rFonts w:ascii="Times New Roman" w:hAnsi="Times New Roman" w:cs="Times New Roman"/>
          <w:sz w:val="28"/>
          <w:szCs w:val="28"/>
        </w:rPr>
        <w:t xml:space="preserve">емостью, </w:t>
      </w:r>
      <w:proofErr w:type="spellStart"/>
      <w:r w:rsidRPr="0012757C">
        <w:rPr>
          <w:rFonts w:ascii="Times New Roman" w:hAnsi="Times New Roman" w:cs="Times New Roman"/>
          <w:sz w:val="28"/>
          <w:szCs w:val="28"/>
        </w:rPr>
        <w:t>нев</w:t>
      </w:r>
      <w:r w:rsidRPr="0012757C">
        <w:rPr>
          <w:rFonts w:ascii="Times New Roman" w:hAnsi="Times New Roman" w:cs="Times New Roman"/>
          <w:sz w:val="28"/>
          <w:szCs w:val="28"/>
        </w:rPr>
        <w:t>ы</w:t>
      </w:r>
      <w:r w:rsidRPr="0012757C">
        <w:rPr>
          <w:rFonts w:ascii="Times New Roman" w:hAnsi="Times New Roman" w:cs="Times New Roman"/>
          <w:sz w:val="28"/>
          <w:szCs w:val="28"/>
        </w:rPr>
        <w:t>носливостью</w:t>
      </w:r>
      <w:proofErr w:type="spellEnd"/>
      <w:r w:rsidRPr="0012757C">
        <w:rPr>
          <w:rFonts w:ascii="Times New Roman" w:hAnsi="Times New Roman" w:cs="Times New Roman"/>
          <w:sz w:val="28"/>
          <w:szCs w:val="28"/>
        </w:rPr>
        <w:t xml:space="preserve"> к длительным или сильным воздействиям. Как правило, облад</w:t>
      </w:r>
      <w:r w:rsidRPr="0012757C">
        <w:rPr>
          <w:rFonts w:ascii="Times New Roman" w:hAnsi="Times New Roman" w:cs="Times New Roman"/>
          <w:sz w:val="28"/>
          <w:szCs w:val="28"/>
        </w:rPr>
        <w:t>а</w:t>
      </w:r>
      <w:r w:rsidRPr="0012757C">
        <w:rPr>
          <w:rFonts w:ascii="Times New Roman" w:hAnsi="Times New Roman" w:cs="Times New Roman"/>
          <w:sz w:val="28"/>
          <w:szCs w:val="28"/>
        </w:rPr>
        <w:t>ет повышенной чув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ствительностью при выраженной инертности. Эмоциона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лен, склонен отдаваться переживаниям. Любые изменения вызывают тревогу и страх.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Безусловно, приведенные описания не могут являться портретами ко</w:t>
      </w:r>
      <w:r w:rsidRPr="0012757C">
        <w:rPr>
          <w:rFonts w:ascii="Times New Roman" w:hAnsi="Times New Roman" w:cs="Times New Roman"/>
          <w:sz w:val="28"/>
          <w:szCs w:val="28"/>
        </w:rPr>
        <w:t>н</w:t>
      </w:r>
      <w:r w:rsidRPr="0012757C">
        <w:rPr>
          <w:rFonts w:ascii="Times New Roman" w:hAnsi="Times New Roman" w:cs="Times New Roman"/>
          <w:sz w:val="28"/>
          <w:szCs w:val="28"/>
        </w:rPr>
        <w:t>кретных людей и в «чистом виде», как пра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вило, не встречаются. Однако ос</w:t>
      </w:r>
      <w:r w:rsidRPr="0012757C">
        <w:rPr>
          <w:rFonts w:ascii="Times New Roman" w:hAnsi="Times New Roman" w:cs="Times New Roman"/>
          <w:sz w:val="28"/>
          <w:szCs w:val="28"/>
        </w:rPr>
        <w:t>о</w:t>
      </w:r>
      <w:r w:rsidRPr="0012757C">
        <w:rPr>
          <w:rFonts w:ascii="Times New Roman" w:hAnsi="Times New Roman" w:cs="Times New Roman"/>
          <w:sz w:val="28"/>
          <w:szCs w:val="28"/>
        </w:rPr>
        <w:t>бенности темперамента следует учитывать как самому человеку, так и тем, кто с ним взаимодействует. Учет этих особенностей чрезвычайно ва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жен при принятии решения о выборе профессии. Так, сре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ди специалистов экстр</w:t>
      </w:r>
      <w:r w:rsidRPr="0012757C">
        <w:rPr>
          <w:rFonts w:ascii="Times New Roman" w:hAnsi="Times New Roman" w:cs="Times New Roman"/>
          <w:sz w:val="28"/>
          <w:szCs w:val="28"/>
        </w:rPr>
        <w:t>е</w:t>
      </w:r>
      <w:r w:rsidRPr="0012757C">
        <w:rPr>
          <w:rFonts w:ascii="Times New Roman" w:hAnsi="Times New Roman" w:cs="Times New Roman"/>
          <w:sz w:val="28"/>
          <w:szCs w:val="28"/>
        </w:rPr>
        <w:t>мального профиля не может быть меланхоликов. При организации меропри</w:t>
      </w:r>
      <w:r w:rsidRPr="0012757C">
        <w:rPr>
          <w:rFonts w:ascii="Times New Roman" w:hAnsi="Times New Roman" w:cs="Times New Roman"/>
          <w:sz w:val="28"/>
          <w:szCs w:val="28"/>
        </w:rPr>
        <w:t>я</w:t>
      </w:r>
      <w:r w:rsidRPr="0012757C">
        <w:rPr>
          <w:rFonts w:ascii="Times New Roman" w:hAnsi="Times New Roman" w:cs="Times New Roman"/>
          <w:sz w:val="28"/>
          <w:szCs w:val="28"/>
        </w:rPr>
        <w:t>тий по профи</w:t>
      </w:r>
      <w:r w:rsidRPr="0012757C">
        <w:rPr>
          <w:rFonts w:ascii="Times New Roman" w:hAnsi="Times New Roman" w:cs="Times New Roman"/>
          <w:sz w:val="28"/>
          <w:szCs w:val="28"/>
        </w:rPr>
        <w:softHyphen/>
        <w:t xml:space="preserve">лактике синдрома выгорания, при </w:t>
      </w:r>
      <w:proofErr w:type="spellStart"/>
      <w:r w:rsidRPr="0012757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2757C">
        <w:rPr>
          <w:rFonts w:ascii="Times New Roman" w:hAnsi="Times New Roman" w:cs="Times New Roman"/>
          <w:sz w:val="28"/>
          <w:szCs w:val="28"/>
        </w:rPr>
        <w:t xml:space="preserve"> или воз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действии на актуальное психическое состояние также важно учитывать ос</w:t>
      </w:r>
      <w:r w:rsidRPr="0012757C">
        <w:rPr>
          <w:rFonts w:ascii="Times New Roman" w:hAnsi="Times New Roman" w:cs="Times New Roman"/>
          <w:sz w:val="28"/>
          <w:szCs w:val="28"/>
        </w:rPr>
        <w:t>о</w:t>
      </w:r>
      <w:r w:rsidRPr="0012757C">
        <w:rPr>
          <w:rFonts w:ascii="Times New Roman" w:hAnsi="Times New Roman" w:cs="Times New Roman"/>
          <w:sz w:val="28"/>
          <w:szCs w:val="28"/>
        </w:rPr>
        <w:t>бенности темперамента.</w:t>
      </w:r>
    </w:p>
    <w:p w:rsidR="00C82A9D" w:rsidRPr="0030515E" w:rsidRDefault="00C82A9D" w:rsidP="00C82A9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Отсутствие врожденной предрасположенности к заболеваниям, физиче</w:t>
      </w:r>
      <w:r w:rsidRPr="0030515E">
        <w:rPr>
          <w:rFonts w:ascii="Times New Roman" w:hAnsi="Times New Roman" w:cs="Times New Roman"/>
          <w:b/>
          <w:sz w:val="28"/>
          <w:szCs w:val="28"/>
        </w:rPr>
        <w:t xml:space="preserve">ской 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слабости и бо</w:t>
      </w:r>
      <w:r w:rsidRPr="0030515E">
        <w:rPr>
          <w:rFonts w:ascii="Times New Roman" w:hAnsi="Times New Roman" w:cs="Times New Roman"/>
          <w:b/>
          <w:sz w:val="28"/>
          <w:szCs w:val="28"/>
        </w:rPr>
        <w:t xml:space="preserve">лезней родителей, 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 xml:space="preserve">приводящих к </w:t>
      </w:r>
      <w:proofErr w:type="spellStart"/>
      <w:r w:rsidR="00915444" w:rsidRPr="0030515E">
        <w:rPr>
          <w:rFonts w:ascii="Times New Roman" w:hAnsi="Times New Roman" w:cs="Times New Roman"/>
          <w:b/>
          <w:sz w:val="28"/>
          <w:szCs w:val="28"/>
        </w:rPr>
        <w:t>инвалидиз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а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ции</w:t>
      </w:r>
      <w:proofErr w:type="spellEnd"/>
      <w:r w:rsidR="00915444" w:rsidRPr="0030515E">
        <w:rPr>
          <w:rFonts w:ascii="Times New Roman" w:hAnsi="Times New Roman" w:cs="Times New Roman"/>
          <w:b/>
          <w:sz w:val="28"/>
          <w:szCs w:val="28"/>
        </w:rPr>
        <w:t>, психических заболеваний родителей.</w:t>
      </w:r>
    </w:p>
    <w:p w:rsidR="00915444" w:rsidRPr="0012757C" w:rsidRDefault="0030515E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5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Отсутствие психологических и физических травм в детском во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з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расте</w:t>
      </w:r>
      <w:r w:rsidR="00915444" w:rsidRPr="0012757C">
        <w:rPr>
          <w:rFonts w:ascii="Times New Roman" w:hAnsi="Times New Roman" w:cs="Times New Roman"/>
          <w:sz w:val="28"/>
          <w:szCs w:val="28"/>
        </w:rPr>
        <w:t xml:space="preserve"> — частые болезни в детстве, лишение дома, насилие в семье являются факторами, уменьшаю</w:t>
      </w:r>
      <w:r w:rsidR="00915444" w:rsidRPr="0012757C">
        <w:rPr>
          <w:rFonts w:ascii="Times New Roman" w:hAnsi="Times New Roman" w:cs="Times New Roman"/>
          <w:sz w:val="28"/>
          <w:szCs w:val="28"/>
        </w:rPr>
        <w:softHyphen/>
        <w:t>щими зону стабильности;</w:t>
      </w:r>
    </w:p>
    <w:p w:rsidR="00915444" w:rsidRPr="0012757C" w:rsidRDefault="0030515E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5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15444" w:rsidRPr="0030515E">
        <w:rPr>
          <w:rFonts w:ascii="Times New Roman" w:hAnsi="Times New Roman" w:cs="Times New Roman"/>
          <w:b/>
          <w:sz w:val="28"/>
          <w:szCs w:val="28"/>
        </w:rPr>
        <w:t>Наличие семейных традиций</w:t>
      </w:r>
      <w:r w:rsidR="00915444" w:rsidRPr="0012757C">
        <w:rPr>
          <w:rFonts w:ascii="Times New Roman" w:hAnsi="Times New Roman" w:cs="Times New Roman"/>
          <w:sz w:val="28"/>
          <w:szCs w:val="28"/>
        </w:rPr>
        <w:t xml:space="preserve"> является еще одним фактором, опр</w:t>
      </w:r>
      <w:r w:rsidR="00915444" w:rsidRPr="0012757C">
        <w:rPr>
          <w:rFonts w:ascii="Times New Roman" w:hAnsi="Times New Roman" w:cs="Times New Roman"/>
          <w:sz w:val="28"/>
          <w:szCs w:val="28"/>
        </w:rPr>
        <w:t>е</w:t>
      </w:r>
      <w:r w:rsidR="00915444" w:rsidRPr="0012757C">
        <w:rPr>
          <w:rFonts w:ascii="Times New Roman" w:hAnsi="Times New Roman" w:cs="Times New Roman"/>
          <w:sz w:val="28"/>
          <w:szCs w:val="28"/>
        </w:rPr>
        <w:t>деляющим исходную область зоны стабильности. Так, традиции воспитания молодого поколения в семьях потомственных военных формировали профес</w:t>
      </w:r>
      <w:r w:rsidR="00915444" w:rsidRPr="0012757C">
        <w:rPr>
          <w:rFonts w:ascii="Times New Roman" w:hAnsi="Times New Roman" w:cs="Times New Roman"/>
          <w:sz w:val="28"/>
          <w:szCs w:val="28"/>
        </w:rPr>
        <w:softHyphen/>
        <w:t>сионально важные качества и систему ценностей, приня</w:t>
      </w:r>
      <w:r w:rsidR="00915444" w:rsidRPr="0012757C">
        <w:rPr>
          <w:rFonts w:ascii="Times New Roman" w:hAnsi="Times New Roman" w:cs="Times New Roman"/>
          <w:sz w:val="28"/>
          <w:szCs w:val="28"/>
        </w:rPr>
        <w:softHyphen/>
        <w:t>тую лучшей частью российского офицерства.</w:t>
      </w:r>
    </w:p>
    <w:p w:rsidR="00915444" w:rsidRPr="0012757C" w:rsidRDefault="00915444" w:rsidP="00C82A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Именно перечисленные факторы определяют исходную зону стабил</w:t>
      </w:r>
      <w:r w:rsidRPr="0012757C">
        <w:rPr>
          <w:rFonts w:ascii="Times New Roman" w:hAnsi="Times New Roman" w:cs="Times New Roman"/>
          <w:sz w:val="28"/>
          <w:szCs w:val="28"/>
        </w:rPr>
        <w:t>ь</w:t>
      </w:r>
      <w:r w:rsidRPr="0012757C">
        <w:rPr>
          <w:rFonts w:ascii="Times New Roman" w:hAnsi="Times New Roman" w:cs="Times New Roman"/>
          <w:sz w:val="28"/>
          <w:szCs w:val="28"/>
        </w:rPr>
        <w:t>ности. Чем больше негативных факторов отме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чается, тем меньше исходная зона стабильности и тем боль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ше специалист подвержен воздействию факт</w:t>
      </w:r>
      <w:r w:rsidRPr="0012757C">
        <w:rPr>
          <w:rFonts w:ascii="Times New Roman" w:hAnsi="Times New Roman" w:cs="Times New Roman"/>
          <w:sz w:val="28"/>
          <w:szCs w:val="28"/>
        </w:rPr>
        <w:t>о</w:t>
      </w:r>
      <w:r w:rsidRPr="0012757C">
        <w:rPr>
          <w:rFonts w:ascii="Times New Roman" w:hAnsi="Times New Roman" w:cs="Times New Roman"/>
          <w:sz w:val="28"/>
          <w:szCs w:val="28"/>
        </w:rPr>
        <w:t>ров риска, способствующих развитию синдрома выгорания</w:t>
      </w:r>
      <w:r w:rsidR="00305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BDC" w:rsidRDefault="00D76BDC" w:rsidP="004C4EF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204D" w:rsidRPr="00C3204D" w:rsidRDefault="00C3204D" w:rsidP="003051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4D">
        <w:rPr>
          <w:rFonts w:ascii="Times New Roman" w:hAnsi="Times New Roman" w:cs="Times New Roman"/>
          <w:b/>
          <w:sz w:val="28"/>
          <w:szCs w:val="28"/>
        </w:rPr>
        <w:t>Приемы, позволяющие спокойнее относиться к обычным, повседнев</w:t>
      </w:r>
      <w:r w:rsidRPr="00C3204D">
        <w:rPr>
          <w:rFonts w:ascii="Times New Roman" w:hAnsi="Times New Roman" w:cs="Times New Roman"/>
          <w:b/>
          <w:sz w:val="28"/>
          <w:szCs w:val="28"/>
        </w:rPr>
        <w:softHyphen/>
        <w:t>ным, «жизненным» стрессам</w:t>
      </w:r>
    </w:p>
    <w:p w:rsidR="0030515E" w:rsidRPr="0030515E" w:rsidRDefault="0030515E" w:rsidP="003051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FA" w:rsidRPr="0012757C" w:rsidRDefault="008143FA" w:rsidP="00305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Если какое-то событие или ряд событий через некото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рое время вы оц</w:t>
      </w:r>
      <w:r w:rsidRPr="0012757C">
        <w:rPr>
          <w:rFonts w:ascii="Times New Roman" w:hAnsi="Times New Roman" w:cs="Times New Roman"/>
          <w:sz w:val="28"/>
          <w:szCs w:val="28"/>
        </w:rPr>
        <w:t>е</w:t>
      </w:r>
      <w:r w:rsidRPr="0012757C">
        <w:rPr>
          <w:rFonts w:ascii="Times New Roman" w:hAnsi="Times New Roman" w:cs="Times New Roman"/>
          <w:sz w:val="28"/>
          <w:szCs w:val="28"/>
        </w:rPr>
        <w:t>нили более значимыми, чем впервые, или через две, три, четыре недели оно не теряет своей эмоцио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нальной яркости, то это может свидетельствовать о том, что эта ситуация является для вас проблемной. Можно поре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комендовать уделить ей больше внимания или, возможно, обратиться к специалисту.</w:t>
      </w:r>
    </w:p>
    <w:p w:rsidR="0030515E" w:rsidRDefault="008143FA" w:rsidP="00305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Однако, как правило, события, которые нас взволнова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ли сегодня, за</w:t>
      </w:r>
      <w:r w:rsidRPr="0012757C">
        <w:rPr>
          <w:rFonts w:ascii="Times New Roman" w:hAnsi="Times New Roman" w:cs="Times New Roman"/>
          <w:sz w:val="28"/>
          <w:szCs w:val="28"/>
        </w:rPr>
        <w:t>в</w:t>
      </w:r>
      <w:r w:rsidRPr="0012757C">
        <w:rPr>
          <w:rFonts w:ascii="Times New Roman" w:hAnsi="Times New Roman" w:cs="Times New Roman"/>
          <w:sz w:val="28"/>
          <w:szCs w:val="28"/>
        </w:rPr>
        <w:t xml:space="preserve">тра кажутся уже не такими значимыми. </w:t>
      </w:r>
    </w:p>
    <w:p w:rsidR="008143FA" w:rsidRPr="0012757C" w:rsidRDefault="0030515E" w:rsidP="00305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Приемы,</w:t>
      </w:r>
      <w:r w:rsidR="008143FA" w:rsidRPr="0012757C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="008143FA" w:rsidRPr="0012757C">
        <w:rPr>
          <w:rFonts w:ascii="Times New Roman" w:hAnsi="Times New Roman" w:cs="Times New Roman"/>
          <w:sz w:val="28"/>
          <w:szCs w:val="28"/>
        </w:rPr>
        <w:t xml:space="preserve"> спокойнее относиться к обычным, повседнев</w:t>
      </w:r>
      <w:r w:rsidR="008143FA" w:rsidRPr="0012757C">
        <w:rPr>
          <w:rFonts w:ascii="Times New Roman" w:hAnsi="Times New Roman" w:cs="Times New Roman"/>
          <w:sz w:val="28"/>
          <w:szCs w:val="28"/>
        </w:rPr>
        <w:softHyphen/>
        <w:t>ным, «жизненным» стрессам:</w:t>
      </w:r>
    </w:p>
    <w:p w:rsidR="008143FA" w:rsidRPr="0012757C" w:rsidRDefault="008143FA" w:rsidP="0030515E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Представьте себе, как вы будете рассказывать об этом событии через неделю, месяц, год. Часто этот про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стой прием позволяет быстро оц</w:t>
      </w:r>
      <w:r w:rsidRPr="0012757C">
        <w:rPr>
          <w:rFonts w:ascii="Times New Roman" w:hAnsi="Times New Roman" w:cs="Times New Roman"/>
          <w:sz w:val="28"/>
          <w:szCs w:val="28"/>
        </w:rPr>
        <w:t>е</w:t>
      </w:r>
      <w:r w:rsidRPr="0012757C">
        <w:rPr>
          <w:rFonts w:ascii="Times New Roman" w:hAnsi="Times New Roman" w:cs="Times New Roman"/>
          <w:sz w:val="28"/>
          <w:szCs w:val="28"/>
        </w:rPr>
        <w:t>нить реальную значи</w:t>
      </w:r>
      <w:r w:rsidRPr="0012757C">
        <w:rPr>
          <w:rFonts w:ascii="Times New Roman" w:hAnsi="Times New Roman" w:cs="Times New Roman"/>
          <w:sz w:val="28"/>
          <w:szCs w:val="28"/>
        </w:rPr>
        <w:softHyphen/>
        <w:t>мость происшествия для вас.</w:t>
      </w:r>
    </w:p>
    <w:p w:rsidR="00C3204D" w:rsidRDefault="008143FA" w:rsidP="00C3204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57C">
        <w:rPr>
          <w:rFonts w:ascii="Times New Roman" w:hAnsi="Times New Roman" w:cs="Times New Roman"/>
          <w:sz w:val="28"/>
          <w:szCs w:val="28"/>
        </w:rPr>
        <w:t>Подумайте и прорепетируйте, что бы вы сказали, если бы эта ситуация произошла не с вами, а с кем-то из ваших знакомых.</w:t>
      </w:r>
    </w:p>
    <w:p w:rsidR="00C3204D" w:rsidRDefault="008143FA" w:rsidP="00C3204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Сразу после взволновавшего события позвольте себе быстро «вып</w:t>
      </w:r>
      <w:r w:rsidRPr="00C3204D">
        <w:rPr>
          <w:rFonts w:ascii="Times New Roman" w:hAnsi="Times New Roman" w:cs="Times New Roman"/>
          <w:sz w:val="28"/>
          <w:szCs w:val="28"/>
        </w:rPr>
        <w:t>у</w:t>
      </w:r>
      <w:r w:rsidRPr="00C3204D">
        <w:rPr>
          <w:rFonts w:ascii="Times New Roman" w:hAnsi="Times New Roman" w:cs="Times New Roman"/>
          <w:sz w:val="28"/>
          <w:szCs w:val="28"/>
        </w:rPr>
        <w:t>стить пар»: поделитесь с окружающими сво</w:t>
      </w:r>
      <w:r w:rsidRPr="00C3204D">
        <w:rPr>
          <w:rFonts w:ascii="Times New Roman" w:hAnsi="Times New Roman" w:cs="Times New Roman"/>
          <w:sz w:val="28"/>
          <w:szCs w:val="28"/>
        </w:rPr>
        <w:softHyphen/>
        <w:t>ими переживаниями, п</w:t>
      </w:r>
      <w:r w:rsidRPr="00C3204D">
        <w:rPr>
          <w:rFonts w:ascii="Times New Roman" w:hAnsi="Times New Roman" w:cs="Times New Roman"/>
          <w:sz w:val="28"/>
          <w:szCs w:val="28"/>
        </w:rPr>
        <w:t>о</w:t>
      </w:r>
      <w:r w:rsidRPr="00C3204D">
        <w:rPr>
          <w:rFonts w:ascii="Times New Roman" w:hAnsi="Times New Roman" w:cs="Times New Roman"/>
          <w:sz w:val="28"/>
          <w:szCs w:val="28"/>
        </w:rPr>
        <w:t>бейте кулаком подушку, покричи</w:t>
      </w:r>
      <w:r w:rsidRPr="00C3204D">
        <w:rPr>
          <w:rFonts w:ascii="Times New Roman" w:hAnsi="Times New Roman" w:cs="Times New Roman"/>
          <w:sz w:val="28"/>
          <w:szCs w:val="28"/>
        </w:rPr>
        <w:softHyphen/>
        <w:t>те, порвите бумагу, выругайтесь, с</w:t>
      </w:r>
      <w:r w:rsidRPr="00C3204D">
        <w:rPr>
          <w:rFonts w:ascii="Times New Roman" w:hAnsi="Times New Roman" w:cs="Times New Roman"/>
          <w:sz w:val="28"/>
          <w:szCs w:val="28"/>
        </w:rPr>
        <w:t>о</w:t>
      </w:r>
      <w:r w:rsidRPr="00C3204D">
        <w:rPr>
          <w:rFonts w:ascii="Times New Roman" w:hAnsi="Times New Roman" w:cs="Times New Roman"/>
          <w:sz w:val="28"/>
          <w:szCs w:val="28"/>
        </w:rPr>
        <w:t xml:space="preserve">вершите какое-нибудь физическое действие и т.д. </w:t>
      </w:r>
    </w:p>
    <w:p w:rsidR="008143FA" w:rsidRPr="00C3204D" w:rsidRDefault="008143FA" w:rsidP="00C3204D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 xml:space="preserve">Освойте и по необходимости применяйте приемы </w:t>
      </w:r>
      <w:proofErr w:type="spellStart"/>
      <w:r w:rsidRPr="00C3204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3204D">
        <w:rPr>
          <w:rFonts w:ascii="Times New Roman" w:hAnsi="Times New Roman" w:cs="Times New Roman"/>
          <w:sz w:val="28"/>
          <w:szCs w:val="28"/>
        </w:rPr>
        <w:t xml:space="preserve"> (р</w:t>
      </w:r>
      <w:r w:rsidRPr="00C3204D">
        <w:rPr>
          <w:rFonts w:ascii="Times New Roman" w:hAnsi="Times New Roman" w:cs="Times New Roman"/>
          <w:sz w:val="28"/>
          <w:szCs w:val="28"/>
        </w:rPr>
        <w:t>е</w:t>
      </w:r>
      <w:r w:rsidRPr="00C3204D">
        <w:rPr>
          <w:rFonts w:ascii="Times New Roman" w:hAnsi="Times New Roman" w:cs="Times New Roman"/>
          <w:sz w:val="28"/>
          <w:szCs w:val="28"/>
        </w:rPr>
        <w:t>лаксация, медита</w:t>
      </w:r>
      <w:r w:rsidR="0030515E" w:rsidRPr="00C3204D">
        <w:rPr>
          <w:rFonts w:ascii="Times New Roman" w:hAnsi="Times New Roman" w:cs="Times New Roman"/>
          <w:sz w:val="28"/>
          <w:szCs w:val="28"/>
        </w:rPr>
        <w:t>ция, ауто</w:t>
      </w:r>
      <w:r w:rsidR="0030515E" w:rsidRPr="00C3204D">
        <w:rPr>
          <w:rFonts w:ascii="Times New Roman" w:hAnsi="Times New Roman" w:cs="Times New Roman"/>
          <w:sz w:val="28"/>
          <w:szCs w:val="28"/>
        </w:rPr>
        <w:softHyphen/>
        <w:t>тренинг).</w:t>
      </w:r>
    </w:p>
    <w:p w:rsidR="00915444" w:rsidRPr="0012757C" w:rsidRDefault="00915444" w:rsidP="001275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5444" w:rsidRPr="0012757C" w:rsidRDefault="00915444" w:rsidP="001275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515E" w:rsidRDefault="0030515E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4C4EF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0515E" w:rsidRPr="007A7320" w:rsidRDefault="0030515E" w:rsidP="0030515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5E" w:rsidRPr="007A7320" w:rsidRDefault="0030515E" w:rsidP="00305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Сталкиваясь с трудными ситуациями, человек повсед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невно приспоса</w:t>
      </w:r>
      <w:r w:rsidRPr="007A7320">
        <w:rPr>
          <w:rFonts w:ascii="Times New Roman" w:hAnsi="Times New Roman" w:cs="Times New Roman"/>
          <w:sz w:val="28"/>
          <w:szCs w:val="28"/>
        </w:rPr>
        <w:t>б</w:t>
      </w:r>
      <w:r w:rsidRPr="007A7320">
        <w:rPr>
          <w:rFonts w:ascii="Times New Roman" w:hAnsi="Times New Roman" w:cs="Times New Roman"/>
          <w:sz w:val="28"/>
          <w:szCs w:val="28"/>
        </w:rPr>
        <w:t>ливается к окружающей его физической и социальной среде. Психологич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ский стресс — это поня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тие, используемое для обозначения широкого круга эмо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циональных состояний и действий человека, возникающих в качестве о</w:t>
      </w:r>
      <w:r w:rsidRPr="007A7320">
        <w:rPr>
          <w:rFonts w:ascii="Times New Roman" w:hAnsi="Times New Roman" w:cs="Times New Roman"/>
          <w:sz w:val="28"/>
          <w:szCs w:val="28"/>
        </w:rPr>
        <w:t>т</w:t>
      </w:r>
      <w:r w:rsidRPr="007A7320">
        <w:rPr>
          <w:rFonts w:ascii="Times New Roman" w:hAnsi="Times New Roman" w:cs="Times New Roman"/>
          <w:sz w:val="28"/>
          <w:szCs w:val="28"/>
        </w:rPr>
        <w:t>вета на разнообразные экстремальные воздей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ствия (стрессоры).</w:t>
      </w:r>
    </w:p>
    <w:p w:rsidR="0030515E" w:rsidRDefault="0030515E" w:rsidP="00305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На развитие психологического стресса оказывают влия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ние многочи</w:t>
      </w:r>
      <w:r w:rsidRPr="007A7320">
        <w:rPr>
          <w:rFonts w:ascii="Times New Roman" w:hAnsi="Times New Roman" w:cs="Times New Roman"/>
          <w:sz w:val="28"/>
          <w:szCs w:val="28"/>
        </w:rPr>
        <w:t>с</w:t>
      </w:r>
      <w:r w:rsidRPr="007A7320">
        <w:rPr>
          <w:rFonts w:ascii="Times New Roman" w:hAnsi="Times New Roman" w:cs="Times New Roman"/>
          <w:sz w:val="28"/>
          <w:szCs w:val="28"/>
        </w:rPr>
        <w:t>ленные факторы, среди которых можно отме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тить характеристики стрессового события, интерпретацию события человеком, влияние прошлого опыта чел</w:t>
      </w:r>
      <w:r w:rsidRPr="007A7320">
        <w:rPr>
          <w:rFonts w:ascii="Times New Roman" w:hAnsi="Times New Roman" w:cs="Times New Roman"/>
          <w:sz w:val="28"/>
          <w:szCs w:val="28"/>
        </w:rPr>
        <w:t>о</w:t>
      </w:r>
      <w:r w:rsidRPr="007A7320">
        <w:rPr>
          <w:rFonts w:ascii="Times New Roman" w:hAnsi="Times New Roman" w:cs="Times New Roman"/>
          <w:sz w:val="28"/>
          <w:szCs w:val="28"/>
        </w:rPr>
        <w:t>века, осведомленность (информированность) о ситуации, инди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видуальные и личностные особенности человека. В свою очередь, стресс оказывает возде</w:t>
      </w:r>
      <w:r w:rsidRPr="007A7320">
        <w:rPr>
          <w:rFonts w:ascii="Times New Roman" w:hAnsi="Times New Roman" w:cs="Times New Roman"/>
          <w:sz w:val="28"/>
          <w:szCs w:val="28"/>
        </w:rPr>
        <w:t>й</w:t>
      </w:r>
      <w:r w:rsidRPr="007A7320">
        <w:rPr>
          <w:rFonts w:ascii="Times New Roman" w:hAnsi="Times New Roman" w:cs="Times New Roman"/>
          <w:sz w:val="28"/>
          <w:szCs w:val="28"/>
        </w:rPr>
        <w:t>ствие на психические процессы человека, в частности на высшие психич</w:t>
      </w:r>
      <w:r w:rsidRPr="007A7320">
        <w:rPr>
          <w:rFonts w:ascii="Times New Roman" w:hAnsi="Times New Roman" w:cs="Times New Roman"/>
          <w:sz w:val="28"/>
          <w:szCs w:val="28"/>
        </w:rPr>
        <w:t>е</w:t>
      </w:r>
      <w:r w:rsidRPr="007A7320">
        <w:rPr>
          <w:rFonts w:ascii="Times New Roman" w:hAnsi="Times New Roman" w:cs="Times New Roman"/>
          <w:sz w:val="28"/>
          <w:szCs w:val="28"/>
        </w:rPr>
        <w:t>ские функции.</w:t>
      </w:r>
    </w:p>
    <w:p w:rsidR="0030515E" w:rsidRDefault="0030515E" w:rsidP="0030515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20">
        <w:rPr>
          <w:rFonts w:ascii="Times New Roman" w:hAnsi="Times New Roman" w:cs="Times New Roman"/>
          <w:sz w:val="28"/>
          <w:szCs w:val="28"/>
        </w:rPr>
        <w:t>Человек реагирует на стрессовое воздействие на физи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ологическом, эмоциональном и поведенческом уровне. От вида реагирования, в частности от выбора стратегии пре</w:t>
      </w:r>
      <w:r w:rsidRPr="007A7320">
        <w:rPr>
          <w:rFonts w:ascii="Times New Roman" w:hAnsi="Times New Roman" w:cs="Times New Roman"/>
          <w:sz w:val="28"/>
          <w:szCs w:val="28"/>
        </w:rPr>
        <w:softHyphen/>
        <w:t>одоления, в значительной степени зависит, какими будут последствия каждого конкретного стресса.</w:t>
      </w:r>
    </w:p>
    <w:p w:rsidR="0030515E" w:rsidRPr="007A7320" w:rsidRDefault="0030515E" w:rsidP="0030515E">
      <w:pPr>
        <w:pStyle w:val="a4"/>
        <w:ind w:firstLine="709"/>
        <w:jc w:val="both"/>
        <w:rPr>
          <w:rStyle w:val="FontStyle147"/>
          <w:sz w:val="28"/>
          <w:szCs w:val="28"/>
        </w:rPr>
      </w:pPr>
      <w:r w:rsidRPr="007A7320">
        <w:rPr>
          <w:rStyle w:val="FontStyle147"/>
          <w:sz w:val="28"/>
          <w:szCs w:val="28"/>
        </w:rPr>
        <w:t>Професси</w:t>
      </w:r>
      <w:r>
        <w:rPr>
          <w:rStyle w:val="FontStyle147"/>
          <w:sz w:val="28"/>
          <w:szCs w:val="28"/>
        </w:rPr>
        <w:t>я</w:t>
      </w:r>
      <w:r w:rsidRPr="007A7320">
        <w:rPr>
          <w:rStyle w:val="FontStyle147"/>
          <w:sz w:val="28"/>
          <w:szCs w:val="28"/>
        </w:rPr>
        <w:t xml:space="preserve"> </w:t>
      </w:r>
      <w:r>
        <w:rPr>
          <w:rStyle w:val="FontStyle147"/>
          <w:sz w:val="28"/>
          <w:szCs w:val="28"/>
        </w:rPr>
        <w:t>военного</w:t>
      </w:r>
      <w:r w:rsidRPr="007A7320">
        <w:rPr>
          <w:rStyle w:val="FontStyle147"/>
          <w:sz w:val="28"/>
          <w:szCs w:val="28"/>
        </w:rPr>
        <w:t xml:space="preserve"> сопряжены с дей</w:t>
      </w:r>
      <w:r w:rsidRPr="007A7320">
        <w:rPr>
          <w:rStyle w:val="FontStyle147"/>
          <w:sz w:val="28"/>
          <w:szCs w:val="28"/>
        </w:rPr>
        <w:softHyphen/>
        <w:t xml:space="preserve">ствием сильнейших </w:t>
      </w:r>
      <w:proofErr w:type="spellStart"/>
      <w:r w:rsidRPr="007A7320">
        <w:rPr>
          <w:rStyle w:val="FontStyle147"/>
          <w:sz w:val="28"/>
          <w:szCs w:val="28"/>
        </w:rPr>
        <w:t>стрессоге</w:t>
      </w:r>
      <w:r w:rsidRPr="007A7320">
        <w:rPr>
          <w:rStyle w:val="FontStyle147"/>
          <w:sz w:val="28"/>
          <w:szCs w:val="28"/>
        </w:rPr>
        <w:t>н</w:t>
      </w:r>
      <w:r w:rsidRPr="007A7320">
        <w:rPr>
          <w:rStyle w:val="FontStyle147"/>
          <w:sz w:val="28"/>
          <w:szCs w:val="28"/>
        </w:rPr>
        <w:t>ных</w:t>
      </w:r>
      <w:proofErr w:type="spellEnd"/>
      <w:r w:rsidRPr="007A7320">
        <w:rPr>
          <w:rStyle w:val="FontStyle147"/>
          <w:sz w:val="28"/>
          <w:szCs w:val="28"/>
        </w:rPr>
        <w:t xml:space="preserve"> факторов. Неопреде</w:t>
      </w:r>
      <w:r w:rsidRPr="007A7320">
        <w:rPr>
          <w:rStyle w:val="FontStyle147"/>
          <w:sz w:val="28"/>
          <w:szCs w:val="28"/>
        </w:rPr>
        <w:softHyphen/>
        <w:t>ленность складывающейся обстановки, постоянное ожидание опасности, необходимость непрерывного логи</w:t>
      </w:r>
      <w:r w:rsidRPr="007A7320">
        <w:rPr>
          <w:rStyle w:val="FontStyle147"/>
          <w:sz w:val="28"/>
          <w:szCs w:val="28"/>
        </w:rPr>
        <w:softHyphen/>
        <w:t>ческого и психол</w:t>
      </w:r>
      <w:r w:rsidRPr="007A7320">
        <w:rPr>
          <w:rStyle w:val="FontStyle147"/>
          <w:sz w:val="28"/>
          <w:szCs w:val="28"/>
        </w:rPr>
        <w:t>о</w:t>
      </w:r>
      <w:r w:rsidRPr="007A7320">
        <w:rPr>
          <w:rStyle w:val="FontStyle147"/>
          <w:sz w:val="28"/>
          <w:szCs w:val="28"/>
        </w:rPr>
        <w:t xml:space="preserve">гического анализа быстро меняющейся обстановки, напряженная работа внимания, столкновение с человеческим горем </w:t>
      </w:r>
      <w:r>
        <w:rPr>
          <w:rStyle w:val="FontStyle147"/>
          <w:sz w:val="28"/>
          <w:szCs w:val="28"/>
        </w:rPr>
        <w:t xml:space="preserve">или агрессией, </w:t>
      </w:r>
      <w:r w:rsidRPr="007A7320">
        <w:rPr>
          <w:rStyle w:val="FontStyle147"/>
          <w:sz w:val="28"/>
          <w:szCs w:val="28"/>
        </w:rPr>
        <w:t>оказывают мощное и неоднознач</w:t>
      </w:r>
      <w:r w:rsidRPr="007A7320">
        <w:rPr>
          <w:rStyle w:val="FontStyle147"/>
          <w:sz w:val="28"/>
          <w:szCs w:val="28"/>
        </w:rPr>
        <w:softHyphen/>
        <w:t>ное влияние на психику человека, требуют мобилиз</w:t>
      </w:r>
      <w:r w:rsidRPr="007A7320">
        <w:rPr>
          <w:rStyle w:val="FontStyle147"/>
          <w:sz w:val="28"/>
          <w:szCs w:val="28"/>
        </w:rPr>
        <w:t>а</w:t>
      </w:r>
      <w:r w:rsidRPr="007A7320">
        <w:rPr>
          <w:rStyle w:val="FontStyle147"/>
          <w:sz w:val="28"/>
          <w:szCs w:val="28"/>
        </w:rPr>
        <w:t>ции всех его физических и психических возможностей для эф</w:t>
      </w:r>
      <w:r w:rsidRPr="007A7320">
        <w:rPr>
          <w:rStyle w:val="FontStyle147"/>
          <w:sz w:val="28"/>
          <w:szCs w:val="28"/>
        </w:rPr>
        <w:softHyphen/>
        <w:t>фективного р</w:t>
      </w:r>
      <w:r w:rsidRPr="007A7320">
        <w:rPr>
          <w:rStyle w:val="FontStyle147"/>
          <w:sz w:val="28"/>
          <w:szCs w:val="28"/>
        </w:rPr>
        <w:t>е</w:t>
      </w:r>
      <w:r w:rsidRPr="007A7320">
        <w:rPr>
          <w:rStyle w:val="FontStyle147"/>
          <w:sz w:val="28"/>
          <w:szCs w:val="28"/>
        </w:rPr>
        <w:t>шения стоящих задач. Поэтому владение приемами профилактики професс</w:t>
      </w:r>
      <w:r w:rsidRPr="007A7320">
        <w:rPr>
          <w:rStyle w:val="FontStyle147"/>
          <w:sz w:val="28"/>
          <w:szCs w:val="28"/>
        </w:rPr>
        <w:t>и</w:t>
      </w:r>
      <w:r w:rsidRPr="007A7320">
        <w:rPr>
          <w:rStyle w:val="FontStyle147"/>
          <w:sz w:val="28"/>
          <w:szCs w:val="28"/>
        </w:rPr>
        <w:t>онального выгорания и в</w:t>
      </w:r>
      <w:r w:rsidR="007A3E71">
        <w:rPr>
          <w:rStyle w:val="FontStyle147"/>
          <w:sz w:val="28"/>
          <w:szCs w:val="28"/>
        </w:rPr>
        <w:t>ы</w:t>
      </w:r>
      <w:r w:rsidRPr="007A7320">
        <w:rPr>
          <w:rStyle w:val="FontStyle147"/>
          <w:sz w:val="28"/>
          <w:szCs w:val="28"/>
        </w:rPr>
        <w:t>страивание системы профилактики в структуру про</w:t>
      </w:r>
      <w:r w:rsidRPr="007A7320">
        <w:rPr>
          <w:rStyle w:val="FontStyle147"/>
          <w:sz w:val="28"/>
          <w:szCs w:val="28"/>
        </w:rPr>
        <w:softHyphen/>
        <w:t>фессиональной деятельности является важным фактором сохранения профессионального здоровья и профессио</w:t>
      </w:r>
      <w:r w:rsidRPr="007A7320">
        <w:rPr>
          <w:rStyle w:val="FontStyle147"/>
          <w:sz w:val="28"/>
          <w:szCs w:val="28"/>
        </w:rPr>
        <w:softHyphen/>
        <w:t>нального долголетия.</w:t>
      </w:r>
    </w:p>
    <w:p w:rsidR="0030515E" w:rsidRPr="007A7320" w:rsidRDefault="0030515E" w:rsidP="0030515E">
      <w:pPr>
        <w:pStyle w:val="a4"/>
        <w:jc w:val="both"/>
        <w:rPr>
          <w:rStyle w:val="FontStyle147"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D" w:rsidRDefault="00C3204D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5E" w:rsidRDefault="0030515E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8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0515E" w:rsidRPr="00C14B8D" w:rsidRDefault="0030515E" w:rsidP="0030515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5E" w:rsidRPr="0030515E" w:rsidRDefault="0030515E" w:rsidP="0030515E">
      <w:pPr>
        <w:pStyle w:val="a4"/>
        <w:numPr>
          <w:ilvl w:val="0"/>
          <w:numId w:val="17"/>
        </w:numPr>
        <w:rPr>
          <w:rStyle w:val="FontStyle147"/>
          <w:sz w:val="28"/>
          <w:szCs w:val="28"/>
        </w:rPr>
      </w:pPr>
      <w:r w:rsidRPr="0030515E">
        <w:rPr>
          <w:rStyle w:val="FontStyle159"/>
          <w:i w:val="0"/>
          <w:sz w:val="28"/>
          <w:szCs w:val="28"/>
        </w:rPr>
        <w:t xml:space="preserve">Александровский Ю.А. </w:t>
      </w:r>
      <w:r w:rsidRPr="0030515E">
        <w:rPr>
          <w:rStyle w:val="FontStyle147"/>
          <w:sz w:val="28"/>
          <w:szCs w:val="28"/>
        </w:rPr>
        <w:t>Психические расстройства во время и пос</w:t>
      </w:r>
      <w:r w:rsidRPr="0030515E">
        <w:rPr>
          <w:rStyle w:val="FontStyle147"/>
          <w:sz w:val="28"/>
          <w:szCs w:val="28"/>
        </w:rPr>
        <w:softHyphen/>
        <w:t xml:space="preserve">ле чрезвычайной ситуации // Психиатрия и </w:t>
      </w:r>
      <w:proofErr w:type="spellStart"/>
      <w:r w:rsidRPr="0030515E">
        <w:rPr>
          <w:rStyle w:val="FontStyle147"/>
          <w:sz w:val="28"/>
          <w:szCs w:val="28"/>
        </w:rPr>
        <w:t>психофармако</w:t>
      </w:r>
      <w:r w:rsidRPr="0030515E">
        <w:rPr>
          <w:rStyle w:val="FontStyle147"/>
          <w:sz w:val="28"/>
          <w:szCs w:val="28"/>
        </w:rPr>
        <w:softHyphen/>
        <w:t>терапия</w:t>
      </w:r>
      <w:proofErr w:type="spellEnd"/>
      <w:r w:rsidRPr="0030515E">
        <w:rPr>
          <w:rStyle w:val="FontStyle147"/>
          <w:sz w:val="28"/>
          <w:szCs w:val="28"/>
        </w:rPr>
        <w:t xml:space="preserve">. 2001. </w:t>
      </w:r>
      <w:r w:rsidRPr="0030515E">
        <w:rPr>
          <w:rStyle w:val="FontStyle163"/>
          <w:spacing w:val="-20"/>
          <w:sz w:val="28"/>
          <w:szCs w:val="28"/>
        </w:rPr>
        <w:t>т.</w:t>
      </w:r>
      <w:r w:rsidRPr="0030515E">
        <w:rPr>
          <w:rStyle w:val="FontStyle163"/>
          <w:sz w:val="28"/>
          <w:szCs w:val="28"/>
        </w:rPr>
        <w:t xml:space="preserve"> </w:t>
      </w:r>
      <w:r w:rsidRPr="0030515E">
        <w:rPr>
          <w:rStyle w:val="FontStyle147"/>
          <w:sz w:val="28"/>
          <w:szCs w:val="28"/>
        </w:rPr>
        <w:t xml:space="preserve">3. № 4. </w:t>
      </w:r>
      <w:r w:rsidRPr="0030515E">
        <w:rPr>
          <w:rStyle w:val="FontStyle163"/>
          <w:sz w:val="28"/>
          <w:szCs w:val="28"/>
        </w:rPr>
        <w:t xml:space="preserve">с. </w:t>
      </w:r>
      <w:r w:rsidRPr="0030515E">
        <w:rPr>
          <w:rStyle w:val="FontStyle147"/>
          <w:sz w:val="28"/>
          <w:szCs w:val="28"/>
        </w:rPr>
        <w:t>32-39.</w:t>
      </w:r>
    </w:p>
    <w:p w:rsidR="0030515E" w:rsidRPr="0030515E" w:rsidRDefault="0030515E" w:rsidP="0030515E">
      <w:pPr>
        <w:pStyle w:val="Style8"/>
        <w:widowControl/>
        <w:numPr>
          <w:ilvl w:val="0"/>
          <w:numId w:val="17"/>
        </w:numPr>
        <w:spacing w:line="240" w:lineRule="auto"/>
        <w:rPr>
          <w:rStyle w:val="FontStyle147"/>
          <w:sz w:val="28"/>
          <w:szCs w:val="28"/>
        </w:rPr>
      </w:pPr>
      <w:r w:rsidRPr="0030515E">
        <w:rPr>
          <w:rStyle w:val="FontStyle147"/>
          <w:sz w:val="28"/>
          <w:szCs w:val="28"/>
        </w:rPr>
        <w:t>Большой психологический словарь / Под ред. Б.Г Мещеряко</w:t>
      </w:r>
      <w:r w:rsidRPr="0030515E">
        <w:rPr>
          <w:rStyle w:val="FontStyle147"/>
          <w:sz w:val="28"/>
          <w:szCs w:val="28"/>
        </w:rPr>
        <w:softHyphen/>
        <w:t xml:space="preserve">ва, В.П. Зинченко. 3-е изд., доп. и </w:t>
      </w:r>
      <w:proofErr w:type="spellStart"/>
      <w:r w:rsidRPr="0030515E">
        <w:rPr>
          <w:rStyle w:val="FontStyle147"/>
          <w:sz w:val="28"/>
          <w:szCs w:val="28"/>
        </w:rPr>
        <w:t>перераб</w:t>
      </w:r>
      <w:proofErr w:type="spellEnd"/>
      <w:r w:rsidRPr="0030515E">
        <w:rPr>
          <w:rStyle w:val="FontStyle147"/>
          <w:sz w:val="28"/>
          <w:szCs w:val="28"/>
        </w:rPr>
        <w:t xml:space="preserve">. СПб.: </w:t>
      </w:r>
      <w:proofErr w:type="spellStart"/>
      <w:r w:rsidRPr="0030515E">
        <w:rPr>
          <w:rStyle w:val="FontStyle147"/>
          <w:sz w:val="28"/>
          <w:szCs w:val="28"/>
        </w:rPr>
        <w:t>Прайм</w:t>
      </w:r>
      <w:proofErr w:type="spellEnd"/>
      <w:r w:rsidRPr="0030515E">
        <w:rPr>
          <w:rStyle w:val="FontStyle147"/>
          <w:sz w:val="28"/>
          <w:szCs w:val="28"/>
        </w:rPr>
        <w:t>-Ев-</w:t>
      </w:r>
      <w:proofErr w:type="spellStart"/>
      <w:r w:rsidRPr="0030515E">
        <w:rPr>
          <w:rStyle w:val="FontStyle147"/>
          <w:sz w:val="28"/>
          <w:szCs w:val="28"/>
        </w:rPr>
        <w:t>рознак</w:t>
      </w:r>
      <w:proofErr w:type="spellEnd"/>
      <w:r w:rsidRPr="0030515E">
        <w:rPr>
          <w:rStyle w:val="FontStyle147"/>
          <w:sz w:val="28"/>
          <w:szCs w:val="28"/>
        </w:rPr>
        <w:t>, 2006.</w:t>
      </w:r>
    </w:p>
    <w:p w:rsidR="0030515E" w:rsidRPr="0030515E" w:rsidRDefault="0030515E" w:rsidP="0030515E">
      <w:pPr>
        <w:pStyle w:val="a4"/>
        <w:numPr>
          <w:ilvl w:val="0"/>
          <w:numId w:val="17"/>
        </w:numPr>
        <w:rPr>
          <w:rStyle w:val="FontStyle147"/>
          <w:sz w:val="28"/>
          <w:szCs w:val="28"/>
        </w:rPr>
      </w:pPr>
      <w:proofErr w:type="spellStart"/>
      <w:r w:rsidRPr="0030515E">
        <w:rPr>
          <w:rStyle w:val="FontStyle159"/>
          <w:i w:val="0"/>
          <w:sz w:val="28"/>
          <w:szCs w:val="28"/>
        </w:rPr>
        <w:t>Василюк</w:t>
      </w:r>
      <w:proofErr w:type="spellEnd"/>
      <w:r w:rsidRPr="0030515E">
        <w:rPr>
          <w:rStyle w:val="FontStyle159"/>
          <w:i w:val="0"/>
          <w:sz w:val="28"/>
          <w:szCs w:val="28"/>
        </w:rPr>
        <w:t xml:space="preserve"> Ф.Е. </w:t>
      </w:r>
      <w:r w:rsidRPr="0030515E">
        <w:rPr>
          <w:rStyle w:val="FontStyle147"/>
          <w:sz w:val="28"/>
          <w:szCs w:val="28"/>
        </w:rPr>
        <w:t>Психология переживания. Анализ преодоления критич</w:t>
      </w:r>
      <w:r w:rsidRPr="0030515E">
        <w:rPr>
          <w:rStyle w:val="FontStyle147"/>
          <w:sz w:val="28"/>
          <w:szCs w:val="28"/>
        </w:rPr>
        <w:t>е</w:t>
      </w:r>
      <w:r w:rsidRPr="0030515E">
        <w:rPr>
          <w:rStyle w:val="FontStyle147"/>
          <w:sz w:val="28"/>
          <w:szCs w:val="28"/>
        </w:rPr>
        <w:t xml:space="preserve">ских ситуаций. М.: Изд-во </w:t>
      </w:r>
      <w:proofErr w:type="spellStart"/>
      <w:r w:rsidRPr="0030515E">
        <w:rPr>
          <w:rStyle w:val="FontStyle147"/>
          <w:sz w:val="28"/>
          <w:szCs w:val="28"/>
        </w:rPr>
        <w:t>Моск</w:t>
      </w:r>
      <w:proofErr w:type="spellEnd"/>
      <w:r w:rsidRPr="0030515E">
        <w:rPr>
          <w:rStyle w:val="FontStyle147"/>
          <w:sz w:val="28"/>
          <w:szCs w:val="28"/>
        </w:rPr>
        <w:t>. ун-та, 1984.</w:t>
      </w:r>
    </w:p>
    <w:p w:rsidR="0030515E" w:rsidRPr="0030515E" w:rsidRDefault="0030515E" w:rsidP="0030515E">
      <w:pPr>
        <w:pStyle w:val="a4"/>
        <w:numPr>
          <w:ilvl w:val="0"/>
          <w:numId w:val="17"/>
        </w:numPr>
        <w:rPr>
          <w:rStyle w:val="FontStyle147"/>
          <w:sz w:val="28"/>
          <w:szCs w:val="28"/>
        </w:rPr>
      </w:pPr>
      <w:r w:rsidRPr="0030515E">
        <w:rPr>
          <w:rStyle w:val="FontStyle147"/>
          <w:sz w:val="28"/>
          <w:szCs w:val="28"/>
        </w:rPr>
        <w:t xml:space="preserve">Психология. Словарь / Под общ. ред. А.В. Петровского, М.Г. </w:t>
      </w:r>
      <w:proofErr w:type="spellStart"/>
      <w:r w:rsidRPr="0030515E">
        <w:rPr>
          <w:rStyle w:val="FontStyle147"/>
          <w:sz w:val="28"/>
          <w:szCs w:val="28"/>
        </w:rPr>
        <w:t>Яроше</w:t>
      </w:r>
      <w:r w:rsidRPr="0030515E">
        <w:rPr>
          <w:rStyle w:val="FontStyle147"/>
          <w:sz w:val="28"/>
          <w:szCs w:val="28"/>
        </w:rPr>
        <w:t>в</w:t>
      </w:r>
      <w:r w:rsidRPr="0030515E">
        <w:rPr>
          <w:rStyle w:val="FontStyle147"/>
          <w:sz w:val="28"/>
          <w:szCs w:val="28"/>
        </w:rPr>
        <w:t>ского</w:t>
      </w:r>
      <w:proofErr w:type="spellEnd"/>
      <w:r w:rsidRPr="0030515E">
        <w:rPr>
          <w:rStyle w:val="FontStyle147"/>
          <w:sz w:val="28"/>
          <w:szCs w:val="28"/>
        </w:rPr>
        <w:t>. М.: Политиздат, 1990.</w:t>
      </w:r>
    </w:p>
    <w:p w:rsidR="0030515E" w:rsidRPr="0030515E" w:rsidRDefault="0030515E" w:rsidP="0030515E">
      <w:pPr>
        <w:pStyle w:val="a4"/>
        <w:numPr>
          <w:ilvl w:val="0"/>
          <w:numId w:val="17"/>
        </w:numPr>
        <w:rPr>
          <w:rStyle w:val="FontStyle138"/>
          <w:b w:val="0"/>
          <w:sz w:val="28"/>
          <w:szCs w:val="28"/>
        </w:rPr>
      </w:pPr>
      <w:r w:rsidRPr="0030515E">
        <w:rPr>
          <w:rStyle w:val="FontStyle138"/>
          <w:b w:val="0"/>
          <w:sz w:val="28"/>
          <w:szCs w:val="28"/>
        </w:rPr>
        <w:t>Психология экстремальных ситуаций для спасателей и пожарных /</w:t>
      </w:r>
    </w:p>
    <w:p w:rsidR="0030515E" w:rsidRPr="0030515E" w:rsidRDefault="0030515E" w:rsidP="0030515E">
      <w:pPr>
        <w:pStyle w:val="a4"/>
        <w:ind w:left="360"/>
        <w:rPr>
          <w:rStyle w:val="FontStyle139"/>
          <w:sz w:val="28"/>
          <w:szCs w:val="28"/>
        </w:rPr>
      </w:pPr>
      <w:r w:rsidRPr="0030515E">
        <w:rPr>
          <w:rStyle w:val="FontStyle139"/>
          <w:sz w:val="28"/>
          <w:szCs w:val="28"/>
        </w:rPr>
        <w:t xml:space="preserve">     Под общей ред. Ю.С. Шойгу. М.: Смысл, 2007. - 319 с.</w:t>
      </w:r>
    </w:p>
    <w:p w:rsidR="0030515E" w:rsidRPr="0030515E" w:rsidRDefault="0030515E" w:rsidP="0030515E">
      <w:pPr>
        <w:pStyle w:val="a4"/>
        <w:numPr>
          <w:ilvl w:val="0"/>
          <w:numId w:val="17"/>
        </w:numPr>
        <w:rPr>
          <w:rStyle w:val="FontStyle147"/>
          <w:sz w:val="28"/>
          <w:szCs w:val="28"/>
        </w:rPr>
      </w:pPr>
      <w:proofErr w:type="spellStart"/>
      <w:r w:rsidRPr="0030515E">
        <w:rPr>
          <w:rStyle w:val="FontStyle159"/>
          <w:i w:val="0"/>
          <w:sz w:val="28"/>
          <w:szCs w:val="28"/>
        </w:rPr>
        <w:t>Пуховский</w:t>
      </w:r>
      <w:proofErr w:type="spellEnd"/>
      <w:r w:rsidRPr="0030515E">
        <w:rPr>
          <w:rStyle w:val="FontStyle159"/>
          <w:i w:val="0"/>
          <w:sz w:val="28"/>
          <w:szCs w:val="28"/>
        </w:rPr>
        <w:t xml:space="preserve"> Н.Н. </w:t>
      </w:r>
      <w:r w:rsidRPr="0030515E">
        <w:rPr>
          <w:rStyle w:val="FontStyle147"/>
          <w:sz w:val="28"/>
          <w:szCs w:val="28"/>
        </w:rPr>
        <w:t>Психопатологические последствия чрезвычай</w:t>
      </w:r>
      <w:r w:rsidRPr="0030515E">
        <w:rPr>
          <w:rStyle w:val="FontStyle147"/>
          <w:sz w:val="28"/>
          <w:szCs w:val="28"/>
        </w:rPr>
        <w:softHyphen/>
        <w:t>ных с</w:t>
      </w:r>
      <w:r w:rsidRPr="0030515E">
        <w:rPr>
          <w:rStyle w:val="FontStyle147"/>
          <w:sz w:val="28"/>
          <w:szCs w:val="28"/>
        </w:rPr>
        <w:t>и</w:t>
      </w:r>
      <w:r w:rsidRPr="0030515E">
        <w:rPr>
          <w:rStyle w:val="FontStyle147"/>
          <w:sz w:val="28"/>
          <w:szCs w:val="28"/>
        </w:rPr>
        <w:t>туаций. М.: Академический проект, 2000.</w:t>
      </w:r>
    </w:p>
    <w:p w:rsidR="0030515E" w:rsidRPr="0030515E" w:rsidRDefault="0030515E" w:rsidP="0030515E">
      <w:pPr>
        <w:pStyle w:val="Style8"/>
        <w:widowControl/>
        <w:numPr>
          <w:ilvl w:val="0"/>
          <w:numId w:val="17"/>
        </w:numPr>
        <w:spacing w:line="240" w:lineRule="auto"/>
        <w:rPr>
          <w:rStyle w:val="FontStyle147"/>
          <w:sz w:val="28"/>
          <w:szCs w:val="28"/>
        </w:rPr>
      </w:pPr>
      <w:r w:rsidRPr="0030515E">
        <w:rPr>
          <w:rStyle w:val="FontStyle159"/>
          <w:i w:val="0"/>
          <w:sz w:val="28"/>
          <w:szCs w:val="28"/>
        </w:rPr>
        <w:t xml:space="preserve">Тигранян Р.А. </w:t>
      </w:r>
      <w:r w:rsidRPr="0030515E">
        <w:rPr>
          <w:rStyle w:val="FontStyle147"/>
          <w:sz w:val="28"/>
          <w:szCs w:val="28"/>
        </w:rPr>
        <w:t>Стресс и его значение для организма. М.: Наука, 1988.</w:t>
      </w:r>
    </w:p>
    <w:p w:rsidR="0030515E" w:rsidRPr="0030515E" w:rsidRDefault="0030515E" w:rsidP="0030515E"/>
    <w:p w:rsidR="00915444" w:rsidRPr="0030515E" w:rsidRDefault="00915444" w:rsidP="001275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5444" w:rsidRPr="0012757C" w:rsidRDefault="00915444" w:rsidP="001275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15444" w:rsidRPr="0012757C" w:rsidSect="00FE124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20" w:rsidRDefault="00827520" w:rsidP="00B56E20">
      <w:pPr>
        <w:spacing w:after="0" w:line="240" w:lineRule="auto"/>
      </w:pPr>
      <w:r>
        <w:separator/>
      </w:r>
    </w:p>
  </w:endnote>
  <w:endnote w:type="continuationSeparator" w:id="0">
    <w:p w:rsidR="00827520" w:rsidRDefault="00827520" w:rsidP="00B5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6806"/>
      <w:docPartObj>
        <w:docPartGallery w:val="Page Numbers (Bottom of Page)"/>
        <w:docPartUnique/>
      </w:docPartObj>
    </w:sdtPr>
    <w:sdtEndPr/>
    <w:sdtContent>
      <w:p w:rsidR="00827520" w:rsidRDefault="0082752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95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27520" w:rsidRDefault="008275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20" w:rsidRDefault="00827520" w:rsidP="00B56E20">
      <w:pPr>
        <w:spacing w:after="0" w:line="240" w:lineRule="auto"/>
      </w:pPr>
      <w:r>
        <w:separator/>
      </w:r>
    </w:p>
  </w:footnote>
  <w:footnote w:type="continuationSeparator" w:id="0">
    <w:p w:rsidR="00827520" w:rsidRDefault="00827520" w:rsidP="00B5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16425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503A1"/>
    <w:multiLevelType w:val="hybridMultilevel"/>
    <w:tmpl w:val="B2AAA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875B5B"/>
    <w:multiLevelType w:val="singleLevel"/>
    <w:tmpl w:val="C722D558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1739161D"/>
    <w:multiLevelType w:val="hybridMultilevel"/>
    <w:tmpl w:val="FDB0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08BA"/>
    <w:multiLevelType w:val="hybridMultilevel"/>
    <w:tmpl w:val="708C4A74"/>
    <w:lvl w:ilvl="0" w:tplc="9E42D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E290F"/>
    <w:multiLevelType w:val="hybridMultilevel"/>
    <w:tmpl w:val="C5EA175A"/>
    <w:lvl w:ilvl="0" w:tplc="D516425E">
      <w:numFmt w:val="bullet"/>
      <w:lvlText w:val="—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F62219"/>
    <w:multiLevelType w:val="singleLevel"/>
    <w:tmpl w:val="81DA202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35D61ADB"/>
    <w:multiLevelType w:val="multilevel"/>
    <w:tmpl w:val="EEF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4441F"/>
    <w:multiLevelType w:val="hybridMultilevel"/>
    <w:tmpl w:val="58DC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026DA"/>
    <w:multiLevelType w:val="hybridMultilevel"/>
    <w:tmpl w:val="637AC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63C272A"/>
    <w:multiLevelType w:val="hybridMultilevel"/>
    <w:tmpl w:val="6B0E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C76EB"/>
    <w:multiLevelType w:val="singleLevel"/>
    <w:tmpl w:val="B1048576"/>
    <w:lvl w:ilvl="0">
      <w:start w:val="3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4E5A22EF"/>
    <w:multiLevelType w:val="singleLevel"/>
    <w:tmpl w:val="C5C6F202"/>
    <w:lvl w:ilvl="0">
      <w:start w:val="5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515A2CB5"/>
    <w:multiLevelType w:val="hybridMultilevel"/>
    <w:tmpl w:val="BD98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F02F5"/>
    <w:multiLevelType w:val="hybridMultilevel"/>
    <w:tmpl w:val="2FC27B22"/>
    <w:lvl w:ilvl="0" w:tplc="70A00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05B48"/>
    <w:multiLevelType w:val="hybridMultilevel"/>
    <w:tmpl w:val="56380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7F4172"/>
    <w:multiLevelType w:val="hybridMultilevel"/>
    <w:tmpl w:val="EE26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319CA"/>
    <w:multiLevelType w:val="hybridMultilevel"/>
    <w:tmpl w:val="83AE1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665263"/>
    <w:multiLevelType w:val="hybridMultilevel"/>
    <w:tmpl w:val="8FD68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837DF4"/>
    <w:multiLevelType w:val="hybridMultilevel"/>
    <w:tmpl w:val="756E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777FA"/>
    <w:multiLevelType w:val="hybridMultilevel"/>
    <w:tmpl w:val="00C01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6666D2"/>
    <w:multiLevelType w:val="hybridMultilevel"/>
    <w:tmpl w:val="925AF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>
      <w:startOverride w:val="37"/>
    </w:lvlOverride>
  </w:num>
  <w:num w:numId="9">
    <w:abstractNumId w:val="11"/>
    <w:lvlOverride w:ilvl="0">
      <w:lvl w:ilvl="0">
        <w:start w:val="37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>
      <w:lvl w:ilvl="0">
        <w:start w:val="37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  <w:lvlOverride w:ilvl="0">
      <w:startOverride w:val="55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  <w:lvlOverride w:ilvl="0">
      <w:startOverride w:val="3"/>
    </w:lvlOverride>
  </w:num>
  <w:num w:numId="19">
    <w:abstractNumId w:val="1"/>
  </w:num>
  <w:num w:numId="20">
    <w:abstractNumId w:val="5"/>
  </w:num>
  <w:num w:numId="21">
    <w:abstractNumId w:val="13"/>
  </w:num>
  <w:num w:numId="22">
    <w:abstractNumId w:val="17"/>
  </w:num>
  <w:num w:numId="23">
    <w:abstractNumId w:val="15"/>
  </w:num>
  <w:num w:numId="24">
    <w:abstractNumId w:val="18"/>
  </w:num>
  <w:num w:numId="25">
    <w:abstractNumId w:val="20"/>
  </w:num>
  <w:num w:numId="26">
    <w:abstractNumId w:val="16"/>
  </w:num>
  <w:num w:numId="27">
    <w:abstractNumId w:val="8"/>
  </w:num>
  <w:num w:numId="28">
    <w:abstractNumId w:val="19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CEA"/>
    <w:rsid w:val="000B6658"/>
    <w:rsid w:val="0012757C"/>
    <w:rsid w:val="00150313"/>
    <w:rsid w:val="002F2B89"/>
    <w:rsid w:val="0030515E"/>
    <w:rsid w:val="0033642E"/>
    <w:rsid w:val="00357BB8"/>
    <w:rsid w:val="003A5A7F"/>
    <w:rsid w:val="003A651D"/>
    <w:rsid w:val="003F6EA1"/>
    <w:rsid w:val="0043452C"/>
    <w:rsid w:val="00435469"/>
    <w:rsid w:val="004C4EF9"/>
    <w:rsid w:val="004C7BE1"/>
    <w:rsid w:val="0050539C"/>
    <w:rsid w:val="005361EB"/>
    <w:rsid w:val="00542B5E"/>
    <w:rsid w:val="005B12BD"/>
    <w:rsid w:val="005D1BAD"/>
    <w:rsid w:val="006047E9"/>
    <w:rsid w:val="0062355D"/>
    <w:rsid w:val="006301E5"/>
    <w:rsid w:val="0067252B"/>
    <w:rsid w:val="0077595E"/>
    <w:rsid w:val="007A3E71"/>
    <w:rsid w:val="007A7320"/>
    <w:rsid w:val="008143FA"/>
    <w:rsid w:val="00827520"/>
    <w:rsid w:val="008D62BB"/>
    <w:rsid w:val="008F5D00"/>
    <w:rsid w:val="00910B2B"/>
    <w:rsid w:val="00915444"/>
    <w:rsid w:val="009A1CEA"/>
    <w:rsid w:val="009E06CD"/>
    <w:rsid w:val="00A133C2"/>
    <w:rsid w:val="00A43BEB"/>
    <w:rsid w:val="00B56E20"/>
    <w:rsid w:val="00BA06A5"/>
    <w:rsid w:val="00BB523E"/>
    <w:rsid w:val="00BC6878"/>
    <w:rsid w:val="00BF0ADF"/>
    <w:rsid w:val="00C3204D"/>
    <w:rsid w:val="00C41870"/>
    <w:rsid w:val="00C646CB"/>
    <w:rsid w:val="00C774EE"/>
    <w:rsid w:val="00C82A9D"/>
    <w:rsid w:val="00CE5258"/>
    <w:rsid w:val="00D31444"/>
    <w:rsid w:val="00D76BDC"/>
    <w:rsid w:val="00E06713"/>
    <w:rsid w:val="00E77581"/>
    <w:rsid w:val="00F01283"/>
    <w:rsid w:val="00F3024E"/>
    <w:rsid w:val="00FD61C7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A1CE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A1CEA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1CEA"/>
    <w:pPr>
      <w:widowControl w:val="0"/>
      <w:autoSpaceDE w:val="0"/>
      <w:autoSpaceDN w:val="0"/>
      <w:adjustRightInd w:val="0"/>
      <w:spacing w:after="0" w:line="3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1CEA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9A1CE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9A1CEA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9A1CE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9A1CEA"/>
    <w:pPr>
      <w:widowControl w:val="0"/>
      <w:autoSpaceDE w:val="0"/>
      <w:autoSpaceDN w:val="0"/>
      <w:adjustRightInd w:val="0"/>
      <w:spacing w:after="0" w:line="278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9A1CE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9A1CEA"/>
    <w:pPr>
      <w:widowControl w:val="0"/>
      <w:autoSpaceDE w:val="0"/>
      <w:autoSpaceDN w:val="0"/>
      <w:adjustRightInd w:val="0"/>
      <w:spacing w:after="0" w:line="295" w:lineRule="exact"/>
      <w:ind w:firstLine="8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9A1CEA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exac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9A1CEA"/>
    <w:pPr>
      <w:widowControl w:val="0"/>
      <w:autoSpaceDE w:val="0"/>
      <w:autoSpaceDN w:val="0"/>
      <w:adjustRightInd w:val="0"/>
      <w:spacing w:after="0" w:line="322" w:lineRule="exact"/>
      <w:ind w:firstLine="4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9A1CEA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uiPriority w:val="99"/>
    <w:rsid w:val="009A1CEA"/>
    <w:rPr>
      <w:rFonts w:ascii="Arial" w:hAnsi="Arial" w:cs="Arial"/>
      <w:spacing w:val="40"/>
      <w:sz w:val="20"/>
      <w:szCs w:val="20"/>
    </w:rPr>
  </w:style>
  <w:style w:type="character" w:customStyle="1" w:styleId="FontStyle138">
    <w:name w:val="Font Style138"/>
    <w:uiPriority w:val="99"/>
    <w:rsid w:val="009A1C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9A1CEA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9A1CEA"/>
    <w:rPr>
      <w:rFonts w:ascii="Arial" w:hAnsi="Arial" w:cs="Arial"/>
      <w:b/>
      <w:bCs/>
      <w:sz w:val="28"/>
      <w:szCs w:val="28"/>
    </w:rPr>
  </w:style>
  <w:style w:type="character" w:customStyle="1" w:styleId="FontStyle142">
    <w:name w:val="Font Style142"/>
    <w:uiPriority w:val="99"/>
    <w:rsid w:val="009A1CE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3">
    <w:name w:val="Font Style143"/>
    <w:uiPriority w:val="99"/>
    <w:rsid w:val="009A1CE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4">
    <w:name w:val="Font Style144"/>
    <w:uiPriority w:val="99"/>
    <w:rsid w:val="009A1CE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5">
    <w:name w:val="Font Style145"/>
    <w:uiPriority w:val="99"/>
    <w:rsid w:val="009A1CEA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uiPriority w:val="99"/>
    <w:rsid w:val="009A1C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uiPriority w:val="99"/>
    <w:rsid w:val="009A1CEA"/>
    <w:rPr>
      <w:rFonts w:ascii="Times New Roman" w:hAnsi="Times New Roman" w:cs="Times New Roman"/>
      <w:sz w:val="18"/>
      <w:szCs w:val="18"/>
    </w:rPr>
  </w:style>
  <w:style w:type="character" w:customStyle="1" w:styleId="FontStyle153">
    <w:name w:val="Font Style153"/>
    <w:uiPriority w:val="99"/>
    <w:rsid w:val="009A1CEA"/>
    <w:rPr>
      <w:rFonts w:ascii="Times New Roman" w:hAnsi="Times New Roman" w:cs="Times New Roman"/>
      <w:b/>
      <w:bCs/>
      <w:w w:val="50"/>
      <w:sz w:val="14"/>
      <w:szCs w:val="14"/>
    </w:rPr>
  </w:style>
  <w:style w:type="character" w:customStyle="1" w:styleId="FontStyle157">
    <w:name w:val="Font Style157"/>
    <w:uiPriority w:val="99"/>
    <w:rsid w:val="009A1CEA"/>
    <w:rPr>
      <w:rFonts w:ascii="Times New Roman" w:hAnsi="Times New Roman" w:cs="Times New Roman"/>
      <w:smallCaps/>
      <w:sz w:val="26"/>
      <w:szCs w:val="26"/>
    </w:rPr>
  </w:style>
  <w:style w:type="character" w:customStyle="1" w:styleId="FontStyle159">
    <w:name w:val="Font Style159"/>
    <w:uiPriority w:val="99"/>
    <w:rsid w:val="009A1CE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1">
    <w:name w:val="Font Style161"/>
    <w:uiPriority w:val="99"/>
    <w:rsid w:val="009A1CEA"/>
    <w:rPr>
      <w:rFonts w:ascii="Arial" w:hAnsi="Arial" w:cs="Arial"/>
      <w:sz w:val="16"/>
      <w:szCs w:val="16"/>
    </w:rPr>
  </w:style>
  <w:style w:type="character" w:customStyle="1" w:styleId="FontStyle162">
    <w:name w:val="Font Style162"/>
    <w:uiPriority w:val="99"/>
    <w:rsid w:val="009A1CEA"/>
    <w:rPr>
      <w:rFonts w:ascii="Times New Roman" w:hAnsi="Times New Roman" w:cs="Times New Roman"/>
      <w:sz w:val="30"/>
      <w:szCs w:val="30"/>
    </w:rPr>
  </w:style>
  <w:style w:type="character" w:customStyle="1" w:styleId="FontStyle163">
    <w:name w:val="Font Style163"/>
    <w:uiPriority w:val="99"/>
    <w:rsid w:val="009A1CEA"/>
    <w:rPr>
      <w:rFonts w:ascii="Times New Roman" w:hAnsi="Times New Roman" w:cs="Times New Roman"/>
      <w:smallCaps/>
      <w:sz w:val="24"/>
      <w:szCs w:val="24"/>
    </w:rPr>
  </w:style>
  <w:style w:type="character" w:customStyle="1" w:styleId="FontStyle164">
    <w:name w:val="Font Style164"/>
    <w:uiPriority w:val="99"/>
    <w:rsid w:val="009A1CEA"/>
    <w:rPr>
      <w:rFonts w:ascii="Arial" w:hAnsi="Arial" w:cs="Arial"/>
      <w:sz w:val="18"/>
      <w:szCs w:val="18"/>
    </w:rPr>
  </w:style>
  <w:style w:type="character" w:customStyle="1" w:styleId="FontStyle165">
    <w:name w:val="Font Style165"/>
    <w:uiPriority w:val="99"/>
    <w:rsid w:val="009A1CEA"/>
    <w:rPr>
      <w:rFonts w:ascii="Arial" w:hAnsi="Arial" w:cs="Arial"/>
      <w:b/>
      <w:bCs/>
      <w:sz w:val="24"/>
      <w:szCs w:val="24"/>
    </w:rPr>
  </w:style>
  <w:style w:type="character" w:customStyle="1" w:styleId="FontStyle166">
    <w:name w:val="Font Style166"/>
    <w:uiPriority w:val="99"/>
    <w:rsid w:val="009A1CEA"/>
    <w:rPr>
      <w:rFonts w:ascii="Arial" w:hAnsi="Arial" w:cs="Arial"/>
      <w:b/>
      <w:bCs/>
      <w:sz w:val="16"/>
      <w:szCs w:val="16"/>
    </w:rPr>
  </w:style>
  <w:style w:type="character" w:customStyle="1" w:styleId="FontStyle167">
    <w:name w:val="Font Style167"/>
    <w:uiPriority w:val="99"/>
    <w:rsid w:val="009A1CEA"/>
    <w:rPr>
      <w:rFonts w:ascii="Arial" w:hAnsi="Arial" w:cs="Arial"/>
      <w:b/>
      <w:bCs/>
      <w:sz w:val="18"/>
      <w:szCs w:val="18"/>
    </w:rPr>
  </w:style>
  <w:style w:type="character" w:customStyle="1" w:styleId="FontStyle168">
    <w:name w:val="Font Style168"/>
    <w:uiPriority w:val="99"/>
    <w:rsid w:val="009A1CEA"/>
    <w:rPr>
      <w:rFonts w:ascii="Times New Roman" w:hAnsi="Times New Roman" w:cs="Times New Roman"/>
      <w:sz w:val="16"/>
      <w:szCs w:val="16"/>
    </w:rPr>
  </w:style>
  <w:style w:type="character" w:customStyle="1" w:styleId="a3">
    <w:name w:val="Без интервала Знак"/>
    <w:link w:val="a4"/>
    <w:uiPriority w:val="1"/>
    <w:locked/>
    <w:rsid w:val="00542B5E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542B5E"/>
    <w:pPr>
      <w:spacing w:after="0" w:line="240" w:lineRule="auto"/>
    </w:pPr>
    <w:rPr>
      <w:rFonts w:ascii="Calibri" w:eastAsiaTheme="minorHAnsi" w:hAnsi="Calibri"/>
      <w:lang w:eastAsia="en-US"/>
    </w:rPr>
  </w:style>
  <w:style w:type="table" w:styleId="a5">
    <w:name w:val="Table Grid"/>
    <w:basedOn w:val="a1"/>
    <w:uiPriority w:val="59"/>
    <w:rsid w:val="00542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">
    <w:name w:val="Style8"/>
    <w:basedOn w:val="a"/>
    <w:uiPriority w:val="99"/>
    <w:rsid w:val="00A43BEB"/>
    <w:pPr>
      <w:widowControl w:val="0"/>
      <w:autoSpaceDE w:val="0"/>
      <w:autoSpaceDN w:val="0"/>
      <w:adjustRightInd w:val="0"/>
      <w:spacing w:after="0" w:line="240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A43BE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915444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Style122"/>
    <w:basedOn w:val="a"/>
    <w:uiPriority w:val="99"/>
    <w:rsid w:val="00915444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5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6E20"/>
  </w:style>
  <w:style w:type="paragraph" w:styleId="a8">
    <w:name w:val="footer"/>
    <w:basedOn w:val="a"/>
    <w:link w:val="a9"/>
    <w:uiPriority w:val="99"/>
    <w:unhideWhenUsed/>
    <w:rsid w:val="00B5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E20"/>
  </w:style>
  <w:style w:type="paragraph" w:styleId="aa">
    <w:name w:val="List Paragraph"/>
    <w:basedOn w:val="a"/>
    <w:uiPriority w:val="34"/>
    <w:qFormat/>
    <w:rsid w:val="00C82A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BD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0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Военно-профессиональная направленность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сниженный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Военно-профессиональная направленность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58272"/>
        <c:axId val="77549568"/>
      </c:barChart>
      <c:catAx>
        <c:axId val="7355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7549568"/>
        <c:crosses val="autoZero"/>
        <c:auto val="1"/>
        <c:lblAlgn val="ctr"/>
        <c:lblOffset val="100"/>
        <c:noMultiLvlLbl val="0"/>
      </c:catAx>
      <c:valAx>
        <c:axId val="7754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55827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Нервно-психическая устойчивость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591680"/>
        <c:axId val="77593216"/>
      </c:barChart>
      <c:catAx>
        <c:axId val="775916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77593216"/>
        <c:crosses val="autoZero"/>
        <c:auto val="1"/>
        <c:lblAlgn val="ctr"/>
        <c:lblOffset val="100"/>
        <c:noMultiLvlLbl val="0"/>
      </c:catAx>
      <c:valAx>
        <c:axId val="7759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591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927552"/>
        <c:axId val="77929088"/>
      </c:barChart>
      <c:catAx>
        <c:axId val="7792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77929088"/>
        <c:crosses val="autoZero"/>
        <c:auto val="1"/>
        <c:lblAlgn val="ctr"/>
        <c:lblOffset val="100"/>
        <c:noMultiLvlLbl val="0"/>
      </c:catAx>
      <c:valAx>
        <c:axId val="7792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27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личностная тревожность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992704"/>
        <c:axId val="77994240"/>
      </c:barChart>
      <c:catAx>
        <c:axId val="77992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77994240"/>
        <c:crosses val="autoZero"/>
        <c:auto val="1"/>
        <c:lblAlgn val="ctr"/>
        <c:lblOffset val="100"/>
        <c:noMultiLvlLbl val="0"/>
      </c:catAx>
      <c:valAx>
        <c:axId val="7799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927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ситуативная тревожность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45952"/>
        <c:axId val="78047488"/>
      </c:barChart>
      <c:catAx>
        <c:axId val="78045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 i="0" baseline="0">
                <a:latin typeface="Times New Roman" panose="02020603050405020304" pitchFamily="18" charset="0"/>
              </a:defRPr>
            </a:pPr>
            <a:endParaRPr lang="ru-RU"/>
          </a:p>
        </c:txPr>
        <c:crossAx val="78047488"/>
        <c:crosses val="autoZero"/>
        <c:auto val="1"/>
        <c:lblAlgn val="ctr"/>
        <c:lblOffset val="100"/>
        <c:noMultiLvlLbl val="0"/>
      </c:catAx>
      <c:valAx>
        <c:axId val="7804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045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нервно-психическое напряжение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нервно-психическое напряжение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нервно-психическое напряжение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68864"/>
        <c:axId val="75270400"/>
      </c:barChart>
      <c:catAx>
        <c:axId val="75268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5270400"/>
        <c:crosses val="autoZero"/>
        <c:auto val="1"/>
        <c:lblAlgn val="ctr"/>
        <c:lblOffset val="100"/>
        <c:noMultiLvlLbl val="0"/>
      </c:catAx>
      <c:valAx>
        <c:axId val="7527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268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DCB9-F939-40EA-9346-3ADC61A4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29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Psiholog</cp:lastModifiedBy>
  <cp:revision>21</cp:revision>
  <cp:lastPrinted>2021-04-26T11:40:00Z</cp:lastPrinted>
  <dcterms:created xsi:type="dcterms:W3CDTF">2021-01-14T15:30:00Z</dcterms:created>
  <dcterms:modified xsi:type="dcterms:W3CDTF">2021-04-26T11:42:00Z</dcterms:modified>
</cp:coreProperties>
</file>