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6B2" w:rsidRDefault="00174F27" w:rsidP="00A751C0">
      <w:pPr>
        <w:pStyle w:val="a3"/>
        <w:tabs>
          <w:tab w:val="left" w:pos="709"/>
          <w:tab w:val="left" w:pos="1843"/>
          <w:tab w:val="left" w:pos="1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Праздник, посвященный Неделе детской книги</w:t>
      </w:r>
    </w:p>
    <w:p w:rsidR="0017527B" w:rsidRDefault="0017527B" w:rsidP="001752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ПУТЕШЕСТВИЕ ПО СТРАНИЦАМ СКАЗКИ ПЕТРА ЕРШОВА</w:t>
      </w:r>
    </w:p>
    <w:p w:rsidR="0017527B" w:rsidRDefault="0017527B" w:rsidP="001752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«КОНЕК - ГОРБУНОК»</w:t>
      </w:r>
    </w:p>
    <w:p w:rsidR="0017527B" w:rsidRDefault="0017527B" w:rsidP="001752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27B" w:rsidRDefault="0017527B" w:rsidP="001752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мероприятия: </w:t>
      </w:r>
      <w:r w:rsidRPr="0017527B">
        <w:rPr>
          <w:rFonts w:ascii="Times New Roman" w:hAnsi="Times New Roman" w:cs="Times New Roman"/>
          <w:sz w:val="28"/>
          <w:szCs w:val="28"/>
        </w:rPr>
        <w:t xml:space="preserve">закрепить знания о творчестве </w:t>
      </w:r>
      <w:proofErr w:type="spellStart"/>
      <w:r w:rsidRPr="0017527B">
        <w:rPr>
          <w:rFonts w:ascii="Times New Roman" w:hAnsi="Times New Roman" w:cs="Times New Roman"/>
          <w:sz w:val="28"/>
          <w:szCs w:val="28"/>
        </w:rPr>
        <w:t>П.Ершова</w:t>
      </w:r>
      <w:proofErr w:type="spellEnd"/>
      <w:r w:rsidRPr="0017527B">
        <w:rPr>
          <w:rFonts w:ascii="Times New Roman" w:hAnsi="Times New Roman" w:cs="Times New Roman"/>
          <w:sz w:val="28"/>
          <w:szCs w:val="28"/>
        </w:rPr>
        <w:t>, развивать мышление, речь, внимание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27B" w:rsidRDefault="0017527B" w:rsidP="001752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527B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7527B" w:rsidRDefault="0017527B" w:rsidP="001752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стенд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П.Ершов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 Конек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Горбунок», в центре герой сказки, вокруг него открытки с иллюстрациями к сказке с названиями остановок</w:t>
      </w:r>
    </w:p>
    <w:p w:rsidR="0017527B" w:rsidRDefault="0017527B" w:rsidP="001752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«Иван караул держать идет»</w:t>
      </w:r>
    </w:p>
    <w:p w:rsidR="0017527B" w:rsidRDefault="0017527B" w:rsidP="001752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«Тут лежит перо Жар-птицы»</w:t>
      </w:r>
    </w:p>
    <w:p w:rsidR="0017527B" w:rsidRDefault="0017527B" w:rsidP="001752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«Иван поехал на восток за Царь-девицей»</w:t>
      </w:r>
    </w:p>
    <w:p w:rsidR="0017527B" w:rsidRDefault="0017527B" w:rsidP="001752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«Иван избавляет от мучений рыбу-кит»</w:t>
      </w:r>
    </w:p>
    <w:p w:rsidR="0017527B" w:rsidRDefault="0017527B" w:rsidP="001752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«Вот Иван к котлам поднялся»</w:t>
      </w:r>
    </w:p>
    <w:p w:rsidR="0017527B" w:rsidRDefault="0017527B" w:rsidP="001752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портрет писателя;</w:t>
      </w:r>
    </w:p>
    <w:p w:rsidR="0017527B" w:rsidRDefault="0017527B" w:rsidP="001752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6C0D">
        <w:rPr>
          <w:rFonts w:ascii="Times New Roman" w:hAnsi="Times New Roman" w:cs="Times New Roman"/>
          <w:sz w:val="28"/>
          <w:szCs w:val="28"/>
        </w:rPr>
        <w:t>два рисунка, изображающие Ивана (с семью отличиями);</w:t>
      </w:r>
    </w:p>
    <w:p w:rsidR="00066C0D" w:rsidRDefault="00066C0D" w:rsidP="001752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-два рисунка с изображением Царь девицы;</w:t>
      </w:r>
    </w:p>
    <w:p w:rsidR="00066C0D" w:rsidRDefault="00A56FB1" w:rsidP="001752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-два самодельных </w:t>
      </w:r>
      <w:r w:rsidR="00066C0D">
        <w:rPr>
          <w:rFonts w:ascii="Times New Roman" w:hAnsi="Times New Roman" w:cs="Times New Roman"/>
          <w:sz w:val="28"/>
          <w:szCs w:val="28"/>
        </w:rPr>
        <w:t>мозаичных набора «Царь рыба»;</w:t>
      </w:r>
    </w:p>
    <w:p w:rsidR="00066C0D" w:rsidRDefault="00066C0D" w:rsidP="001752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-два комплекта слов на карточках: корыто, пшено, вино;</w:t>
      </w:r>
    </w:p>
    <w:p w:rsidR="00066C0D" w:rsidRDefault="00066C0D" w:rsidP="001752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-зашифрованные имена двух братьев: Данило, Гаврило;</w:t>
      </w:r>
    </w:p>
    <w:p w:rsidR="00066C0D" w:rsidRDefault="00066C0D" w:rsidP="001752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-два листа чистой бумаги с вырезанными по середине круглыми дырочками;</w:t>
      </w:r>
    </w:p>
    <w:p w:rsidR="00066C0D" w:rsidRDefault="00066C0D" w:rsidP="001752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-таблички с цифрами: 2,3,10,15,19, 30,100,1000.</w:t>
      </w:r>
    </w:p>
    <w:p w:rsidR="00066C0D" w:rsidRDefault="00066C0D" w:rsidP="001752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C0D" w:rsidRDefault="00066C0D" w:rsidP="00066C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066C0D" w:rsidRDefault="00066C0D" w:rsidP="00066C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C0D" w:rsidRPr="00A751C0" w:rsidRDefault="00A751C0" w:rsidP="00A751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 Создание эмоционального настроя.</w:t>
      </w:r>
    </w:p>
    <w:p w:rsidR="00A751C0" w:rsidRDefault="00A751C0" w:rsidP="00A751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ведущего. Рассказ о Петре Ершове.</w:t>
      </w:r>
    </w:p>
    <w:p w:rsidR="00A751C0" w:rsidRDefault="00A751C0" w:rsidP="00A751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Ведущий: </w:t>
      </w:r>
      <w:r w:rsidRPr="00A751C0">
        <w:rPr>
          <w:rFonts w:ascii="Times New Roman" w:hAnsi="Times New Roman" w:cs="Times New Roman"/>
          <w:sz w:val="28"/>
          <w:szCs w:val="28"/>
        </w:rPr>
        <w:t xml:space="preserve">Однажды профессор литературы Петербургского университета </w:t>
      </w:r>
      <w:r>
        <w:rPr>
          <w:rFonts w:ascii="Times New Roman" w:hAnsi="Times New Roman" w:cs="Times New Roman"/>
          <w:sz w:val="28"/>
          <w:szCs w:val="28"/>
        </w:rPr>
        <w:t>П.А. Плетнев начал свою лекцию крайне необычно. Он вместо продолжения курса по истории словесности стал читать… сказку в стихах, в которой рассказывалось о необычных похождениях крестьянского сына Ивана и его верного спутника – Конька-Горбунка.</w:t>
      </w:r>
    </w:p>
    <w:p w:rsidR="00A751C0" w:rsidRDefault="00A751C0" w:rsidP="00A751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Законч</w:t>
      </w:r>
      <w:r w:rsidR="00A56FB1">
        <w:rPr>
          <w:rFonts w:ascii="Times New Roman" w:hAnsi="Times New Roman" w:cs="Times New Roman"/>
          <w:sz w:val="28"/>
          <w:szCs w:val="28"/>
        </w:rPr>
        <w:t xml:space="preserve">ив чтение, профессор предложил </w:t>
      </w:r>
      <w:r>
        <w:rPr>
          <w:rFonts w:ascii="Times New Roman" w:hAnsi="Times New Roman" w:cs="Times New Roman"/>
          <w:sz w:val="28"/>
          <w:szCs w:val="28"/>
        </w:rPr>
        <w:t>изумленным и очарованным слушателям</w:t>
      </w:r>
      <w:r w:rsidR="00A56FB1">
        <w:rPr>
          <w:rFonts w:ascii="Times New Roman" w:hAnsi="Times New Roman" w:cs="Times New Roman"/>
          <w:sz w:val="28"/>
          <w:szCs w:val="28"/>
        </w:rPr>
        <w:t xml:space="preserve"> отгадать, кто же автор этой дивной сказки. Мнения разделились. Одни студенты полагали, что ее написал </w:t>
      </w:r>
      <w:proofErr w:type="spellStart"/>
      <w:r w:rsidR="00A56FB1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="00A56FB1">
        <w:rPr>
          <w:rFonts w:ascii="Times New Roman" w:hAnsi="Times New Roman" w:cs="Times New Roman"/>
          <w:sz w:val="28"/>
          <w:szCs w:val="28"/>
        </w:rPr>
        <w:t>, другие называли Жуковского, третьи считали автором Крылова. С улыбкой выслушав различные мнения, Плетнев открыл наконец имя сказочника. Им оказался скромно сидевший тут же, в аудитории, 19-ти летний студент Петр Ершов.</w:t>
      </w:r>
    </w:p>
    <w:p w:rsidR="00A56FB1" w:rsidRDefault="00A56FB1" w:rsidP="00A751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было это в незапамятные времена, когда не только вас еще на свете не было, но и ваших мам и пап… Да что там – и прабабушки-прадедушки еще не родились.</w:t>
      </w:r>
    </w:p>
    <w:p w:rsidR="00A56FB1" w:rsidRDefault="00A56FB1" w:rsidP="00A751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Рассказываю дальше, а вы слушайте, не ленитесь.</w:t>
      </w:r>
    </w:p>
    <w:p w:rsidR="00425913" w:rsidRDefault="00A56FB1" w:rsidP="00A751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было это давно, более 200 лет назад</w:t>
      </w:r>
      <w:r w:rsidR="00382EA1">
        <w:rPr>
          <w:rFonts w:ascii="Times New Roman" w:hAnsi="Times New Roman" w:cs="Times New Roman"/>
          <w:sz w:val="28"/>
          <w:szCs w:val="28"/>
        </w:rPr>
        <w:t>. В Тобольской губернии, что в</w:t>
      </w:r>
      <w:bookmarkStart w:id="0" w:name="_GoBack"/>
      <w:bookmarkEnd w:id="0"/>
      <w:r w:rsidR="00B61728">
        <w:rPr>
          <w:rFonts w:ascii="Times New Roman" w:hAnsi="Times New Roman" w:cs="Times New Roman"/>
          <w:sz w:val="28"/>
          <w:szCs w:val="28"/>
        </w:rPr>
        <w:t xml:space="preserve"> Сибири родился мальчик Петя. Он очень любил читать сказки А. Пушкина. И даже заучивал их наизусть. Замечательные были сказки, только жаль, что их </w:t>
      </w:r>
      <w:r w:rsidR="00B61728">
        <w:rPr>
          <w:rFonts w:ascii="Times New Roman" w:hAnsi="Times New Roman" w:cs="Times New Roman"/>
          <w:sz w:val="28"/>
          <w:szCs w:val="28"/>
        </w:rPr>
        <w:lastRenderedPageBreak/>
        <w:t>было так мало! Петя думал, думал и решил тоже написать сказку. И написал: «Конек-Горбунок». И было Пете, Петру Ершову в ту пору 17 лет.</w:t>
      </w:r>
      <w:r w:rsidR="00425913">
        <w:rPr>
          <w:rFonts w:ascii="Times New Roman" w:hAnsi="Times New Roman" w:cs="Times New Roman"/>
          <w:sz w:val="28"/>
          <w:szCs w:val="28"/>
        </w:rPr>
        <w:t xml:space="preserve"> А через два года сказка была известна на всю Россию: книгу продавали в больших и малых городах в книжных лавках. О приключениях Ивана и Конька-Горбунка знали и важные ученые, и господа, и мастеровые, и крестьяне. И все эту книжку любили.</w:t>
      </w:r>
    </w:p>
    <w:p w:rsidR="00425913" w:rsidRDefault="00425913" w:rsidP="00A751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были и другие мнения: ничему хорошему не может научить эта сказка, а только тому, что будь дураком, лентяем – и ты будешь счастливым. Можно ли согласиться с таким мнением? Нет, конечно!</w:t>
      </w:r>
    </w:p>
    <w:p w:rsidR="00425913" w:rsidRDefault="00425913" w:rsidP="00A751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Может быть нужно пройти дорогами Ивана, чтобы убедиться в том, сказка, в которой он живет, умная, добрая и полезная? Готовы? Тогда вперед!</w:t>
      </w:r>
    </w:p>
    <w:p w:rsidR="00425913" w:rsidRDefault="00425913" w:rsidP="00A751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6FB1" w:rsidRPr="00425913" w:rsidRDefault="00425913" w:rsidP="0042591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Остановка первая «Иван караул держать идет»</w:t>
      </w:r>
    </w:p>
    <w:p w:rsidR="004941EB" w:rsidRDefault="00425913" w:rsidP="004259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Ведущий: </w:t>
      </w:r>
      <w:r>
        <w:rPr>
          <w:rFonts w:ascii="Times New Roman" w:hAnsi="Times New Roman" w:cs="Times New Roman"/>
          <w:sz w:val="28"/>
          <w:szCs w:val="28"/>
        </w:rPr>
        <w:t>… Но в самом деле, «братья сеяли пшеницу», а Иванушка? Что делал</w:t>
      </w:r>
      <w:r w:rsidR="004941EB">
        <w:rPr>
          <w:rFonts w:ascii="Times New Roman" w:hAnsi="Times New Roman" w:cs="Times New Roman"/>
          <w:sz w:val="28"/>
          <w:szCs w:val="28"/>
        </w:rPr>
        <w:t xml:space="preserve"> он? Сказка отвечает: совершал подвиги. Перечислите подвиги, совершенные героем.</w:t>
      </w:r>
    </w:p>
    <w:p w:rsidR="004941EB" w:rsidRDefault="004941EB" w:rsidP="004259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913" w:rsidRDefault="004941EB" w:rsidP="004941E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41EB">
        <w:rPr>
          <w:rFonts w:ascii="Times New Roman" w:hAnsi="Times New Roman" w:cs="Times New Roman"/>
          <w:b/>
          <w:i/>
          <w:sz w:val="28"/>
          <w:szCs w:val="28"/>
        </w:rPr>
        <w:t>(Учащиеся перечисляют подвиги Ивана)</w:t>
      </w:r>
    </w:p>
    <w:p w:rsidR="004941EB" w:rsidRDefault="004941EB" w:rsidP="004941E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41EB" w:rsidRDefault="004941EB" w:rsidP="00494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Вот пришла беда:</w:t>
      </w:r>
    </w:p>
    <w:p w:rsidR="004941EB" w:rsidRDefault="004941EB" w:rsidP="00494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Кто-то в поле стал ходить</w:t>
      </w:r>
    </w:p>
    <w:p w:rsidR="004941EB" w:rsidRDefault="004941EB" w:rsidP="00494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И пшеницу шевелить.</w:t>
      </w:r>
    </w:p>
    <w:p w:rsidR="004941EB" w:rsidRDefault="004941EB" w:rsidP="00494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И, видно, здорово «шевелил», раз:</w:t>
      </w:r>
    </w:p>
    <w:p w:rsidR="004941EB" w:rsidRDefault="004941EB" w:rsidP="00494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Мужички такой печали</w:t>
      </w:r>
    </w:p>
    <w:p w:rsidR="004941EB" w:rsidRDefault="004941EB" w:rsidP="00494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Отродяся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видали.</w:t>
      </w:r>
    </w:p>
    <w:p w:rsidR="00145C75" w:rsidRDefault="00145C75" w:rsidP="00494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брат, тот самый, который «умный был детина», отправился в дозор, но…</w:t>
      </w:r>
    </w:p>
    <w:p w:rsidR="00145C75" w:rsidRDefault="00145C75" w:rsidP="00494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Ночь ненастная настала;</w:t>
      </w:r>
    </w:p>
    <w:p w:rsidR="00145C75" w:rsidRDefault="00145C75" w:rsidP="00494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На него боязнь напала,</w:t>
      </w:r>
    </w:p>
    <w:p w:rsidR="00145C75" w:rsidRDefault="00145C75" w:rsidP="00494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И со страхов наш мужик</w:t>
      </w:r>
    </w:p>
    <w:p w:rsidR="00145C75" w:rsidRDefault="00145C75" w:rsidP="00494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Закопался под сенник.</w:t>
      </w:r>
    </w:p>
    <w:p w:rsidR="00145C75" w:rsidRDefault="00145C75" w:rsidP="00494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 средним то же самое: лишь только</w:t>
      </w:r>
    </w:p>
    <w:p w:rsidR="00145C75" w:rsidRDefault="00145C75" w:rsidP="00494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Ночь холодная настала,</w:t>
      </w:r>
    </w:p>
    <w:p w:rsidR="00145C75" w:rsidRDefault="00145C75" w:rsidP="00494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Дрожь на малого напала,</w:t>
      </w:r>
    </w:p>
    <w:p w:rsidR="00145C75" w:rsidRDefault="00145C75" w:rsidP="00494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Зубы начали плясать;</w:t>
      </w:r>
    </w:p>
    <w:p w:rsidR="00145C75" w:rsidRDefault="00145C75" w:rsidP="00494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Он ударился бежать –</w:t>
      </w:r>
    </w:p>
    <w:p w:rsidR="00145C75" w:rsidRDefault="00145C75" w:rsidP="00494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И всю ночь ходил дозором</w:t>
      </w:r>
    </w:p>
    <w:p w:rsidR="00145C75" w:rsidRDefault="00145C75" w:rsidP="00494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У соседа под забором.</w:t>
      </w:r>
    </w:p>
    <w:p w:rsidR="00145C75" w:rsidRDefault="00145C75" w:rsidP="00494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Иванушка спас пшеницу!</w:t>
      </w:r>
    </w:p>
    <w:p w:rsidR="00145C75" w:rsidRDefault="00644E7D" w:rsidP="00494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5C75">
        <w:rPr>
          <w:rFonts w:ascii="Times New Roman" w:hAnsi="Times New Roman" w:cs="Times New Roman"/>
          <w:sz w:val="28"/>
          <w:szCs w:val="28"/>
        </w:rPr>
        <w:t>А потом он совершал подвиг за подвигом, потому что не глупый он вовсе, а веселый, добрый, бескорыстный, дурашливый</w:t>
      </w:r>
      <w:r>
        <w:rPr>
          <w:rFonts w:ascii="Times New Roman" w:hAnsi="Times New Roman" w:cs="Times New Roman"/>
          <w:sz w:val="28"/>
          <w:szCs w:val="28"/>
        </w:rPr>
        <w:t>, лукавый. И не ленивый вовсе: сам все, что надо, делает, а Конек ему помогает, восполняет, так сказать, недостатки образования.</w:t>
      </w:r>
    </w:p>
    <w:p w:rsidR="00644E7D" w:rsidRDefault="00644E7D" w:rsidP="00494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Иван и Конек-Горбунок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насоящие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верные друзья. Мать Конька говорит Ивану:</w:t>
      </w:r>
    </w:p>
    <w:p w:rsidR="00644E7D" w:rsidRDefault="00644E7D" w:rsidP="00494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Он товарищ будет твой:</w:t>
      </w:r>
    </w:p>
    <w:p w:rsidR="00644E7D" w:rsidRDefault="00644E7D" w:rsidP="00494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Он зимой тебя согреет,</w:t>
      </w:r>
    </w:p>
    <w:p w:rsidR="00644E7D" w:rsidRDefault="00644E7D" w:rsidP="00494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Летом холодом обвеет;</w:t>
      </w:r>
    </w:p>
    <w:p w:rsidR="00644E7D" w:rsidRDefault="00644E7D" w:rsidP="00494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В голод хлебом угостит,</w:t>
      </w:r>
    </w:p>
    <w:p w:rsidR="00644E7D" w:rsidRDefault="00644E7D" w:rsidP="00494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В жажду медом напоит.</w:t>
      </w:r>
    </w:p>
    <w:p w:rsidR="00644E7D" w:rsidRDefault="00644E7D" w:rsidP="00494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Коне-Горбунок как бы вторит матери:</w:t>
      </w:r>
    </w:p>
    <w:p w:rsidR="00644E7D" w:rsidRDefault="00644E7D" w:rsidP="00494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И скорее сам я сгину,</w:t>
      </w:r>
    </w:p>
    <w:p w:rsidR="00644E7D" w:rsidRDefault="00644E7D" w:rsidP="00494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Чем, тебя, Иван покину.</w:t>
      </w:r>
    </w:p>
    <w:p w:rsidR="00644E7D" w:rsidRDefault="00644E7D" w:rsidP="00494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Удивительное существо придумал для своей сказки Ершов:</w:t>
      </w:r>
    </w:p>
    <w:p w:rsidR="00644E7D" w:rsidRDefault="00644E7D" w:rsidP="00494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Ростом только в три вершка,</w:t>
      </w:r>
    </w:p>
    <w:p w:rsidR="00644E7D" w:rsidRDefault="00644E7D" w:rsidP="00494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На спине с двумя горбами</w:t>
      </w:r>
    </w:p>
    <w:p w:rsidR="00644E7D" w:rsidRDefault="00644E7D" w:rsidP="00494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Да с аршинными ушами.</w:t>
      </w:r>
    </w:p>
    <w:p w:rsidR="004941EB" w:rsidRDefault="00644E7D" w:rsidP="00494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Создавая его, Ершов часть описания взял от героя русских народных сказок </w:t>
      </w:r>
      <w:r w:rsidR="00E41B9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B95">
        <w:rPr>
          <w:rFonts w:ascii="Times New Roman" w:hAnsi="Times New Roman" w:cs="Times New Roman"/>
          <w:sz w:val="28"/>
          <w:szCs w:val="28"/>
        </w:rPr>
        <w:t>паршивого, шелудивого жеребенка с добрым сердцем и недюжинными способностями. Часть – из своих детских воспоминаний: когда-то на ярмарке Петя увидел впервые осла с длинными ушами и, особенно поразившее его, диковинное животное – верблюда с двумя горбами. Конек-Горбунок получился у Ершова похожим на коня-игрушку, потому что был очень маленьким.</w:t>
      </w:r>
    </w:p>
    <w:p w:rsidR="00E41B95" w:rsidRDefault="00E41B95" w:rsidP="004941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1B95" w:rsidRDefault="00E41B95" w:rsidP="00E41B9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Задания </w:t>
      </w:r>
      <w:r w:rsidRPr="00E41B95">
        <w:rPr>
          <w:rFonts w:ascii="Times New Roman" w:hAnsi="Times New Roman" w:cs="Times New Roman"/>
          <w:b/>
          <w:i/>
          <w:sz w:val="28"/>
          <w:szCs w:val="28"/>
        </w:rPr>
        <w:t>для внимательных читателей</w:t>
      </w:r>
    </w:p>
    <w:p w:rsidR="00E41B95" w:rsidRDefault="00E41B95" w:rsidP="00E41B9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279A" w:rsidRPr="00B055E3" w:rsidRDefault="0001279A" w:rsidP="0001279A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01279A">
        <w:rPr>
          <w:rFonts w:ascii="Times New Roman" w:hAnsi="Times New Roman" w:cs="Times New Roman"/>
          <w:sz w:val="28"/>
          <w:szCs w:val="28"/>
        </w:rPr>
        <w:t xml:space="preserve">Определите </w:t>
      </w:r>
      <w:r>
        <w:rPr>
          <w:rFonts w:ascii="Times New Roman" w:hAnsi="Times New Roman" w:cs="Times New Roman"/>
          <w:sz w:val="28"/>
          <w:szCs w:val="28"/>
        </w:rPr>
        <w:t>размеры Конька – Горбунка (</w:t>
      </w:r>
      <w:r w:rsidRPr="00B055E3">
        <w:rPr>
          <w:rFonts w:ascii="Times New Roman" w:hAnsi="Times New Roman" w:cs="Times New Roman"/>
          <w:i/>
          <w:sz w:val="28"/>
          <w:szCs w:val="28"/>
        </w:rPr>
        <w:t xml:space="preserve">1 вершок – 4,4 см, </w:t>
      </w:r>
    </w:p>
    <w:p w:rsidR="0001279A" w:rsidRPr="00B055E3" w:rsidRDefault="0001279A" w:rsidP="0001279A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B055E3">
        <w:rPr>
          <w:rFonts w:ascii="Times New Roman" w:hAnsi="Times New Roman" w:cs="Times New Roman"/>
          <w:i/>
          <w:sz w:val="28"/>
          <w:szCs w:val="28"/>
        </w:rPr>
        <w:t>а 1 аршин – 71 см).</w:t>
      </w:r>
    </w:p>
    <w:p w:rsidR="0001279A" w:rsidRPr="00B055E3" w:rsidRDefault="0001279A" w:rsidP="0001279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сказочных животных, которые помогают главным героям в других сказках. Вспомните названия этих сказок. (</w:t>
      </w:r>
      <w:r w:rsidRPr="00B055E3">
        <w:rPr>
          <w:rFonts w:ascii="Times New Roman" w:hAnsi="Times New Roman" w:cs="Times New Roman"/>
          <w:i/>
          <w:sz w:val="28"/>
          <w:szCs w:val="28"/>
        </w:rPr>
        <w:t>Сивка-Бурка, серый волк, медведь, заяц, утка)</w:t>
      </w:r>
    </w:p>
    <w:p w:rsidR="0001279A" w:rsidRPr="0001279A" w:rsidRDefault="0001279A" w:rsidP="0001279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Конька-Горбунка с завязанными глазами.</w:t>
      </w:r>
    </w:p>
    <w:p w:rsidR="0001279A" w:rsidRDefault="0001279A" w:rsidP="0001279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1279A" w:rsidRDefault="003F4365" w:rsidP="003F436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36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F436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Остановка «Тут лежит перо Жар-птицы»</w:t>
      </w:r>
    </w:p>
    <w:p w:rsidR="003F4365" w:rsidRDefault="003F4365" w:rsidP="003F436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365" w:rsidRDefault="003F4365" w:rsidP="003F436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F436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послушал Иван Конька-Горбунка, подобрал перо Жар-птицы, и пришлось отправиться ему потом за самой Жар-птицей. Давайте поможем Иванушке быстрее справиться с этой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задачей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ответьте на вопросы и выполните задания.</w:t>
      </w:r>
    </w:p>
    <w:p w:rsidR="003F4365" w:rsidRDefault="003F4365" w:rsidP="003F4365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3F4365" w:rsidRDefault="003F4365" w:rsidP="003F4365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3F4365">
        <w:rPr>
          <w:rFonts w:ascii="Times New Roman" w:hAnsi="Times New Roman" w:cs="Times New Roman"/>
          <w:b/>
          <w:i/>
          <w:sz w:val="28"/>
          <w:szCs w:val="28"/>
        </w:rPr>
        <w:t>Задания.</w:t>
      </w:r>
    </w:p>
    <w:p w:rsidR="003F4365" w:rsidRDefault="003F4365" w:rsidP="003F4365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F4365" w:rsidRPr="006D45E0" w:rsidRDefault="003F4365" w:rsidP="003F436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6D45E0">
        <w:rPr>
          <w:rFonts w:ascii="Times New Roman" w:hAnsi="Times New Roman" w:cs="Times New Roman"/>
          <w:sz w:val="28"/>
          <w:szCs w:val="28"/>
        </w:rPr>
        <w:t>по вашему мнению, мог использовать царь Жар-птицу? Пофантазируйте.</w:t>
      </w:r>
    </w:p>
    <w:p w:rsidR="006D45E0" w:rsidRPr="006D45E0" w:rsidRDefault="006D45E0" w:rsidP="003F436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слова из отдельных букв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карточках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узнаете, какие вещи помогли Ивану поймать Жар-птицу. (</w:t>
      </w:r>
      <w:r w:rsidRPr="00B055E3">
        <w:rPr>
          <w:rFonts w:ascii="Times New Roman" w:hAnsi="Times New Roman" w:cs="Times New Roman"/>
          <w:i/>
          <w:sz w:val="28"/>
          <w:szCs w:val="28"/>
        </w:rPr>
        <w:t>Корыто, пшено, вино.)</w:t>
      </w:r>
    </w:p>
    <w:p w:rsidR="006D45E0" w:rsidRPr="006D45E0" w:rsidRDefault="006D45E0" w:rsidP="003F436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история с Жар-птицей и ее пером началась с того, что братья Ивана увидели огонек и послали дурака узнать, что это такое, </w:t>
      </w:r>
      <w:r>
        <w:rPr>
          <w:rFonts w:ascii="Times New Roman" w:hAnsi="Times New Roman" w:cs="Times New Roman"/>
          <w:sz w:val="28"/>
          <w:szCs w:val="28"/>
        </w:rPr>
        <w:lastRenderedPageBreak/>
        <w:t>втайне надеясь, что Иван погибнет. Как звали братьев Ивана? Подберите ключ и отгадайте имена. (</w:t>
      </w:r>
      <w:r w:rsidRPr="00B055E3">
        <w:rPr>
          <w:rFonts w:ascii="Times New Roman" w:hAnsi="Times New Roman" w:cs="Times New Roman"/>
          <w:i/>
          <w:sz w:val="28"/>
          <w:szCs w:val="28"/>
        </w:rPr>
        <w:t>Данило, Гаврило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6D45E0" w:rsidRDefault="006D45E0" w:rsidP="006D45E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D45E0" w:rsidRDefault="006D45E0" w:rsidP="006D45E0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D45E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Остановка «</w:t>
      </w:r>
      <w:r w:rsidRPr="006D45E0">
        <w:rPr>
          <w:rFonts w:ascii="Times New Roman" w:hAnsi="Times New Roman" w:cs="Times New Roman"/>
          <w:b/>
          <w:sz w:val="28"/>
          <w:szCs w:val="28"/>
        </w:rPr>
        <w:t>Иван поехал на восток за Царь-девицей»</w:t>
      </w:r>
    </w:p>
    <w:p w:rsidR="006D45E0" w:rsidRDefault="006D45E0" w:rsidP="006D45E0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D45E0" w:rsidRDefault="006D45E0" w:rsidP="006D45E0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Задания.</w:t>
      </w:r>
    </w:p>
    <w:p w:rsidR="006D45E0" w:rsidRDefault="006D45E0" w:rsidP="006D45E0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p w:rsidR="006D45E0" w:rsidRPr="00B055E3" w:rsidRDefault="006D45E0" w:rsidP="006D45E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Отправился Иван на восток добывать царевну. </w:t>
      </w:r>
      <w:r w:rsidR="00B055E3">
        <w:rPr>
          <w:rFonts w:ascii="Times New Roman" w:hAnsi="Times New Roman" w:cs="Times New Roman"/>
          <w:sz w:val="28"/>
          <w:szCs w:val="28"/>
        </w:rPr>
        <w:t>Понравилась Царь-девица Ивану?</w:t>
      </w:r>
    </w:p>
    <w:p w:rsidR="00B055E3" w:rsidRPr="00B055E3" w:rsidRDefault="00B055E3" w:rsidP="00B055E3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</w:t>
      </w:r>
      <w:r w:rsidRPr="00B055E3">
        <w:rPr>
          <w:rFonts w:ascii="Times New Roman" w:hAnsi="Times New Roman" w:cs="Times New Roman"/>
          <w:i/>
          <w:sz w:val="28"/>
          <w:szCs w:val="28"/>
        </w:rPr>
        <w:t>Эта вовсе не красива:</w:t>
      </w:r>
    </w:p>
    <w:p w:rsidR="00B055E3" w:rsidRPr="00B055E3" w:rsidRDefault="00B055E3" w:rsidP="00B055E3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B055E3">
        <w:rPr>
          <w:rFonts w:ascii="Times New Roman" w:hAnsi="Times New Roman" w:cs="Times New Roman"/>
          <w:i/>
          <w:sz w:val="28"/>
          <w:szCs w:val="28"/>
        </w:rPr>
        <w:t xml:space="preserve">                     И бледна-то т тонка,</w:t>
      </w:r>
    </w:p>
    <w:p w:rsidR="00B055E3" w:rsidRPr="00B055E3" w:rsidRDefault="00B055E3" w:rsidP="00B055E3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B055E3">
        <w:rPr>
          <w:rFonts w:ascii="Times New Roman" w:hAnsi="Times New Roman" w:cs="Times New Roman"/>
          <w:i/>
          <w:sz w:val="28"/>
          <w:szCs w:val="28"/>
        </w:rPr>
        <w:t xml:space="preserve">                     Чай, в обхват-то три вершка,</w:t>
      </w:r>
    </w:p>
    <w:p w:rsidR="00B055E3" w:rsidRPr="00B055E3" w:rsidRDefault="00B055E3" w:rsidP="00B055E3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B055E3">
        <w:rPr>
          <w:rFonts w:ascii="Times New Roman" w:hAnsi="Times New Roman" w:cs="Times New Roman"/>
          <w:i/>
          <w:sz w:val="28"/>
          <w:szCs w:val="28"/>
        </w:rPr>
        <w:t xml:space="preserve">                     А ножонка-то, ножонка!</w:t>
      </w:r>
    </w:p>
    <w:p w:rsidR="00B055E3" w:rsidRPr="00B055E3" w:rsidRDefault="00B055E3" w:rsidP="00B055E3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B055E3">
        <w:rPr>
          <w:rFonts w:ascii="Times New Roman" w:hAnsi="Times New Roman" w:cs="Times New Roman"/>
          <w:i/>
          <w:sz w:val="28"/>
          <w:szCs w:val="28"/>
        </w:rPr>
        <w:t xml:space="preserve">                     Тьфу ты, словно у цыпленка!</w:t>
      </w:r>
    </w:p>
    <w:p w:rsidR="00B055E3" w:rsidRPr="00B055E3" w:rsidRDefault="00B055E3" w:rsidP="00B055E3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B055E3">
        <w:rPr>
          <w:rFonts w:ascii="Times New Roman" w:hAnsi="Times New Roman" w:cs="Times New Roman"/>
          <w:i/>
          <w:sz w:val="28"/>
          <w:szCs w:val="28"/>
        </w:rPr>
        <w:t xml:space="preserve">                     Пусть полюбится кому,</w:t>
      </w:r>
    </w:p>
    <w:p w:rsidR="00B055E3" w:rsidRPr="00B055E3" w:rsidRDefault="00B055E3" w:rsidP="00B055E3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B055E3">
        <w:rPr>
          <w:rFonts w:ascii="Times New Roman" w:hAnsi="Times New Roman" w:cs="Times New Roman"/>
          <w:i/>
          <w:sz w:val="28"/>
          <w:szCs w:val="28"/>
        </w:rPr>
        <w:t xml:space="preserve">                     Я и даром не возьму.)</w:t>
      </w:r>
    </w:p>
    <w:p w:rsidR="00B055E3" w:rsidRDefault="00B055E3" w:rsidP="00B055E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B055E3" w:rsidRPr="00B055E3" w:rsidRDefault="00B055E3" w:rsidP="00B055E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Царь-девица была особой знатной и богатой. Кто ее родственники и где они живут? (</w:t>
      </w:r>
      <w:r w:rsidRPr="00B055E3">
        <w:rPr>
          <w:rFonts w:ascii="Times New Roman" w:hAnsi="Times New Roman" w:cs="Times New Roman"/>
          <w:i/>
          <w:sz w:val="28"/>
          <w:szCs w:val="28"/>
        </w:rPr>
        <w:t xml:space="preserve">Мать – Месяц </w:t>
      </w:r>
      <w:proofErr w:type="spellStart"/>
      <w:r w:rsidRPr="00B055E3">
        <w:rPr>
          <w:rFonts w:ascii="Times New Roman" w:hAnsi="Times New Roman" w:cs="Times New Roman"/>
          <w:i/>
          <w:sz w:val="28"/>
          <w:szCs w:val="28"/>
        </w:rPr>
        <w:t>Месяцович</w:t>
      </w:r>
      <w:proofErr w:type="spellEnd"/>
      <w:r w:rsidRPr="00B055E3">
        <w:rPr>
          <w:rFonts w:ascii="Times New Roman" w:hAnsi="Times New Roman" w:cs="Times New Roman"/>
          <w:i/>
          <w:sz w:val="28"/>
          <w:szCs w:val="28"/>
        </w:rPr>
        <w:t>, Братец – Солнце. Они живут на небе.)</w:t>
      </w:r>
    </w:p>
    <w:p w:rsidR="00B055E3" w:rsidRPr="00B055E3" w:rsidRDefault="00B055E3" w:rsidP="00B055E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4365" w:rsidRPr="00B055E3" w:rsidRDefault="00B055E3" w:rsidP="00B055E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Царь-девице лет? (</w:t>
      </w:r>
      <w:r w:rsidRPr="00B055E3">
        <w:rPr>
          <w:rFonts w:ascii="Times New Roman" w:hAnsi="Times New Roman" w:cs="Times New Roman"/>
          <w:i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055E3" w:rsidRPr="00723A00" w:rsidRDefault="00B055E3" w:rsidP="00B055E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Оденьте Царь-девицу. </w:t>
      </w:r>
      <w:r w:rsidRPr="00723A00">
        <w:rPr>
          <w:rFonts w:ascii="Times New Roman" w:hAnsi="Times New Roman" w:cs="Times New Roman"/>
          <w:i/>
          <w:sz w:val="28"/>
          <w:szCs w:val="28"/>
        </w:rPr>
        <w:t xml:space="preserve">(Раскрасьте </w:t>
      </w:r>
      <w:r w:rsidR="00723A00">
        <w:rPr>
          <w:rFonts w:ascii="Times New Roman" w:hAnsi="Times New Roman" w:cs="Times New Roman"/>
          <w:i/>
          <w:sz w:val="28"/>
          <w:szCs w:val="28"/>
        </w:rPr>
        <w:t>платье.</w:t>
      </w:r>
      <w:r w:rsidR="00723A00" w:rsidRPr="00723A00">
        <w:rPr>
          <w:rFonts w:ascii="Times New Roman" w:hAnsi="Times New Roman" w:cs="Times New Roman"/>
          <w:i/>
          <w:sz w:val="28"/>
          <w:szCs w:val="28"/>
        </w:rPr>
        <w:t>)</w:t>
      </w:r>
    </w:p>
    <w:p w:rsidR="00723A00" w:rsidRPr="00723A00" w:rsidRDefault="00723A00" w:rsidP="00B055E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нарисовано? (</w:t>
      </w:r>
      <w:r w:rsidRPr="00723A00">
        <w:rPr>
          <w:rFonts w:ascii="Times New Roman" w:hAnsi="Times New Roman" w:cs="Times New Roman"/>
          <w:i/>
          <w:sz w:val="28"/>
          <w:szCs w:val="28"/>
        </w:rPr>
        <w:t>Нужно водить бумагой с вырезанной дырочкой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723A00">
        <w:rPr>
          <w:rFonts w:ascii="Times New Roman" w:hAnsi="Times New Roman" w:cs="Times New Roman"/>
          <w:i/>
          <w:sz w:val="28"/>
          <w:szCs w:val="28"/>
        </w:rPr>
        <w:t xml:space="preserve"> размером с 5-ти копеечную монету по рисунку, пытаясь понять, что нарисовано.)</w:t>
      </w:r>
    </w:p>
    <w:p w:rsidR="00723A00" w:rsidRPr="00723A00" w:rsidRDefault="00723A00" w:rsidP="00B055E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Отгадайте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словесные портреты каких царевен и из каких сказок вы сейчас услышали:</w:t>
      </w:r>
    </w:p>
    <w:p w:rsidR="00723A00" w:rsidRDefault="00723A00" w:rsidP="00723A0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723A00" w:rsidRDefault="00723A00" w:rsidP="00723A0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молвить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молодица</w:t>
      </w:r>
    </w:p>
    <w:p w:rsidR="00723A00" w:rsidRDefault="00723A00" w:rsidP="00723A0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и впрямь была царица.</w:t>
      </w:r>
    </w:p>
    <w:p w:rsidR="00723A00" w:rsidRDefault="00723A00" w:rsidP="00723A0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Высока, стройна, бела</w:t>
      </w:r>
    </w:p>
    <w:p w:rsidR="00723A00" w:rsidRDefault="00723A00" w:rsidP="00723A0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умом и всем взяла.</w:t>
      </w:r>
    </w:p>
    <w:p w:rsidR="00723A00" w:rsidRDefault="00723A00" w:rsidP="00723A0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зато горда,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ломлива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23A00" w:rsidRDefault="00723A00" w:rsidP="00723A0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Своенравна и ревнива.</w:t>
      </w:r>
    </w:p>
    <w:p w:rsidR="00723A00" w:rsidRDefault="00723A00" w:rsidP="00723A00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(</w:t>
      </w:r>
      <w:r>
        <w:rPr>
          <w:rFonts w:ascii="Times New Roman" w:hAnsi="Times New Roman" w:cs="Times New Roman"/>
          <w:i/>
          <w:sz w:val="28"/>
          <w:szCs w:val="28"/>
        </w:rPr>
        <w:t xml:space="preserve">Царица. Пушкин А.С. «Сказка о мертвой   </w:t>
      </w:r>
    </w:p>
    <w:p w:rsidR="00723A00" w:rsidRDefault="00723A00" w:rsidP="00723A00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царевне…»)</w:t>
      </w:r>
    </w:p>
    <w:p w:rsidR="00723A00" w:rsidRDefault="00723A00" w:rsidP="00723A00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723A00" w:rsidRDefault="00723A00" w:rsidP="00723A00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***</w:t>
      </w:r>
    </w:p>
    <w:p w:rsidR="00723A00" w:rsidRDefault="00723A00" w:rsidP="00723A0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…Месяц по косой блестит,</w:t>
      </w:r>
    </w:p>
    <w:p w:rsidR="00723A00" w:rsidRDefault="00723A00" w:rsidP="00723A0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 лбу звезда горит.</w:t>
      </w:r>
    </w:p>
    <w:p w:rsidR="00E04CB5" w:rsidRDefault="00723A00" w:rsidP="00723A0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</w:t>
      </w:r>
      <w:r w:rsidR="00E04CB5">
        <w:rPr>
          <w:rFonts w:ascii="Times New Roman" w:hAnsi="Times New Roman" w:cs="Times New Roman"/>
          <w:sz w:val="28"/>
          <w:szCs w:val="28"/>
        </w:rPr>
        <w:t xml:space="preserve">а-то величава, </w:t>
      </w:r>
    </w:p>
    <w:p w:rsidR="00723A00" w:rsidRDefault="00E04CB5" w:rsidP="00723A0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Выступает, будто</w:t>
      </w:r>
      <w:r w:rsidR="00723A00">
        <w:rPr>
          <w:rFonts w:ascii="Times New Roman" w:hAnsi="Times New Roman" w:cs="Times New Roman"/>
          <w:sz w:val="28"/>
          <w:szCs w:val="28"/>
        </w:rPr>
        <w:t xml:space="preserve"> пава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CB5" w:rsidRDefault="00E04CB5" w:rsidP="00723A0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речь-то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говорит,</w:t>
      </w:r>
    </w:p>
    <w:p w:rsidR="00E04CB5" w:rsidRDefault="00E04CB5" w:rsidP="00723A00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реченька журчит.</w:t>
      </w:r>
    </w:p>
    <w:p w:rsidR="00E04CB5" w:rsidRDefault="00E04CB5" w:rsidP="00723A00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(</w:t>
      </w:r>
      <w:r>
        <w:rPr>
          <w:rFonts w:ascii="Times New Roman" w:hAnsi="Times New Roman" w:cs="Times New Roman"/>
          <w:i/>
          <w:sz w:val="28"/>
          <w:szCs w:val="28"/>
        </w:rPr>
        <w:t xml:space="preserve">Царевна-лебедь. Пушкин А.С. «Сказка о царе  </w:t>
      </w:r>
    </w:p>
    <w:p w:rsidR="00E04CB5" w:rsidRDefault="00E04CB5" w:rsidP="00723A00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»).</w:t>
      </w:r>
    </w:p>
    <w:p w:rsidR="00E04CB5" w:rsidRDefault="00E04CB5" w:rsidP="00723A00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E04CB5" w:rsidRPr="00E04CB5" w:rsidRDefault="00E04CB5" w:rsidP="00E04C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04CB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Остановка </w:t>
      </w:r>
      <w:r w:rsidRPr="00E04CB5">
        <w:rPr>
          <w:rFonts w:ascii="Times New Roman" w:hAnsi="Times New Roman" w:cs="Times New Roman"/>
          <w:b/>
          <w:sz w:val="28"/>
          <w:szCs w:val="28"/>
        </w:rPr>
        <w:t>«Иван избавляет от мучений рыбу-кит»</w:t>
      </w:r>
    </w:p>
    <w:p w:rsidR="00E04CB5" w:rsidRDefault="00E04CB5" w:rsidP="00723A00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E04CB5" w:rsidRDefault="00E04CB5" w:rsidP="00E04CB5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36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E04CB5" w:rsidRDefault="00E04CB5" w:rsidP="00E04C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Через море – океан</w:t>
      </w:r>
    </w:p>
    <w:p w:rsidR="00E04CB5" w:rsidRDefault="00E04CB5" w:rsidP="00E04C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Плывет чудо – великан,</w:t>
      </w:r>
    </w:p>
    <w:p w:rsidR="00E04CB5" w:rsidRDefault="00E04CB5" w:rsidP="00E04C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Прячет ус во рту</w:t>
      </w:r>
    </w:p>
    <w:p w:rsidR="00E04CB5" w:rsidRDefault="00E04CB5" w:rsidP="00E04C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Растянулся на версту.</w:t>
      </w:r>
    </w:p>
    <w:p w:rsidR="00E04CB5" w:rsidRDefault="00E04CB5" w:rsidP="00E04CB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</w:t>
      </w:r>
      <w:r w:rsidRPr="00E04CB5">
        <w:rPr>
          <w:rFonts w:ascii="Times New Roman" w:hAnsi="Times New Roman" w:cs="Times New Roman"/>
          <w:i/>
          <w:sz w:val="28"/>
          <w:szCs w:val="28"/>
        </w:rPr>
        <w:t>(Кит)</w:t>
      </w:r>
    </w:p>
    <w:p w:rsidR="00E04CB5" w:rsidRDefault="00E04CB5" w:rsidP="00E04CB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04CB5" w:rsidRDefault="00E04CB5" w:rsidP="00E04C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этим героем мы встретимся на нашей следующей остановке. Сто лет лежит он поперек моря-океана:</w:t>
      </w:r>
    </w:p>
    <w:p w:rsidR="00E04CB5" w:rsidRDefault="00E04CB5" w:rsidP="00E04C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Все бока его изрыты,</w:t>
      </w:r>
    </w:p>
    <w:p w:rsidR="00E04CB5" w:rsidRDefault="005E2A52" w:rsidP="00E04C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04CB5">
        <w:rPr>
          <w:rFonts w:ascii="Times New Roman" w:hAnsi="Times New Roman" w:cs="Times New Roman"/>
          <w:sz w:val="28"/>
          <w:szCs w:val="28"/>
        </w:rPr>
        <w:t>Частоколы в ребра вбиты,</w:t>
      </w:r>
    </w:p>
    <w:p w:rsidR="00E04CB5" w:rsidRDefault="005E2A52" w:rsidP="00E04C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04CB5">
        <w:rPr>
          <w:rFonts w:ascii="Times New Roman" w:hAnsi="Times New Roman" w:cs="Times New Roman"/>
          <w:sz w:val="28"/>
          <w:szCs w:val="28"/>
        </w:rPr>
        <w:t>На хвосте сыр-бор шумит,</w:t>
      </w:r>
    </w:p>
    <w:p w:rsidR="00E04CB5" w:rsidRDefault="005E2A52" w:rsidP="00E04C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04CB5">
        <w:rPr>
          <w:rFonts w:ascii="Times New Roman" w:hAnsi="Times New Roman" w:cs="Times New Roman"/>
          <w:sz w:val="28"/>
          <w:szCs w:val="28"/>
        </w:rPr>
        <w:t>На спине село стоит,</w:t>
      </w:r>
    </w:p>
    <w:p w:rsidR="00E04CB5" w:rsidRDefault="005E2A52" w:rsidP="00E04C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04CB5">
        <w:rPr>
          <w:rFonts w:ascii="Times New Roman" w:hAnsi="Times New Roman" w:cs="Times New Roman"/>
          <w:sz w:val="28"/>
          <w:szCs w:val="28"/>
        </w:rPr>
        <w:t>Мужички на губе пашут,</w:t>
      </w:r>
    </w:p>
    <w:p w:rsidR="00E04CB5" w:rsidRDefault="005E2A52" w:rsidP="00E04C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04CB5">
        <w:rPr>
          <w:rFonts w:ascii="Times New Roman" w:hAnsi="Times New Roman" w:cs="Times New Roman"/>
          <w:sz w:val="28"/>
          <w:szCs w:val="28"/>
        </w:rPr>
        <w:t>Между глаз мальчишки пляшут,</w:t>
      </w:r>
    </w:p>
    <w:p w:rsidR="00E04CB5" w:rsidRDefault="005E2A52" w:rsidP="00E04C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04CB5">
        <w:rPr>
          <w:rFonts w:ascii="Times New Roman" w:hAnsi="Times New Roman" w:cs="Times New Roman"/>
          <w:sz w:val="28"/>
          <w:szCs w:val="28"/>
        </w:rPr>
        <w:t>Во дубраве, меж усов,</w:t>
      </w:r>
    </w:p>
    <w:p w:rsidR="00E04CB5" w:rsidRDefault="005E2A52" w:rsidP="00E04C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04CB5">
        <w:rPr>
          <w:rFonts w:ascii="Times New Roman" w:hAnsi="Times New Roman" w:cs="Times New Roman"/>
          <w:sz w:val="28"/>
          <w:szCs w:val="28"/>
        </w:rPr>
        <w:t>Ищут девушки грибов.</w:t>
      </w:r>
    </w:p>
    <w:p w:rsidR="00E04CB5" w:rsidRDefault="005E2A52" w:rsidP="00E04C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 рыбы-кита не случайно появился в сказке. Он опять, как в случае с образом Конька-Горбунка, связан с воспоминаниями детства. Один из знакомых семьи Ершовых, купец Нижегородцев, рассказал как-то, что, разъезжая по торговым делам по свету, очутился он на берегу Карского моря, за тысячу верст от дома, и своими собственными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глазами  видел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огромного кита, выброшенного на сушу.  Его бока были буквально изрыты – дело в том, что предприимчивые местные жители вырезали из туши кита мясо и сало. Рассказ о небывалой находке, диковинной рыбе, сохранился в памяти мальчика, а потом стал занимательнейшей частью сказки. Кстати сказать, образ рыбы-кита встречается и в русских сказках, но он не такой яркий, запоминающийся.</w:t>
      </w:r>
    </w:p>
    <w:p w:rsidR="005E2A52" w:rsidRDefault="005E2A52" w:rsidP="00E04C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2A52" w:rsidRDefault="005E2A52" w:rsidP="00E04CB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Задания для эрудитов.</w:t>
      </w:r>
    </w:p>
    <w:p w:rsidR="005E2A52" w:rsidRDefault="005E2A52" w:rsidP="00E04CB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E2A52" w:rsidRPr="00477CBC" w:rsidRDefault="00477CBC" w:rsidP="005E2A5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Сложите рыбу-кита из картонных частей мозаики.</w:t>
      </w:r>
    </w:p>
    <w:p w:rsidR="00477CBC" w:rsidRPr="00477CBC" w:rsidRDefault="00477CBC" w:rsidP="005E2A5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сказке много чисел – я буду называть число, вы попробуйте ответить, о чем или о ком идет речь:</w:t>
      </w:r>
    </w:p>
    <w:p w:rsidR="00477CBC" w:rsidRDefault="00477CBC" w:rsidP="00477CBC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 </w:t>
      </w:r>
      <w:r w:rsidRPr="00477CBC">
        <w:rPr>
          <w:rFonts w:ascii="Times New Roman" w:hAnsi="Times New Roman" w:cs="Times New Roman"/>
          <w:i/>
          <w:sz w:val="28"/>
          <w:szCs w:val="28"/>
        </w:rPr>
        <w:t>(3 сына, за 3 дня достать перстень, 3 котла с водой – студеной, вареной, молоком)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477CBC" w:rsidRPr="00477CBC" w:rsidRDefault="00477CBC" w:rsidP="00477CBC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</w:t>
      </w:r>
      <w:r w:rsidRPr="00477CBC">
        <w:rPr>
          <w:rFonts w:ascii="Times New Roman" w:hAnsi="Times New Roman" w:cs="Times New Roman"/>
          <w:i/>
          <w:sz w:val="28"/>
          <w:szCs w:val="28"/>
        </w:rPr>
        <w:t>(2 корыта, 2 коня);</w:t>
      </w:r>
    </w:p>
    <w:p w:rsidR="00477CBC" w:rsidRPr="00477CBC" w:rsidRDefault="00477CBC" w:rsidP="00477CBC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- 10 </w:t>
      </w:r>
      <w:r w:rsidRPr="00477CBC">
        <w:rPr>
          <w:rFonts w:ascii="Times New Roman" w:hAnsi="Times New Roman" w:cs="Times New Roman"/>
          <w:i/>
          <w:sz w:val="28"/>
          <w:szCs w:val="28"/>
        </w:rPr>
        <w:t>(10 лет кит лежит поперек моря-</w:t>
      </w:r>
      <w:proofErr w:type="spellStart"/>
      <w:r w:rsidRPr="00477CBC">
        <w:rPr>
          <w:rFonts w:ascii="Times New Roman" w:hAnsi="Times New Roman" w:cs="Times New Roman"/>
          <w:i/>
          <w:sz w:val="28"/>
          <w:szCs w:val="28"/>
        </w:rPr>
        <w:t>окияна</w:t>
      </w:r>
      <w:proofErr w:type="spellEnd"/>
      <w:r w:rsidRPr="00477CBC">
        <w:rPr>
          <w:rFonts w:ascii="Times New Roman" w:hAnsi="Times New Roman" w:cs="Times New Roman"/>
          <w:i/>
          <w:sz w:val="28"/>
          <w:szCs w:val="28"/>
        </w:rPr>
        <w:t>);</w:t>
      </w:r>
    </w:p>
    <w:p w:rsidR="00477CBC" w:rsidRPr="00477CBC" w:rsidRDefault="00477CBC" w:rsidP="00477CBC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- 15 (</w:t>
      </w:r>
      <w:r w:rsidRPr="00477CBC">
        <w:rPr>
          <w:rFonts w:ascii="Times New Roman" w:hAnsi="Times New Roman" w:cs="Times New Roman"/>
          <w:i/>
          <w:sz w:val="28"/>
          <w:szCs w:val="28"/>
        </w:rPr>
        <w:t>столько лет Царь-девицы);</w:t>
      </w:r>
    </w:p>
    <w:p w:rsidR="00477CBC" w:rsidRPr="00477CBC" w:rsidRDefault="00477CBC" w:rsidP="00477CBC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- 19 </w:t>
      </w:r>
      <w:r w:rsidRPr="00477CBC">
        <w:rPr>
          <w:rFonts w:ascii="Times New Roman" w:hAnsi="Times New Roman" w:cs="Times New Roman"/>
          <w:i/>
          <w:sz w:val="28"/>
          <w:szCs w:val="28"/>
        </w:rPr>
        <w:t>(в 19 лет Ершов сочинил сказку);</w:t>
      </w:r>
    </w:p>
    <w:p w:rsidR="00477CBC" w:rsidRPr="00477CBC" w:rsidRDefault="00477CBC" w:rsidP="00477CBC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- 30 </w:t>
      </w:r>
      <w:r w:rsidRPr="00477CBC">
        <w:rPr>
          <w:rFonts w:ascii="Times New Roman" w:hAnsi="Times New Roman" w:cs="Times New Roman"/>
          <w:i/>
          <w:sz w:val="28"/>
          <w:szCs w:val="28"/>
        </w:rPr>
        <w:t>(три десятка кораблей проглотил кит);</w:t>
      </w:r>
    </w:p>
    <w:p w:rsidR="00477CBC" w:rsidRPr="00477CBC" w:rsidRDefault="00477CBC" w:rsidP="00477CBC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- 100 (</w:t>
      </w:r>
      <w:r w:rsidRPr="00477CBC">
        <w:rPr>
          <w:rFonts w:ascii="Times New Roman" w:hAnsi="Times New Roman" w:cs="Times New Roman"/>
          <w:i/>
          <w:sz w:val="28"/>
          <w:szCs w:val="28"/>
        </w:rPr>
        <w:t>сто пудов весит сундучок с кольцом Царь-девицы);</w:t>
      </w:r>
    </w:p>
    <w:p w:rsidR="00477CBC" w:rsidRDefault="00477CBC" w:rsidP="00477CBC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- 1000 (</w:t>
      </w:r>
      <w:r w:rsidRPr="00477CBC">
        <w:rPr>
          <w:rFonts w:ascii="Times New Roman" w:hAnsi="Times New Roman" w:cs="Times New Roman"/>
          <w:i/>
          <w:sz w:val="28"/>
          <w:szCs w:val="28"/>
        </w:rPr>
        <w:t xml:space="preserve">за тысячу </w:t>
      </w:r>
      <w:proofErr w:type="spellStart"/>
      <w:r w:rsidRPr="00477CBC">
        <w:rPr>
          <w:rFonts w:ascii="Times New Roman" w:hAnsi="Times New Roman" w:cs="Times New Roman"/>
          <w:i/>
          <w:sz w:val="28"/>
          <w:szCs w:val="28"/>
        </w:rPr>
        <w:t>рублев</w:t>
      </w:r>
      <w:proofErr w:type="spellEnd"/>
      <w:r w:rsidRPr="00477CBC">
        <w:rPr>
          <w:rFonts w:ascii="Times New Roman" w:hAnsi="Times New Roman" w:cs="Times New Roman"/>
          <w:i/>
          <w:sz w:val="28"/>
          <w:szCs w:val="28"/>
        </w:rPr>
        <w:t xml:space="preserve"> решили братья продать коней).</w:t>
      </w:r>
    </w:p>
    <w:p w:rsidR="00477CBC" w:rsidRDefault="00477CBC" w:rsidP="00477CBC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477CBC" w:rsidRDefault="00477CBC" w:rsidP="00477C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477CBC">
        <w:rPr>
          <w:rFonts w:ascii="Times New Roman" w:hAnsi="Times New Roman" w:cs="Times New Roman"/>
          <w:b/>
          <w:sz w:val="28"/>
          <w:szCs w:val="28"/>
        </w:rPr>
        <w:t>. «Вот Иван к котлам поднялся»</w:t>
      </w:r>
    </w:p>
    <w:p w:rsidR="00477CBC" w:rsidRDefault="00477CBC" w:rsidP="00477C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CBC" w:rsidRDefault="007704BA" w:rsidP="00477CBC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36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704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Настала пора Иванушке искупаться. А для вас готовы новые задания.</w:t>
      </w:r>
    </w:p>
    <w:p w:rsidR="007704BA" w:rsidRDefault="007704BA" w:rsidP="00477C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4BA" w:rsidRPr="007704BA" w:rsidRDefault="007704BA" w:rsidP="007704B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сказки, в которых герои используют для омоложения, оживления и получения дополнительной силы различные средства. Какие именно? </w:t>
      </w:r>
      <w:r w:rsidRPr="007704BA">
        <w:rPr>
          <w:rFonts w:ascii="Times New Roman" w:hAnsi="Times New Roman" w:cs="Times New Roman"/>
          <w:i/>
          <w:sz w:val="28"/>
          <w:szCs w:val="28"/>
        </w:rPr>
        <w:t>(Вода, яблоки, веник, ягоды, корешок, рубашка)</w:t>
      </w:r>
    </w:p>
    <w:p w:rsidR="00477CBC" w:rsidRDefault="00477CBC" w:rsidP="00477CBC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704BA" w:rsidRPr="007704BA" w:rsidRDefault="007704BA" w:rsidP="007704B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Художником нарисованы два Ивана. Найдите в рисунках семь различий.</w:t>
      </w:r>
    </w:p>
    <w:p w:rsidR="007704BA" w:rsidRDefault="007704BA" w:rsidP="007704B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33963" w:rsidRDefault="007704BA" w:rsidP="007704B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36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Молодцы, юные эрудиты!  Со всеми заданиями вы справились. </w:t>
      </w:r>
      <w:r w:rsidR="0063396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704BA" w:rsidRDefault="00633963" w:rsidP="007704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704BA">
        <w:rPr>
          <w:rFonts w:ascii="Times New Roman" w:hAnsi="Times New Roman" w:cs="Times New Roman"/>
          <w:sz w:val="28"/>
          <w:szCs w:val="28"/>
        </w:rPr>
        <w:t xml:space="preserve">Незаметно мы добрались до финиша сказки и узнали (вспомнили) историю Ивана. А как </w:t>
      </w:r>
      <w:r>
        <w:rPr>
          <w:rFonts w:ascii="Times New Roman" w:hAnsi="Times New Roman" w:cs="Times New Roman"/>
          <w:sz w:val="28"/>
          <w:szCs w:val="28"/>
        </w:rPr>
        <w:t>же сложилась жизнь ее создателя, Петра Павловича Ершова?</w:t>
      </w:r>
    </w:p>
    <w:p w:rsidR="00633963" w:rsidRDefault="00633963" w:rsidP="007704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Что было с Петей потом? Он поехал в Петербург, окончил университет и вернулся в родной Тобольск, стал учителем Петром Павловичем. Писал пьесы, рассказы. Честно говоря, все, что он написал, став взрослым, давно позабыто. Так бывает: напишет писатель одну знаменитую книжку, и все – больше уже так не получается. </w:t>
      </w:r>
    </w:p>
    <w:p w:rsidR="00633963" w:rsidRDefault="00633963" w:rsidP="007704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Зато учителем Петр Павлович Ершов был хорошим. Учил самого Дмитрия Ивановича Менделеева, будущего знаменитого ученого-химика. Стал директором гимназии. Говорят, строг был, гимназисты его побаивались. Но ведь с ними, с гимназистами, как без строгости-то?  Некоторые из гимназистов меж собой сомневались, поговаривали, что не может быть, чтоб такой сердитый и грозный директор – и такую смешную сказку написал…</w:t>
      </w:r>
    </w:p>
    <w:p w:rsidR="00633963" w:rsidRDefault="00633963" w:rsidP="00770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3963" w:rsidRPr="00633963" w:rsidRDefault="00633963" w:rsidP="007704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174F2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Подведение итогов, </w:t>
      </w:r>
      <w:r w:rsidR="00174F27">
        <w:rPr>
          <w:rFonts w:ascii="Times New Roman" w:hAnsi="Times New Roman" w:cs="Times New Roman"/>
          <w:sz w:val="28"/>
          <w:szCs w:val="28"/>
        </w:rPr>
        <w:t>выявление и награждение победителей.</w:t>
      </w:r>
    </w:p>
    <w:sectPr w:rsidR="00633963" w:rsidRPr="00633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525A"/>
    <w:multiLevelType w:val="hybridMultilevel"/>
    <w:tmpl w:val="518A6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39E5"/>
    <w:multiLevelType w:val="hybridMultilevel"/>
    <w:tmpl w:val="EEDC3736"/>
    <w:lvl w:ilvl="0" w:tplc="B484C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A4C23"/>
    <w:multiLevelType w:val="hybridMultilevel"/>
    <w:tmpl w:val="D7C89244"/>
    <w:lvl w:ilvl="0" w:tplc="5016E8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3F1A03"/>
    <w:multiLevelType w:val="hybridMultilevel"/>
    <w:tmpl w:val="8A2AD432"/>
    <w:lvl w:ilvl="0" w:tplc="C36E0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2219A7"/>
    <w:multiLevelType w:val="hybridMultilevel"/>
    <w:tmpl w:val="9AE27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367DA"/>
    <w:multiLevelType w:val="hybridMultilevel"/>
    <w:tmpl w:val="548AA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82919"/>
    <w:multiLevelType w:val="hybridMultilevel"/>
    <w:tmpl w:val="6786EA22"/>
    <w:lvl w:ilvl="0" w:tplc="0CC092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67"/>
    <w:rsid w:val="0001279A"/>
    <w:rsid w:val="00066C0D"/>
    <w:rsid w:val="00145C75"/>
    <w:rsid w:val="00174F27"/>
    <w:rsid w:val="0017527B"/>
    <w:rsid w:val="00382EA1"/>
    <w:rsid w:val="003F4365"/>
    <w:rsid w:val="00425913"/>
    <w:rsid w:val="00477CBC"/>
    <w:rsid w:val="004941EB"/>
    <w:rsid w:val="005B76B2"/>
    <w:rsid w:val="005E2A52"/>
    <w:rsid w:val="00633963"/>
    <w:rsid w:val="00644E7D"/>
    <w:rsid w:val="006D45E0"/>
    <w:rsid w:val="00723A00"/>
    <w:rsid w:val="007704BA"/>
    <w:rsid w:val="00797567"/>
    <w:rsid w:val="00A56FB1"/>
    <w:rsid w:val="00A751C0"/>
    <w:rsid w:val="00B055E3"/>
    <w:rsid w:val="00B61728"/>
    <w:rsid w:val="00E04CB5"/>
    <w:rsid w:val="00E4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BD72E-A6C0-4F6D-8DEC-7219976C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2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05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2017-11-11T17:35:00Z</dcterms:created>
  <dcterms:modified xsi:type="dcterms:W3CDTF">2017-11-19T13:46:00Z</dcterms:modified>
</cp:coreProperties>
</file>