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55" w:rsidRPr="008F4DC9" w:rsidRDefault="00EB2B68" w:rsidP="00C30455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F4DC9">
        <w:rPr>
          <w:b/>
          <w:bCs/>
          <w:color w:val="000000"/>
          <w:sz w:val="28"/>
          <w:szCs w:val="28"/>
        </w:rPr>
        <w:t>«</w:t>
      </w:r>
      <w:proofErr w:type="spellStart"/>
      <w:r w:rsidR="008F4DC9">
        <w:rPr>
          <w:b/>
          <w:bCs/>
          <w:color w:val="000000"/>
          <w:sz w:val="28"/>
          <w:szCs w:val="28"/>
        </w:rPr>
        <w:t>Акватерапия</w:t>
      </w:r>
      <w:proofErr w:type="spellEnd"/>
      <w:r w:rsidR="008F4DC9">
        <w:rPr>
          <w:b/>
          <w:bCs/>
          <w:color w:val="000000"/>
          <w:sz w:val="28"/>
          <w:szCs w:val="28"/>
        </w:rPr>
        <w:t xml:space="preserve"> в коррекционной работе учител</w:t>
      </w:r>
      <w:proofErr w:type="gramStart"/>
      <w:r w:rsidR="008F4DC9">
        <w:rPr>
          <w:b/>
          <w:bCs/>
          <w:color w:val="000000"/>
          <w:sz w:val="28"/>
          <w:szCs w:val="28"/>
        </w:rPr>
        <w:t>я-</w:t>
      </w:r>
      <w:proofErr w:type="gramEnd"/>
      <w:r w:rsidR="008F4DC9">
        <w:rPr>
          <w:b/>
          <w:bCs/>
          <w:color w:val="000000"/>
          <w:sz w:val="28"/>
          <w:szCs w:val="28"/>
        </w:rPr>
        <w:t xml:space="preserve"> логопеда»</w:t>
      </w:r>
    </w:p>
    <w:p w:rsidR="00C30455" w:rsidRPr="008F4DC9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spellStart"/>
      <w:r w:rsidRPr="00250FFC">
        <w:rPr>
          <w:color w:val="333333"/>
          <w:sz w:val="28"/>
          <w:szCs w:val="28"/>
        </w:rPr>
        <w:t>Акватерапия</w:t>
      </w:r>
      <w:proofErr w:type="spellEnd"/>
      <w:r w:rsidRPr="00250FFC">
        <w:rPr>
          <w:color w:val="333333"/>
          <w:sz w:val="28"/>
          <w:szCs w:val="28"/>
        </w:rPr>
        <w:t> – это метод коррекции различного рода нарушений в развитии детей, при котором применяется вода. Игра с водой – это не только естественная и доступная для каждого ребенка форма деятельности, но и один из самых приятных способов обучения. </w:t>
      </w:r>
      <w:r w:rsidRPr="00250FFC">
        <w:rPr>
          <w:color w:val="333333"/>
          <w:sz w:val="28"/>
          <w:szCs w:val="28"/>
        </w:rPr>
        <w:br/>
      </w:r>
      <w:proofErr w:type="spellStart"/>
      <w:r w:rsidRPr="00250FFC">
        <w:rPr>
          <w:color w:val="333333"/>
          <w:sz w:val="28"/>
          <w:szCs w:val="28"/>
        </w:rPr>
        <w:t>Акватерапию</w:t>
      </w:r>
      <w:proofErr w:type="spellEnd"/>
      <w:r w:rsidRPr="00250FFC">
        <w:rPr>
          <w:color w:val="333333"/>
          <w:sz w:val="28"/>
          <w:szCs w:val="28"/>
        </w:rPr>
        <w:t xml:space="preserve"> применяют в коррекционной работе с детьми, имеющими различные речевые нарушения, задержку психомоторного развития, неврологические отклонения, интеллектуальную недостаточность, поражения общей двигательной активности, нарушения органов слуха и зрения.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333333"/>
          <w:sz w:val="28"/>
          <w:szCs w:val="28"/>
        </w:rPr>
        <w:t xml:space="preserve">Цель </w:t>
      </w:r>
      <w:proofErr w:type="spellStart"/>
      <w:r w:rsidRPr="00250FFC">
        <w:rPr>
          <w:color w:val="333333"/>
          <w:sz w:val="28"/>
          <w:szCs w:val="28"/>
        </w:rPr>
        <w:t>акватерапии</w:t>
      </w:r>
      <w:proofErr w:type="spellEnd"/>
      <w:r w:rsidRPr="00250FFC">
        <w:rPr>
          <w:color w:val="333333"/>
          <w:sz w:val="28"/>
          <w:szCs w:val="28"/>
        </w:rPr>
        <w:t>: повышение эффективности логопедической работы, развитие мотивации к речи, преодоление трудности актуализации речевых навыков посредством интерактивного взаимодействия с игровым сенсорным материалом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333333"/>
          <w:sz w:val="28"/>
          <w:szCs w:val="28"/>
        </w:rPr>
        <w:br/>
      </w:r>
      <w:r w:rsidRPr="00250FFC">
        <w:rPr>
          <w:b/>
          <w:bCs/>
          <w:color w:val="333333"/>
          <w:sz w:val="28"/>
          <w:szCs w:val="28"/>
        </w:rPr>
        <w:t xml:space="preserve">Задачи </w:t>
      </w:r>
      <w:proofErr w:type="spellStart"/>
      <w:r w:rsidRPr="00250FFC">
        <w:rPr>
          <w:b/>
          <w:bCs/>
          <w:color w:val="333333"/>
          <w:sz w:val="28"/>
          <w:szCs w:val="28"/>
        </w:rPr>
        <w:t>акваигр</w:t>
      </w:r>
      <w:proofErr w:type="spellEnd"/>
      <w:r w:rsidRPr="00250FFC">
        <w:rPr>
          <w:b/>
          <w:bCs/>
          <w:color w:val="333333"/>
          <w:sz w:val="28"/>
          <w:szCs w:val="28"/>
        </w:rPr>
        <w:t>: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333333"/>
          <w:sz w:val="28"/>
          <w:szCs w:val="28"/>
        </w:rPr>
        <w:t>– способствовать физическому развитию ребенка: закаливанию, развитию тактильно-кинестетической чувствительности и тонкой моторики рук, регулярные выполнения упражнений в воде являются профилактикой заболеваний;</w:t>
      </w:r>
      <w:r w:rsidRPr="00250FFC">
        <w:rPr>
          <w:color w:val="333333"/>
          <w:sz w:val="28"/>
          <w:szCs w:val="28"/>
        </w:rPr>
        <w:br/>
        <w:t>– способствовать развитию речи;</w:t>
      </w:r>
      <w:r w:rsidRPr="00250FFC">
        <w:rPr>
          <w:color w:val="333333"/>
          <w:sz w:val="28"/>
          <w:szCs w:val="28"/>
        </w:rPr>
        <w:br/>
        <w:t xml:space="preserve">– снижать проявления </w:t>
      </w:r>
      <w:proofErr w:type="spellStart"/>
      <w:r w:rsidRPr="00250FFC">
        <w:rPr>
          <w:color w:val="333333"/>
          <w:sz w:val="28"/>
          <w:szCs w:val="28"/>
        </w:rPr>
        <w:t>гиперактивности</w:t>
      </w:r>
      <w:proofErr w:type="spellEnd"/>
      <w:r w:rsidRPr="00250FFC">
        <w:rPr>
          <w:color w:val="333333"/>
          <w:sz w:val="28"/>
          <w:szCs w:val="28"/>
        </w:rPr>
        <w:t xml:space="preserve"> ребенка; </w:t>
      </w:r>
      <w:r w:rsidRPr="00250FFC">
        <w:rPr>
          <w:color w:val="333333"/>
          <w:sz w:val="28"/>
          <w:szCs w:val="28"/>
        </w:rPr>
        <w:br/>
        <w:t>– формировать оздоровительные процессы в организме;</w:t>
      </w:r>
      <w:r w:rsidRPr="00250FFC">
        <w:rPr>
          <w:color w:val="333333"/>
          <w:sz w:val="28"/>
          <w:szCs w:val="28"/>
        </w:rPr>
        <w:br/>
        <w:t xml:space="preserve">– стабилизировать </w:t>
      </w:r>
      <w:proofErr w:type="spellStart"/>
      <w:r w:rsidRPr="00250FFC">
        <w:rPr>
          <w:color w:val="333333"/>
          <w:sz w:val="28"/>
          <w:szCs w:val="28"/>
        </w:rPr>
        <w:t>психо</w:t>
      </w:r>
      <w:proofErr w:type="spellEnd"/>
      <w:r w:rsidRPr="00250FFC">
        <w:rPr>
          <w:color w:val="333333"/>
          <w:sz w:val="28"/>
          <w:szCs w:val="28"/>
        </w:rPr>
        <w:t>-эмоциональное состояние ребенка.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333333"/>
          <w:sz w:val="28"/>
          <w:szCs w:val="28"/>
        </w:rPr>
        <w:t xml:space="preserve">При введении </w:t>
      </w:r>
      <w:proofErr w:type="spellStart"/>
      <w:r w:rsidRPr="00250FFC">
        <w:rPr>
          <w:color w:val="333333"/>
          <w:sz w:val="28"/>
          <w:szCs w:val="28"/>
        </w:rPr>
        <w:t>акватерапии</w:t>
      </w:r>
      <w:proofErr w:type="spellEnd"/>
      <w:r w:rsidRPr="00250FFC">
        <w:rPr>
          <w:color w:val="333333"/>
          <w:sz w:val="28"/>
          <w:szCs w:val="28"/>
        </w:rPr>
        <w:t xml:space="preserve"> учитываются возрастные и индивидуальные особенности детей, элементарные гигиенические правила и правила безопасности работы с водой.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333333"/>
          <w:sz w:val="28"/>
          <w:szCs w:val="28"/>
        </w:rPr>
        <w:t>Дети с удовольствием играют с водой, т.к. это то, чем ребенок любит заниматься, то, чего не боится. Все знания, которые дети получают во время игры, усваиваются гораздо быстрее и проще.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333333"/>
          <w:sz w:val="28"/>
          <w:szCs w:val="28"/>
        </w:rPr>
        <w:t>Но прежде чем приступать к играм, нужно запомнить несколько простых правил работы с водой:</w:t>
      </w:r>
      <w:r w:rsidRPr="00250FFC">
        <w:rPr>
          <w:color w:val="333333"/>
          <w:sz w:val="28"/>
          <w:szCs w:val="28"/>
        </w:rPr>
        <w:br/>
        <w:t>– нельзя намеренно выливать воду на пол;</w:t>
      </w:r>
      <w:r w:rsidRPr="00250FFC">
        <w:rPr>
          <w:color w:val="333333"/>
          <w:sz w:val="28"/>
          <w:szCs w:val="28"/>
        </w:rPr>
        <w:br/>
        <w:t>– нельзя брызгаться водой;</w:t>
      </w:r>
      <w:r w:rsidRPr="00250FFC">
        <w:rPr>
          <w:color w:val="333333"/>
          <w:sz w:val="28"/>
          <w:szCs w:val="28"/>
        </w:rPr>
        <w:br/>
        <w:t>– после игры вытереть руки насухо.</w:t>
      </w:r>
    </w:p>
    <w:p w:rsidR="008F4DC9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211E1E"/>
          <w:sz w:val="28"/>
          <w:szCs w:val="28"/>
        </w:rPr>
      </w:pPr>
      <w:r w:rsidRPr="00250FFC">
        <w:rPr>
          <w:color w:val="211E1E"/>
          <w:sz w:val="28"/>
          <w:szCs w:val="28"/>
        </w:rPr>
        <w:t>Познавательная мотивация в ходе игр с водой достаточно высока по причине использования нетрадиционных методов обучения, игрового материала и возможности непосредственно действовать с ним.</w:t>
      </w:r>
    </w:p>
    <w:p w:rsidR="00C30455" w:rsidRPr="00EB2B68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color w:val="000000"/>
        </w:rPr>
      </w:pPr>
      <w:r w:rsidRPr="00EB2B68">
        <w:rPr>
          <w:b/>
          <w:color w:val="000000"/>
        </w:rPr>
        <w:lastRenderedPageBreak/>
        <w:t>ИГРЫ И УПРАЖНЕНИЯ </w:t>
      </w:r>
      <w:r w:rsidRPr="00EB2B68">
        <w:rPr>
          <w:b/>
          <w:bCs/>
          <w:color w:val="000000"/>
        </w:rPr>
        <w:t>С ВОДОЙ </w:t>
      </w:r>
      <w:r w:rsidRPr="00EB2B68">
        <w:rPr>
          <w:b/>
          <w:color w:val="000000"/>
        </w:rPr>
        <w:t>ПО ВСЕМ НАПРАВЛЕНИЯМ КОРРЕКЦИОННОЙ РАБОТЫ</w:t>
      </w:r>
    </w:p>
    <w:p w:rsidR="00C30455" w:rsidRPr="003336B6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C30455" w:rsidRDefault="00C30455" w:rsidP="00EB2B68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211E1E"/>
          <w:sz w:val="28"/>
          <w:szCs w:val="28"/>
        </w:rPr>
      </w:pPr>
      <w:proofErr w:type="spellStart"/>
      <w:r w:rsidRPr="00250FFC">
        <w:rPr>
          <w:b/>
          <w:bCs/>
          <w:color w:val="211E1E"/>
          <w:sz w:val="28"/>
          <w:szCs w:val="28"/>
          <w:u w:val="single"/>
        </w:rPr>
        <w:t>Акваигры</w:t>
      </w:r>
      <w:proofErr w:type="spellEnd"/>
      <w:r w:rsidRPr="00250FFC">
        <w:rPr>
          <w:b/>
          <w:bCs/>
          <w:color w:val="211E1E"/>
          <w:sz w:val="28"/>
          <w:szCs w:val="28"/>
          <w:u w:val="single"/>
        </w:rPr>
        <w:t xml:space="preserve"> для формирования речевого дыхания</w:t>
      </w:r>
      <w:r w:rsidRPr="00250FFC">
        <w:rPr>
          <w:b/>
          <w:bCs/>
          <w:color w:val="211E1E"/>
          <w:sz w:val="28"/>
          <w:szCs w:val="28"/>
        </w:rPr>
        <w:t>:</w:t>
      </w:r>
    </w:p>
    <w:p w:rsidR="00CA79FA" w:rsidRPr="00250FFC" w:rsidRDefault="00CA79FA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gramStart"/>
      <w:r w:rsidRPr="00250FFC">
        <w:rPr>
          <w:color w:val="211E1E"/>
          <w:sz w:val="28"/>
          <w:szCs w:val="28"/>
        </w:rPr>
        <w:t>«Кораблик» (развиваем речевое дыхание) Оборудование: ёмкость с водой, кораблик (пенопластовый шарик, щепки, трубочки, крышечки) непромокаемые фартуки.</w:t>
      </w:r>
      <w:proofErr w:type="gramEnd"/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давай сейчас подуем плавно на кораблики. Чей кораблик дальше уплывет, тот и победил.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«Футбол» (развиваем речевое дыхание)  Оборудование: ёмкость с водой, ворота футбольные, пластмассовый футбольный мячик, коктейльные трубочки,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давай сейчас подуем плавно на кораблики. Чей кораблик дальше уплывет, тот и победил.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«Буря» (развиваем речевое дыхание) Оборудование: ёмкость с водой, кораблик, коктейльные трубочки,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Ребенок длительной воздушной струей, с помощью коктейльной трубочки, вызывает «бурю» на воде.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«Морская прогулка</w:t>
      </w:r>
      <w:r w:rsidRPr="00250FFC">
        <w:rPr>
          <w:b/>
          <w:bCs/>
          <w:color w:val="000000"/>
          <w:sz w:val="28"/>
          <w:szCs w:val="28"/>
        </w:rPr>
        <w:t>».</w:t>
      </w:r>
      <w:r w:rsidRPr="00250FFC">
        <w:rPr>
          <w:color w:val="211E1E"/>
          <w:sz w:val="28"/>
          <w:szCs w:val="28"/>
        </w:rPr>
        <w:t> Оборудование: ёмкость с водой, кораблик, коктейльные трубочки, непромокаемые фартуки.</w:t>
      </w:r>
    </w:p>
    <w:p w:rsidR="00C30455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211E1E"/>
          <w:sz w:val="28"/>
          <w:szCs w:val="28"/>
        </w:rPr>
      </w:pPr>
      <w:r w:rsidRPr="00250FFC">
        <w:rPr>
          <w:color w:val="211E1E"/>
          <w:sz w:val="28"/>
          <w:szCs w:val="28"/>
        </w:rPr>
        <w:t>С помощью коктейльной трубочки ребенок передвигает кораблик, лодочку, легкую черепашку, рыбку или шарик по поверхности воды.</w:t>
      </w:r>
    </w:p>
    <w:p w:rsidR="00CA79FA" w:rsidRPr="00250FFC" w:rsidRDefault="00CA79FA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CA79FA" w:rsidRDefault="00C30455" w:rsidP="00EB2B68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211E1E"/>
          <w:sz w:val="28"/>
          <w:szCs w:val="28"/>
          <w:u w:val="single"/>
        </w:rPr>
      </w:pPr>
      <w:r w:rsidRPr="00250FFC">
        <w:rPr>
          <w:b/>
          <w:bCs/>
          <w:color w:val="211E1E"/>
          <w:sz w:val="28"/>
          <w:szCs w:val="28"/>
          <w:u w:val="single"/>
        </w:rPr>
        <w:t>Артикуляционная гимнастика</w:t>
      </w:r>
    </w:p>
    <w:p w:rsidR="00C30455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211E1E"/>
          <w:sz w:val="28"/>
          <w:szCs w:val="28"/>
        </w:rPr>
      </w:pPr>
      <w:r w:rsidRPr="00250FFC">
        <w:rPr>
          <w:color w:val="211E1E"/>
          <w:sz w:val="28"/>
          <w:szCs w:val="28"/>
          <w:u w:val="single"/>
        </w:rPr>
        <w:br/>
      </w:r>
      <w:r w:rsidRPr="00250FFC">
        <w:rPr>
          <w:b/>
          <w:bCs/>
          <w:color w:val="211E1E"/>
          <w:sz w:val="28"/>
          <w:szCs w:val="28"/>
        </w:rPr>
        <w:t>«Лошадка»</w:t>
      </w:r>
      <w:r w:rsidRPr="00250FFC">
        <w:rPr>
          <w:color w:val="211E1E"/>
          <w:sz w:val="28"/>
          <w:szCs w:val="28"/>
        </w:rPr>
        <w:t>. Щёлкать языком, одновременно пальцами «скакать по воде»</w:t>
      </w:r>
      <w:r w:rsidRPr="00250FFC">
        <w:rPr>
          <w:color w:val="211E1E"/>
          <w:sz w:val="28"/>
          <w:szCs w:val="28"/>
        </w:rPr>
        <w:br/>
      </w:r>
      <w:r w:rsidRPr="00250FFC">
        <w:rPr>
          <w:b/>
          <w:bCs/>
          <w:color w:val="211E1E"/>
          <w:sz w:val="28"/>
          <w:szCs w:val="28"/>
        </w:rPr>
        <w:t>«Индюк».</w:t>
      </w:r>
      <w:r w:rsidRPr="00250FFC">
        <w:rPr>
          <w:color w:val="211E1E"/>
          <w:sz w:val="28"/>
          <w:szCs w:val="28"/>
        </w:rPr>
        <w:t> Быстро облизывать языком верхнюю губу со звуком «</w:t>
      </w:r>
      <w:proofErr w:type="spellStart"/>
      <w:r w:rsidRPr="00250FFC">
        <w:rPr>
          <w:color w:val="211E1E"/>
          <w:sz w:val="28"/>
          <w:szCs w:val="28"/>
        </w:rPr>
        <w:t>бл-бл-бл</w:t>
      </w:r>
      <w:proofErr w:type="spellEnd"/>
      <w:r w:rsidRPr="00250FFC">
        <w:rPr>
          <w:color w:val="211E1E"/>
          <w:sz w:val="28"/>
          <w:szCs w:val="28"/>
        </w:rPr>
        <w:t>», пальцами в такт двигать в воде</w:t>
      </w:r>
      <w:r w:rsidRPr="00250FFC">
        <w:rPr>
          <w:color w:val="211E1E"/>
          <w:sz w:val="28"/>
          <w:szCs w:val="28"/>
        </w:rPr>
        <w:br/>
      </w:r>
      <w:r w:rsidRPr="00250FFC">
        <w:rPr>
          <w:b/>
          <w:bCs/>
          <w:color w:val="211E1E"/>
          <w:sz w:val="28"/>
          <w:szCs w:val="28"/>
        </w:rPr>
        <w:t>«Качели». </w:t>
      </w:r>
      <w:r w:rsidRPr="00250FFC">
        <w:rPr>
          <w:color w:val="211E1E"/>
          <w:sz w:val="28"/>
          <w:szCs w:val="28"/>
        </w:rPr>
        <w:t xml:space="preserve">Языком ритмично двигать </w:t>
      </w:r>
      <w:proofErr w:type="spellStart"/>
      <w:r w:rsidRPr="00250FFC">
        <w:rPr>
          <w:color w:val="211E1E"/>
          <w:sz w:val="28"/>
          <w:szCs w:val="28"/>
        </w:rPr>
        <w:t>вверз</w:t>
      </w:r>
      <w:proofErr w:type="spellEnd"/>
      <w:r w:rsidRPr="00250FFC">
        <w:rPr>
          <w:color w:val="211E1E"/>
          <w:sz w:val="28"/>
          <w:szCs w:val="28"/>
        </w:rPr>
        <w:t>-вниз, указательным пальцем в воде двигать в том же направлении</w:t>
      </w:r>
      <w:r w:rsidRPr="00250FFC">
        <w:rPr>
          <w:color w:val="211E1E"/>
          <w:sz w:val="28"/>
          <w:szCs w:val="28"/>
        </w:rPr>
        <w:br/>
      </w:r>
      <w:r w:rsidRPr="00250FFC">
        <w:rPr>
          <w:b/>
          <w:bCs/>
          <w:color w:val="211E1E"/>
          <w:sz w:val="28"/>
          <w:szCs w:val="28"/>
        </w:rPr>
        <w:t>«Часики».</w:t>
      </w:r>
      <w:r w:rsidRPr="00250FFC">
        <w:rPr>
          <w:color w:val="211E1E"/>
          <w:sz w:val="28"/>
          <w:szCs w:val="28"/>
        </w:rPr>
        <w:t> Языком ритмично двигать вправо-влево, указательным пальцем в воде двигать в том же направлении.</w:t>
      </w:r>
      <w:r w:rsidRPr="00250FFC">
        <w:rPr>
          <w:color w:val="211E1E"/>
          <w:sz w:val="28"/>
          <w:szCs w:val="28"/>
        </w:rPr>
        <w:br/>
      </w:r>
      <w:r w:rsidRPr="00250FFC">
        <w:rPr>
          <w:b/>
          <w:bCs/>
          <w:color w:val="211E1E"/>
          <w:sz w:val="28"/>
          <w:szCs w:val="28"/>
        </w:rPr>
        <w:t>«Накажи непослушный язычок».</w:t>
      </w:r>
      <w:r w:rsidRPr="00250FFC">
        <w:rPr>
          <w:color w:val="211E1E"/>
          <w:sz w:val="28"/>
          <w:szCs w:val="28"/>
        </w:rPr>
        <w:t> Губами шлёпать по языку «п-п-п», ладонью легко похлопывать по воде.</w:t>
      </w:r>
      <w:r w:rsidRPr="00250FFC">
        <w:rPr>
          <w:color w:val="211E1E"/>
          <w:sz w:val="28"/>
          <w:szCs w:val="28"/>
        </w:rPr>
        <w:br/>
      </w:r>
      <w:r w:rsidRPr="00250FFC">
        <w:rPr>
          <w:b/>
          <w:bCs/>
          <w:color w:val="211E1E"/>
          <w:sz w:val="28"/>
          <w:szCs w:val="28"/>
        </w:rPr>
        <w:t>«Расчёска».</w:t>
      </w:r>
      <w:r w:rsidRPr="00250FFC">
        <w:rPr>
          <w:color w:val="211E1E"/>
          <w:sz w:val="28"/>
          <w:szCs w:val="28"/>
        </w:rPr>
        <w:t> Язык протискивать между зубами вперёд-назад, пальцам</w:t>
      </w:r>
      <w:proofErr w:type="gramStart"/>
      <w:r w:rsidRPr="00250FFC">
        <w:rPr>
          <w:color w:val="211E1E"/>
          <w:sz w:val="28"/>
          <w:szCs w:val="28"/>
        </w:rPr>
        <w:t>и-</w:t>
      </w:r>
      <w:proofErr w:type="gramEnd"/>
      <w:r w:rsidRPr="00250FFC">
        <w:rPr>
          <w:color w:val="211E1E"/>
          <w:sz w:val="28"/>
          <w:szCs w:val="28"/>
        </w:rPr>
        <w:t>«граблями» двигать в воде</w:t>
      </w:r>
      <w:r w:rsidR="00EB2B68">
        <w:rPr>
          <w:color w:val="211E1E"/>
          <w:sz w:val="28"/>
          <w:szCs w:val="28"/>
        </w:rPr>
        <w:t>.</w:t>
      </w:r>
    </w:p>
    <w:p w:rsidR="00EB2B68" w:rsidRPr="00250FFC" w:rsidRDefault="00EB2B68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C30455" w:rsidRDefault="00C30455" w:rsidP="00EB2B68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211E1E"/>
          <w:sz w:val="28"/>
          <w:szCs w:val="28"/>
          <w:u w:val="single"/>
        </w:rPr>
      </w:pPr>
      <w:proofErr w:type="spellStart"/>
      <w:r w:rsidRPr="00250FFC">
        <w:rPr>
          <w:b/>
          <w:bCs/>
          <w:color w:val="211E1E"/>
          <w:sz w:val="28"/>
          <w:szCs w:val="28"/>
          <w:u w:val="single"/>
        </w:rPr>
        <w:lastRenderedPageBreak/>
        <w:t>Акваигры</w:t>
      </w:r>
      <w:proofErr w:type="spellEnd"/>
      <w:r w:rsidRPr="00250FFC">
        <w:rPr>
          <w:b/>
          <w:bCs/>
          <w:color w:val="211E1E"/>
          <w:sz w:val="28"/>
          <w:szCs w:val="28"/>
          <w:u w:val="single"/>
        </w:rPr>
        <w:t xml:space="preserve"> для формирования звукопроизношения</w:t>
      </w:r>
    </w:p>
    <w:p w:rsidR="00CA79FA" w:rsidRPr="00250FFC" w:rsidRDefault="00CA79FA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«Заведи мотор»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Цель: развивать правильное звукопроизношение изолированного звука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 xml:space="preserve">Ход игры: Произносить длительно звук </w:t>
      </w:r>
      <w:proofErr w:type="gramStart"/>
      <w:r w:rsidRPr="00250FFC">
        <w:rPr>
          <w:color w:val="211E1E"/>
          <w:sz w:val="28"/>
          <w:szCs w:val="28"/>
        </w:rPr>
        <w:t>Р</w:t>
      </w:r>
      <w:proofErr w:type="gramEnd"/>
      <w:r w:rsidRPr="00250FFC">
        <w:rPr>
          <w:color w:val="211E1E"/>
          <w:sz w:val="28"/>
          <w:szCs w:val="28"/>
        </w:rPr>
        <w:t xml:space="preserve"> и при этом выполнять круговые движения руками в воде в одном направлении, в разных направлениях, вверх – вниз в одном направлении, в разных направлениях и т.п.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b/>
          <w:bCs/>
          <w:color w:val="211E1E"/>
          <w:sz w:val="28"/>
          <w:szCs w:val="28"/>
        </w:rPr>
        <w:t>«</w:t>
      </w:r>
      <w:proofErr w:type="spellStart"/>
      <w:r w:rsidRPr="00250FFC">
        <w:rPr>
          <w:b/>
          <w:bCs/>
          <w:color w:val="211E1E"/>
          <w:sz w:val="28"/>
          <w:szCs w:val="28"/>
        </w:rPr>
        <w:t>Параход</w:t>
      </w:r>
      <w:proofErr w:type="spellEnd"/>
      <w:r w:rsidRPr="00250FFC">
        <w:rPr>
          <w:b/>
          <w:bCs/>
          <w:color w:val="211E1E"/>
          <w:sz w:val="28"/>
          <w:szCs w:val="28"/>
        </w:rPr>
        <w:t>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Цель: развивать правильное звукопроизношение изолированного звука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Произносить длительно звук Л и при этом выполнять круговые движения руками в воде в одном направлении, в разных направлениях, вверх – вниз в одном направлении, в разных направлениях и т.п.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b/>
          <w:bCs/>
          <w:color w:val="211E1E"/>
          <w:sz w:val="28"/>
          <w:szCs w:val="28"/>
        </w:rPr>
        <w:t>«Змейка», «Шарик», «Жук»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Цель: развивать правильное звукопроизношение изолированного звука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 xml:space="preserve">Ход игры: Произносить длительно звук </w:t>
      </w:r>
      <w:proofErr w:type="gramStart"/>
      <w:r w:rsidRPr="00250FFC">
        <w:rPr>
          <w:color w:val="211E1E"/>
          <w:sz w:val="28"/>
          <w:szCs w:val="28"/>
        </w:rPr>
        <w:t>Ш</w:t>
      </w:r>
      <w:proofErr w:type="gramEnd"/>
      <w:r w:rsidRPr="00250FFC">
        <w:rPr>
          <w:color w:val="211E1E"/>
          <w:sz w:val="28"/>
          <w:szCs w:val="28"/>
        </w:rPr>
        <w:t xml:space="preserve"> (Ж) и при этом выполнять круговые движения руками в воде в одном направлении, в разных направлениях, вверх – вниз в одном направлении, в разных направлениях и т.п.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b/>
          <w:bCs/>
          <w:color w:val="211E1E"/>
          <w:sz w:val="28"/>
          <w:szCs w:val="28"/>
        </w:rPr>
        <w:t>«Насос», «Комарик»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Цель: развивать правильное звукопроизношение изолированного звука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Произносить длительно звук</w:t>
      </w:r>
      <w:proofErr w:type="gramStart"/>
      <w:r w:rsidRPr="00250FFC">
        <w:rPr>
          <w:color w:val="211E1E"/>
          <w:sz w:val="28"/>
          <w:szCs w:val="28"/>
        </w:rPr>
        <w:t xml:space="preserve"> С</w:t>
      </w:r>
      <w:proofErr w:type="gramEnd"/>
      <w:r w:rsidRPr="00250FFC">
        <w:rPr>
          <w:color w:val="211E1E"/>
          <w:sz w:val="28"/>
          <w:szCs w:val="28"/>
        </w:rPr>
        <w:t xml:space="preserve"> (З) и при этом выполнять круговые движения руками в воде в одном направлении, в разных направлениях, вверх – вниз в одном направлении, в разных направлениях и т.п.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«Достань игрушку»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Цель: развивать правильное звукопроизношение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На дне аквариума (любой емкости с водой) мелкие игрушки на определенный звук. Взрослый просит ребенка достать и четко назвать игрушку, в названии которой есть заданный звук.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 «Узнай игрушку на ощупь» Оборудование: ёмкость с водой, пластмассовые игрушки,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После предварительного рассматривания - закрой глаза, опусти руки в воду, возьми любую игрушку и узнай ее, что это?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 xml:space="preserve">«Жемчужины»  Оборудование: ёмкость с водой, игрушки на изучаемые звуки, жемчужинки (камушки </w:t>
      </w:r>
      <w:proofErr w:type="spellStart"/>
      <w:r w:rsidRPr="00250FFC">
        <w:rPr>
          <w:color w:val="211E1E"/>
          <w:sz w:val="28"/>
          <w:szCs w:val="28"/>
        </w:rPr>
        <w:t>марблс</w:t>
      </w:r>
      <w:proofErr w:type="spellEnd"/>
      <w:r w:rsidRPr="00250FFC">
        <w:rPr>
          <w:color w:val="211E1E"/>
          <w:sz w:val="28"/>
          <w:szCs w:val="28"/>
        </w:rPr>
        <w:t>), непромокаемые фартуки.</w:t>
      </w:r>
    </w:p>
    <w:p w:rsidR="00C30455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211E1E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Сколько в слове слогов? Достань предметы, в названии которых столько слогов, сколько жемчужин у меня (у товарища) в руке. Назови предметы, четко проговаривая звук …</w:t>
      </w:r>
    </w:p>
    <w:p w:rsidR="00CA79FA" w:rsidRPr="00250FFC" w:rsidRDefault="00CA79FA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C30455" w:rsidRDefault="00C30455" w:rsidP="00EB2B68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bCs/>
          <w:color w:val="211E1E"/>
          <w:sz w:val="28"/>
          <w:szCs w:val="28"/>
          <w:u w:val="single"/>
        </w:rPr>
      </w:pPr>
      <w:proofErr w:type="spellStart"/>
      <w:r w:rsidRPr="00250FFC">
        <w:rPr>
          <w:b/>
          <w:bCs/>
          <w:color w:val="211E1E"/>
          <w:sz w:val="28"/>
          <w:szCs w:val="28"/>
          <w:u w:val="single"/>
        </w:rPr>
        <w:lastRenderedPageBreak/>
        <w:t>Акваигры</w:t>
      </w:r>
      <w:proofErr w:type="spellEnd"/>
      <w:r w:rsidRPr="00250FFC">
        <w:rPr>
          <w:b/>
          <w:bCs/>
          <w:color w:val="211E1E"/>
          <w:sz w:val="28"/>
          <w:szCs w:val="28"/>
          <w:u w:val="single"/>
        </w:rPr>
        <w:t xml:space="preserve"> для формирования фонематического восприятия, анализа и синтеза, обучения грамоте</w:t>
      </w:r>
    </w:p>
    <w:p w:rsidR="00CA79FA" w:rsidRPr="00250FFC" w:rsidRDefault="00CA79FA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«Цветные жемчужины»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Цель: Закрепить понятия «гласный - согласный», «твердый - мягкий», и их цветовые обозначения. Ход игры: На дне аквариума (любой емкости с водой) «жемчужины» трех цветов, красного, синего, зеленого. Взрослый называет звук, ребенок дает характеристику звука и достает «жемчужину» нужного цвета. Варианты игр: Определи сколько гласных (Твердых согласных, мягких согласных) в слове и достань столько же жемчужин нужного цвета.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«Собери жемчуг»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Цель: Формирование фонематического анализа.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На дне аквариума (любой емкости с водой) «жемчужины» трех цветов, красного, синего, зеленого. Логопед называет слово, и предлагает сделать звуковой анализ на дне аквариума из цветных жемчужин.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«Рыбка»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Цель: Развивать умение находить место заданного звука в слове.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 xml:space="preserve">Ход игры: На дне аквариума (любой емкости с водой) «Рыбка». Логопед называет звук </w:t>
      </w:r>
      <w:proofErr w:type="gramStart"/>
      <w:r w:rsidRPr="00250FFC">
        <w:rPr>
          <w:color w:val="211E1E"/>
          <w:sz w:val="28"/>
          <w:szCs w:val="28"/>
        </w:rPr>
        <w:t>местоположение</w:t>
      </w:r>
      <w:proofErr w:type="gramEnd"/>
      <w:r w:rsidRPr="00250FFC">
        <w:rPr>
          <w:color w:val="211E1E"/>
          <w:sz w:val="28"/>
          <w:szCs w:val="28"/>
        </w:rPr>
        <w:t xml:space="preserve"> которого необходимо определить в названных словах. Затем логопед произносит слово, ребенок слушает слова, определяет местоположение заданного звука в слове (начало, середина или конец слова) и поднимает соответствующую карточку (голова, середина или хвост рыбки).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«Достань игрушку»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Цель: Развивать умение определять наличие, заданного звука в слове.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На дне аквариума (любой емкости с водой) мелкие игрушки. Взрослый называет звук и просит ребенка найти и достать игрушку, в названии которой есть заданный звук.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«Сколько слогов?»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Цель: Развивать умение определять количество слогов в заданном слове.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На дне емкости с водой ракушки (камешки, «жемчужины»). Логопед называет слово, предлагает определить количество слогов в заданном слове и достать столько же ракушек (камешков, «жемчужин»)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«Вылови букву»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Цель: закрепление зрительного образа буквы.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В аквариум (любой емкости с водой) плавают пластмассовые буквы алфавита.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1. Ребенок ситечком (рукой) вылавливает и называет букву.  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lastRenderedPageBreak/>
        <w:t>2. Ребенок ситечком (рукой) вылавливает и называет букву. Составляет и прочитывает слог.  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3. Ребенок ситечком (рукой) вылавливает и называет букву. Составляет и прочитывает слово.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«Угадай букву»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 xml:space="preserve">Цель: Закрепить зрительный образ буквы. Профилактика </w:t>
      </w:r>
      <w:proofErr w:type="gramStart"/>
      <w:r w:rsidRPr="00250FFC">
        <w:rPr>
          <w:color w:val="211E1E"/>
          <w:sz w:val="28"/>
          <w:szCs w:val="28"/>
        </w:rPr>
        <w:t>оптической</w:t>
      </w:r>
      <w:proofErr w:type="gramEnd"/>
      <w:r w:rsidRPr="00250FFC">
        <w:rPr>
          <w:color w:val="211E1E"/>
          <w:sz w:val="28"/>
          <w:szCs w:val="28"/>
        </w:rPr>
        <w:t xml:space="preserve"> </w:t>
      </w:r>
      <w:proofErr w:type="spellStart"/>
      <w:r w:rsidRPr="00250FFC">
        <w:rPr>
          <w:color w:val="211E1E"/>
          <w:sz w:val="28"/>
          <w:szCs w:val="28"/>
        </w:rPr>
        <w:t>дисграфии</w:t>
      </w:r>
      <w:proofErr w:type="spellEnd"/>
      <w:r w:rsidRPr="00250FFC">
        <w:rPr>
          <w:color w:val="211E1E"/>
          <w:sz w:val="28"/>
          <w:szCs w:val="28"/>
        </w:rPr>
        <w:t>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 xml:space="preserve">Ход игры: На дне аквариума (любой емкости с водой) пластиковые </w:t>
      </w:r>
      <w:proofErr w:type="gramStart"/>
      <w:r w:rsidRPr="00250FFC">
        <w:rPr>
          <w:color w:val="211E1E"/>
          <w:sz w:val="28"/>
          <w:szCs w:val="28"/>
        </w:rPr>
        <w:t>буквы</w:t>
      </w:r>
      <w:proofErr w:type="gramEnd"/>
      <w:r w:rsidRPr="00250FFC">
        <w:rPr>
          <w:color w:val="211E1E"/>
          <w:sz w:val="28"/>
          <w:szCs w:val="28"/>
        </w:rPr>
        <w:t xml:space="preserve"> частично закопанные в грунт. Ребенок должен узнать и назвать букву. Если буква названа правильно, ребенок может ее достать. (усложнени</w:t>
      </w:r>
      <w:proofErr w:type="gramStart"/>
      <w:r w:rsidRPr="00250FFC">
        <w:rPr>
          <w:color w:val="211E1E"/>
          <w:sz w:val="28"/>
          <w:szCs w:val="28"/>
        </w:rPr>
        <w:t>е-</w:t>
      </w:r>
      <w:proofErr w:type="gramEnd"/>
      <w:r w:rsidRPr="00250FFC">
        <w:rPr>
          <w:color w:val="211E1E"/>
          <w:sz w:val="28"/>
          <w:szCs w:val="28"/>
        </w:rPr>
        <w:t xml:space="preserve"> составление и чтение слогов, слов)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«Составь букву, слово, слог»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 xml:space="preserve">Цель: Закрепить зрительный образ буквы. Профилактика </w:t>
      </w:r>
      <w:proofErr w:type="gramStart"/>
      <w:r w:rsidRPr="00250FFC">
        <w:rPr>
          <w:color w:val="211E1E"/>
          <w:sz w:val="28"/>
          <w:szCs w:val="28"/>
        </w:rPr>
        <w:t>оптической</w:t>
      </w:r>
      <w:proofErr w:type="gramEnd"/>
      <w:r w:rsidRPr="00250FFC">
        <w:rPr>
          <w:color w:val="211E1E"/>
          <w:sz w:val="28"/>
          <w:szCs w:val="28"/>
        </w:rPr>
        <w:t xml:space="preserve"> </w:t>
      </w:r>
      <w:proofErr w:type="spellStart"/>
      <w:r w:rsidRPr="00250FFC">
        <w:rPr>
          <w:color w:val="211E1E"/>
          <w:sz w:val="28"/>
          <w:szCs w:val="28"/>
        </w:rPr>
        <w:t>дисграфии</w:t>
      </w:r>
      <w:proofErr w:type="spellEnd"/>
      <w:r w:rsidRPr="00250FFC">
        <w:rPr>
          <w:color w:val="211E1E"/>
          <w:sz w:val="28"/>
          <w:szCs w:val="28"/>
        </w:rPr>
        <w:t>. На дне аквариума (любой емкости с водой) металлические счетные палочки.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Ребенку предлагается выложить и назвать букву, или выложить заданную букву (слог, слово). Переносите знакомые игры в воду, адаптируя пособия, и вы увидите, что обучение через игры с водой позволяет ребенку получить психоэмоциональную разгрузку, и усвоить необходимые знания умения и навыки.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«Найди заданный звук в слове» Оборудование: ёмкость с водой, игрушки,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говорим ребенку звук «А» и просим достать игрушку, название которой начинается на этот звук. Например: автобус, аист и т.д.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 xml:space="preserve">«Закреплять зрительный образ буквы» (профилактика </w:t>
      </w:r>
      <w:proofErr w:type="spellStart"/>
      <w:r w:rsidRPr="00250FFC">
        <w:rPr>
          <w:color w:val="211E1E"/>
          <w:sz w:val="28"/>
          <w:szCs w:val="28"/>
        </w:rPr>
        <w:t>дисграфии</w:t>
      </w:r>
      <w:proofErr w:type="spellEnd"/>
      <w:r w:rsidRPr="00250FFC">
        <w:rPr>
          <w:color w:val="211E1E"/>
          <w:sz w:val="28"/>
          <w:szCs w:val="28"/>
        </w:rPr>
        <w:t>) Оборудование: ёмкость с водой, пластиковые буквы,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бросаем в воду пластиковые буквы и просим достать одну из них.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 «Узнай букву на ощупь» (обучение грамоте) Оборудование: ёмкость с водой, пластмассовые буквы,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закрой глаза, опусти руки в воду, возьми любую букву и узнай ее, какая это буква?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«Собери бусы» (развитие звукового анализа) Оборудование: ёмкость с водой, шнуровка, бусы красного, зеленого и синего цвета,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выполни звуковой анализ слова и собери в воде бусы в порядке чередования звуков в слове.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«Выложи букву» Оборудование: ёмкость с водой, металлические палочки,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выложи на дне емкости буквы металлическими палочками.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lastRenderedPageBreak/>
        <w:t>«Выложи слово» Оборудование: ёмкость с водой, буквы пластмассовые.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выложи на дне емкости слово из букв, которые находятся на дне.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 xml:space="preserve">«Жемчужины» Оборудование: ёмкость с водой, жемчужинки (белые камушки </w:t>
      </w:r>
      <w:proofErr w:type="spellStart"/>
      <w:r w:rsidRPr="00250FFC">
        <w:rPr>
          <w:color w:val="211E1E"/>
          <w:sz w:val="28"/>
          <w:szCs w:val="28"/>
        </w:rPr>
        <w:t>марблс</w:t>
      </w:r>
      <w:proofErr w:type="spellEnd"/>
      <w:r w:rsidRPr="00250FFC">
        <w:rPr>
          <w:color w:val="211E1E"/>
          <w:sz w:val="28"/>
          <w:szCs w:val="28"/>
        </w:rPr>
        <w:t>),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Сколько в слове слогов? Достань такое же количество жемчужин. Сколько в слове слогов, столько и жемчужин.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 xml:space="preserve">«Рыбацкие сети» Оборудование: ёмкость с водой, </w:t>
      </w:r>
      <w:proofErr w:type="spellStart"/>
      <w:r w:rsidRPr="00250FFC">
        <w:rPr>
          <w:color w:val="211E1E"/>
          <w:sz w:val="28"/>
          <w:szCs w:val="28"/>
        </w:rPr>
        <w:t>марблс</w:t>
      </w:r>
      <w:proofErr w:type="spellEnd"/>
      <w:r w:rsidRPr="00250FFC">
        <w:rPr>
          <w:color w:val="211E1E"/>
          <w:sz w:val="28"/>
          <w:szCs w:val="28"/>
        </w:rPr>
        <w:t>, сеть (обычная сетка от любой новой пластмассовой игрушки), непромокаемые фартуки.</w:t>
      </w:r>
      <w:r w:rsidRPr="00250FFC">
        <w:rPr>
          <w:color w:val="211E1E"/>
          <w:sz w:val="28"/>
          <w:szCs w:val="28"/>
        </w:rPr>
        <w:br/>
        <w:t>Ход игры: Поймай в сеть столько рыбок, сколько слогов (звуков) в слове. Молодец. А давай теперь их посчитаем.</w:t>
      </w:r>
    </w:p>
    <w:p w:rsidR="00C30455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b/>
          <w:bCs/>
          <w:color w:val="211E1E"/>
          <w:sz w:val="28"/>
          <w:szCs w:val="28"/>
        </w:rPr>
      </w:pPr>
      <w:r w:rsidRPr="00250FFC">
        <w:rPr>
          <w:color w:val="000000"/>
          <w:sz w:val="28"/>
          <w:szCs w:val="28"/>
        </w:rPr>
        <w:br/>
      </w:r>
      <w:proofErr w:type="spellStart"/>
      <w:r w:rsidRPr="00250FFC">
        <w:rPr>
          <w:b/>
          <w:bCs/>
          <w:color w:val="211E1E"/>
          <w:sz w:val="28"/>
          <w:szCs w:val="28"/>
          <w:u w:val="single"/>
        </w:rPr>
        <w:t>Акваигры</w:t>
      </w:r>
      <w:proofErr w:type="spellEnd"/>
      <w:r w:rsidRPr="00250FFC">
        <w:rPr>
          <w:b/>
          <w:bCs/>
          <w:color w:val="211E1E"/>
          <w:sz w:val="28"/>
          <w:szCs w:val="28"/>
          <w:u w:val="single"/>
        </w:rPr>
        <w:t xml:space="preserve"> для формирования лексико-грамматических категорий речи</w:t>
      </w:r>
      <w:r w:rsidRPr="00250FFC">
        <w:rPr>
          <w:b/>
          <w:bCs/>
          <w:color w:val="211E1E"/>
          <w:sz w:val="28"/>
          <w:szCs w:val="28"/>
        </w:rPr>
        <w:t>:</w:t>
      </w:r>
    </w:p>
    <w:p w:rsidR="00EB2B68" w:rsidRPr="00250FFC" w:rsidRDefault="00EB2B68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«Расширяем словарный запас» (формирование словаря прилагательных)</w:t>
      </w:r>
      <w:r w:rsidRPr="00250FFC">
        <w:rPr>
          <w:color w:val="211E1E"/>
          <w:sz w:val="28"/>
          <w:szCs w:val="28"/>
        </w:rPr>
        <w:br/>
        <w:t>Оборудование: ёмкость с водой, игрушки,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proofErr w:type="gramStart"/>
      <w:r w:rsidRPr="00250FFC">
        <w:rPr>
          <w:color w:val="211E1E"/>
          <w:sz w:val="28"/>
          <w:szCs w:val="28"/>
        </w:rPr>
        <w:t>Ход игры: достань круглую, легкую, железную, большую, узкую и т.д. игрушку.</w:t>
      </w:r>
      <w:proofErr w:type="gramEnd"/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«Расширяем словарный запас» Оборудование: ёмкость с водой, игрушки,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достань овальный, желтый, пластмассовый фрукт (лимон).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«Рыбка» (ориентировка в пространстве) Оборудование: ёмкость с водой, стеклянные рыбки (</w:t>
      </w:r>
      <w:proofErr w:type="spellStart"/>
      <w:r w:rsidRPr="00250FFC">
        <w:rPr>
          <w:color w:val="211E1E"/>
          <w:sz w:val="28"/>
          <w:szCs w:val="28"/>
        </w:rPr>
        <w:t>марблс</w:t>
      </w:r>
      <w:proofErr w:type="spellEnd"/>
      <w:r w:rsidRPr="00250FFC">
        <w:rPr>
          <w:color w:val="211E1E"/>
          <w:sz w:val="28"/>
          <w:szCs w:val="28"/>
        </w:rPr>
        <w:t xml:space="preserve">), </w:t>
      </w:r>
      <w:proofErr w:type="spellStart"/>
      <w:r w:rsidRPr="00250FFC">
        <w:rPr>
          <w:color w:val="211E1E"/>
          <w:sz w:val="28"/>
          <w:szCs w:val="28"/>
        </w:rPr>
        <w:t>заламинированный</w:t>
      </w:r>
      <w:proofErr w:type="spellEnd"/>
      <w:r w:rsidRPr="00250FFC">
        <w:rPr>
          <w:color w:val="211E1E"/>
          <w:sz w:val="28"/>
          <w:szCs w:val="28"/>
        </w:rPr>
        <w:t xml:space="preserve"> шаблон в клетку (на формате А</w:t>
      </w:r>
      <w:proofErr w:type="gramStart"/>
      <w:r w:rsidRPr="00250FFC">
        <w:rPr>
          <w:color w:val="211E1E"/>
          <w:sz w:val="28"/>
          <w:szCs w:val="28"/>
        </w:rPr>
        <w:t>4</w:t>
      </w:r>
      <w:proofErr w:type="gramEnd"/>
      <w:r w:rsidRPr="00250FFC">
        <w:rPr>
          <w:color w:val="211E1E"/>
          <w:sz w:val="28"/>
          <w:szCs w:val="28"/>
        </w:rPr>
        <w:t xml:space="preserve"> начертаны квадраты 5Х5 в равном количестве),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просим ребенка пройти помочь рыбке найти нужный квадрат. Даем инструкцию: две клетки вверх, 1 клетку влево и т.д.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«Ракушки» (существительное с числительным) Оборудование: ёмкость с водой, ракушки, непромокаемые фартуки. Ход игры: доставай по одной ракушке и считай: 1 ракушка, 2, 3, 4, ракушки, 5 ракушек.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C30455" w:rsidRPr="00EB2B68" w:rsidRDefault="00C30455" w:rsidP="00EB2B68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color w:val="211E1E"/>
          <w:sz w:val="28"/>
          <w:szCs w:val="28"/>
          <w:u w:val="single"/>
        </w:rPr>
      </w:pPr>
      <w:proofErr w:type="spellStart"/>
      <w:r w:rsidRPr="00EB2B68">
        <w:rPr>
          <w:b/>
          <w:bCs/>
          <w:color w:val="211E1E"/>
          <w:sz w:val="28"/>
          <w:szCs w:val="28"/>
          <w:u w:val="single"/>
        </w:rPr>
        <w:t>Акваигры</w:t>
      </w:r>
      <w:proofErr w:type="spellEnd"/>
      <w:r w:rsidRPr="00EB2B68">
        <w:rPr>
          <w:b/>
          <w:bCs/>
          <w:color w:val="211E1E"/>
          <w:sz w:val="28"/>
          <w:szCs w:val="28"/>
          <w:u w:val="single"/>
        </w:rPr>
        <w:t xml:space="preserve"> для</w:t>
      </w:r>
      <w:r w:rsidRPr="00EB2B68">
        <w:rPr>
          <w:b/>
          <w:color w:val="211E1E"/>
          <w:sz w:val="28"/>
          <w:szCs w:val="28"/>
          <w:u w:val="single"/>
        </w:rPr>
        <w:t> развития мелкой моторики:</w:t>
      </w:r>
    </w:p>
    <w:p w:rsidR="00EB2B68" w:rsidRPr="00250FFC" w:rsidRDefault="00EB2B68" w:rsidP="00EB2B68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«Собери бусы» (развитие мелкой моторики) Оборудование: ёмкость с водой, шнуровка, бусы,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собери в воде бусы.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</w:t>
      </w:r>
      <w:proofErr w:type="spellStart"/>
      <w:r w:rsidRPr="00250FFC">
        <w:rPr>
          <w:color w:val="211E1E"/>
          <w:sz w:val="28"/>
          <w:szCs w:val="28"/>
        </w:rPr>
        <w:t>Марблс</w:t>
      </w:r>
      <w:proofErr w:type="spellEnd"/>
      <w:r w:rsidRPr="00250FFC">
        <w:rPr>
          <w:color w:val="211E1E"/>
          <w:sz w:val="28"/>
          <w:szCs w:val="28"/>
        </w:rPr>
        <w:t xml:space="preserve">» Оборудование: ёмкость с водой, </w:t>
      </w:r>
      <w:proofErr w:type="spellStart"/>
      <w:r w:rsidRPr="00250FFC">
        <w:rPr>
          <w:color w:val="211E1E"/>
          <w:sz w:val="28"/>
          <w:szCs w:val="28"/>
        </w:rPr>
        <w:t>марблс</w:t>
      </w:r>
      <w:proofErr w:type="spellEnd"/>
      <w:r w:rsidRPr="00250FFC">
        <w:rPr>
          <w:color w:val="211E1E"/>
          <w:sz w:val="28"/>
          <w:szCs w:val="28"/>
        </w:rPr>
        <w:t>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 xml:space="preserve">Ход игры: выложи рисунок из камушков </w:t>
      </w:r>
      <w:proofErr w:type="spellStart"/>
      <w:r w:rsidRPr="00250FFC">
        <w:rPr>
          <w:color w:val="211E1E"/>
          <w:sz w:val="28"/>
          <w:szCs w:val="28"/>
        </w:rPr>
        <w:t>марблс</w:t>
      </w:r>
      <w:proofErr w:type="spellEnd"/>
      <w:r w:rsidRPr="00250FFC">
        <w:rPr>
          <w:color w:val="211E1E"/>
          <w:sz w:val="28"/>
          <w:szCs w:val="28"/>
        </w:rPr>
        <w:t>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«Пальчиковые игры» Оборудование: ёмкость с водой, непромокаемые фартуки.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проводим пальчиковые игры в воде.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lastRenderedPageBreak/>
        <w:t>«Губка» (развиваем тактильные ощущения) Оборудование: ёмкость с водой, губка, непромокаемые фартуки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Ход игры: достань и выжми губку</w:t>
      </w:r>
    </w:p>
    <w:p w:rsidR="00C30455" w:rsidRPr="00250FFC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211E1E"/>
          <w:sz w:val="28"/>
          <w:szCs w:val="28"/>
        </w:rPr>
        <w:t>Игры с водой создают у детей радостное настроение, повышают жизненный тонус, дают детям массу приятных и полезных впечатлений, переживаний и знаний.</w:t>
      </w:r>
    </w:p>
    <w:p w:rsidR="00286DF7" w:rsidRDefault="00C30455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250FFC">
        <w:rPr>
          <w:color w:val="000000"/>
          <w:sz w:val="28"/>
          <w:szCs w:val="28"/>
        </w:rPr>
        <w:t xml:space="preserve">Игры с водой очень естественны, это то, чем детям нравится заниматься, то, что не вызывает у них страха, дискомфорта. Все умения, навыки и знания, которым обучают детей, </w:t>
      </w:r>
      <w:proofErr w:type="gramStart"/>
      <w:r w:rsidRPr="00250FFC">
        <w:rPr>
          <w:color w:val="000000"/>
          <w:sz w:val="28"/>
          <w:szCs w:val="28"/>
        </w:rPr>
        <w:t xml:space="preserve">используя </w:t>
      </w:r>
      <w:proofErr w:type="spellStart"/>
      <w:r w:rsidRPr="00250FFC">
        <w:rPr>
          <w:color w:val="000000"/>
          <w:sz w:val="28"/>
          <w:szCs w:val="28"/>
        </w:rPr>
        <w:t>акваигры</w:t>
      </w:r>
      <w:proofErr w:type="spellEnd"/>
      <w:r w:rsidRPr="00250FFC">
        <w:rPr>
          <w:color w:val="000000"/>
          <w:sz w:val="28"/>
          <w:szCs w:val="28"/>
        </w:rPr>
        <w:t xml:space="preserve"> усваиваются ими гораздо</w:t>
      </w:r>
      <w:proofErr w:type="gramEnd"/>
      <w:r w:rsidRPr="00250FFC">
        <w:rPr>
          <w:color w:val="000000"/>
          <w:sz w:val="28"/>
          <w:szCs w:val="28"/>
        </w:rPr>
        <w:t xml:space="preserve"> быстрее и проще.</w:t>
      </w: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86DF7" w:rsidRPr="00250FFC" w:rsidRDefault="00286DF7" w:rsidP="00C30455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sectPr w:rsidR="00286DF7" w:rsidRPr="00250FFC" w:rsidSect="00F6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455"/>
    <w:rsid w:val="00250FFC"/>
    <w:rsid w:val="00286DF7"/>
    <w:rsid w:val="003336B6"/>
    <w:rsid w:val="008F4DC9"/>
    <w:rsid w:val="00C30455"/>
    <w:rsid w:val="00C87057"/>
    <w:rsid w:val="00CA79FA"/>
    <w:rsid w:val="00CC7680"/>
    <w:rsid w:val="00CF64EF"/>
    <w:rsid w:val="00EB2B68"/>
    <w:rsid w:val="00F6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1802</Words>
  <Characters>10276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Светлана Чернова</cp:lastModifiedBy>
  <cp:revision>10</cp:revision>
  <dcterms:created xsi:type="dcterms:W3CDTF">2021-01-22T07:39:00Z</dcterms:created>
  <dcterms:modified xsi:type="dcterms:W3CDTF">2021-05-24T16:38:00Z</dcterms:modified>
</cp:coreProperties>
</file>