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AE" w:rsidRPr="00C11FAE" w:rsidRDefault="00C11FAE" w:rsidP="00C11F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   открытого   итогового  занятия  в  средней   логопедической  группе</w:t>
      </w:r>
    </w:p>
    <w:p w:rsidR="00C11FAE" w:rsidRPr="00C11FAE" w:rsidRDefault="00C11FAE" w:rsidP="00C11F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В гости к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Коррекционно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 – образовательные цели:</w:t>
      </w:r>
    </w:p>
    <w:p w:rsidR="00C11FAE" w:rsidRPr="00C11FAE" w:rsidRDefault="00C11FAE" w:rsidP="00C11F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36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представлений о внешнем виде и образе жизни насекомых</w:t>
      </w:r>
    </w:p>
    <w:p w:rsidR="00C11FAE" w:rsidRPr="00C11FAE" w:rsidRDefault="00C11FAE" w:rsidP="00C11F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36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Уточнение и расширение словаря по теме « Домашние животные», « Насекомые»</w:t>
      </w:r>
    </w:p>
    <w:p w:rsidR="00C11FAE" w:rsidRPr="00C11FAE" w:rsidRDefault="00C11FAE" w:rsidP="00C11F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36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грамматического строя речи 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употребление предложно – падежных конструкций, согласование числительных</w:t>
      </w:r>
    </w:p>
    <w:p w:rsidR="00C11FAE" w:rsidRPr="00C11FAE" w:rsidRDefault="00C11FAE" w:rsidP="00C11FAE">
      <w:pPr>
        <w:shd w:val="clear" w:color="auto" w:fill="FFFFFF"/>
        <w:spacing w:after="0" w:line="240" w:lineRule="auto"/>
        <w:ind w:left="1336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 с существительными мужского, среднего, женского рода, согласование прилагательных, обозначающих цвет, с существительными)</w:t>
      </w:r>
    </w:p>
    <w:p w:rsidR="00C11FAE" w:rsidRPr="00C11FAE" w:rsidRDefault="00C11FAE" w:rsidP="00C11FA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52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Стимулирование речевой активности.</w:t>
      </w:r>
    </w:p>
    <w:p w:rsidR="00C11FAE" w:rsidRPr="00C11FAE" w:rsidRDefault="00C11FAE" w:rsidP="00C11FAE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Коррекционно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 – развивающие цели:</w:t>
      </w:r>
    </w:p>
    <w:p w:rsidR="00C11FAE" w:rsidRPr="00C11FAE" w:rsidRDefault="00C11FAE" w:rsidP="00C11F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52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Развитие связной речи</w:t>
      </w:r>
    </w:p>
    <w:p w:rsidR="00C11FAE" w:rsidRPr="00C11FAE" w:rsidRDefault="00C11FAE" w:rsidP="00C11F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52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Развитие фонематических представлений</w:t>
      </w:r>
    </w:p>
    <w:p w:rsidR="00C11FAE" w:rsidRPr="00C11FAE" w:rsidRDefault="00C11FAE" w:rsidP="00C11F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52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Развитие слухового, зрительного внимания, умения вслушиваться в речь педагога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подбирать рифмы в  двустишьях</w:t>
      </w:r>
    </w:p>
    <w:p w:rsidR="00C11FAE" w:rsidRPr="00C11FAE" w:rsidRDefault="00C11FAE" w:rsidP="00C11FA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52"/>
        <w:rPr>
          <w:rFonts w:ascii="Calibri" w:eastAsia="Times New Roman" w:hAnsi="Calibri" w:cs="Arial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Развитие тонкой и общей моторики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Оборудование:  запись музыки В.Я.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>Шаинского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  « Голубой вагон»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lang w:eastAsia="ru-RU"/>
        </w:rPr>
        <w:t xml:space="preserve"> фигурки домашних животных и их детенышей, насекомых; предметные картинки (аист, ананас, арбуз, автобус, апельсин, утюг, утка, утенок, удочка, улитка); картинки  с изображением  облаков  ( синий, красный, желтый, зеленый цвет),картинки с изображением домиков для насекомых.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занятия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</w:t>
      </w:r>
      <w:proofErr w:type="spellEnd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момент.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Я  приготовила для вас сюрприз. К нам в группу пришло письмо от наших друзей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приглашают нас в гости, и сегодня мы все вместе  поедем к ним. Я загадаю загадку, а вы отгадайте, на чем  мы вами отправимся в путь.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Братцы в гости снарядились,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Друг за другом уцепились.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И помчались, в путь далек  -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Лишь оставили дымок.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Поезд.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Правильно. Садимся  в  поезд  и отправляемся в путь.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  музыка В.Я. </w:t>
      </w:r>
      <w:proofErr w:type="spellStart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« Голубой вагон»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Дом зайца</w:t>
      </w:r>
      <w:proofErr w:type="gramStart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роша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Вот  мы с вами  и приехали в гости к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 вот и  дом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роша. Посмотрите,  какие красивые  цветы вырастил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они почему  - то  без лепестков. Видимо был сильный ветер и сдул  лепестки. Вам нужно  собрать цветы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они не простые , а музыкальные. На 1 цветке живет звук [ а ], на 2  звук [ у ]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цветок прикрепите лепестки  с нужным  звуком.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собирают 1 цветок со звуком [ а] из лепестков с картинками (</w:t>
      </w:r>
      <w:proofErr w:type="spellStart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аист</w:t>
      </w:r>
      <w:proofErr w:type="gramStart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,а</w:t>
      </w:r>
      <w:proofErr w:type="gramEnd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втобус</w:t>
      </w:r>
      <w:proofErr w:type="spellEnd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апельсин, арбуз, ананас) и 2 цветок  со звуком [  у ] из лепестков с картинками (улитка, утюг, удочки утка ,утенок)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Дом Ежика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Дети, посмотрите какую красивую картину, нарисовал Ежик.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 показывает картину « На полянке».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Посмотрите  на картину. Каких насекомых вы видите?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Бабочку, жука, гусеницу, божью  коровку, кузнечика, пчелу.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Расскажите, что делают насекомые?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Божья коровка сидит  на желтом одуванчике.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Пчела  сидит  под  синим  колокольчиком.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 Жук сел на травинку.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Муравей сидит на  камушке.</w:t>
      </w:r>
    </w:p>
    <w:p w:rsidR="00C11FAE" w:rsidRDefault="00C11FAE" w:rsidP="00C1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FAE" w:rsidRDefault="00C11FAE" w:rsidP="00C1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« </w:t>
      </w:r>
      <w:proofErr w:type="gramStart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</w:t>
      </w:r>
      <w:proofErr w:type="gramEnd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чей  дом?»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Ой! Мне на ладошку  упала капля. Нам  с вами  дождь  не страшен. А   вот для маленьких насекомых  каждая капля  кажется огромной – в ней, и утонуть можно. Нужно  насекомых -  малышам спрятаться по домам. Помогите им, ребята, поскорей.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 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живет в муравейнике.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Жучок живет под лопухом.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Бабочка  живет в колокольчике.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Кузнечик живет в траве.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Стрекоза живет в кувшинке.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Молодцы, ребята, а теперь давайте поиграем.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V.Физминутка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Жук»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Ребята, дождик закончился, и мы с вами идем в гости  к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Лосяшу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« Разноцветные  облака»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Логопед рассказывает детям о том, как однажды утром </w:t>
      </w:r>
      <w:proofErr w:type="spellStart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Лосяш</w:t>
      </w:r>
      <w:proofErr w:type="spellEnd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увидел, как из разноцветных облаков  падали разноцветные предметы</w:t>
      </w:r>
      <w:proofErr w:type="gramStart"/>
      <w:r w:rsidRPr="00C11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Перед вами  облака  четырех  цветов: красного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синего, зеленого и желтого. Подумайте и подберите к каждому облаку предметы  такого же цвета.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Желтый лимон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Синие тапки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Красный помидор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Зеленое яблоко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Молодцы,  вы отлично  справились с заданием. А теперь мы  по дорожке идем в гости к Нюше.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« Чьи  же  это  малыши?»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Ребята!  У Нюши есть друзья  - домашние животные, которые  потеряли своих детенышей. Мы должны им помочь. Вы должны отгадать детенышей по голосам и назвать их мам.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И-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 заржал ребенок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…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жеребенок).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Это жеребенок. Его мама – лошадь.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 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у, - мычит в хлеву ребенок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Значит, это маленький …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теленок).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Это  теленок. Его мама -  корова.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захрюкал ребенок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Значит, это …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поросенок).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 Это поросенок. Его мама – свинья.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proofErr w:type="spell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-е, - заблеял вдруг ребенок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Это маленький …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козленок).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 Это козленок. Его мама  - коза.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Чей – то маленький сынок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Вдруг залаял: Гав, </w:t>
      </w:r>
      <w:proofErr w:type="gramStart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- Я …(щенок).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Это щенок. Его мама – корова.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мере того, как дети называют детенышей, логопед показывает   им соответствующую фигурку и спрашивает: « Чей это детеныш?». Получив  правильный ответ, отдает фигурку детеныша тому ребенку, у которого находится фигурка  мамы.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VIII.Подарки</w:t>
      </w:r>
      <w:proofErr w:type="spellEnd"/>
      <w:r w:rsidRPr="00C1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Молодцы, ребята! Вы хорошо справились с заданием. Пришло время    нам отправляться в обратный путь. А повезёт нас лошадка.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становятся друг за другом  и «скачут» на лошадке, при этом  высоко поднимая  ноги  и  цокая языком.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IX. Подведение итогов занятия, оценка работы детей.</w:t>
      </w:r>
    </w:p>
    <w:p w:rsidR="00C11FAE" w:rsidRPr="00C11FAE" w:rsidRDefault="00C11FAE" w:rsidP="00C11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F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Логопед  и  дети вспоминают, у кого в гостях они были. Положительно оценивая работу каждого ребенка.</w:t>
      </w:r>
    </w:p>
    <w:p w:rsidR="00384EE5" w:rsidRPr="00BD621F" w:rsidRDefault="00384EE5" w:rsidP="00C11FAE"/>
    <w:sectPr w:rsidR="00384EE5" w:rsidRPr="00BD621F" w:rsidSect="00C11FAE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FE"/>
    <w:multiLevelType w:val="multilevel"/>
    <w:tmpl w:val="BC8E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87883"/>
    <w:multiLevelType w:val="multilevel"/>
    <w:tmpl w:val="29C8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9245C"/>
    <w:multiLevelType w:val="multilevel"/>
    <w:tmpl w:val="2E7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AE"/>
    <w:rsid w:val="00384EE5"/>
    <w:rsid w:val="00990A76"/>
    <w:rsid w:val="00BD621F"/>
    <w:rsid w:val="00C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2021-05-16T19:03:00Z</cp:lastPrinted>
  <dcterms:created xsi:type="dcterms:W3CDTF">2021-05-16T18:40:00Z</dcterms:created>
  <dcterms:modified xsi:type="dcterms:W3CDTF">2021-05-16T19:04:00Z</dcterms:modified>
</cp:coreProperties>
</file>