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6" w:rsidRDefault="006344B6" w:rsidP="006344B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Департамент образования и науки Приморского края</w:t>
      </w:r>
    </w:p>
    <w:p w:rsidR="006344B6" w:rsidRDefault="006344B6" w:rsidP="006344B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Краевое государственное бюджетное  </w:t>
      </w:r>
    </w:p>
    <w:p w:rsidR="006344B6" w:rsidRDefault="006344B6" w:rsidP="00634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профессиональное образовательное учреждение </w:t>
      </w:r>
    </w:p>
    <w:p w:rsidR="006344B6" w:rsidRDefault="006344B6" w:rsidP="006344B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«Уссурийский агропромышленный колледж»</w:t>
      </w:r>
    </w:p>
    <w:p w:rsidR="006344B6" w:rsidRDefault="006344B6" w:rsidP="006344B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6344B6" w:rsidRDefault="006344B6" w:rsidP="006344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Структура поурочного плана преподавателя</w:t>
      </w: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</w:p>
    <w:p w:rsidR="006344B6" w:rsidRDefault="006344B6" w:rsidP="006344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занятия </w:t>
      </w:r>
      <w:r>
        <w:rPr>
          <w:rFonts w:ascii="Times New Roman" w:hAnsi="Times New Roman"/>
          <w:b/>
          <w:sz w:val="24"/>
          <w:szCs w:val="24"/>
        </w:rPr>
        <w:t>№17</w:t>
      </w:r>
      <w:r>
        <w:rPr>
          <w:rFonts w:ascii="Times New Roman" w:hAnsi="Times New Roman"/>
          <w:sz w:val="24"/>
          <w:szCs w:val="24"/>
        </w:rPr>
        <w:t xml:space="preserve">                      по предмету  </w:t>
      </w:r>
      <w:r>
        <w:rPr>
          <w:rFonts w:ascii="Times New Roman" w:hAnsi="Times New Roman"/>
          <w:b/>
          <w:sz w:val="24"/>
          <w:szCs w:val="24"/>
        </w:rPr>
        <w:t>Культура речи</w:t>
      </w:r>
    </w:p>
    <w:p w:rsidR="006344B6" w:rsidRPr="0029228E" w:rsidRDefault="006344B6" w:rsidP="006344B6">
      <w:pPr>
        <w:rPr>
          <w:rFonts w:ascii="Times New Roman" w:eastAsiaTheme="minorHAnsi" w:hAnsi="Times New Roman"/>
          <w:sz w:val="24"/>
          <w:szCs w:val="24"/>
        </w:rPr>
      </w:pPr>
      <w:r w:rsidRPr="0029228E">
        <w:rPr>
          <w:rFonts w:ascii="Times New Roman" w:eastAsiaTheme="minorHAnsi" w:hAnsi="Times New Roman"/>
          <w:sz w:val="24"/>
          <w:szCs w:val="24"/>
        </w:rPr>
        <w:t xml:space="preserve">Дата                                                           Группа     </w:t>
      </w:r>
    </w:p>
    <w:p w:rsidR="006344B6" w:rsidRDefault="006344B6" w:rsidP="006344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7738E9">
        <w:rPr>
          <w:rFonts w:ascii="Times New Roman" w:hAnsi="Times New Roman"/>
          <w:b/>
          <w:i/>
          <w:sz w:val="28"/>
          <w:szCs w:val="28"/>
        </w:rPr>
        <w:t xml:space="preserve"> Правила построения словосочетаний и предложений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344B6" w:rsidRDefault="006344B6" w:rsidP="006344B6">
      <w:pPr>
        <w:rPr>
          <w:rFonts w:ascii="Times New Roman" w:hAnsi="Times New Roman"/>
          <w:b/>
          <w:i/>
          <w:sz w:val="24"/>
          <w:szCs w:val="24"/>
        </w:rPr>
      </w:pP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6344B6" w:rsidRDefault="006344B6" w:rsidP="006344B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 занятия:</w:t>
      </w:r>
    </w:p>
    <w:p w:rsidR="006344B6" w:rsidRDefault="006344B6" w:rsidP="006344B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создать условия для изучения материа</w:t>
      </w:r>
      <w:r w:rsidR="007738E9">
        <w:rPr>
          <w:rFonts w:ascii="Times New Roman" w:hAnsi="Times New Roman"/>
          <w:sz w:val="24"/>
          <w:szCs w:val="24"/>
        </w:rPr>
        <w:t>ла о синтаксических единицах</w:t>
      </w:r>
      <w:r>
        <w:rPr>
          <w:rFonts w:ascii="Times New Roman" w:hAnsi="Times New Roman"/>
          <w:sz w:val="24"/>
          <w:szCs w:val="24"/>
        </w:rPr>
        <w:t>;</w:t>
      </w:r>
    </w:p>
    <w:p w:rsidR="006344B6" w:rsidRDefault="007738E9" w:rsidP="0063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правила построения</w:t>
      </w:r>
      <w:r w:rsidR="006344B6">
        <w:rPr>
          <w:rFonts w:ascii="Times New Roman" w:hAnsi="Times New Roman"/>
          <w:sz w:val="24"/>
          <w:szCs w:val="24"/>
        </w:rPr>
        <w:t xml:space="preserve"> синтаксических конструкций.</w:t>
      </w: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способствовать совершенствованию навыков монологической речи, умению составлять тезисы, выделять главное, работать в группах.</w:t>
      </w: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привитию интереса к родному языку;  развитие способности понимать и выслушивать друг друга, ответственного отношения к учебному труду.</w:t>
      </w:r>
    </w:p>
    <w:p w:rsidR="006344B6" w:rsidRDefault="006344B6" w:rsidP="006344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44B6" w:rsidRDefault="006344B6" w:rsidP="006344B6">
      <w:pPr>
        <w:rPr>
          <w:rFonts w:ascii="Times New Roman" w:hAnsi="Times New Roman"/>
          <w:sz w:val="24"/>
          <w:szCs w:val="24"/>
        </w:rPr>
      </w:pPr>
    </w:p>
    <w:p w:rsidR="006344B6" w:rsidRDefault="006344B6" w:rsidP="006344B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p w:rsidR="006344B6" w:rsidRDefault="006344B6" w:rsidP="006344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Организационный момент </w:t>
      </w:r>
      <w:r>
        <w:rPr>
          <w:rFonts w:ascii="Times New Roman" w:hAnsi="Times New Roman"/>
          <w:sz w:val="24"/>
          <w:szCs w:val="24"/>
        </w:rPr>
        <w:t>(Запись урока в журнале.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Подготовка рабочего места.)  (1-5 мин.)</w:t>
      </w:r>
      <w:proofErr w:type="gramEnd"/>
    </w:p>
    <w:p w:rsidR="006344B6" w:rsidRDefault="006344B6" w:rsidP="006344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домашнего задания.</w:t>
      </w:r>
    </w:p>
    <w:p w:rsidR="006344B6" w:rsidRPr="007738E9" w:rsidRDefault="006344B6" w:rsidP="006344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Постановка темы урока.</w:t>
      </w:r>
    </w:p>
    <w:p w:rsidR="007738E9" w:rsidRPr="007738E9" w:rsidRDefault="007738E9" w:rsidP="007738E9">
      <w:pPr>
        <w:ind w:left="360"/>
        <w:rPr>
          <w:rFonts w:ascii="Times New Roman" w:hAnsi="Times New Roman"/>
          <w:i/>
          <w:sz w:val="24"/>
          <w:szCs w:val="24"/>
        </w:rPr>
      </w:pPr>
      <w:r w:rsidRPr="007738E9">
        <w:rPr>
          <w:rFonts w:ascii="Times New Roman" w:hAnsi="Times New Roman"/>
          <w:i/>
          <w:sz w:val="24"/>
          <w:szCs w:val="24"/>
        </w:rPr>
        <w:t>- На доске записаны слова с пропущенными орфограммами. Задача – списать, вставить пропущенные буквы; графически обозначить условия выбора пропущенных орфограмм.</w:t>
      </w:r>
    </w:p>
    <w:p w:rsidR="007738E9" w:rsidRDefault="007738E9" w:rsidP="007738E9">
      <w:pPr>
        <w:ind w:left="360"/>
        <w:rPr>
          <w:rFonts w:ascii="Times New Roman" w:hAnsi="Times New Roman"/>
          <w:color w:val="0070C0"/>
          <w:sz w:val="24"/>
          <w:szCs w:val="24"/>
        </w:rPr>
      </w:pPr>
      <w:r w:rsidRPr="007738E9">
        <w:rPr>
          <w:rFonts w:ascii="Times New Roman" w:hAnsi="Times New Roman"/>
          <w:color w:val="0070C0"/>
          <w:sz w:val="24"/>
          <w:szCs w:val="24"/>
        </w:rPr>
        <w:t xml:space="preserve">(Группа работает в тетрадях, один </w:t>
      </w:r>
      <w:r>
        <w:rPr>
          <w:rFonts w:ascii="Times New Roman" w:hAnsi="Times New Roman"/>
          <w:color w:val="0070C0"/>
          <w:sz w:val="24"/>
          <w:szCs w:val="24"/>
        </w:rPr>
        <w:t xml:space="preserve">отвечающий </w:t>
      </w:r>
      <w:r w:rsidRPr="007738E9">
        <w:rPr>
          <w:rFonts w:ascii="Times New Roman" w:hAnsi="Times New Roman"/>
          <w:color w:val="0070C0"/>
          <w:sz w:val="24"/>
          <w:szCs w:val="24"/>
        </w:rPr>
        <w:t>у доски)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7738E9" w:rsidRDefault="007738E9" w:rsidP="007738E9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7738E9">
        <w:rPr>
          <w:rFonts w:ascii="Times New Roman" w:hAnsi="Times New Roman"/>
          <w:sz w:val="24"/>
          <w:szCs w:val="24"/>
        </w:rPr>
        <w:lastRenderedPageBreak/>
        <w:t>Управление, предложение, словосочетание, примыкание, грамматическая основа, деепричастные оборот, причастный оборот, сказуемое, подлежащее.</w:t>
      </w:r>
      <w:proofErr w:type="gramEnd"/>
    </w:p>
    <w:p w:rsidR="007738E9" w:rsidRDefault="007738E9" w:rsidP="005E019E">
      <w:pPr>
        <w:ind w:left="360"/>
        <w:rPr>
          <w:rFonts w:ascii="Times New Roman" w:hAnsi="Times New Roman"/>
          <w:sz w:val="24"/>
          <w:szCs w:val="24"/>
        </w:rPr>
      </w:pPr>
      <w:r w:rsidRPr="007738E9">
        <w:rPr>
          <w:rFonts w:ascii="Times New Roman" w:hAnsi="Times New Roman"/>
          <w:i/>
          <w:sz w:val="24"/>
          <w:szCs w:val="24"/>
        </w:rPr>
        <w:t>- Скажите, пожалуйста, к какому разделу русского языка относятся данные слова?</w:t>
      </w:r>
      <w:r w:rsidR="005E019E">
        <w:rPr>
          <w:rFonts w:ascii="Times New Roman" w:hAnsi="Times New Roman"/>
          <w:i/>
          <w:sz w:val="24"/>
          <w:szCs w:val="24"/>
        </w:rPr>
        <w:t xml:space="preserve"> </w:t>
      </w:r>
      <w:r w:rsidR="005E019E" w:rsidRPr="005E019E">
        <w:rPr>
          <w:rFonts w:ascii="Times New Roman" w:hAnsi="Times New Roman"/>
          <w:sz w:val="24"/>
          <w:szCs w:val="24"/>
        </w:rPr>
        <w:t>(синтаксис)</w:t>
      </w:r>
    </w:p>
    <w:p w:rsidR="005E019E" w:rsidRDefault="005E019E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Назовите единицы синтаксис, свой ответ представьте в виде кластера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E019E">
        <w:rPr>
          <w:rFonts w:ascii="Times New Roman" w:hAnsi="Times New Roman"/>
          <w:sz w:val="24"/>
          <w:szCs w:val="24"/>
        </w:rPr>
        <w:t>(</w:t>
      </w:r>
      <w:proofErr w:type="gramStart"/>
      <w:r w:rsidRPr="005E019E">
        <w:rPr>
          <w:rFonts w:ascii="Times New Roman" w:hAnsi="Times New Roman"/>
          <w:sz w:val="24"/>
          <w:szCs w:val="24"/>
        </w:rPr>
        <w:t>с</w:t>
      </w:r>
      <w:proofErr w:type="gramEnd"/>
      <w:r w:rsidRPr="005E019E">
        <w:rPr>
          <w:rFonts w:ascii="Times New Roman" w:hAnsi="Times New Roman"/>
          <w:sz w:val="24"/>
          <w:szCs w:val="24"/>
        </w:rPr>
        <w:t>лово, словосочетание, предложение)</w:t>
      </w:r>
    </w:p>
    <w:p w:rsidR="005E019E" w:rsidRPr="005E019E" w:rsidRDefault="005E019E" w:rsidP="005E019E">
      <w:pPr>
        <w:ind w:left="360"/>
        <w:rPr>
          <w:rFonts w:ascii="Times New Roman" w:hAnsi="Times New Roman"/>
          <w:i/>
          <w:sz w:val="24"/>
          <w:szCs w:val="24"/>
        </w:rPr>
      </w:pPr>
      <w:r w:rsidRPr="005E019E">
        <w:rPr>
          <w:rFonts w:ascii="Times New Roman" w:hAnsi="Times New Roman"/>
          <w:i/>
          <w:sz w:val="24"/>
          <w:szCs w:val="24"/>
        </w:rPr>
        <w:t>- Какие синтаксические единицы называют предмет более точно?</w:t>
      </w:r>
    </w:p>
    <w:p w:rsidR="005E019E" w:rsidRDefault="005E019E" w:rsidP="005E019E">
      <w:pPr>
        <w:ind w:left="360"/>
        <w:rPr>
          <w:rFonts w:ascii="Times New Roman" w:hAnsi="Times New Roman"/>
          <w:i/>
          <w:sz w:val="24"/>
          <w:szCs w:val="24"/>
        </w:rPr>
      </w:pPr>
      <w:r w:rsidRPr="005E019E">
        <w:rPr>
          <w:rFonts w:ascii="Times New Roman" w:hAnsi="Times New Roman"/>
          <w:i/>
          <w:sz w:val="24"/>
          <w:szCs w:val="24"/>
        </w:rPr>
        <w:t>- Какова же тема сегодняшнего урока?</w:t>
      </w:r>
    </w:p>
    <w:p w:rsidR="005E019E" w:rsidRDefault="005E019E" w:rsidP="005E019E">
      <w:pPr>
        <w:ind w:left="360"/>
        <w:rPr>
          <w:rFonts w:ascii="Times New Roman" w:hAnsi="Times New Roman"/>
          <w:b/>
          <w:sz w:val="24"/>
          <w:szCs w:val="24"/>
        </w:rPr>
      </w:pPr>
      <w:r w:rsidRPr="005E019E">
        <w:rPr>
          <w:rFonts w:ascii="Times New Roman" w:hAnsi="Times New Roman"/>
          <w:b/>
          <w:sz w:val="24"/>
          <w:szCs w:val="24"/>
        </w:rPr>
        <w:t>4. Работа с эпиграфом.</w:t>
      </w:r>
    </w:p>
    <w:p w:rsidR="005E019E" w:rsidRPr="006344B6" w:rsidRDefault="005E019E" w:rsidP="005E019E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Кто хочет говорить красиво, тому</w:t>
      </w:r>
    </w:p>
    <w:p w:rsidR="005E019E" w:rsidRPr="006344B6" w:rsidRDefault="005E019E" w:rsidP="005E019E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 xml:space="preserve">надлежит </w:t>
      </w:r>
      <w:proofErr w:type="gramStart"/>
      <w:r w:rsidRPr="006344B6">
        <w:rPr>
          <w:rFonts w:ascii="Times New Roman" w:hAnsi="Times New Roman"/>
          <w:color w:val="FF0000"/>
          <w:sz w:val="24"/>
          <w:szCs w:val="24"/>
        </w:rPr>
        <w:t>сперва</w:t>
      </w:r>
      <w:proofErr w:type="gramEnd"/>
      <w:r w:rsidRPr="006344B6">
        <w:rPr>
          <w:rFonts w:ascii="Times New Roman" w:hAnsi="Times New Roman"/>
          <w:color w:val="FF0000"/>
          <w:sz w:val="24"/>
          <w:szCs w:val="24"/>
        </w:rPr>
        <w:t xml:space="preserve"> говорить чисто и иметь</w:t>
      </w:r>
    </w:p>
    <w:p w:rsidR="005E019E" w:rsidRPr="006344B6" w:rsidRDefault="005E019E" w:rsidP="005E019E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 xml:space="preserve">довольство избранных речений </w:t>
      </w:r>
      <w:proofErr w:type="gramStart"/>
      <w:r w:rsidRPr="006344B6">
        <w:rPr>
          <w:rFonts w:ascii="Times New Roman" w:hAnsi="Times New Roman"/>
          <w:color w:val="FF0000"/>
          <w:sz w:val="24"/>
          <w:szCs w:val="24"/>
        </w:rPr>
        <w:t>к</w:t>
      </w:r>
      <w:proofErr w:type="gramEnd"/>
    </w:p>
    <w:p w:rsidR="005E019E" w:rsidRPr="006344B6" w:rsidRDefault="005E019E" w:rsidP="005E019E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изображению своих мыслей.</w:t>
      </w:r>
    </w:p>
    <w:p w:rsidR="005E019E" w:rsidRDefault="005E019E" w:rsidP="005E019E">
      <w:pPr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М.В. Ломоносов</w:t>
      </w:r>
    </w:p>
    <w:p w:rsidR="005E019E" w:rsidRPr="005E019E" w:rsidRDefault="005E019E" w:rsidP="005E019E">
      <w:pPr>
        <w:ind w:left="360"/>
        <w:rPr>
          <w:rFonts w:ascii="Times New Roman" w:hAnsi="Times New Roman"/>
          <w:sz w:val="24"/>
          <w:szCs w:val="24"/>
        </w:rPr>
      </w:pPr>
      <w:r w:rsidRPr="005E019E">
        <w:rPr>
          <w:rFonts w:ascii="Times New Roman" w:hAnsi="Times New Roman"/>
          <w:sz w:val="24"/>
          <w:szCs w:val="24"/>
        </w:rPr>
        <w:t>- Что такое эпиграф?</w:t>
      </w:r>
    </w:p>
    <w:p w:rsidR="005E019E" w:rsidRPr="005E019E" w:rsidRDefault="005E019E" w:rsidP="005E019E">
      <w:pPr>
        <w:ind w:left="360"/>
        <w:rPr>
          <w:rFonts w:ascii="Times New Roman" w:hAnsi="Times New Roman"/>
          <w:b/>
          <w:sz w:val="24"/>
          <w:szCs w:val="24"/>
        </w:rPr>
      </w:pPr>
      <w:r w:rsidRPr="005E019E">
        <w:rPr>
          <w:rFonts w:ascii="Times New Roman" w:hAnsi="Times New Roman"/>
          <w:sz w:val="24"/>
          <w:szCs w:val="24"/>
        </w:rPr>
        <w:t>- Как Вы понимаете слова данного эпиграфа?</w:t>
      </w:r>
    </w:p>
    <w:p w:rsidR="005E019E" w:rsidRDefault="005E019E" w:rsidP="005E019E">
      <w:pPr>
        <w:ind w:left="360"/>
        <w:rPr>
          <w:rFonts w:ascii="Times New Roman" w:hAnsi="Times New Roman"/>
          <w:b/>
          <w:sz w:val="24"/>
          <w:szCs w:val="24"/>
        </w:rPr>
      </w:pPr>
    </w:p>
    <w:p w:rsidR="005E019E" w:rsidRDefault="005E019E" w:rsidP="005E019E">
      <w:pPr>
        <w:ind w:left="360"/>
        <w:rPr>
          <w:rFonts w:ascii="Times New Roman" w:hAnsi="Times New Roman"/>
          <w:b/>
          <w:sz w:val="24"/>
          <w:szCs w:val="24"/>
        </w:rPr>
      </w:pPr>
      <w:r w:rsidRPr="005E019E">
        <w:rPr>
          <w:rFonts w:ascii="Times New Roman" w:hAnsi="Times New Roman"/>
          <w:b/>
          <w:sz w:val="24"/>
          <w:szCs w:val="24"/>
        </w:rPr>
        <w:t>4. Проблемный вопрос.</w:t>
      </w:r>
    </w:p>
    <w:p w:rsidR="006344B6" w:rsidRDefault="005E019E" w:rsidP="005E019E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5E019E">
        <w:rPr>
          <w:rFonts w:ascii="Times New Roman" w:hAnsi="Times New Roman"/>
          <w:b/>
          <w:i/>
          <w:sz w:val="24"/>
          <w:szCs w:val="24"/>
        </w:rPr>
        <w:t>- Соблюдение синтаксических  норм русского языка показатель грамотной речи, так ли это?</w:t>
      </w:r>
    </w:p>
    <w:p w:rsidR="005E019E" w:rsidRDefault="005E019E" w:rsidP="005E019E">
      <w:pPr>
        <w:ind w:left="360"/>
        <w:rPr>
          <w:rFonts w:ascii="Times New Roman" w:hAnsi="Times New Roman"/>
          <w:b/>
          <w:sz w:val="24"/>
          <w:szCs w:val="24"/>
        </w:rPr>
      </w:pPr>
      <w:r w:rsidRPr="005E019E">
        <w:rPr>
          <w:rFonts w:ascii="Times New Roman" w:hAnsi="Times New Roman"/>
          <w:b/>
          <w:sz w:val="24"/>
          <w:szCs w:val="24"/>
        </w:rPr>
        <w:t>5. Изучение материала.</w:t>
      </w:r>
    </w:p>
    <w:p w:rsidR="00B10B10" w:rsidRPr="00B10B10" w:rsidRDefault="00B10B10" w:rsidP="005E019E">
      <w:pPr>
        <w:ind w:left="360"/>
        <w:rPr>
          <w:rFonts w:ascii="Times New Roman" w:hAnsi="Times New Roman"/>
          <w:i/>
          <w:sz w:val="24"/>
          <w:szCs w:val="24"/>
        </w:rPr>
      </w:pPr>
      <w:r w:rsidRPr="00B10B10">
        <w:rPr>
          <w:rFonts w:ascii="Times New Roman" w:hAnsi="Times New Roman"/>
          <w:i/>
          <w:sz w:val="24"/>
          <w:szCs w:val="24"/>
        </w:rPr>
        <w:t>- Дайте определение термину «словосочетание», какие виды связи словосочетаний Вы знаете?</w:t>
      </w:r>
    </w:p>
    <w:p w:rsidR="00B10B10" w:rsidRPr="00B10B10" w:rsidRDefault="00B10B10" w:rsidP="005E019E">
      <w:pPr>
        <w:ind w:left="360"/>
        <w:rPr>
          <w:rFonts w:ascii="Times New Roman" w:hAnsi="Times New Roman"/>
          <w:i/>
          <w:sz w:val="24"/>
          <w:szCs w:val="24"/>
        </w:rPr>
      </w:pPr>
      <w:r w:rsidRPr="00B10B10">
        <w:rPr>
          <w:rFonts w:ascii="Times New Roman" w:hAnsi="Times New Roman"/>
          <w:i/>
          <w:sz w:val="24"/>
          <w:szCs w:val="24"/>
        </w:rPr>
        <w:t>- Дайте определение термину «предложение», какие виды предложений Вы знаете?</w:t>
      </w:r>
    </w:p>
    <w:p w:rsidR="005E019E" w:rsidRDefault="005E019E" w:rsidP="005E019E">
      <w:pPr>
        <w:ind w:left="360"/>
        <w:rPr>
          <w:rFonts w:ascii="Times New Roman" w:hAnsi="Times New Roman"/>
          <w:sz w:val="24"/>
          <w:szCs w:val="24"/>
        </w:rPr>
      </w:pPr>
      <w:r w:rsidRPr="005E019E">
        <w:rPr>
          <w:rFonts w:ascii="Times New Roman" w:hAnsi="Times New Roman"/>
          <w:b/>
          <w:i/>
          <w:sz w:val="24"/>
          <w:szCs w:val="24"/>
          <w:u w:val="single"/>
        </w:rPr>
        <w:t>Задание 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019E">
        <w:rPr>
          <w:rFonts w:ascii="Times New Roman" w:hAnsi="Times New Roman"/>
          <w:sz w:val="24"/>
          <w:szCs w:val="24"/>
        </w:rPr>
        <w:t>Графический диктант.</w:t>
      </w:r>
      <w:r w:rsidR="001454CA">
        <w:rPr>
          <w:rFonts w:ascii="Times New Roman" w:hAnsi="Times New Roman"/>
          <w:sz w:val="24"/>
          <w:szCs w:val="24"/>
        </w:rPr>
        <w:t xml:space="preserve"> Отметьте в нужном порядке, какие из предложенных вариантов являются словосочетание, а какие предложением.</w:t>
      </w:r>
    </w:p>
    <w:p w:rsidR="005E019E" w:rsidRDefault="00EA43F6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строчка </w:t>
      </w:r>
      <w:r w:rsidR="001454CA">
        <w:rPr>
          <w:rFonts w:ascii="Times New Roman" w:hAnsi="Times New Roman"/>
          <w:sz w:val="24"/>
          <w:szCs w:val="24"/>
        </w:rPr>
        <w:t>номера слов</w:t>
      </w:r>
    </w:p>
    <w:p w:rsidR="001454CA" w:rsidRDefault="00EA43F6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строчка </w:t>
      </w:r>
      <w:r w:rsidR="001454CA">
        <w:rPr>
          <w:rFonts w:ascii="Times New Roman" w:hAnsi="Times New Roman"/>
          <w:sz w:val="24"/>
          <w:szCs w:val="24"/>
        </w:rPr>
        <w:t>словосочетание</w:t>
      </w:r>
    </w:p>
    <w:p w:rsidR="001454CA" w:rsidRDefault="001454CA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строчка предложение</w:t>
      </w:r>
    </w:p>
    <w:p w:rsidR="00B10B10" w:rsidRDefault="001454CA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1.Мама пошла в магазин. 2. Мощный двигатель. 3.Сдулось колесо.4.Купил машину. 5.Действовать быстро.</w:t>
      </w:r>
    </w:p>
    <w:p w:rsidR="00B10B10" w:rsidRDefault="00B10B10" w:rsidP="005E019E">
      <w:pPr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10B10" w:rsidRDefault="00B10B10" w:rsidP="005E019E">
      <w:pPr>
        <w:ind w:left="360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Задание 2.</w:t>
      </w:r>
      <w:r>
        <w:rPr>
          <w:rFonts w:ascii="Times New Roman" w:hAnsi="Times New Roman"/>
          <w:sz w:val="24"/>
          <w:szCs w:val="24"/>
        </w:rPr>
        <w:t xml:space="preserve"> Произведите разбор словосочетаний.</w:t>
      </w:r>
    </w:p>
    <w:p w:rsidR="00B10B10" w:rsidRDefault="00B10B10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Мощный двигатель (согласование), купил машину (управление), действовать быстро (примыкание).</w:t>
      </w:r>
    </w:p>
    <w:p w:rsidR="00B10B10" w:rsidRDefault="00B10B10" w:rsidP="005E019E">
      <w:pPr>
        <w:ind w:left="360"/>
        <w:rPr>
          <w:rFonts w:ascii="Times New Roman" w:hAnsi="Times New Roman"/>
          <w:sz w:val="24"/>
          <w:szCs w:val="24"/>
        </w:rPr>
      </w:pPr>
      <w:r w:rsidRPr="00DE76D2">
        <w:rPr>
          <w:rFonts w:ascii="Times New Roman" w:hAnsi="Times New Roman"/>
          <w:b/>
          <w:i/>
          <w:sz w:val="24"/>
          <w:szCs w:val="24"/>
          <w:u w:val="single"/>
        </w:rPr>
        <w:t>Задание 3</w:t>
      </w:r>
      <w:r w:rsidRPr="00B10B1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Разберите предложение, начертите схему.</w:t>
      </w:r>
    </w:p>
    <w:p w:rsidR="00B10B10" w:rsidRDefault="00B10B10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Шофер, не спавший сутки, закричал снизу, что пора ехать.</w:t>
      </w:r>
    </w:p>
    <w:p w:rsidR="00B10B10" w:rsidRDefault="00583DB3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автомастерской «Гараж» работали квалифицированный персонал, и владельцы неисправных машин ценили этот факт.</w:t>
      </w:r>
    </w:p>
    <w:p w:rsidR="00DE76D2" w:rsidRDefault="00583DB3" w:rsidP="005E019E">
      <w:pPr>
        <w:ind w:left="360"/>
        <w:rPr>
          <w:rFonts w:ascii="Times New Roman" w:hAnsi="Times New Roman"/>
          <w:sz w:val="24"/>
          <w:szCs w:val="24"/>
        </w:rPr>
      </w:pPr>
      <w:r w:rsidRPr="00DE76D2">
        <w:rPr>
          <w:rFonts w:ascii="Times New Roman" w:hAnsi="Times New Roman"/>
          <w:b/>
          <w:i/>
          <w:sz w:val="24"/>
          <w:szCs w:val="24"/>
          <w:u w:val="single"/>
        </w:rPr>
        <w:t>Задание 4</w:t>
      </w:r>
      <w:r>
        <w:rPr>
          <w:rFonts w:ascii="Times New Roman" w:hAnsi="Times New Roman"/>
          <w:sz w:val="24"/>
          <w:szCs w:val="24"/>
        </w:rPr>
        <w:t xml:space="preserve">. Изучите материал и заполните таблицу, в качестве вывода </w:t>
      </w:r>
      <w:r w:rsidR="00DE76D2">
        <w:rPr>
          <w:rFonts w:ascii="Times New Roman" w:hAnsi="Times New Roman"/>
          <w:sz w:val="24"/>
          <w:szCs w:val="24"/>
        </w:rPr>
        <w:t>обобщите наблюдения о правилах построения словосочетаний и предложений из 3-4 предложений, используя пословицы и поговорки русского языка.</w:t>
      </w:r>
      <w:r w:rsidR="00273DA4">
        <w:rPr>
          <w:rFonts w:ascii="Times New Roman" w:hAnsi="Times New Roman"/>
          <w:sz w:val="24"/>
          <w:szCs w:val="24"/>
        </w:rPr>
        <w:t xml:space="preserve"> </w:t>
      </w:r>
    </w:p>
    <w:p w:rsidR="00273DA4" w:rsidRDefault="00DE76D2" w:rsidP="005E019E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</w:t>
      </w:r>
      <w:r w:rsidR="00EA43F6">
        <w:rPr>
          <w:rFonts w:ascii="Times New Roman" w:hAnsi="Times New Roman"/>
          <w:sz w:val="24"/>
          <w:szCs w:val="24"/>
        </w:rPr>
        <w:t>апример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С умным разниться, что воды напиться; слово не воробей – </w:t>
      </w:r>
      <w:proofErr w:type="gramStart"/>
      <w:r>
        <w:rPr>
          <w:rFonts w:ascii="Times New Roman" w:hAnsi="Times New Roman"/>
          <w:sz w:val="24"/>
          <w:szCs w:val="24"/>
        </w:rPr>
        <w:t>вылетит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поймаешь).</w:t>
      </w:r>
    </w:p>
    <w:p w:rsidR="00583DB3" w:rsidRPr="00273DA4" w:rsidRDefault="00DE76D2" w:rsidP="005E019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3DA4">
        <w:rPr>
          <w:rFonts w:ascii="Times New Roman" w:hAnsi="Times New Roman"/>
          <w:sz w:val="24"/>
          <w:szCs w:val="24"/>
        </w:rPr>
        <w:t xml:space="preserve">(Работают в мини-группах, составляют </w:t>
      </w:r>
      <w:r w:rsidR="00273DA4">
        <w:rPr>
          <w:rFonts w:ascii="Times New Roman" w:hAnsi="Times New Roman"/>
          <w:sz w:val="24"/>
          <w:szCs w:val="24"/>
          <w:lang w:val="en-US"/>
        </w:rPr>
        <w:t>web</w:t>
      </w:r>
      <w:r w:rsidR="00273DA4">
        <w:rPr>
          <w:rFonts w:ascii="Times New Roman" w:hAnsi="Times New Roman"/>
          <w:sz w:val="24"/>
          <w:szCs w:val="24"/>
        </w:rPr>
        <w:t>-страницу)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делают ошибки при согласовании определения и определяемого слова, которое выражено несклоняемым существительным, например,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австралийское кенгуру, красивые Сочи, 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яркая</w:t>
      </w:r>
      <w:proofErr w:type="gramEnd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бра. 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возникают такие ошибки? Они возникают из-за незнания говорящим или пишущим рода несклоняемого существительного, либо с незнанием того, что существительное не склоняется (например, по аналогии с существительными множественного числа с окончанием 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-и</w:t>
      </w:r>
      <w:proofErr w:type="gramEnd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ошибочно склоняется существительное Сочи: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Сочах</w:t>
      </w:r>
      <w:proofErr w:type="spellEnd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отсюда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красивые Сочи)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Чтобы избежать таких ошибок, можно воспользоваться алгоритмам определения рода несклоняемых существительных (см. лекцию «Морфологические нормы») либо обратиться к толковому словарю.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Трудности также возникают при согласовании определения и определяемого слова, которое выражено существительным общего рода. Как правильно построить словосочетание: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этот </w:t>
      </w:r>
      <w:proofErr w:type="spell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староста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proofErr w:type="spellEnd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эта староста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Согласование зависит от пола обозначаемого лица: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Наш староста не пришёл на собрание. Их сын такой непоседа! Наша староста не пришла на занятие. Их дочь такая непоседа! 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существительных общего рода необходимо отличать существительные мужского рода, которые обозначают лиц обоих полов по профессии, должности (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педагог, мастер, врач, секретарь, директор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не имеют пар женского рода, и существительные женского рода, которые обозначают лиц обоих полов и не имеют пар мужского рода (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звезда, сиделка, личность, знаменитость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Определения согласуются с такими существительными не по смыслу, а грамматически: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талантливый педагог, она не могла поступить по-другому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Известная личность Абдулов дал интервью после съёмок.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Определение при сочетании нарицательного существительного мужского рода и собственного имени лица женского рода согласуется с тем существительным, с которым связано по смыслу: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Хороший врач Сергеева поговорила с больным. Вошедшая в палату врач Сергеева провела осмотр больных.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Определение при сложных существительных согласуется с той частью слова, которая обозначает более широкое понятие (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Новое кресло-кровать стояло у стены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или конкретный предмет (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Наш чудо-ребёнок в очередной раз всех насмешил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Определение при сочетании числительного (два, три, четыре) с существительным может иметь форму именительного падежа множественного числа и форму родительного падежа множественного числа.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Определение имеет форму </w:t>
      </w:r>
      <w:r w:rsidRPr="00F630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родительного падежа множественного числа, 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находится между числительным и существительным </w:t>
      </w:r>
      <w:proofErr w:type="spellStart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м.р</w:t>
      </w:r>
      <w:proofErr w:type="spellEnd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ср.р</w:t>
      </w:r>
      <w:proofErr w:type="spellEnd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двадцать два мягких стула, двадцать два мягких кресла. 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родительного падежа множественного числа употребляются также прилагательные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целый, полный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 не видел сына целых два месяца. Я выпил полных три два стакана сока.</w:t>
      </w:r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имеет форму </w:t>
      </w:r>
      <w:r w:rsidRPr="00F630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именительного падежа множественного числа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1) 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стоит между числительным и существительным женского рода: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две красивые блузки;</w:t>
      </w:r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2) 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стоит перед числительным: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новые четыре фильма, последние двадцать спектаклей;</w:t>
      </w:r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если стоит после существительного: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Там лежали два сувенира, купленные нами в книжном магазине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трудностей в согласовании, существуют трудности и в управлении. </w:t>
      </w:r>
      <w:r w:rsidRPr="00F630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Нормы управления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правильный выбор предлога, а также падежной формы зависимого слова. Рассмотрим некоторые трудные случаи выбора падежа.</w:t>
      </w:r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Производные предлоги (предлоги, образованные от других частей речи)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благодаря, согласно, вопреки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употребляющиеся для выражения причинно-следственных отношений, управляют дательным падежом: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благодаря стараниям, согласно приказу, вопреки уставу.</w:t>
      </w:r>
      <w:proofErr w:type="gramEnd"/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близкие по значению или однокоренные слова требуют разных форм зависимых слов: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оплатить что – платить, уплатить за что; плата, уплата за что – оплата чего; обращать внимание на что-либо – уделять внимание чему-либо; 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различать</w:t>
      </w:r>
      <w:proofErr w:type="gramEnd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что и что – отличать что от чего; различия между чем и чем – отличие чего от чего; отозваться, отзываться, дать отзыв о чём – дать рецензию на что; 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превосходство над кем (чем) – преимущество перед кем (чем); обидеться, обижаться на что – обижен чем; обрадоваться чему – обрадован чем, удивляться, удивиться чему – удивлен чем.</w:t>
      </w:r>
      <w:proofErr w:type="gramEnd"/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Одни и те же глаголы могут управлять разными падежами для выражения разных значений: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воплотить в чем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(выразить в конкретной форме: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воплотить мечту в новом музыкальном альбоме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воплотить во что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(осуществить: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воплотить мечту в жизнь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 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гарантировать</w:t>
      </w:r>
      <w:proofErr w:type="gramEnd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кому что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(обеспечить: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гарантировать качественный ремонт часов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гарантировать кого от чего 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(защитить, оградить: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гарантировать людей от нападений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 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заплатить за что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(отдать деньги за что-либо: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заплатить за журнал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заплатить что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(возместить что-либо: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заплатить налоги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удостоить чего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(признав достойным, наградить чем-либо: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удостоить награды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удостоить чем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(сделать что-либо в знак внимания: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удостоить взглядом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F630AA" w:rsidRPr="00F630AA" w:rsidRDefault="00F630AA" w:rsidP="00F630AA">
      <w:pPr>
        <w:spacing w:after="0" w:line="288" w:lineRule="atLeast"/>
        <w:ind w:left="225"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Трудности возникают не только при выборе падежной формы, но и при выборе предлога: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пришёл из института – пришел с института.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Норме литературного языка соответствует первое словосочетание. Второе словосочетание является просторечным. </w:t>
      </w:r>
      <w:proofErr w:type="gramStart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Пары предлогов </w:t>
      </w:r>
      <w:r w:rsidRPr="00F630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– из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F630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– с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 могут пересекаться: уйти в школу – прийти из школы, войти в автобус – выйти из автобуса; уехать на соревнования – приехать с соревнований, отправиться на завод – вернуться с завода.</w:t>
      </w:r>
      <w:proofErr w:type="gramEnd"/>
    </w:p>
    <w:p w:rsidR="00F630AA" w:rsidRPr="00F630AA" w:rsidRDefault="00F630AA" w:rsidP="00F630AA">
      <w:pPr>
        <w:spacing w:after="0" w:line="288" w:lineRule="atLeast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предлога в словосочетании может определяться стилем речи. Например, в паре синонимических словосочетаний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пройти </w:t>
      </w:r>
      <w:r w:rsidRPr="00F63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около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километр</w:t>
      </w:r>
      <w:proofErr w:type="gramStart"/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пройти </w:t>
      </w:r>
      <w:r w:rsidRPr="00F63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километр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второе имеет разговорный характер. Выбор предлога может влиять на различные оттенки значения синонимических словосочетаний, 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например: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разорвать в клочки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(«разорвать на мелкие части, не поддающиеся счёту») –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разорвать на клочки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(«разорвать на части, поддающиеся счёту»).</w:t>
      </w:r>
    </w:p>
    <w:p w:rsidR="00F630AA" w:rsidRPr="00F630AA" w:rsidRDefault="00F630AA" w:rsidP="00F630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построении предложения часто возникают трудности, связанные с употреблении причастного и деепричастного оборотов.</w:t>
      </w:r>
      <w:proofErr w:type="gramEnd"/>
    </w:p>
    <w:p w:rsidR="00F630AA" w:rsidRPr="00F630AA" w:rsidRDefault="00F630AA" w:rsidP="00F630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Деепричастие – форма глагола, которая обозначает добавочное действие, выполняемое кем-либо. Поэтому в предложении деепричастие и глагол-сказуемое должны обозначать действия одного и того же лица. Иначе возникает ошибка: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чувствуя усталости, наш путь продолжался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30AA" w:rsidRPr="00F630AA" w:rsidRDefault="00F630AA" w:rsidP="00F630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Причастный оборот – причастие с зависимыми словами. Причастный оборот может стоять до или после определяемого слова. Определяемое слово внутри причастного оборота приводит к двусмысленности высказывания: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наблюдали за выступавшими детьми на сцене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30AA" w:rsidRPr="00F630AA" w:rsidRDefault="00F630AA" w:rsidP="00F630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Неудачный порядок слов в предложении может приводить к искажению смысла высказывания: </w:t>
      </w:r>
      <w:r w:rsidRPr="00F630A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купили игрушки для детей из пластмассы</w:t>
      </w:r>
      <w:r w:rsidRPr="00F6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русском языке свободный порядок слов, но он может влиять на смысловые и оценочные оттенки предложения.</w:t>
      </w:r>
    </w:p>
    <w:p w:rsidR="00EE6DA5" w:rsidRDefault="00F630AA" w:rsidP="00F630AA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F630AA">
        <w:rPr>
          <w:rFonts w:ascii="Times New Roman" w:eastAsiaTheme="minorHAnsi" w:hAnsi="Times New Roman"/>
          <w:color w:val="000000"/>
          <w:sz w:val="24"/>
          <w:szCs w:val="24"/>
        </w:rPr>
        <w:t xml:space="preserve">    При построении однородного ряда необходимо помнить, что зависимое слово должно употребляться     в одном и том же падеже при главных словах: </w:t>
      </w:r>
      <w:r w:rsidRPr="00F630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Мы должны организовывать и контролировать работу студентов</w:t>
      </w:r>
      <w:r w:rsidRPr="00F630AA">
        <w:rPr>
          <w:rFonts w:ascii="Times New Roman" w:eastAsiaTheme="minorHAnsi" w:hAnsi="Times New Roman"/>
          <w:color w:val="000000"/>
          <w:sz w:val="24"/>
          <w:szCs w:val="24"/>
        </w:rPr>
        <w:t>. Синтаксическая норма нарушена в предложении: </w:t>
      </w:r>
      <w:r w:rsidRPr="00F630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Мы должны руководить и организовывать работу студентов</w:t>
      </w:r>
      <w:r w:rsidRPr="00F630AA">
        <w:rPr>
          <w:rFonts w:ascii="Times New Roman" w:eastAsiaTheme="minorHAnsi" w:hAnsi="Times New Roman"/>
          <w:color w:val="000000"/>
          <w:sz w:val="24"/>
          <w:szCs w:val="24"/>
        </w:rPr>
        <w:t>. Обобщающее слово при однородном ряде должно стоять в той же форме, что и другие члены однородного ряда. В предложении</w:t>
      </w:r>
      <w:proofErr w:type="gramStart"/>
      <w:r w:rsidRPr="00F630AA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F630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</w:t>
      </w:r>
      <w:proofErr w:type="gramEnd"/>
      <w:r w:rsidRPr="00F630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саду я увидел цветы: георгин, гладиолус, ромашка, астра </w:t>
      </w:r>
      <w:r w:rsidRPr="00F630AA">
        <w:rPr>
          <w:rFonts w:ascii="Times New Roman" w:eastAsiaTheme="minorHAnsi" w:hAnsi="Times New Roman"/>
          <w:color w:val="000000"/>
          <w:sz w:val="24"/>
          <w:szCs w:val="24"/>
        </w:rPr>
        <w:t>это правило нарушено.</w:t>
      </w:r>
    </w:p>
    <w:p w:rsidR="00F630AA" w:rsidRDefault="00EE6DA5" w:rsidP="00F630AA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EE6DA5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(4.1 Защита </w:t>
      </w:r>
      <w:r w:rsidRPr="00EE6DA5">
        <w:rPr>
          <w:rFonts w:ascii="Times New Roman" w:hAnsi="Times New Roman"/>
          <w:b/>
          <w:color w:val="002060"/>
          <w:sz w:val="24"/>
          <w:szCs w:val="24"/>
          <w:lang w:val="en-US"/>
        </w:rPr>
        <w:t>web</w:t>
      </w:r>
      <w:r w:rsidRPr="00EE6DA5">
        <w:rPr>
          <w:rFonts w:ascii="Times New Roman" w:hAnsi="Times New Roman"/>
          <w:b/>
          <w:color w:val="002060"/>
          <w:sz w:val="24"/>
          <w:szCs w:val="24"/>
        </w:rPr>
        <w:t>-страницы</w:t>
      </w:r>
      <w:proofErr w:type="gramEnd"/>
    </w:p>
    <w:p w:rsidR="00107DC5" w:rsidRDefault="00107DC5" w:rsidP="00F630AA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7DC5" w:rsidRDefault="00107DC5" w:rsidP="00F630AA">
      <w:pPr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07DC5">
        <w:rPr>
          <w:rFonts w:ascii="Times New Roman" w:eastAsiaTheme="minorHAnsi" w:hAnsi="Times New Roman"/>
          <w:b/>
          <w:color w:val="000000"/>
          <w:sz w:val="24"/>
          <w:szCs w:val="24"/>
        </w:rPr>
        <w:t>6.Закрепление материала.</w:t>
      </w:r>
    </w:p>
    <w:p w:rsidR="00107DC5" w:rsidRPr="00107DC5" w:rsidRDefault="00107DC5" w:rsidP="00F630AA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107DC5">
        <w:rPr>
          <w:rFonts w:ascii="Times New Roman" w:eastAsiaTheme="minorHAnsi" w:hAnsi="Times New Roman"/>
          <w:color w:val="002060"/>
          <w:sz w:val="24"/>
          <w:szCs w:val="24"/>
        </w:rPr>
        <w:t>(Один отвечающий у доски, остальные работают на месте.)</w:t>
      </w:r>
    </w:p>
    <w:p w:rsidR="00107DC5" w:rsidRDefault="00107DC5" w:rsidP="00107DC5">
      <w:pPr>
        <w:rPr>
          <w:rFonts w:ascii="Times New Roman" w:hAnsi="Times New Roman"/>
          <w:sz w:val="24"/>
          <w:szCs w:val="24"/>
        </w:rPr>
      </w:pPr>
    </w:p>
    <w:p w:rsidR="004C695F" w:rsidRPr="004C695F" w:rsidRDefault="004C695F" w:rsidP="00107DC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C695F">
        <w:rPr>
          <w:rFonts w:ascii="Times New Roman" w:hAnsi="Times New Roman"/>
          <w:b/>
          <w:i/>
          <w:sz w:val="24"/>
          <w:szCs w:val="24"/>
          <w:u w:val="single"/>
        </w:rPr>
        <w:t>Задание 5.</w:t>
      </w:r>
      <w:r w:rsidR="00107DC5" w:rsidRPr="00107DC5">
        <w:rPr>
          <w:rFonts w:ascii="Times New Roman" w:hAnsi="Times New Roman"/>
          <w:sz w:val="24"/>
          <w:szCs w:val="24"/>
        </w:rPr>
        <w:t>Запишите предложения и исправьте ошибки.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30AA" w:rsidRPr="00F630AA" w:rsidTr="00C22C33"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>1.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F630AA">
              <w:rPr>
                <w:rFonts w:ascii="Arial" w:eastAsia="Times New Roman" w:hAnsi="Arial" w:cs="Arial"/>
                <w:lang w:eastAsia="ru-RU"/>
              </w:rPr>
              <w:t>Действие, выраженное деепричастием, и действие сказуемого должны относиться к одном лицу.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F630AA">
              <w:rPr>
                <w:rFonts w:ascii="Arial" w:eastAsia="Times New Roman" w:hAnsi="Arial" w:cs="Arial"/>
                <w:lang w:eastAsia="ru-RU"/>
              </w:rPr>
              <w:t xml:space="preserve">Проезжая сосновый лесок, от свежего воздуха у меня закружилась голова. </w:t>
            </w:r>
          </w:p>
        </w:tc>
        <w:tc>
          <w:tcPr>
            <w:tcW w:w="3191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 xml:space="preserve">Когда 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я </w:t>
            </w:r>
            <w:r w:rsidRPr="00F630AA">
              <w:rPr>
                <w:rFonts w:ascii="Arial" w:eastAsia="Times New Roman" w:hAnsi="Arial" w:cs="Arial"/>
                <w:b/>
                <w:lang w:eastAsia="ru-RU"/>
              </w:rPr>
              <w:t>проезжал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сосновый лесок, от свежего воздуха у меня закружилась голова.</w:t>
            </w:r>
          </w:p>
        </w:tc>
      </w:tr>
      <w:tr w:rsidR="00F630AA" w:rsidRPr="00F630AA" w:rsidTr="00C22C33"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>2.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Деепричастный оборот не может употребляться в безличном предложении, если в нем имеется логическое подлежащее, выраженное косвенным падежом, и нет инфинитива. </w:t>
            </w:r>
          </w:p>
        </w:tc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F630AA">
              <w:rPr>
                <w:rFonts w:ascii="Arial" w:eastAsia="Times New Roman" w:hAnsi="Arial" w:cs="Arial"/>
                <w:iCs/>
                <w:lang w:eastAsia="ru-RU"/>
              </w:rPr>
              <w:t xml:space="preserve">Осознав смысл </w:t>
            </w:r>
            <w:proofErr w:type="gramStart"/>
            <w:r w:rsidRPr="00F630AA">
              <w:rPr>
                <w:rFonts w:ascii="Arial" w:eastAsia="Times New Roman" w:hAnsi="Arial" w:cs="Arial"/>
                <w:iCs/>
                <w:lang w:eastAsia="ru-RU"/>
              </w:rPr>
              <w:t>прочитанного</w:t>
            </w:r>
            <w:proofErr w:type="gramEnd"/>
            <w:r w:rsidRPr="00F630AA">
              <w:rPr>
                <w:rFonts w:ascii="Arial" w:eastAsia="Times New Roman" w:hAnsi="Arial" w:cs="Arial"/>
                <w:iCs/>
                <w:lang w:eastAsia="ru-RU"/>
              </w:rPr>
              <w:t xml:space="preserve">, мне стало весело. </w:t>
            </w:r>
          </w:p>
        </w:tc>
        <w:tc>
          <w:tcPr>
            <w:tcW w:w="3191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>Когда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я </w:t>
            </w:r>
            <w:r w:rsidRPr="00F630AA">
              <w:rPr>
                <w:rFonts w:ascii="Arial" w:eastAsia="Times New Roman" w:hAnsi="Arial" w:cs="Arial"/>
                <w:b/>
                <w:lang w:eastAsia="ru-RU"/>
              </w:rPr>
              <w:t>осознал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смысл </w:t>
            </w:r>
            <w:proofErr w:type="gramStart"/>
            <w:r w:rsidRPr="00F630AA">
              <w:rPr>
                <w:rFonts w:ascii="Arial" w:eastAsia="Times New Roman" w:hAnsi="Arial" w:cs="Arial"/>
                <w:lang w:eastAsia="ru-RU"/>
              </w:rPr>
              <w:t>прочитанного</w:t>
            </w:r>
            <w:proofErr w:type="gramEnd"/>
            <w:r w:rsidRPr="00F630AA">
              <w:rPr>
                <w:rFonts w:ascii="Arial" w:eastAsia="Times New Roman" w:hAnsi="Arial" w:cs="Arial"/>
                <w:lang w:eastAsia="ru-RU"/>
              </w:rPr>
              <w:t>, мне стало весело.</w:t>
            </w:r>
          </w:p>
        </w:tc>
      </w:tr>
      <w:tr w:rsidR="00F630AA" w:rsidRPr="00F630AA" w:rsidTr="00C22C33"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 xml:space="preserve">3. </w:t>
            </w:r>
            <w:r w:rsidRPr="00F630AA">
              <w:rPr>
                <w:rFonts w:ascii="Arial" w:eastAsia="Times New Roman" w:hAnsi="Arial" w:cs="Arial"/>
                <w:lang w:eastAsia="ru-RU"/>
              </w:rPr>
              <w:t>Деепричастный оборот не употребляется в пассивной конструкции.</w:t>
            </w:r>
          </w:p>
        </w:tc>
        <w:tc>
          <w:tcPr>
            <w:tcW w:w="3190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F630AA">
              <w:rPr>
                <w:rFonts w:ascii="Arial" w:eastAsia="Times New Roman" w:hAnsi="Arial" w:cs="Arial"/>
                <w:lang w:eastAsia="ru-RU"/>
              </w:rPr>
              <w:t>Убежав из детского дома, ребенок был вскоре найден полицией.</w:t>
            </w:r>
          </w:p>
        </w:tc>
        <w:tc>
          <w:tcPr>
            <w:tcW w:w="3191" w:type="dxa"/>
            <w:shd w:val="clear" w:color="auto" w:fill="auto"/>
          </w:tcPr>
          <w:p w:rsidR="00F630AA" w:rsidRPr="00F630AA" w:rsidRDefault="00F630AA" w:rsidP="00F630AA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F630AA">
              <w:rPr>
                <w:rFonts w:ascii="Arial" w:eastAsia="Times New Roman" w:hAnsi="Arial" w:cs="Arial"/>
                <w:b/>
                <w:lang w:eastAsia="ru-RU"/>
              </w:rPr>
              <w:t>Убежавший</w:t>
            </w:r>
            <w:r w:rsidRPr="00F630AA">
              <w:rPr>
                <w:rFonts w:ascii="Arial" w:eastAsia="Times New Roman" w:hAnsi="Arial" w:cs="Arial"/>
                <w:lang w:eastAsia="ru-RU"/>
              </w:rPr>
              <w:t xml:space="preserve"> из детского дома ребенок был вскоре найден полицией.</w:t>
            </w:r>
          </w:p>
        </w:tc>
      </w:tr>
    </w:tbl>
    <w:p w:rsidR="001454CA" w:rsidRDefault="001454CA" w:rsidP="005E019E">
      <w:pPr>
        <w:ind w:left="360"/>
        <w:rPr>
          <w:rFonts w:ascii="Times New Roman" w:hAnsi="Times New Roman"/>
          <w:sz w:val="24"/>
          <w:szCs w:val="24"/>
        </w:rPr>
      </w:pPr>
    </w:p>
    <w:p w:rsidR="004C695F" w:rsidRDefault="004C695F" w:rsidP="005E019E">
      <w:pPr>
        <w:ind w:left="360"/>
        <w:rPr>
          <w:rFonts w:ascii="Times New Roman" w:hAnsi="Times New Roman"/>
          <w:sz w:val="24"/>
          <w:szCs w:val="24"/>
        </w:rPr>
      </w:pPr>
    </w:p>
    <w:p w:rsidR="004C695F" w:rsidRDefault="004C695F" w:rsidP="005E019E">
      <w:pPr>
        <w:ind w:left="360"/>
        <w:rPr>
          <w:rFonts w:ascii="Times New Roman" w:hAnsi="Times New Roman"/>
          <w:sz w:val="24"/>
          <w:szCs w:val="24"/>
        </w:rPr>
      </w:pPr>
    </w:p>
    <w:p w:rsidR="004C695F" w:rsidRDefault="004C695F" w:rsidP="005E019E">
      <w:pPr>
        <w:ind w:left="360"/>
        <w:rPr>
          <w:rFonts w:ascii="Times New Roman" w:hAnsi="Times New Roman"/>
          <w:sz w:val="24"/>
          <w:szCs w:val="24"/>
        </w:rPr>
      </w:pPr>
    </w:p>
    <w:p w:rsidR="004C695F" w:rsidRPr="00107DC5" w:rsidRDefault="00107DC5" w:rsidP="005E019E">
      <w:pPr>
        <w:ind w:left="360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>(Два отвечающих у доски с обратной стороны, остальные работают на местах.</w:t>
      </w:r>
      <w:proofErr w:type="gramEnd"/>
      <w:r w:rsidRPr="00107DC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 xml:space="preserve">Затем </w:t>
      </w:r>
      <w:r w:rsidR="00EE6DA5">
        <w:rPr>
          <w:rFonts w:ascii="Times New Roman" w:hAnsi="Times New Roman"/>
          <w:color w:val="002060"/>
          <w:sz w:val="24"/>
          <w:szCs w:val="24"/>
        </w:rPr>
        <w:t>само</w:t>
      </w:r>
      <w:r w:rsidRPr="00107DC5">
        <w:rPr>
          <w:rFonts w:ascii="Times New Roman" w:hAnsi="Times New Roman"/>
          <w:color w:val="002060"/>
          <w:sz w:val="24"/>
          <w:szCs w:val="24"/>
        </w:rPr>
        <w:t>проверка</w:t>
      </w:r>
      <w:r w:rsidR="00EE6DA5">
        <w:rPr>
          <w:rFonts w:ascii="Times New Roman" w:hAnsi="Times New Roman"/>
          <w:color w:val="002060"/>
          <w:sz w:val="24"/>
          <w:szCs w:val="24"/>
        </w:rPr>
        <w:t>-Слайд</w:t>
      </w:r>
      <w:r w:rsidRPr="00107DC5">
        <w:rPr>
          <w:rFonts w:ascii="Times New Roman" w:hAnsi="Times New Roman"/>
          <w:color w:val="002060"/>
          <w:sz w:val="24"/>
          <w:szCs w:val="24"/>
        </w:rPr>
        <w:t>).</w:t>
      </w:r>
      <w:proofErr w:type="gramEnd"/>
    </w:p>
    <w:p w:rsidR="004C695F" w:rsidRPr="004C695F" w:rsidRDefault="004C695F" w:rsidP="00107DC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C695F">
        <w:rPr>
          <w:rFonts w:ascii="Times New Roman" w:hAnsi="Times New Roman"/>
          <w:b/>
          <w:i/>
          <w:sz w:val="24"/>
          <w:szCs w:val="24"/>
          <w:u w:val="single"/>
        </w:rPr>
        <w:t>Задание 6.</w:t>
      </w:r>
      <w:r w:rsidR="00107DC5" w:rsidRPr="00107DC5">
        <w:rPr>
          <w:rFonts w:ascii="Times New Roman" w:hAnsi="Times New Roman"/>
          <w:sz w:val="24"/>
          <w:szCs w:val="24"/>
        </w:rPr>
        <w:t xml:space="preserve"> Запишите предложения и исправьте ошибки.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1.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Причастный оборот может находиться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до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или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после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определяемого слова</w:t>
            </w:r>
            <w:r w:rsidRPr="004C695F">
              <w:rPr>
                <w:rFonts w:ascii="Arial" w:eastAsia="Times New Roman" w:hAnsi="Arial" w:cs="Arial"/>
                <w:lang w:eastAsia="ru-RU"/>
              </w:rPr>
              <w:t>, но никогда не должен включать его в себя.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Я вижу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бегающего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мальчика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по стадиону</w:t>
            </w:r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Я вижу 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мальчика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бегающего по стадиону</w:t>
            </w:r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2.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Причастие должно согласоваться с определяемым словом.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При обнаружении вещей, 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забыт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ым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в салоне автобуса, просьба, сообщить об этом водителю.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При обнаружении вещей (как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их</w:t>
            </w:r>
            <w:r w:rsidRPr="004C695F">
              <w:rPr>
                <w:rFonts w:ascii="Arial" w:eastAsia="Times New Roman" w:hAnsi="Arial" w:cs="Arial"/>
                <w:lang w:eastAsia="ru-RU"/>
              </w:rPr>
              <w:t>?), забыт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ых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салоне автобуса, просьба, сообщить об этом водителю.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3.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Не употребляются причастия в сочетании с частицей </w:t>
            </w:r>
            <w:r w:rsidRPr="004C695F">
              <w:rPr>
                <w:rFonts w:ascii="Arial" w:eastAsia="Times New Roman" w:hAnsi="Arial" w:cs="Arial"/>
                <w:i/>
                <w:iCs/>
                <w:lang w:eastAsia="ru-RU"/>
              </w:rPr>
              <w:t>бы</w:t>
            </w:r>
            <w:r w:rsidRPr="004C695F">
              <w:rPr>
                <w:rFonts w:ascii="Arial" w:eastAsia="Times New Roman" w:hAnsi="Arial" w:cs="Arial"/>
                <w:lang w:eastAsia="ru-RU"/>
              </w:rPr>
              <w:t>, т.к. от глаголов в форме сослагательного наклонения причастия не образуются.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Решение, 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вызвавшее бы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множество споров.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Решение, которое бы вызвало множество споров.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4.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Не употребляются как 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однородные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причастный оборот и определительное придаточное.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Струя воды, которая вырывалась из горла фонтана и бившая ввысь на несколько метров, поражала своей мощью.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spacing w:before="120" w:after="120" w:line="312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Струя воды, вырывавшаяся  из горла фонтана и бившая ввысь на несколько метров, поражала своей мощью. </w:t>
            </w:r>
          </w:p>
        </w:tc>
      </w:tr>
    </w:tbl>
    <w:p w:rsidR="004C695F" w:rsidRDefault="004C695F" w:rsidP="005E019E">
      <w:pPr>
        <w:ind w:left="360"/>
        <w:rPr>
          <w:rFonts w:ascii="Times New Roman" w:hAnsi="Times New Roman"/>
          <w:sz w:val="24"/>
          <w:szCs w:val="24"/>
        </w:rPr>
      </w:pPr>
    </w:p>
    <w:p w:rsidR="004C695F" w:rsidRPr="00107DC5" w:rsidRDefault="00107DC5" w:rsidP="00107DC5">
      <w:pPr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>(Студенты записывают под диктовку предложения в тетрадях.</w:t>
      </w:r>
      <w:proofErr w:type="gramEnd"/>
      <w:r w:rsidRPr="00107DC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>Затем взаимопроверка.</w:t>
      </w:r>
      <w:r w:rsidR="00EE6DA5">
        <w:rPr>
          <w:rFonts w:ascii="Times New Roman" w:hAnsi="Times New Roman"/>
          <w:color w:val="002060"/>
          <w:sz w:val="24"/>
          <w:szCs w:val="24"/>
        </w:rPr>
        <w:t xml:space="preserve"> Рецензирование.</w:t>
      </w:r>
      <w:r w:rsidRPr="00107DC5">
        <w:rPr>
          <w:rFonts w:ascii="Times New Roman" w:hAnsi="Times New Roman"/>
          <w:color w:val="002060"/>
          <w:sz w:val="24"/>
          <w:szCs w:val="24"/>
        </w:rPr>
        <w:t>)</w:t>
      </w:r>
      <w:proofErr w:type="gramEnd"/>
    </w:p>
    <w:p w:rsidR="004C695F" w:rsidRPr="004C695F" w:rsidRDefault="004C695F" w:rsidP="00107DC5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Задание 7</w:t>
      </w:r>
      <w:r w:rsidRPr="004C695F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107DC5" w:rsidRPr="00107DC5">
        <w:rPr>
          <w:rFonts w:ascii="Times New Roman" w:hAnsi="Times New Roman"/>
          <w:sz w:val="24"/>
          <w:szCs w:val="24"/>
        </w:rPr>
        <w:t xml:space="preserve"> Запишите предложения и исправьте ошибки.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695F" w:rsidRPr="004C695F" w:rsidTr="00C22C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  <w:b/>
                <w:lang w:val="en-US" w:eastAsia="ru-RU"/>
              </w:rPr>
              <w:t>1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Неверное управление зависимыми словами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Наш 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заведующий кафедры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– человек строгий, требовательный, но справедливый.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Радуюсь жизнью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Беспокоиться за маму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Идентичный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с ним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Одинаковый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ему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Педагог указал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о том,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что необходимо исправить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lastRenderedPageBreak/>
              <w:t>Наш заведующий (+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Тв.п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 xml:space="preserve">.)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кафедрой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– человек строгий, требовательный, но справедливый.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Радуюсь (+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Дат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.п</w:t>
            </w:r>
            <w:proofErr w:type="spellEnd"/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>.) жизн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и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</w:rPr>
              <w:t>Беспокоиться (+</w:t>
            </w:r>
            <w:proofErr w:type="spellStart"/>
            <w:r w:rsidRPr="004C695F">
              <w:rPr>
                <w:rFonts w:ascii="Arial" w:eastAsia="Times New Roman" w:hAnsi="Arial" w:cs="Arial"/>
              </w:rPr>
              <w:t>Пр.п</w:t>
            </w:r>
            <w:proofErr w:type="spellEnd"/>
            <w:r w:rsidRPr="004C695F">
              <w:rPr>
                <w:rFonts w:ascii="Arial" w:eastAsia="Times New Roman" w:hAnsi="Arial" w:cs="Arial"/>
              </w:rPr>
              <w:t>.) о мам</w:t>
            </w:r>
            <w:r w:rsidRPr="004C695F">
              <w:rPr>
                <w:rFonts w:ascii="Arial" w:eastAsia="Times New Roman" w:hAnsi="Arial" w:cs="Arial"/>
                <w:b/>
              </w:rPr>
              <w:t>е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Идентичный (+ 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Дат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.п</w:t>
            </w:r>
            <w:proofErr w:type="spellEnd"/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>.) ему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Одинаковый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с  (+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Тв.п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>.) с ним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Педагог указал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на то</w:t>
            </w:r>
            <w:r w:rsidRPr="004C695F">
              <w:rPr>
                <w:rFonts w:ascii="Arial" w:eastAsia="Times New Roman" w:hAnsi="Arial" w:cs="Arial"/>
                <w:lang w:eastAsia="ru-RU"/>
              </w:rPr>
              <w:t>,  что необходимо исправить ошибки.</w:t>
            </w:r>
          </w:p>
        </w:tc>
      </w:tr>
      <w:tr w:rsidR="004C695F" w:rsidRPr="004C695F" w:rsidTr="00C22C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lastRenderedPageBreak/>
              <w:t>2.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Предлоги </w:t>
            </w:r>
            <w:r w:rsidRPr="004C695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СОГЛАСНО, </w:t>
            </w:r>
            <w:proofErr w:type="gramStart"/>
            <w:r w:rsidRPr="004C695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ВОПРЕКИ</w:t>
            </w:r>
            <w:proofErr w:type="gramEnd"/>
            <w:r w:rsidRPr="004C695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, БЛАГОДАРЯ, НАПЕРЕКОР + ДАТ. ПАД. 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4C695F">
              <w:rPr>
                <w:rFonts w:ascii="Arial" w:eastAsia="Times New Roman" w:hAnsi="Arial" w:cs="Arial"/>
              </w:rPr>
              <w:t>Согласно рецепта</w:t>
            </w:r>
            <w:proofErr w:type="gramEnd"/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Наперекор судьбы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4C695F">
              <w:rPr>
                <w:rFonts w:ascii="Arial" w:eastAsia="Times New Roman" w:hAnsi="Arial" w:cs="Arial"/>
              </w:rPr>
              <w:t>Благодаря</w:t>
            </w:r>
            <w:proofErr w:type="gramEnd"/>
            <w:r w:rsidRPr="004C695F">
              <w:rPr>
                <w:rFonts w:ascii="Arial" w:eastAsia="Times New Roman" w:hAnsi="Arial" w:cs="Arial"/>
              </w:rPr>
              <w:t xml:space="preserve"> 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Согласно рецепт</w:t>
            </w:r>
            <w:r w:rsidRPr="004C695F">
              <w:rPr>
                <w:rFonts w:ascii="Arial" w:eastAsia="Times New Roman" w:hAnsi="Arial" w:cs="Arial"/>
                <w:b/>
              </w:rPr>
              <w:t>у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Наперекор судьб</w:t>
            </w:r>
            <w:r w:rsidRPr="004C695F">
              <w:rPr>
                <w:rFonts w:ascii="Arial" w:eastAsia="Times New Roman" w:hAnsi="Arial" w:cs="Arial"/>
                <w:b/>
              </w:rPr>
              <w:t>е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Благодаря знани</w:t>
            </w:r>
            <w:r w:rsidRPr="004C695F">
              <w:rPr>
                <w:rFonts w:ascii="Arial" w:eastAsia="Times New Roman" w:hAnsi="Arial" w:cs="Arial"/>
                <w:b/>
              </w:rPr>
              <w:t>ю</w:t>
            </w:r>
          </w:p>
        </w:tc>
      </w:tr>
      <w:tr w:rsidR="004C695F" w:rsidRPr="004C695F" w:rsidTr="00C22C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3.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Предлог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 xml:space="preserve">ПО (в значении ПОСЛЕ, В РЕЗУЛЬТАТЕ ЧЕГО-Л. + </w:t>
            </w:r>
            <w:proofErr w:type="spellStart"/>
            <w:r w:rsidRPr="004C695F">
              <w:rPr>
                <w:rFonts w:ascii="Arial" w:eastAsia="Times New Roman" w:hAnsi="Arial" w:cs="Arial"/>
                <w:b/>
                <w:lang w:eastAsia="ru-RU"/>
              </w:rPr>
              <w:t>Предл</w:t>
            </w:r>
            <w:proofErr w:type="gramStart"/>
            <w:r w:rsidRPr="004C695F">
              <w:rPr>
                <w:rFonts w:ascii="Arial" w:eastAsia="Times New Roman" w:hAnsi="Arial" w:cs="Arial"/>
                <w:b/>
                <w:lang w:eastAsia="ru-RU"/>
              </w:rPr>
              <w:t>.п</w:t>
            </w:r>
            <w:proofErr w:type="gramEnd"/>
            <w:r w:rsidRPr="004C695F">
              <w:rPr>
                <w:rFonts w:ascii="Arial" w:eastAsia="Times New Roman" w:hAnsi="Arial" w:cs="Arial"/>
                <w:b/>
                <w:lang w:eastAsia="ru-RU"/>
              </w:rPr>
              <w:t>ад</w:t>
            </w:r>
            <w:proofErr w:type="spellEnd"/>
            <w:r w:rsidRPr="004C695F">
              <w:rPr>
                <w:rFonts w:ascii="Arial" w:eastAsia="Times New Roman" w:hAnsi="Arial" w:cs="Arial"/>
                <w:b/>
                <w:lang w:eastAsia="ru-RU"/>
              </w:rPr>
              <w:t>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По приезд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у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из Москвы 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По истечени</w:t>
            </w:r>
            <w:r w:rsidRPr="004C695F">
              <w:rPr>
                <w:rFonts w:ascii="Arial" w:eastAsia="Times New Roman" w:hAnsi="Arial" w:cs="Arial"/>
                <w:u w:val="single"/>
              </w:rPr>
              <w:t xml:space="preserve">ю </w:t>
            </w:r>
            <w:r w:rsidRPr="004C695F">
              <w:rPr>
                <w:rFonts w:ascii="Arial" w:eastAsia="Times New Roman" w:hAnsi="Arial" w:cs="Arial"/>
              </w:rPr>
              <w:t>срока действия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4C695F">
              <w:rPr>
                <w:rFonts w:ascii="Arial" w:eastAsia="Times New Roman" w:hAnsi="Arial" w:cs="Arial"/>
              </w:rPr>
              <w:t>По возвращени</w:t>
            </w:r>
            <w:r w:rsidRPr="004C695F">
              <w:rPr>
                <w:rFonts w:ascii="Arial" w:eastAsia="Times New Roman" w:hAnsi="Arial" w:cs="Arial"/>
                <w:u w:val="single"/>
              </w:rPr>
              <w:t>ю</w:t>
            </w:r>
            <w:r w:rsidRPr="004C695F">
              <w:rPr>
                <w:rFonts w:ascii="Arial" w:eastAsia="Times New Roman" w:hAnsi="Arial" w:cs="Arial"/>
              </w:rPr>
              <w:t xml:space="preserve"> из отпуска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5F" w:rsidRPr="004C695F" w:rsidRDefault="004C695F" w:rsidP="004C695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По приезд</w:t>
            </w:r>
            <w:r w:rsidRPr="004C695F">
              <w:rPr>
                <w:rFonts w:ascii="Arial" w:eastAsia="Times New Roman" w:hAnsi="Arial" w:cs="Arial"/>
                <w:b/>
              </w:rPr>
              <w:t>е</w:t>
            </w:r>
            <w:r w:rsidRPr="004C695F">
              <w:rPr>
                <w:rFonts w:ascii="Arial" w:eastAsia="Times New Roman" w:hAnsi="Arial" w:cs="Arial"/>
              </w:rPr>
              <w:t xml:space="preserve"> из Москвы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По истечени</w:t>
            </w:r>
            <w:r w:rsidRPr="004C695F">
              <w:rPr>
                <w:rFonts w:ascii="Arial" w:eastAsia="Times New Roman" w:hAnsi="Arial" w:cs="Arial"/>
                <w:b/>
              </w:rPr>
              <w:t xml:space="preserve">и </w:t>
            </w:r>
            <w:r w:rsidRPr="004C695F">
              <w:rPr>
                <w:rFonts w:ascii="Arial" w:eastAsia="Times New Roman" w:hAnsi="Arial" w:cs="Arial"/>
              </w:rPr>
              <w:t>срока действия</w:t>
            </w:r>
          </w:p>
          <w:p w:rsidR="004C695F" w:rsidRPr="004C695F" w:rsidRDefault="004C695F" w:rsidP="004C695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695F" w:rsidRPr="004C695F" w:rsidRDefault="004C695F" w:rsidP="004C695F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C695F">
              <w:rPr>
                <w:rFonts w:ascii="Arial" w:eastAsia="Times New Roman" w:hAnsi="Arial" w:cs="Arial"/>
              </w:rPr>
              <w:t>По возвращени</w:t>
            </w:r>
            <w:r w:rsidRPr="004C695F">
              <w:rPr>
                <w:rFonts w:ascii="Arial" w:eastAsia="Times New Roman" w:hAnsi="Arial" w:cs="Arial"/>
                <w:b/>
              </w:rPr>
              <w:t>и</w:t>
            </w:r>
            <w:r w:rsidRPr="004C695F">
              <w:rPr>
                <w:rFonts w:ascii="Arial" w:eastAsia="Times New Roman" w:hAnsi="Arial" w:cs="Arial"/>
              </w:rPr>
              <w:t xml:space="preserve"> из отпуска</w:t>
            </w:r>
          </w:p>
        </w:tc>
      </w:tr>
    </w:tbl>
    <w:p w:rsidR="004C695F" w:rsidRPr="005E019E" w:rsidRDefault="004C695F" w:rsidP="005E019E">
      <w:pPr>
        <w:ind w:left="360"/>
        <w:rPr>
          <w:rFonts w:ascii="Times New Roman" w:hAnsi="Times New Roman"/>
          <w:sz w:val="24"/>
          <w:szCs w:val="24"/>
        </w:rPr>
      </w:pPr>
    </w:p>
    <w:p w:rsidR="006344B6" w:rsidRPr="00107DC5" w:rsidRDefault="00107DC5" w:rsidP="00107DC5">
      <w:pPr>
        <w:spacing w:after="0"/>
        <w:ind w:left="360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>(</w:t>
      </w:r>
      <w:r w:rsidR="00EE6DA5">
        <w:rPr>
          <w:rFonts w:ascii="Times New Roman" w:hAnsi="Times New Roman"/>
          <w:color w:val="002060"/>
          <w:sz w:val="24"/>
          <w:szCs w:val="24"/>
        </w:rPr>
        <w:t>Самостоятельное изучение материала:</w:t>
      </w:r>
      <w:proofErr w:type="gramEnd"/>
      <w:r w:rsidR="00EE6DA5">
        <w:rPr>
          <w:rFonts w:ascii="Times New Roman" w:hAnsi="Times New Roman"/>
          <w:color w:val="002060"/>
          <w:sz w:val="24"/>
          <w:szCs w:val="24"/>
        </w:rPr>
        <w:t xml:space="preserve"> Работа с раздаточным материалом. </w:t>
      </w:r>
      <w:proofErr w:type="gramStart"/>
      <w:r w:rsidRPr="00107DC5">
        <w:rPr>
          <w:rFonts w:ascii="Times New Roman" w:hAnsi="Times New Roman"/>
          <w:color w:val="002060"/>
          <w:sz w:val="24"/>
          <w:szCs w:val="24"/>
        </w:rPr>
        <w:t>Студентам выдается материал для работы в группах)</w:t>
      </w:r>
      <w:proofErr w:type="gramEnd"/>
    </w:p>
    <w:p w:rsidR="004C695F" w:rsidRPr="004C695F" w:rsidRDefault="004C695F" w:rsidP="004C695F">
      <w:pPr>
        <w:spacing w:after="120" w:line="312" w:lineRule="auto"/>
        <w:ind w:right="35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95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Задание 8.</w:t>
      </w:r>
      <w:r w:rsidRPr="004C6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7DC5">
        <w:rPr>
          <w:rFonts w:ascii="Times New Roman" w:eastAsia="Times New Roman" w:hAnsi="Times New Roman"/>
          <w:sz w:val="24"/>
          <w:szCs w:val="24"/>
          <w:lang w:eastAsia="ru-RU"/>
        </w:rPr>
        <w:t>Ошибки с нарушением  связи между подлежащим и сказуемым</w:t>
      </w:r>
      <w:r w:rsidR="00107DC5" w:rsidRPr="00107DC5">
        <w:rPr>
          <w:rFonts w:ascii="Times New Roman" w:eastAsia="Times New Roman" w:hAnsi="Times New Roman"/>
          <w:sz w:val="24"/>
          <w:szCs w:val="24"/>
          <w:lang w:eastAsia="ru-RU"/>
        </w:rPr>
        <w:t xml:space="preserve">. Исправьте ошибки, </w:t>
      </w:r>
      <w:proofErr w:type="gramStart"/>
      <w:r w:rsidR="00107DC5" w:rsidRPr="00107DC5">
        <w:rPr>
          <w:rFonts w:ascii="Times New Roman" w:eastAsia="Times New Roman" w:hAnsi="Times New Roman"/>
          <w:sz w:val="24"/>
          <w:szCs w:val="24"/>
          <w:lang w:eastAsia="ru-RU"/>
        </w:rPr>
        <w:t>исправленный</w:t>
      </w:r>
      <w:proofErr w:type="gramEnd"/>
      <w:r w:rsidR="00107DC5" w:rsidRPr="00107DC5">
        <w:rPr>
          <w:rFonts w:ascii="Times New Roman" w:eastAsia="Times New Roman" w:hAnsi="Times New Roman"/>
          <w:sz w:val="24"/>
          <w:szCs w:val="24"/>
          <w:lang w:eastAsia="ru-RU"/>
        </w:rPr>
        <w:t xml:space="preserve"> впишите в пустой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1. Координация по единственному числу имеет место, если: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- если подлежащее выражено  местоимениями «кто», «что»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- составное числительное заканчивается на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один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        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 xml:space="preserve">- подлежащее выражено 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нумерализованными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 xml:space="preserve"> существительными (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пара, тройка, десяток,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lastRenderedPageBreak/>
              <w:t>дюжина, сотня, тысяча, миллион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)  или словами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масса, уйма, куча, бездна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и др.</w:t>
            </w:r>
            <w:proofErr w:type="gramEnd"/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ab/>
            </w:r>
            <w:r w:rsidRPr="004C695F">
              <w:rPr>
                <w:rFonts w:ascii="Arial" w:eastAsia="Times New Roman" w:hAnsi="Arial" w:cs="Arial"/>
                <w:lang w:eastAsia="ru-RU"/>
              </w:rPr>
              <w:tab/>
            </w:r>
            <w:r w:rsidRPr="004C695F">
              <w:rPr>
                <w:rFonts w:ascii="Arial" w:eastAsia="Times New Roman" w:hAnsi="Arial" w:cs="Arial"/>
                <w:lang w:eastAsia="ru-RU"/>
              </w:rPr>
              <w:tab/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>- если у подлежащего нет управляемого слова или управляемое слово стоит в форме Род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> </w:t>
            </w:r>
            <w:proofErr w:type="spellStart"/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>ад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 xml:space="preserve">. ед. ч.: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- если подлежащее выражено неодушевленным существительным: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- если при подлежащем есть слова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всего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лишь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только</w:t>
            </w:r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Те,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кто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не участвовали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олимпиаде, не могут рассчитывать на высокую оценку в четверти.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Двадцать один день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пролетели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 быстро.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За один день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были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проданы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тысяча книг.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 xml:space="preserve">Сотня казаков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были</w:t>
            </w:r>
            <w:proofErr w:type="gramEnd"/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lastRenderedPageBreak/>
              <w:t>отправлены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поход.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Большинство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проголосовали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за предложенную резолюцию.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Большинство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группы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выполнили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задание досрочно.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Часть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наследства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отошли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дальним родственникам.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Пока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лишь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часть абитуриентов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прошли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собеседование.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Те,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кто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не участвовал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олимпиаде, не могут рассчитывать на высокую оценку в четверти.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Двадцать один день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пролетел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 быстро.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За один день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 xml:space="preserve">была продана </w:t>
            </w:r>
            <w:r w:rsidRPr="004C695F">
              <w:rPr>
                <w:rFonts w:ascii="Arial" w:eastAsia="Times New Roman" w:hAnsi="Arial" w:cs="Arial"/>
                <w:lang w:eastAsia="ru-RU"/>
              </w:rPr>
              <w:t>тысяча книг.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Сотня казаков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 xml:space="preserve">была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lastRenderedPageBreak/>
              <w:t>отправлена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поход.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Большинство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проголосовало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за предложенную резолюцию.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Большинство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группы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выполнило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задание досрочно.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Часть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наследства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отошла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дальним родственникам.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Пока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лишь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часть абитуриентов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прошла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собеседование.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lastRenderedPageBreak/>
              <w:t>2.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Форма множественного числа сказуемого возможна: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если подлежащее выражено словами «те», «все» и т.д.: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 xml:space="preserve">- </w:t>
            </w:r>
            <w:r w:rsidRPr="004C695F">
              <w:rPr>
                <w:rFonts w:ascii="Arial" w:eastAsia="Times New Roman" w:hAnsi="Arial" w:cs="Arial"/>
                <w:lang w:eastAsia="ru-RU"/>
              </w:rPr>
              <w:t>если между главными членами предложения находятся другие члены предложения или уточняющие обороты, присоединительные конструкции и т. п.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- если при группе подлежащего имеется причастный оборот с причастием во множественном числе или </w:t>
            </w:r>
            <w:proofErr w:type="gramStart"/>
            <w:r w:rsidRPr="004C695F">
              <w:rPr>
                <w:rFonts w:ascii="Arial" w:eastAsia="Times New Roman" w:hAnsi="Arial" w:cs="Arial"/>
                <w:lang w:eastAsia="ru-RU"/>
              </w:rPr>
              <w:t>придаточное</w:t>
            </w:r>
            <w:proofErr w:type="gramEnd"/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lang w:eastAsia="ru-RU"/>
              </w:rPr>
              <w:lastRenderedPageBreak/>
              <w:t xml:space="preserve">определительное со словом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который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– во множественном числе: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Те,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кто не прошел аттестацию,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не будет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допущены к экзамену.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 w:firstLine="720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 Еще в начале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века ряд ученых,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например П. Н. Саккулин, Д. Н. Ушаков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выдвигал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идею упрощения русской орфографии.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Несколько отдыхающих,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ожидающих автобус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прогуливалось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по аллее.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Ряд книг,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которые поступили в библиотеку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lastRenderedPageBreak/>
              <w:t>является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ценнейшими изданиями конца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XIX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– начала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вв.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Те,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кто не прошел аттестацию,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не будут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допущены к экзамену.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Еще в начале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века ряд ученых,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например П. Н. Саккулин, Д. Н. Ушаков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выдвигали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идею упрощения русской орфографии. 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</w:p>
          <w:p w:rsidR="004C695F" w:rsidRPr="004C695F" w:rsidRDefault="004C695F" w:rsidP="004C695F">
            <w:pPr>
              <w:tabs>
                <w:tab w:val="num" w:pos="1080"/>
              </w:tabs>
              <w:spacing w:after="0" w:line="312" w:lineRule="auto"/>
              <w:ind w:right="354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Несколько отдыхающих,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ожидающих автобус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прогуливались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по аллее.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lang w:eastAsia="ru-RU"/>
              </w:rPr>
            </w:pPr>
            <w:r w:rsidRPr="004C695F">
              <w:rPr>
                <w:rFonts w:ascii="Arial" w:eastAsia="Times New Roman" w:hAnsi="Arial" w:cs="Arial"/>
                <w:lang w:eastAsia="ru-RU"/>
              </w:rPr>
              <w:t xml:space="preserve">Ряд книг,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которые поступили в библиотеку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lastRenderedPageBreak/>
              <w:t>являются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ценнейшими изданиями конца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XIX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– начала </w:t>
            </w:r>
            <w:r w:rsidRPr="004C695F">
              <w:rPr>
                <w:rFonts w:ascii="Arial" w:eastAsia="Times New Roman" w:hAnsi="Arial" w:cs="Arial"/>
                <w:lang w:val="en-US" w:eastAsia="ru-RU"/>
              </w:rPr>
              <w:t>XX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вв.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lastRenderedPageBreak/>
              <w:t>3.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695F">
              <w:rPr>
                <w:rFonts w:ascii="Arial" w:eastAsia="Times New Roman" w:hAnsi="Arial" w:cs="Arial"/>
                <w:b/>
                <w:lang w:eastAsia="ru-RU"/>
              </w:rPr>
              <w:t>При приложении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в  составе подлежащего координация по роду и числу может зависеть от грамматической формы родового наименования в группе подлежащего: 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Газета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Новости» опубликовал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 xml:space="preserve">и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интересную заметку.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Газета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ж.р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4C695F">
              <w:rPr>
                <w:rFonts w:ascii="Arial" w:eastAsia="Times New Roman" w:hAnsi="Arial" w:cs="Arial"/>
                <w:lang w:eastAsia="ru-RU"/>
              </w:rPr>
              <w:t>ед.ч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>.) «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Новости» опубликовал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 xml:space="preserve">а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интересную заметку.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 xml:space="preserve">4. 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При подлежащем типа </w:t>
            </w:r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 xml:space="preserve">профессор </w:t>
            </w:r>
            <w:proofErr w:type="spellStart"/>
            <w:r w:rsidRPr="004C695F">
              <w:rPr>
                <w:rFonts w:ascii="Arial" w:eastAsia="Times New Roman" w:hAnsi="Arial" w:cs="Arial"/>
                <w:u w:val="single"/>
                <w:lang w:eastAsia="ru-RU"/>
              </w:rPr>
              <w:t>Берестова</w:t>
            </w:r>
            <w:proofErr w:type="spellEnd"/>
            <w:r w:rsidRPr="004C695F">
              <w:rPr>
                <w:rFonts w:ascii="Arial" w:eastAsia="Times New Roman" w:hAnsi="Arial" w:cs="Arial"/>
                <w:lang w:eastAsia="ru-RU"/>
              </w:rPr>
              <w:t xml:space="preserve"> грамматический род сказуемого координируется с родом имени собственного: 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Прокурор Иванов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написал заявление об отставке</w:t>
            </w:r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Прокурор Иванов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написал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заявление об отставке</w:t>
            </w:r>
            <w:r w:rsidRPr="004C69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 xml:space="preserve">5. </w:t>
            </w:r>
            <w:r w:rsidRPr="004C695F">
              <w:rPr>
                <w:rFonts w:ascii="Arial" w:eastAsia="Times New Roman" w:hAnsi="Arial" w:cs="Arial"/>
                <w:lang w:eastAsia="ru-RU"/>
              </w:rPr>
              <w:t>При сложносокращенном существительном сказуемое имеет тот же род, что и ведущее (ключевое) слово: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 w:firstLine="720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РАН объявил о переформировании штата сотрудников (Российская Академия наук).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 w:firstLine="720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МХАТ объявила о полном обновлении репертуара.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 w:firstLine="720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РАН объявила о переформировании штата сотрудников (Российская 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Академия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наук).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 w:firstLine="720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МХАТ объявил о полном обновлении репертуара (Московский художественный академический 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театр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)</w:t>
            </w:r>
          </w:p>
        </w:tc>
      </w:tr>
      <w:tr w:rsidR="004C695F" w:rsidRPr="004C695F" w:rsidTr="00C22C33"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b/>
                <w:lang w:eastAsia="ru-RU"/>
              </w:rPr>
            </w:pPr>
            <w:r w:rsidRPr="004C695F">
              <w:rPr>
                <w:rFonts w:ascii="Arial" w:eastAsia="Times New Roman" w:hAnsi="Arial" w:cs="Arial"/>
                <w:b/>
                <w:lang w:eastAsia="ru-RU"/>
              </w:rPr>
              <w:t>6.</w:t>
            </w:r>
            <w:r w:rsidRPr="004C695F">
              <w:rPr>
                <w:rFonts w:ascii="Arial" w:eastAsia="Times New Roman" w:hAnsi="Arial" w:cs="Arial"/>
                <w:lang w:eastAsia="ru-RU"/>
              </w:rPr>
              <w:t xml:space="preserve"> При координации со сложным словом сказуемое имеет тот же род, что и главное слово.</w:t>
            </w:r>
          </w:p>
        </w:tc>
        <w:tc>
          <w:tcPr>
            <w:tcW w:w="3190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120" w:line="312" w:lineRule="auto"/>
              <w:ind w:right="352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Школа-интернат бы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л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отремонтирова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н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lang w:eastAsia="ru-RU"/>
              </w:rPr>
              <w:t>Диван-кровать стои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 xml:space="preserve">ла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недорого.</w:t>
            </w:r>
          </w:p>
        </w:tc>
        <w:tc>
          <w:tcPr>
            <w:tcW w:w="3191" w:type="dxa"/>
            <w:shd w:val="clear" w:color="auto" w:fill="auto"/>
          </w:tcPr>
          <w:p w:rsidR="004C695F" w:rsidRPr="004C695F" w:rsidRDefault="004C695F" w:rsidP="004C695F">
            <w:pPr>
              <w:tabs>
                <w:tab w:val="num" w:pos="1080"/>
              </w:tabs>
              <w:spacing w:before="120" w:after="0" w:line="312" w:lineRule="auto"/>
              <w:ind w:right="352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Школа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-интернат бы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ла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 xml:space="preserve"> отремонтирова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на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.</w:t>
            </w:r>
          </w:p>
          <w:p w:rsidR="004C695F" w:rsidRPr="004C695F" w:rsidRDefault="004C695F" w:rsidP="004C695F">
            <w:pPr>
              <w:tabs>
                <w:tab w:val="num" w:pos="1080"/>
              </w:tabs>
              <w:spacing w:after="120" w:line="312" w:lineRule="auto"/>
              <w:ind w:right="352"/>
              <w:rPr>
                <w:rFonts w:ascii="Arial" w:eastAsia="Times New Roman" w:hAnsi="Arial" w:cs="Arial"/>
                <w:i/>
                <w:lang w:eastAsia="ru-RU"/>
              </w:rPr>
            </w:pP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>Диван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-кровать стои</w:t>
            </w:r>
            <w:r w:rsidRPr="004C695F">
              <w:rPr>
                <w:rFonts w:ascii="Arial" w:eastAsia="Times New Roman" w:hAnsi="Arial" w:cs="Arial"/>
                <w:i/>
                <w:u w:val="single"/>
                <w:lang w:eastAsia="ru-RU"/>
              </w:rPr>
              <w:t xml:space="preserve">л </w:t>
            </w:r>
            <w:r w:rsidRPr="004C695F">
              <w:rPr>
                <w:rFonts w:ascii="Arial" w:eastAsia="Times New Roman" w:hAnsi="Arial" w:cs="Arial"/>
                <w:i/>
                <w:lang w:eastAsia="ru-RU"/>
              </w:rPr>
              <w:t>недорого.</w:t>
            </w:r>
          </w:p>
        </w:tc>
      </w:tr>
    </w:tbl>
    <w:p w:rsidR="00D92762" w:rsidRPr="00EE6DA5" w:rsidRDefault="00EE6DA5">
      <w:pPr>
        <w:rPr>
          <w:rFonts w:ascii="Times New Roman" w:hAnsi="Times New Roman"/>
          <w:sz w:val="24"/>
          <w:szCs w:val="24"/>
        </w:rPr>
      </w:pPr>
      <w:r w:rsidRPr="00EE6DA5">
        <w:rPr>
          <w:rFonts w:ascii="Times New Roman" w:hAnsi="Times New Roman"/>
          <w:color w:val="002060"/>
          <w:sz w:val="24"/>
          <w:szCs w:val="24"/>
        </w:rPr>
        <w:t xml:space="preserve">(самопроверка с </w:t>
      </w:r>
      <w:proofErr w:type="gramStart"/>
      <w:r w:rsidRPr="00EE6DA5">
        <w:rPr>
          <w:rFonts w:ascii="Times New Roman" w:hAnsi="Times New Roman"/>
          <w:color w:val="002060"/>
          <w:sz w:val="24"/>
          <w:szCs w:val="24"/>
        </w:rPr>
        <w:t>сигнальными</w:t>
      </w:r>
      <w:proofErr w:type="gramEnd"/>
      <w:r w:rsidRPr="00EE6DA5">
        <w:rPr>
          <w:rFonts w:ascii="Times New Roman" w:hAnsi="Times New Roman"/>
          <w:color w:val="002060"/>
          <w:sz w:val="24"/>
          <w:szCs w:val="24"/>
        </w:rPr>
        <w:t xml:space="preserve"> карточками-по слайду)</w:t>
      </w:r>
    </w:p>
    <w:p w:rsidR="00EE6DA5" w:rsidRDefault="00EE6DA5">
      <w:pPr>
        <w:rPr>
          <w:rFonts w:ascii="Times New Roman" w:hAnsi="Times New Roman"/>
          <w:b/>
          <w:sz w:val="24"/>
          <w:szCs w:val="24"/>
        </w:rPr>
      </w:pPr>
    </w:p>
    <w:p w:rsidR="00EE6DA5" w:rsidRDefault="00EE6D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Рефлексия.</w:t>
      </w:r>
    </w:p>
    <w:p w:rsidR="00EE6DA5" w:rsidRDefault="00EE6D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b/>
          <w:sz w:val="24"/>
          <w:szCs w:val="24"/>
        </w:rPr>
        <w:t>Фронтальный опрос)</w:t>
      </w:r>
      <w:proofErr w:type="gramEnd"/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Д</w:t>
      </w:r>
      <w:r w:rsidRPr="00E04968">
        <w:rPr>
          <w:rFonts w:ascii="Times New Roman" w:hAnsi="Times New Roman"/>
          <w:i/>
          <w:sz w:val="24"/>
          <w:szCs w:val="24"/>
        </w:rPr>
        <w:t>айте определение термину «предложение»</w:t>
      </w:r>
    </w:p>
    <w:p w:rsidR="00E04968" w:rsidRPr="00E04968" w:rsidRDefault="00E04968">
      <w:pPr>
        <w:rPr>
          <w:rFonts w:ascii="Times New Roman" w:hAnsi="Times New Roman"/>
          <w:i/>
          <w:sz w:val="24"/>
          <w:szCs w:val="24"/>
        </w:rPr>
      </w:pPr>
      <w:r w:rsidRPr="00E04968">
        <w:rPr>
          <w:rFonts w:ascii="Times New Roman" w:hAnsi="Times New Roman"/>
          <w:i/>
          <w:sz w:val="24"/>
          <w:szCs w:val="24"/>
        </w:rPr>
        <w:t>- Дайте определение термину словосочетание»</w:t>
      </w:r>
    </w:p>
    <w:p w:rsidR="00E04968" w:rsidRPr="00E04968" w:rsidRDefault="00E04968">
      <w:pPr>
        <w:rPr>
          <w:rFonts w:ascii="Times New Roman" w:hAnsi="Times New Roman"/>
          <w:i/>
          <w:sz w:val="24"/>
          <w:szCs w:val="24"/>
        </w:rPr>
      </w:pPr>
      <w:r w:rsidRPr="00E04968">
        <w:rPr>
          <w:rFonts w:ascii="Times New Roman" w:hAnsi="Times New Roman"/>
          <w:i/>
          <w:sz w:val="24"/>
          <w:szCs w:val="24"/>
        </w:rPr>
        <w:t>- Какие правила построения предложения и словосочетания Вы знаете?</w:t>
      </w:r>
    </w:p>
    <w:p w:rsidR="00E04968" w:rsidRDefault="009C7C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</w:t>
      </w:r>
      <w:r w:rsidR="00E04968">
        <w:rPr>
          <w:rFonts w:ascii="Times New Roman" w:hAnsi="Times New Roman"/>
          <w:b/>
          <w:sz w:val="24"/>
          <w:szCs w:val="24"/>
        </w:rPr>
        <w:t>. Проблемный вопрос.</w:t>
      </w:r>
    </w:p>
    <w:p w:rsidR="00E04968" w:rsidRDefault="00E04968" w:rsidP="00E04968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5E019E">
        <w:rPr>
          <w:rFonts w:ascii="Times New Roman" w:hAnsi="Times New Roman"/>
          <w:b/>
          <w:i/>
          <w:sz w:val="24"/>
          <w:szCs w:val="24"/>
        </w:rPr>
        <w:t>- Соблюдение синтаксических  норм русского языка показатель грамотной речи, так ли это?</w:t>
      </w:r>
    </w:p>
    <w:p w:rsidR="00DE28A7" w:rsidRDefault="009C7C25" w:rsidP="00DE2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="00E04968">
        <w:rPr>
          <w:rFonts w:ascii="Times New Roman" w:hAnsi="Times New Roman"/>
          <w:b/>
          <w:sz w:val="24"/>
          <w:szCs w:val="24"/>
        </w:rPr>
        <w:t>.</w:t>
      </w:r>
      <w:r w:rsidR="00DE28A7">
        <w:rPr>
          <w:rFonts w:ascii="Times New Roman" w:hAnsi="Times New Roman"/>
          <w:b/>
          <w:sz w:val="24"/>
          <w:szCs w:val="24"/>
        </w:rPr>
        <w:t xml:space="preserve"> Как эпиграф соотносится с темой урока?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28A7" w:rsidRPr="006344B6" w:rsidRDefault="00DE28A7" w:rsidP="00DE28A7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Кто хочет говорить красиво, тому</w:t>
      </w:r>
    </w:p>
    <w:p w:rsidR="00DE28A7" w:rsidRPr="006344B6" w:rsidRDefault="00DE28A7" w:rsidP="00DE28A7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 xml:space="preserve">надлежит </w:t>
      </w:r>
      <w:proofErr w:type="gramStart"/>
      <w:r w:rsidRPr="006344B6">
        <w:rPr>
          <w:rFonts w:ascii="Times New Roman" w:hAnsi="Times New Roman"/>
          <w:color w:val="FF0000"/>
          <w:sz w:val="24"/>
          <w:szCs w:val="24"/>
        </w:rPr>
        <w:t>сперва</w:t>
      </w:r>
      <w:proofErr w:type="gramEnd"/>
      <w:r w:rsidRPr="006344B6">
        <w:rPr>
          <w:rFonts w:ascii="Times New Roman" w:hAnsi="Times New Roman"/>
          <w:color w:val="FF0000"/>
          <w:sz w:val="24"/>
          <w:szCs w:val="24"/>
        </w:rPr>
        <w:t xml:space="preserve"> говорить чисто и иметь</w:t>
      </w:r>
    </w:p>
    <w:p w:rsidR="00DE28A7" w:rsidRPr="006344B6" w:rsidRDefault="00DE28A7" w:rsidP="00DE28A7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 xml:space="preserve">довольство избранных речений </w:t>
      </w:r>
      <w:proofErr w:type="gramStart"/>
      <w:r w:rsidRPr="006344B6">
        <w:rPr>
          <w:rFonts w:ascii="Times New Roman" w:hAnsi="Times New Roman"/>
          <w:color w:val="FF0000"/>
          <w:sz w:val="24"/>
          <w:szCs w:val="24"/>
        </w:rPr>
        <w:t>к</w:t>
      </w:r>
      <w:proofErr w:type="gramEnd"/>
    </w:p>
    <w:p w:rsidR="00DE28A7" w:rsidRPr="006344B6" w:rsidRDefault="00DE28A7" w:rsidP="00DE28A7">
      <w:pPr>
        <w:spacing w:after="0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изображению своих мыслей.</w:t>
      </w:r>
    </w:p>
    <w:p w:rsidR="00DE28A7" w:rsidRDefault="00DE28A7" w:rsidP="00DE28A7">
      <w:pPr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6344B6">
        <w:rPr>
          <w:rFonts w:ascii="Times New Roman" w:hAnsi="Times New Roman"/>
          <w:color w:val="FF0000"/>
          <w:sz w:val="24"/>
          <w:szCs w:val="24"/>
        </w:rPr>
        <w:t>М.В. Ломоносов</w:t>
      </w:r>
    </w:p>
    <w:p w:rsidR="00E04968" w:rsidRDefault="00DE2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 w:rsidR="009C7C25">
        <w:rPr>
          <w:rFonts w:ascii="Times New Roman" w:hAnsi="Times New Roman"/>
          <w:b/>
          <w:sz w:val="24"/>
          <w:szCs w:val="24"/>
        </w:rPr>
        <w:t xml:space="preserve">Продолжить предложение. </w:t>
      </w: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на уроке я узнал…</w:t>
      </w: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на уроке я повторил …</w:t>
      </w:r>
    </w:p>
    <w:p w:rsidR="00E04968" w:rsidRDefault="00D00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04968">
        <w:rPr>
          <w:rFonts w:ascii="Times New Roman" w:hAnsi="Times New Roman"/>
          <w:b/>
          <w:sz w:val="24"/>
          <w:szCs w:val="24"/>
        </w:rPr>
        <w:t>. Домашнее задание.</w:t>
      </w:r>
    </w:p>
    <w:p w:rsidR="009C7C25" w:rsidRDefault="009C7C25" w:rsidP="009C7C2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 Составить опорный конспект по теме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9C7C25">
        <w:rPr>
          <w:rFonts w:ascii="Times New Roman" w:hAnsi="Times New Roman"/>
          <w:b/>
          <w:i/>
          <w:sz w:val="24"/>
          <w:szCs w:val="24"/>
        </w:rPr>
        <w:t>Прав</w:t>
      </w:r>
      <w:r>
        <w:rPr>
          <w:rFonts w:ascii="Times New Roman" w:hAnsi="Times New Roman"/>
          <w:b/>
          <w:i/>
          <w:sz w:val="24"/>
          <w:szCs w:val="24"/>
        </w:rPr>
        <w:t xml:space="preserve">ила построения словосочетаний и </w:t>
      </w:r>
      <w:r w:rsidRPr="009C7C25">
        <w:rPr>
          <w:rFonts w:ascii="Times New Roman" w:hAnsi="Times New Roman"/>
          <w:b/>
          <w:i/>
          <w:sz w:val="24"/>
          <w:szCs w:val="24"/>
        </w:rPr>
        <w:t>предложений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07DC5" w:rsidRPr="00107DC5" w:rsidRDefault="009C7C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2.Привести примеры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107DC5" w:rsidRPr="00107DC5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5 предложений)</w:t>
      </w:r>
      <w:r w:rsidR="00107DC5" w:rsidRPr="00107DC5">
        <w:rPr>
          <w:rFonts w:ascii="Times New Roman" w:hAnsi="Times New Roman"/>
          <w:sz w:val="24"/>
          <w:szCs w:val="24"/>
        </w:rPr>
        <w:t xml:space="preserve"> с нарушение </w:t>
      </w:r>
      <w:r>
        <w:rPr>
          <w:rFonts w:ascii="Times New Roman" w:hAnsi="Times New Roman"/>
          <w:sz w:val="24"/>
          <w:szCs w:val="24"/>
        </w:rPr>
        <w:t>синтаксических норм, исправив их, по теме «Сельскохозяйственные машины»</w:t>
      </w: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D00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E04968">
        <w:rPr>
          <w:rFonts w:ascii="Times New Roman" w:hAnsi="Times New Roman"/>
          <w:b/>
          <w:sz w:val="24"/>
          <w:szCs w:val="24"/>
        </w:rPr>
        <w:t>. Литература</w:t>
      </w:r>
    </w:p>
    <w:p w:rsidR="00E04968" w:rsidRPr="00E04968" w:rsidRDefault="00E04968" w:rsidP="00E04968">
      <w:pPr>
        <w:pStyle w:val="a3"/>
        <w:numPr>
          <w:ilvl w:val="0"/>
          <w:numId w:val="2"/>
        </w:numPr>
        <w:spacing w:before="0" w:beforeAutospacing="0" w:after="150" w:afterAutospacing="0" w:line="238" w:lineRule="atLeast"/>
        <w:ind w:left="0"/>
        <w:rPr>
          <w:rFonts w:ascii="Arial" w:hAnsi="Arial" w:cs="Arial"/>
          <w:color w:val="000000"/>
        </w:rPr>
      </w:pPr>
      <w:r w:rsidRPr="00E04968">
        <w:rPr>
          <w:color w:val="000000"/>
        </w:rPr>
        <w:t>Вовк С.М. “Вид подчинительной связи в словосочетании” Урок по технологии РКМЧП. Газета “Русский язык” , №2, 2011г.</w:t>
      </w:r>
    </w:p>
    <w:p w:rsidR="00E04968" w:rsidRPr="00E04968" w:rsidRDefault="00E04968" w:rsidP="00E04968">
      <w:pPr>
        <w:pStyle w:val="a3"/>
        <w:numPr>
          <w:ilvl w:val="0"/>
          <w:numId w:val="2"/>
        </w:numPr>
        <w:spacing w:before="0" w:beforeAutospacing="0" w:after="150" w:afterAutospacing="0" w:line="238" w:lineRule="atLeast"/>
        <w:ind w:left="0"/>
        <w:rPr>
          <w:rFonts w:ascii="Arial" w:hAnsi="Arial" w:cs="Arial"/>
          <w:color w:val="000000"/>
        </w:rPr>
      </w:pPr>
      <w:r w:rsidRPr="00E04968">
        <w:rPr>
          <w:color w:val="000000"/>
        </w:rPr>
        <w:t>Единый государственный экзамен 2011.Русский язык.</w:t>
      </w:r>
      <w:r>
        <w:rPr>
          <w:color w:val="000000"/>
        </w:rPr>
        <w:t xml:space="preserve"> </w:t>
      </w:r>
      <w:r w:rsidRPr="00E04968">
        <w:rPr>
          <w:color w:val="000000"/>
        </w:rPr>
        <w:t>Универсальные материалы для подготовки учащихся/ФИП</w:t>
      </w:r>
      <w:proofErr w:type="gramStart"/>
      <w:r w:rsidRPr="00E04968">
        <w:rPr>
          <w:color w:val="000000"/>
        </w:rPr>
        <w:t>И–</w:t>
      </w:r>
      <w:proofErr w:type="gramEnd"/>
      <w:r w:rsidRPr="00E04968">
        <w:rPr>
          <w:color w:val="000000"/>
        </w:rPr>
        <w:t xml:space="preserve"> М.:2011.</w:t>
      </w:r>
    </w:p>
    <w:p w:rsidR="00E04968" w:rsidRPr="00E04968" w:rsidRDefault="00E04968" w:rsidP="00E04968">
      <w:pPr>
        <w:pStyle w:val="a3"/>
        <w:numPr>
          <w:ilvl w:val="0"/>
          <w:numId w:val="2"/>
        </w:numPr>
        <w:spacing w:before="0" w:beforeAutospacing="0" w:after="150" w:afterAutospacing="0" w:line="238" w:lineRule="atLeast"/>
        <w:ind w:left="0"/>
        <w:rPr>
          <w:rFonts w:ascii="Arial" w:hAnsi="Arial" w:cs="Arial"/>
          <w:color w:val="000000"/>
        </w:rPr>
      </w:pPr>
      <w:r w:rsidRPr="00E04968">
        <w:rPr>
          <w:color w:val="000000"/>
        </w:rPr>
        <w:t>Золотарёва И.В., Дмитриева</w:t>
      </w:r>
      <w:r>
        <w:rPr>
          <w:color w:val="000000"/>
        </w:rPr>
        <w:t xml:space="preserve"> </w:t>
      </w:r>
      <w:r w:rsidRPr="00E04968">
        <w:rPr>
          <w:color w:val="000000"/>
        </w:rPr>
        <w:t>Л.П. “Поурочные разработки по русскому языку 10 класс”. М.:2009</w:t>
      </w: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Default="00E04968">
      <w:pPr>
        <w:rPr>
          <w:rFonts w:ascii="Times New Roman" w:hAnsi="Times New Roman"/>
          <w:b/>
          <w:sz w:val="24"/>
          <w:szCs w:val="24"/>
        </w:rPr>
      </w:pPr>
    </w:p>
    <w:p w:rsidR="00E04968" w:rsidRPr="00E04968" w:rsidRDefault="00E049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преподавателя _________________________</w:t>
      </w:r>
    </w:p>
    <w:sectPr w:rsidR="00E04968" w:rsidRPr="00E0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7067"/>
    <w:multiLevelType w:val="multilevel"/>
    <w:tmpl w:val="CC6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A0671"/>
    <w:multiLevelType w:val="hybridMultilevel"/>
    <w:tmpl w:val="78BEB22C"/>
    <w:lvl w:ilvl="0" w:tplc="F160A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E3"/>
    <w:rsid w:val="000A5133"/>
    <w:rsid w:val="00107DC5"/>
    <w:rsid w:val="001454CA"/>
    <w:rsid w:val="00273DA4"/>
    <w:rsid w:val="004C695F"/>
    <w:rsid w:val="00583DB3"/>
    <w:rsid w:val="005E019E"/>
    <w:rsid w:val="006344B6"/>
    <w:rsid w:val="006B51E3"/>
    <w:rsid w:val="007738E9"/>
    <w:rsid w:val="007F7637"/>
    <w:rsid w:val="009C7C25"/>
    <w:rsid w:val="00B10B10"/>
    <w:rsid w:val="00B37DC0"/>
    <w:rsid w:val="00D0031E"/>
    <w:rsid w:val="00D92762"/>
    <w:rsid w:val="00DE28A7"/>
    <w:rsid w:val="00DE76D2"/>
    <w:rsid w:val="00E04968"/>
    <w:rsid w:val="00EA43F6"/>
    <w:rsid w:val="00EE6DA5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12</cp:revision>
  <cp:lastPrinted>2017-11-26T09:59:00Z</cp:lastPrinted>
  <dcterms:created xsi:type="dcterms:W3CDTF">2017-11-21T17:17:00Z</dcterms:created>
  <dcterms:modified xsi:type="dcterms:W3CDTF">2018-08-30T08:43:00Z</dcterms:modified>
</cp:coreProperties>
</file>