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77" w:rsidRPr="006076EF" w:rsidRDefault="00F51C77" w:rsidP="00F51C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6E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51C77" w:rsidRPr="006076EF" w:rsidRDefault="00F51C77" w:rsidP="00F51C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6EF">
        <w:rPr>
          <w:rFonts w:ascii="Times New Roman" w:hAnsi="Times New Roman" w:cs="Times New Roman"/>
          <w:sz w:val="24"/>
          <w:szCs w:val="24"/>
        </w:rPr>
        <w:t>детский сад №3 «Сказка» города Котовска Тамбовской области</w:t>
      </w:r>
    </w:p>
    <w:p w:rsidR="00F51C77" w:rsidRPr="006076EF" w:rsidRDefault="00F51C77" w:rsidP="00F51C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6EF">
        <w:rPr>
          <w:rFonts w:ascii="Times New Roman" w:hAnsi="Times New Roman" w:cs="Times New Roman"/>
          <w:sz w:val="24"/>
          <w:szCs w:val="24"/>
        </w:rPr>
        <w:t>393192, г. Котовск, ул. Котовского, д.33</w:t>
      </w:r>
    </w:p>
    <w:p w:rsidR="00F51C77" w:rsidRPr="006076EF" w:rsidRDefault="00F51C77" w:rsidP="00F51C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76EF">
        <w:rPr>
          <w:rFonts w:ascii="Times New Roman" w:hAnsi="Times New Roman" w:cs="Times New Roman"/>
          <w:sz w:val="24"/>
          <w:szCs w:val="24"/>
        </w:rPr>
        <w:t>ИНН/КПП 6825001817/682501001</w:t>
      </w:r>
    </w:p>
    <w:p w:rsidR="00F51C77" w:rsidRPr="006076EF" w:rsidRDefault="00F51C77" w:rsidP="00F51C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983" w:type="dxa"/>
        <w:tblInd w:w="39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2310"/>
        <w:gridCol w:w="2889"/>
      </w:tblGrid>
      <w:tr w:rsidR="00F51C77" w:rsidRPr="006076EF" w:rsidTr="00F51C77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1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УТВЕРЖДАЮ</w:t>
            </w:r>
          </w:p>
        </w:tc>
      </w:tr>
      <w:tr w:rsidR="00F51C77" w:rsidRPr="006076EF" w:rsidTr="00F51C77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51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детским садом № 3 «Сказка»</w:t>
            </w:r>
          </w:p>
        </w:tc>
      </w:tr>
      <w:tr w:rsidR="00F51C77" w:rsidRPr="006076EF" w:rsidTr="00F51C77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8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Е.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Уточкин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</w:tr>
      <w:tr w:rsidR="00F51C77" w:rsidRPr="006076EF" w:rsidTr="00F51C77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2B18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2B187D"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2B187D" w:rsidRPr="00607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B187D" w:rsidRPr="006076EF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2021 г.</w:t>
            </w:r>
          </w:p>
        </w:tc>
      </w:tr>
      <w:tr w:rsidR="00F51C77" w:rsidRPr="006076EF" w:rsidTr="00F51C77">
        <w:tc>
          <w:tcPr>
            <w:tcW w:w="7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ind w:left="-9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C77" w:rsidRPr="006076EF" w:rsidRDefault="00F51C77" w:rsidP="00F51C7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B187D" w:rsidRPr="006076EF" w:rsidRDefault="000F0EA7" w:rsidP="002B18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АНТИКРИЗИСНЫЙ ПЛАН</w:t>
      </w: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br/>
        <w:t>действий в чрезвычайных ситуациях</w:t>
      </w: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br/>
        <w:t>для участников образовательных отношений </w:t>
      </w:r>
    </w:p>
    <w:p w:rsidR="002B187D" w:rsidRPr="006076EF" w:rsidRDefault="000F0EA7" w:rsidP="002B18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МБ</w:t>
      </w:r>
      <w:r w:rsidR="002B187D"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Д</w:t>
      </w: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 xml:space="preserve">ОУ </w:t>
      </w:r>
      <w:r w:rsidR="002B187D"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детского сада № 3 «Сказка</w:t>
      </w: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»</w:t>
      </w:r>
      <w:r w:rsidR="00AB6D95"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 xml:space="preserve">, </w:t>
      </w: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расположенного по адрес</w:t>
      </w:r>
      <w:r w:rsidR="002B187D"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ам</w:t>
      </w: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: </w:t>
      </w:r>
    </w:p>
    <w:p w:rsidR="000F0EA7" w:rsidRPr="006076EF" w:rsidRDefault="000F0EA7" w:rsidP="002B18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 xml:space="preserve">г. </w:t>
      </w:r>
      <w:r w:rsidR="002B187D"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Котов</w:t>
      </w:r>
      <w:r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 xml:space="preserve">ск, ул. </w:t>
      </w:r>
      <w:r w:rsidR="002B187D" w:rsidRPr="006076EF">
        <w:rPr>
          <w:rFonts w:ascii="Times New Roman" w:eastAsia="Times New Roman" w:hAnsi="Times New Roman" w:cs="Times New Roman"/>
          <w:b/>
          <w:bCs/>
          <w:sz w:val="28"/>
          <w:szCs w:val="25"/>
          <w:lang w:eastAsia="ru-RU"/>
        </w:rPr>
        <w:t>Котовского, д. 33, ул. Кирова, д. 31</w:t>
      </w:r>
    </w:p>
    <w:p w:rsidR="00FA50BD" w:rsidRPr="006076EF" w:rsidRDefault="00FA50BD" w:rsidP="002B18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sz w:val="28"/>
          <w:szCs w:val="25"/>
          <w:lang w:eastAsia="ru-RU"/>
        </w:rPr>
        <w:t>на 2021-2025 годы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I. ОРГАНИЗАЦИОННЫЙ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Структура и обязанности команды безопасности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Состав и структура команды безопасности</w:t>
      </w:r>
    </w:p>
    <w:p w:rsidR="00AB6D95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состав команды составляет</w:t>
      </w:r>
      <w:r w:rsidR="002928C2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EA7" w:rsidRPr="006076EF" w:rsidRDefault="00AB6D95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МБДОУ детского сада № 3 «Сказка» (Котовского, 33) </w:t>
      </w:r>
      <w:r w:rsidR="00E35B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человек. Из них: </w:t>
      </w:r>
      <w:r w:rsidR="00E35B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штатных (Ш) сотрудников</w:t>
      </w:r>
      <w:r w:rsidR="00A85CA3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внештатны</w:t>
      </w:r>
      <w:r w:rsidR="00FA50BD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й (ВШ) сотрудник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5363"/>
        <w:gridCol w:w="1313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 составе команды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(выполняемые функции) в штате образовательной организации либо стороннего учреждения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A85CA3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A85CA3" w:rsidP="00A8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B6D95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тветственный за антитеррористическую защищенность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</w:t>
            </w:r>
          </w:p>
        </w:tc>
      </w:tr>
      <w:tr w:rsidR="006076EF" w:rsidRPr="006076EF" w:rsidTr="000F0EA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команды: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охрана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A85CA3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вахтёры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A85CA3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Ш;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A85CA3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Ш;</w:t>
            </w:r>
          </w:p>
        </w:tc>
      </w:tr>
      <w:tr w:rsidR="00E35B47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35B47" w:rsidRPr="006076EF" w:rsidRDefault="00E35B4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35B47" w:rsidRPr="006076EF" w:rsidRDefault="00E35B4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35B47" w:rsidRPr="006076EF" w:rsidRDefault="00E35B4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Ш;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ответственный за медицинское обеспечение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ВШ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ответственный за психологическое обеспечение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2928C2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85CA3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A85CA3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</w:p>
        </w:tc>
      </w:tr>
    </w:tbl>
    <w:p w:rsidR="002928C2" w:rsidRPr="006076EF" w:rsidRDefault="002928C2" w:rsidP="002928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филиала Детского сада «Берёзка» (Кирова, 31) </w:t>
      </w:r>
      <w:r w:rsidR="00E35B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человек. Из них: </w:t>
      </w:r>
      <w:r w:rsidR="00E35B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штатных (Ш) сотрудников и </w:t>
      </w:r>
      <w:r w:rsidR="00FA50BD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внештатный (ВШ) сотрудник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5363"/>
        <w:gridCol w:w="1313"/>
      </w:tblGrid>
      <w:tr w:rsidR="006076EF" w:rsidRPr="006076EF" w:rsidTr="00381C6F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2928C2" w:rsidRPr="006076EF" w:rsidRDefault="002928C2" w:rsidP="0038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Должность в составе команды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2928C2" w:rsidRPr="006076EF" w:rsidRDefault="002928C2" w:rsidP="0038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(выполняемые функции) в штате образовательной организации либо стороннего учреждения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2928C2" w:rsidRPr="006076EF" w:rsidRDefault="002928C2" w:rsidP="0038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076EF" w:rsidRPr="006076EF" w:rsidTr="00381C6F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</w:t>
            </w:r>
          </w:p>
        </w:tc>
      </w:tr>
      <w:tr w:rsidR="006076EF" w:rsidRPr="006076EF" w:rsidTr="00381C6F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филиалом. ответственный за антитеррористическую защищенность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</w:t>
            </w:r>
          </w:p>
        </w:tc>
      </w:tr>
      <w:tr w:rsidR="006076EF" w:rsidRPr="006076EF" w:rsidTr="00381C6F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команды:</w:t>
            </w:r>
          </w:p>
        </w:tc>
      </w:tr>
      <w:tr w:rsidR="006076EF" w:rsidRPr="006076EF" w:rsidTr="00381C6F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охрана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вахтёры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Ш;</w:t>
            </w:r>
          </w:p>
        </w:tc>
      </w:tr>
      <w:tr w:rsidR="006076EF" w:rsidRPr="006076EF" w:rsidTr="00381C6F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Ш;</w:t>
            </w:r>
          </w:p>
        </w:tc>
      </w:tr>
      <w:tr w:rsidR="00E35B47" w:rsidRPr="006076EF" w:rsidTr="00381C6F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35B47" w:rsidRPr="006076EF" w:rsidRDefault="00E35B47" w:rsidP="00E3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35B47" w:rsidRPr="006076EF" w:rsidRDefault="00E35B47" w:rsidP="00E3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E35B47" w:rsidRPr="006076EF" w:rsidRDefault="00E35B47" w:rsidP="00E3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Ш;</w:t>
            </w:r>
          </w:p>
        </w:tc>
      </w:tr>
      <w:tr w:rsidR="006076EF" w:rsidRPr="006076EF" w:rsidTr="00381C6F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ответственный за медицинское обеспечение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ВШ</w:t>
            </w:r>
          </w:p>
        </w:tc>
      </w:tr>
      <w:tr w:rsidR="006076EF" w:rsidRPr="006076EF" w:rsidTr="00381C6F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ответственный за психологическое обеспечение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2928C2" w:rsidRPr="006076EF" w:rsidRDefault="002928C2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Обязанности команды безопасности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отвечает за планирование и порядок действий в ЧС. Руководитель является прямым начальником всего личного состава команды безопасности. Руководитель починяется </w:t>
      </w:r>
      <w:r w:rsidR="00574F46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ЧС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представителям служб спасения. Руководитель обязан:</w:t>
      </w:r>
    </w:p>
    <w:p w:rsidR="000F0EA7" w:rsidRPr="006076EF" w:rsidRDefault="000F0EA7" w:rsidP="000F0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и поддерживать связь с органами безопасности и служб спасения;</w:t>
      </w:r>
    </w:p>
    <w:p w:rsidR="000F0EA7" w:rsidRPr="006076EF" w:rsidRDefault="000F0EA7" w:rsidP="000F0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(по необходимости) порядок действий персона</w:t>
      </w:r>
      <w:r w:rsidR="00FA50BD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в зависимости от вида чрезвычайной ситуации и сложившейся обстановки;</w:t>
      </w:r>
    </w:p>
    <w:p w:rsidR="000F0EA7" w:rsidRPr="006076EF" w:rsidRDefault="000F0EA7" w:rsidP="000F0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поддержание общественного порядка;</w:t>
      </w:r>
    </w:p>
    <w:p w:rsidR="000F0EA7" w:rsidRPr="006076EF" w:rsidRDefault="000F0EA7" w:rsidP="000F0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работу заместителя;</w:t>
      </w:r>
    </w:p>
    <w:p w:rsidR="000F0EA7" w:rsidRPr="006076EF" w:rsidRDefault="00574F46" w:rsidP="000F0E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 СМИ.</w:t>
      </w:r>
    </w:p>
    <w:p w:rsidR="000F0EA7" w:rsidRPr="006076EF" w:rsidRDefault="00574F46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руководителя отвечаю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 взаимодействие с 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 в случае его отсутствия выполняет его обязанности. Заместитель руководителя обязан:</w:t>
      </w:r>
    </w:p>
    <w:p w:rsidR="000F0EA7" w:rsidRPr="006076EF" w:rsidRDefault="000F0EA7" w:rsidP="000F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членов команды о ЧС (по необходимости);</w:t>
      </w:r>
    </w:p>
    <w:p w:rsidR="000F0EA7" w:rsidRPr="006076EF" w:rsidRDefault="000F0EA7" w:rsidP="000F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связь с организациями, выделяющими транспорт и места временного размещения;</w:t>
      </w:r>
    </w:p>
    <w:p w:rsidR="000F0EA7" w:rsidRPr="006076EF" w:rsidRDefault="000F0EA7" w:rsidP="000F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работой членов команды безопасности;</w:t>
      </w:r>
    </w:p>
    <w:p w:rsidR="000F0EA7" w:rsidRPr="006076EF" w:rsidRDefault="000F0EA7" w:rsidP="000F0E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и в</w:t>
      </w:r>
      <w:r w:rsidR="00574F46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ыстраивать системы коммуникации.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охраны отвечают за поддержание общественного порядка, организованный выход пострадавших из зоны ЧС. Члены охраны подчиняются руководителю и заместителю руководителя команды безопасности. Члены охраны обязаны:</w:t>
      </w:r>
    </w:p>
    <w:p w:rsidR="000F0EA7" w:rsidRPr="006076EF" w:rsidRDefault="000F0EA7" w:rsidP="000F0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безопасность граждан и поддержание общественного порядка в зоне ЧС;</w:t>
      </w:r>
    </w:p>
    <w:p w:rsidR="000F0EA7" w:rsidRPr="006076EF" w:rsidRDefault="000F0EA7" w:rsidP="000F0E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организованный выход эвакуированных и пострадавших на посадку в транспорт или к исходным пу</w:t>
      </w:r>
      <w:r w:rsidR="00574F46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нктам маршрутов пешей эвакуации.</w:t>
      </w:r>
    </w:p>
    <w:p w:rsidR="000F0EA7" w:rsidRPr="006076EF" w:rsidRDefault="00574F46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медицинское обеспечение отвечаю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 своевременное оказание медицинской помощи. Он подчиняется руководителю и заместителю руководителя команды безопасности. Ответственный за медицинское обеспечение обязан:</w:t>
      </w:r>
    </w:p>
    <w:p w:rsidR="000F0EA7" w:rsidRPr="006076EF" w:rsidRDefault="000F0EA7" w:rsidP="000F0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пострадавшим;</w:t>
      </w:r>
    </w:p>
    <w:p w:rsidR="000F0EA7" w:rsidRPr="006076EF" w:rsidRDefault="000F0EA7" w:rsidP="000F0E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доставку тяжело пострадавших в бл</w:t>
      </w:r>
      <w:r w:rsidR="00574F46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ижайшую медицинскую организацию.</w:t>
      </w:r>
    </w:p>
    <w:p w:rsidR="000F0EA7" w:rsidRPr="006076EF" w:rsidRDefault="00574F46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психологическое обеспечение отвеч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 психологическое обес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пострадавших при ЧС. Он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подчиняется руководителю и заместителю руководителя ком</w:t>
      </w: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 безопасности. Ответственный обязан</w:t>
      </w:r>
      <w:r w:rsidR="000F0EA7"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0EA7" w:rsidRPr="006076EF" w:rsidRDefault="000F0EA7" w:rsidP="000F0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экстренную индивидуальную и групповую психологическую помощь пострадавшим в результате ЧС, а также родственникам и близким погибших и пострадавших в ЧС;</w:t>
      </w:r>
    </w:p>
    <w:p w:rsidR="000F0EA7" w:rsidRPr="006076EF" w:rsidRDefault="000F0EA7" w:rsidP="000F0E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мероприятия по реабилитации пострадавших при ЧС.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Календарный план действий персонала при различных видах чрезвычайных ситуаций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чрезвычайной ситуации необходимо немедленно прекратить работу и строго следовать алгоритму действий в целях уменьшения последствий возникшей кризисной ситуации.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Вид чрезвычайной ситуации: </w:t>
      </w:r>
      <w:r w:rsidRPr="0060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вооруженное нападение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чрезвычайной ситуации: наличие у преступника холодного или огнестрельного оружия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9"/>
        <w:gridCol w:w="1801"/>
        <w:gridCol w:w="3614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о ЧС (нажать КТС, позвонить в службу спасения по телефону 101 или 112)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(при наличии возможности)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обнаруживший ЧС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FD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 ЧС </w:t>
            </w:r>
            <w:r w:rsidR="00FD7D6D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ответственному за антитеррористическую защищенность в «Сказке» 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(тел. </w:t>
            </w:r>
            <w:r w:rsidR="00266DDA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6DDA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7D6D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7D6D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6DDA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7D6D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75-06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66DDA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D7D6D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«Берёзке»</w:t>
            </w:r>
            <w:r w:rsidR="00266DDA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(тел. 8-953-701-63-88)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обстановку в зоне ЧС.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Проинформировать об опасности ЧС 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 +10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FD7D6D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вахтёр</w:t>
            </w:r>
          </w:p>
        </w:tc>
      </w:tr>
      <w:tr w:rsidR="006076EF" w:rsidRPr="006076EF" w:rsidTr="00FD7D6D">
        <w:trPr>
          <w:trHeight w:val="1225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Обеспечить:</w:t>
            </w:r>
          </w:p>
          <w:p w:rsidR="000F0EA7" w:rsidRPr="006076EF" w:rsidRDefault="000F0EA7" w:rsidP="000F0EA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встречу прибывшей службы спасения и медицинской помощи;</w:t>
            </w:r>
          </w:p>
          <w:p w:rsidR="000F0EA7" w:rsidRPr="006076EF" w:rsidRDefault="000F0EA7" w:rsidP="000F0EA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беспрепятственный проход на территорию и в здания сотрудникам службы спасения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представителям службы спасения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ответственный за антитеррористическую защищенность</w:t>
            </w:r>
          </w:p>
        </w:tc>
      </w:tr>
      <w:tr w:rsidR="006076EF" w:rsidRPr="006076EF" w:rsidTr="009310B2">
        <w:trPr>
          <w:trHeight w:val="658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образовательную деятельность. Оценить обстановку. Действовать по плану «а» или «б</w:t>
            </w:r>
            <w:proofErr w:type="gram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возможности эвакуироваться: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 детей в организованную группу;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журнал (списки детей);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позади детей и покинуть помещение;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по пути эвакуации, избегая места вооруженного нападения;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детей в ближайший ПВР (приложение 1);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пострадавших медикам;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перекличку по журналу (списку);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о результатах эвакуации руководителю образовательной организации, ответственному за антитеррористическую защищенность;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родителям (законным представителям) обучающихся о состоянии здоровья их детей;</w:t>
            </w:r>
          </w:p>
          <w:p w:rsidR="000F0EA7" w:rsidRPr="006076EF" w:rsidRDefault="000F0EA7" w:rsidP="000F0EA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оказание индивидуальной и групповой психологической помощи</w:t>
            </w:r>
          </w:p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Если эвакуироваться невозможно:</w:t>
            </w:r>
          </w:p>
          <w:p w:rsidR="000F0EA7" w:rsidRPr="006076EF" w:rsidRDefault="000F0EA7" w:rsidP="000F0EA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запереть </w:t>
            </w:r>
            <w:r w:rsidR="00B1024B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ключ изнутри и отвести </w:t>
            </w:r>
            <w:r w:rsidR="00B1024B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вглубь помещения. Если дверь без замка, то ее следует забаррикадировать мебелью;</w:t>
            </w:r>
          </w:p>
          <w:p w:rsidR="000F0EA7" w:rsidRPr="006076EF" w:rsidRDefault="000F0EA7" w:rsidP="000F0EA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ближе пригнуться к полу, особенно вблизи окон;</w:t>
            </w:r>
          </w:p>
          <w:p w:rsidR="000F0EA7" w:rsidRPr="006076EF" w:rsidRDefault="000F0EA7" w:rsidP="000F0EA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покидать места укрытия до прибытия службы спасения;</w:t>
            </w:r>
          </w:p>
          <w:p w:rsidR="000F0EA7" w:rsidRPr="006076EF" w:rsidRDefault="000F0EA7" w:rsidP="000F0EA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руководителю об итогах спасательной операции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поступлении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6076EF" w:rsidRPr="006076EF" w:rsidTr="009310B2">
        <w:trPr>
          <w:trHeight w:val="4185"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обстановку. При возможности эвакуироваться, помочь эвакуироваться коллегам и обучающихся. При невозможности эвакуироваться:</w:t>
            </w:r>
          </w:p>
          <w:p w:rsidR="000F0EA7" w:rsidRPr="006076EF" w:rsidRDefault="000F0EA7" w:rsidP="000F0EA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перейти из открытого помещения (коридор, фойе и т. п.) в закрытое;</w:t>
            </w:r>
          </w:p>
          <w:p w:rsidR="000F0EA7" w:rsidRPr="006076EF" w:rsidRDefault="000F0EA7" w:rsidP="000F0EA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забаррикадировать двери;</w:t>
            </w:r>
          </w:p>
          <w:p w:rsidR="000F0EA7" w:rsidRPr="006076EF" w:rsidRDefault="000F0EA7" w:rsidP="000F0EA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ближе пригнуться к полу, особенно вблизи окон;</w:t>
            </w:r>
          </w:p>
          <w:p w:rsidR="000F0EA7" w:rsidRPr="006076EF" w:rsidRDefault="000F0EA7" w:rsidP="000F0EA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покидать места укрытия до прибытия службы спасения;</w:t>
            </w:r>
          </w:p>
          <w:p w:rsidR="000F0EA7" w:rsidRPr="006076EF" w:rsidRDefault="000F0EA7" w:rsidP="000F0EA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руководителю об итогах спасательной операции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поступлении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</w:t>
            </w:r>
            <w:bookmarkStart w:id="0" w:name="_GoBack"/>
            <w:bookmarkEnd w:id="0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Собраться в месте работы штаба службы </w:t>
            </w:r>
            <w:proofErr w:type="gram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спасения;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Следовать</w:t>
            </w:r>
            <w:proofErr w:type="gram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указаниям руководителя и службы спасения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 служб+3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ответственный за безопасность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медицинскую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после прибытия в ПВР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психологическую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прибытия в ПВР+5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Вид чрезвычайной ситуации: </w:t>
      </w:r>
      <w:r w:rsidRPr="0060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захват заложников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чрезвычайной ситуации: ограничение физической свободы одного или нескольких лиц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1931"/>
        <w:gridCol w:w="3410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о ЧС (позвонить в орган безопасности по телефону 101 или 112)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обнаруживший ЧС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 ЧС ответственному за антитеррористическую защищенность в «Сказке» (тел. 8-920-235-75-06), в «Берёзке» (тел. 8-953-701-63-88)</w:t>
            </w: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обстановку в зоне ЧС.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Блокировать место ЧС.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Организовать оповещение и эвакуацию персонала, обучающихся и посетителей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террориста вести переговоры (до прибытия органов безопасности)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сигнала от террориста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антитеррористическую защищенность, руководитель образовательной организации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Проинформировать об опасности ЧС 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 +10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вахтёр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образовательную деятельность. Оценить обстановку. Действовать по плану «а» или «б</w:t>
            </w:r>
            <w:proofErr w:type="gram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возможности эвакуироваться: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 детей в организованную группу;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журнал (списки детей);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позади детей и покинуть помещение;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по пути эвакуации, избегая места захвата заложников;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детей в ближайший ПВР (приложение 1);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перекличку по журналу (списку);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о результатах эвакуации руководителю образовательной организации, ответственному за антитеррористическую защищенность;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родителям (законным представителям) обучающихся о состоянии здоровья их детей;</w:t>
            </w:r>
          </w:p>
          <w:p w:rsidR="000F0EA7" w:rsidRPr="006076EF" w:rsidRDefault="000F0EA7" w:rsidP="000F0EA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оказание индивидуальной и групповой психологической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поступлении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Если эвакуироваться невозможно (при захвате в заложники):</w:t>
            </w:r>
          </w:p>
          <w:p w:rsidR="000F0EA7" w:rsidRPr="006076EF" w:rsidRDefault="000F0EA7" w:rsidP="000F0EA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 инструкции (не противоречить террористам, вести себя спокойно и т. д.);</w:t>
            </w:r>
          </w:p>
          <w:p w:rsidR="000F0EA7" w:rsidRPr="006076EF" w:rsidRDefault="000F0EA7" w:rsidP="000F0EA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помощь раненным (при разрешении террориста);</w:t>
            </w:r>
          </w:p>
          <w:p w:rsidR="000F0EA7" w:rsidRPr="006076EF" w:rsidRDefault="000F0EA7" w:rsidP="000F0EA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панику (по возможности)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и административный персонал, педагогические работники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Лечь на пол, закрыть голову </w:t>
            </w:r>
            <w:proofErr w:type="gram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руками;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</w:t>
            </w:r>
            <w:proofErr w:type="gram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признаках газовой атаки приложить к носу и рту носовой платок или любую другую ткань или часть одежды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освобождении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Обеспечить:</w:t>
            </w:r>
          </w:p>
          <w:p w:rsidR="000F0EA7" w:rsidRPr="006076EF" w:rsidRDefault="000F0EA7" w:rsidP="000F0EA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встречу прибывшей службы безопасности и медицинской помощи;</w:t>
            </w:r>
          </w:p>
          <w:p w:rsidR="000F0EA7" w:rsidRPr="006076EF" w:rsidRDefault="000F0EA7" w:rsidP="000F0EA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беспрепятственный проход на территорию и в здания сотрудникам службы безопасности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представителям службы безопасности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 месте работы штаба службы безопасности.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Следование указаниям руководителя и службы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 служб+3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ответственный за безопасность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медицинскую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после прибытия в ПВР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психологическую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прибытия в ПВР+5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B1024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Вид чрезвычайной ситуации: </w:t>
      </w:r>
      <w:r w:rsidRPr="0060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обнаружение предмета, похожего на взрывное устройство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1840"/>
        <w:gridCol w:w="3582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о находке </w:t>
            </w:r>
            <w:r w:rsidR="00D3704E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за антитеррористическую защищенность в «Сказке» (тел. 8-920-235-75-06), в «Берёзке» (тел. 8-953-701-63-88)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обнаруживший ЧС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обстановку и полученную информацию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ЧС+2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Блокировать место ЧС, начать эвакуацию персонала, обучающихся и посетителей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ЧС+3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о ЧС (позвонить в орган безопасности по телефону 101 или 112);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ЧС+4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Проинформировать об опасности ЧС руководителей соседних учреждений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ЧС+4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D3704E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вахтёр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образовательную деятельность. Эвакуироваться: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 детей в организованную группу;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журнал (списки детей);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позади детей и покинуть помещение;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по пути эвакуации;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детей в ближайший ПВР (приложение 1);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перекличку по журналу (списку);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о результатах эвакуации руководителю образовательной организации, ответственному за антитеррористическую защищенность;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родителям (законным представителям) обучающихся о состоянии здоровья их детей;</w:t>
            </w:r>
          </w:p>
          <w:p w:rsidR="000F0EA7" w:rsidRPr="006076EF" w:rsidRDefault="000F0EA7" w:rsidP="000F0EA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оказание индивидуальной и групповой психологической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Эвакуироваться согласно плану эвакуации, помочь эвакуироваться коллегам и обучающимся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получении сигнала о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деятельности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Обеспечить:</w:t>
            </w:r>
          </w:p>
          <w:p w:rsidR="000F0EA7" w:rsidRPr="006076EF" w:rsidRDefault="000F0EA7" w:rsidP="000F0EA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встречу прибывшей службы безопасности и медицинской помощи;</w:t>
            </w:r>
          </w:p>
          <w:p w:rsidR="000F0EA7" w:rsidRPr="006076EF" w:rsidRDefault="000F0EA7" w:rsidP="000F0EA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беспрепятственный проход на территорию и в здания сотрудникам службы безопасности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D3704E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представителям службы безопасности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D3704E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ответственный за антитеррористическую защищенность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сигнал не подтвержден:</w:t>
            </w:r>
          </w:p>
          <w:p w:rsidR="000F0EA7" w:rsidRPr="006076EF" w:rsidRDefault="000F0EA7" w:rsidP="000F0EA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возобновить образовательную деятельность;</w:t>
            </w:r>
          </w:p>
          <w:p w:rsidR="000F0EA7" w:rsidRPr="006076EF" w:rsidRDefault="000F0EA7" w:rsidP="000F0EA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 ложной тревоге родителям (законным представителям) обучающихся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сигнал не подтвержден возобновить трудовую деятельность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сообщения органов безопасности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деятельности</w:t>
            </w:r>
          </w:p>
        </w:tc>
      </w:tr>
    </w:tbl>
    <w:p w:rsidR="000F0EA7" w:rsidRPr="006076EF" w:rsidRDefault="000F0EA7" w:rsidP="000F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Вид чрезвычайной ситуации: </w:t>
      </w:r>
      <w:r w:rsidRPr="00607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чрезвычайной ситуации: дым, огонь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2393"/>
        <w:gridCol w:w="3397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Действие*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Срабатывание системы пожарной сигнализации, системы </w:t>
            </w:r>
            <w:proofErr w:type="gram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оповещения;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Оповестить</w:t>
            </w:r>
            <w:proofErr w:type="gram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ЧС (позвонить в пожарную службу по телефону 101 или 112)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обнаруживший ЧС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D3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о ЧС ответственному за пожарную безопасность </w:t>
            </w:r>
            <w:r w:rsidR="00D3704E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«Сказке» (тел. 8-953-129-20-32), в «Берёзке» (тел. 8-953-701-63-88)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Отключить электроснабжение, открыть запасные выходы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 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745E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вахтёр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обстановку в зоне ЧС. Доложить о ЧС по схеме оповещения и связи при ЧС (приложение № 2)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 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пожарную безопасность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образовательную деятельность. Оценить обстановку. Действовать по плану «а» или «б</w:t>
            </w:r>
            <w:proofErr w:type="gram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возможности эвакуироваться: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отключить электроснабжение;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окна (по необходимости);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надеть СИЗ (при наличии);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выстроить детей в организованную группу;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журнал (списки детей);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позади детей и покинуть помещение;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по пути эвакуации;</w:t>
            </w:r>
          </w:p>
          <w:p w:rsidR="00052FF1" w:rsidRPr="006076EF" w:rsidRDefault="00052FF1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детей в ближайший ПВР (приложение 1);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перекличку по журналу (списку);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о результатах эвакуации руководителю образовательной организации, ответственному за пожарную безопасность;</w:t>
            </w:r>
          </w:p>
          <w:p w:rsidR="000F0EA7" w:rsidRPr="006076EF" w:rsidRDefault="000F0EA7" w:rsidP="00052FF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указания ответственного за пожарную безопасность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 6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Если эвакуироваться невозможно:</w:t>
            </w:r>
          </w:p>
          <w:p w:rsidR="000F0EA7" w:rsidRPr="006076EF" w:rsidRDefault="000F0EA7" w:rsidP="000F0EA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помещение, в котором нет пожара и его признаков;</w:t>
            </w:r>
          </w:p>
          <w:p w:rsidR="000F0EA7" w:rsidRPr="006076EF" w:rsidRDefault="000F0EA7" w:rsidP="000F0EA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 закрыть дверь, подложить под нее вещи;</w:t>
            </w:r>
          </w:p>
          <w:p w:rsidR="000F0EA7" w:rsidRPr="006076EF" w:rsidRDefault="000F0EA7" w:rsidP="000F0EA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наличие эвакуационной лестницы;</w:t>
            </w:r>
          </w:p>
          <w:p w:rsidR="000F0EA7" w:rsidRPr="006076EF" w:rsidRDefault="000F0EA7" w:rsidP="000F0EA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позвонить ответственному за пожарную безопасности и доложить о сложившейся обстановке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получении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обстановку. При возможности эвакуироваться, помочь эвакуироваться коллегам и обучающимся. При невозможности эвакуироваться:</w:t>
            </w:r>
          </w:p>
          <w:p w:rsidR="000F0EA7" w:rsidRPr="006076EF" w:rsidRDefault="000F0EA7" w:rsidP="000F0EA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безопасное место;</w:t>
            </w:r>
          </w:p>
          <w:p w:rsidR="000F0EA7" w:rsidRPr="006076EF" w:rsidRDefault="000F0EA7" w:rsidP="000F0EA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где находитесь ответственному за пожарную безопасность;</w:t>
            </w:r>
          </w:p>
          <w:p w:rsidR="000F0EA7" w:rsidRPr="006076EF" w:rsidRDefault="000F0EA7" w:rsidP="000F0EA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дождаться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получении сигнала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и административный персонал, педагогические работники, не участвующие на момент ЧС в образовательной деятельности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за проведением эвакуации обучающихся, работников, ценных документов на эвакуационную площадку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 ЧС+ 6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пожарную безопасность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Обеспечить:</w:t>
            </w:r>
          </w:p>
          <w:p w:rsidR="000F0EA7" w:rsidRPr="006076EF" w:rsidRDefault="000F0EA7" w:rsidP="000F0EA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встречу прибывшей пожарной службы и медицинской помощи;</w:t>
            </w:r>
          </w:p>
          <w:p w:rsidR="000F0EA7" w:rsidRPr="006076EF" w:rsidRDefault="000F0EA7" w:rsidP="000F0EA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беспрепятственный проход на территорию и в здания сотрудникам службы безопасности и медицинской помощи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52FF1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 пожарную безопасность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представителям пожарной службы обстановку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прибытию +1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52FF1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ответственный за пожарную безопасность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медицинскую помощь пострадавшим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после прибытия на эвакуационную площадку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психологическую помощь пострадавшим в 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прибытия на эвакуационную площадку+5 мин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52FF1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6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 Порядок действий может меняться при сочетании двух и более видов чрезвычайных ситуаций.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II. МЕТОДИЧЕСКИЙ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Критерии эффективности действий в зоне чрезвычайной ситуации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действий, необходимость доработки и изменения антикризисного плана оценивается: 15 баллов – план не требует доработок, 9–10 баллов – необходимо скорректировать отдельные положения, 6–9 баллов – необходимо скорректировать больше половины плана, 5–0 – план необходимо пересмотреть полностью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3448"/>
        <w:gridCol w:w="2131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персонала к выполнению действий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FFFFFF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незначительные нарушения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грубые нарушения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Вычитаются 5 баллов</w:t>
            </w:r>
          </w:p>
        </w:tc>
      </w:tr>
      <w:tr w:rsidR="006076EF" w:rsidRPr="006076EF" w:rsidTr="000F0EA7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Исполнительская дисциплина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замечаний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6076EF" w:rsidRPr="006076EF" w:rsidTr="000F0EA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 нарушения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6076EF" w:rsidRPr="006076EF" w:rsidTr="000F0EA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 значительными замечаниями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Вычитаются 5 баллов</w:t>
            </w:r>
          </w:p>
        </w:tc>
      </w:tr>
      <w:tr w:rsidR="006076EF" w:rsidRPr="006076EF" w:rsidTr="000F0EA7"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алгоритмов действий при ЧС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6076EF" w:rsidRPr="006076EF" w:rsidTr="000F0EA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80% до 99%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6076EF" w:rsidRPr="006076EF" w:rsidTr="000F0EA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50% до 79%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6076EF" w:rsidRPr="006076EF" w:rsidTr="000F0EA7"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III. РЕСУРСНЫЙ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Ресурсы образовательной организации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Материально-технические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4171"/>
        <w:gridCol w:w="2479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Место, характеристики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76EF" w:rsidRPr="006076EF" w:rsidTr="000F0EA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Автомобили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2473E5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2473E5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076EF" w:rsidRPr="006076EF" w:rsidTr="000F0EA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Технические средства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КТС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66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охраны (1 этаж, возле главного входа в здание); </w:t>
            </w:r>
            <w:r w:rsidR="006649E2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 (2 этаж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C86F8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3A131F" w:rsidRPr="006076EF" w:rsidRDefault="003A131F" w:rsidP="003A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АПС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3A131F" w:rsidRPr="006076EF" w:rsidRDefault="003A131F" w:rsidP="0066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Адресного типа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3A131F" w:rsidRPr="006076EF" w:rsidRDefault="00C86F8B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СОУЭ 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3A131F" w:rsidP="00A4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Третьего типа. 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Включается самостоятельно при срабатывании </w:t>
            </w:r>
            <w:r w:rsidR="00A4768D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86F8B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Сигнал охватывает все здание.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C86F8B" w:rsidP="0066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A4768D" w:rsidRPr="006076EF" w:rsidRDefault="00A4768D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наружного   видеонаблюдения по периметру здания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A4768D" w:rsidRPr="006076EF" w:rsidRDefault="00A4768D" w:rsidP="00A4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видеокамеры– 3 шт. в «Сказке», 2 шт. в «Берёзке»</w:t>
            </w:r>
            <w:r w:rsidR="00C86F8B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6F8B" w:rsidRPr="006076EF" w:rsidRDefault="00C86F8B" w:rsidP="00A4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хранением записи в течение более 30 дней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A4768D" w:rsidRPr="006076EF" w:rsidRDefault="00C86F8B" w:rsidP="0066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3F5E52" w:rsidRPr="006076EF" w:rsidRDefault="003F5E52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РСПИ «Стрелец-Мониторинг"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3F5E52" w:rsidRPr="006076EF" w:rsidRDefault="003F5E52" w:rsidP="00A4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3F5E52" w:rsidRPr="006076EF" w:rsidRDefault="00C86F8B" w:rsidP="0066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4F20C2" w:rsidRPr="006076EF" w:rsidRDefault="004F20C2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и ручные металлоискатели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4F20C2" w:rsidRPr="006076EF" w:rsidRDefault="004F20C2" w:rsidP="00A4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4F20C2" w:rsidRPr="006076EF" w:rsidRDefault="004F20C2" w:rsidP="0066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076EF" w:rsidRPr="006076EF" w:rsidTr="000F0EA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Территория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эвакуации – спортивная площадка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Расположена в юго-западной части территории МБОУ «Школа № 1»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Используется, как место эвакуации при пожаре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Кадровые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3642"/>
        <w:gridCol w:w="1450"/>
        <w:gridCol w:w="1925"/>
      </w:tblGrid>
      <w:tr w:rsidR="006076EF" w:rsidRPr="006076EF" w:rsidTr="00D34953">
        <w:trPr>
          <w:tblHeader/>
        </w:trPr>
        <w:tc>
          <w:tcPr>
            <w:tcW w:w="0" w:type="auto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Ф.И.О., должность</w:t>
            </w:r>
          </w:p>
        </w:tc>
        <w:tc>
          <w:tcPr>
            <w:tcW w:w="3642" w:type="dxa"/>
            <w:vMerge w:val="restart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Курируемое направление при ЧС</w:t>
            </w:r>
          </w:p>
        </w:tc>
        <w:tc>
          <w:tcPr>
            <w:tcW w:w="3109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6076EF" w:rsidRPr="006076EF" w:rsidTr="00D34953">
        <w:trPr>
          <w:tblHeader/>
        </w:trPr>
        <w:tc>
          <w:tcPr>
            <w:tcW w:w="0" w:type="auto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vMerge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vAlign w:val="center"/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служебный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мобильный</w:t>
            </w:r>
          </w:p>
        </w:tc>
      </w:tr>
      <w:tr w:rsidR="006076EF" w:rsidRPr="006076EF" w:rsidTr="000F0EA7">
        <w:tc>
          <w:tcPr>
            <w:tcW w:w="0" w:type="auto"/>
            <w:gridSpan w:val="4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Административный персонал</w:t>
            </w:r>
          </w:p>
        </w:tc>
      </w:tr>
      <w:tr w:rsidR="006076EF" w:rsidRPr="006076EF" w:rsidTr="00D349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452A5A" w:rsidP="004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Уточкина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52A5A" w:rsidRPr="006076EF" w:rsidRDefault="00452A5A" w:rsidP="004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</w:t>
            </w: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Чакина</w:t>
            </w:r>
            <w:proofErr w:type="spell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филиалом</w:t>
            </w:r>
          </w:p>
        </w:tc>
        <w:tc>
          <w:tcPr>
            <w:tcW w:w="364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452A5A" w:rsidRPr="006076EF" w:rsidRDefault="00452A5A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руководство.</w:t>
            </w:r>
          </w:p>
          <w:p w:rsidR="00452A5A" w:rsidRPr="006076EF" w:rsidRDefault="00452A5A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A5A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 органами безопасности, </w:t>
            </w: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медслужбой</w:t>
            </w:r>
            <w:proofErr w:type="spell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СМИ</w:t>
            </w:r>
            <w:r w:rsidR="00452A5A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452A5A" w:rsidP="004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452A5A" w:rsidRPr="006076EF" w:rsidRDefault="00452A5A" w:rsidP="004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A5A" w:rsidRPr="006076EF" w:rsidRDefault="00452A5A" w:rsidP="0045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4-27-85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D6748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8-953-725-05-61</w:t>
            </w:r>
          </w:p>
          <w:p w:rsidR="00D34953" w:rsidRPr="006076EF" w:rsidRDefault="00D34953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3" w:rsidRPr="006076EF" w:rsidRDefault="00D34953" w:rsidP="00D3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8-953-701-63-88</w:t>
            </w:r>
          </w:p>
        </w:tc>
      </w:tr>
      <w:tr w:rsidR="006076EF" w:rsidRPr="006076EF" w:rsidTr="00D349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452A5A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Зеленина, завхоз</w:t>
            </w:r>
          </w:p>
        </w:tc>
        <w:tc>
          <w:tcPr>
            <w:tcW w:w="364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4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D6748" w:rsidRPr="006076EF" w:rsidRDefault="00FD6748" w:rsidP="00FD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4-06-72</w:t>
            </w:r>
          </w:p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D34953" w:rsidP="00D3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8-953-129-20-32</w:t>
            </w:r>
          </w:p>
        </w:tc>
      </w:tr>
      <w:tr w:rsidR="006076EF" w:rsidRPr="006076EF" w:rsidTr="000F0EA7">
        <w:tc>
          <w:tcPr>
            <w:tcW w:w="0" w:type="auto"/>
            <w:gridSpan w:val="4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Педагогический персонал</w:t>
            </w:r>
          </w:p>
        </w:tc>
      </w:tr>
      <w:tr w:rsidR="006076EF" w:rsidRPr="006076EF" w:rsidTr="00D349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Л.В.Шикунова</w:t>
            </w:r>
            <w:proofErr w:type="spell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воспитатель,</w:t>
            </w:r>
          </w:p>
          <w:p w:rsidR="00FD6748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Т.В.Миронова</w:t>
            </w:r>
            <w:proofErr w:type="spell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  <w:tc>
          <w:tcPr>
            <w:tcW w:w="364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</w:t>
            </w:r>
          </w:p>
        </w:tc>
        <w:tc>
          <w:tcPr>
            <w:tcW w:w="14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D6748" w:rsidRPr="006076EF" w:rsidRDefault="00FD6748" w:rsidP="00FD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4-06-72</w:t>
            </w:r>
          </w:p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8-920-235-75-06</w:t>
            </w:r>
          </w:p>
          <w:p w:rsidR="00D34953" w:rsidRPr="006076EF" w:rsidRDefault="00D34953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953" w:rsidRPr="006076EF" w:rsidRDefault="00D34953" w:rsidP="00D3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8-953-708-43-76</w:t>
            </w:r>
          </w:p>
        </w:tc>
      </w:tr>
      <w:tr w:rsidR="006076EF" w:rsidRPr="006076EF" w:rsidTr="000F0EA7">
        <w:tc>
          <w:tcPr>
            <w:tcW w:w="0" w:type="auto"/>
            <w:gridSpan w:val="4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Технический персонал</w:t>
            </w:r>
          </w:p>
        </w:tc>
      </w:tr>
      <w:tr w:rsidR="00781BEA" w:rsidRPr="006076EF" w:rsidTr="00D349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781BEA" w:rsidRPr="006076EF" w:rsidRDefault="00781BEA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Попова, делопроизводитель</w:t>
            </w:r>
          </w:p>
        </w:tc>
        <w:tc>
          <w:tcPr>
            <w:tcW w:w="364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781BEA" w:rsidRPr="006076EF" w:rsidRDefault="00781BEA" w:rsidP="0078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команды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ВПР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781BEA" w:rsidRPr="006076EF" w:rsidRDefault="00781BEA" w:rsidP="0078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4-06-72</w:t>
            </w:r>
          </w:p>
          <w:p w:rsidR="00781BEA" w:rsidRPr="006076EF" w:rsidRDefault="00781BEA" w:rsidP="00FD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781BEA" w:rsidRDefault="00781BEA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6EF" w:rsidRPr="006076EF" w:rsidTr="00D349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Шибкова</w:t>
            </w:r>
            <w:proofErr w:type="spell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вахтёр</w:t>
            </w:r>
          </w:p>
          <w:p w:rsidR="00FD6748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Шевякова, вахтёр</w:t>
            </w:r>
          </w:p>
        </w:tc>
        <w:tc>
          <w:tcPr>
            <w:tcW w:w="364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территории</w:t>
            </w:r>
          </w:p>
        </w:tc>
        <w:tc>
          <w:tcPr>
            <w:tcW w:w="14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FD6748" w:rsidRPr="006076EF" w:rsidRDefault="00FD6748" w:rsidP="00FD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4-06-72</w:t>
            </w:r>
          </w:p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81C6F" w:rsidRDefault="00381C6F" w:rsidP="00381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(953) 718-28-65</w:t>
            </w:r>
          </w:p>
          <w:p w:rsidR="000F0EA7" w:rsidRPr="006076EF" w:rsidRDefault="00381C6F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(953)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25-79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6076EF" w:rsidRPr="006076EF" w:rsidTr="00D3495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Серёгина</w:t>
            </w:r>
            <w:proofErr w:type="spellEnd"/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вахтёр</w:t>
            </w:r>
          </w:p>
          <w:p w:rsidR="00FD6748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Курносова</w:t>
            </w:r>
            <w:proofErr w:type="spellEnd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дежурный вахтёр</w:t>
            </w:r>
          </w:p>
        </w:tc>
        <w:tc>
          <w:tcPr>
            <w:tcW w:w="3642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территории</w:t>
            </w:r>
          </w:p>
        </w:tc>
        <w:tc>
          <w:tcPr>
            <w:tcW w:w="145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FD67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4-27-85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D308E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(953) 708-48-28</w:t>
            </w:r>
          </w:p>
          <w:p w:rsidR="00D308E7" w:rsidRPr="006076EF" w:rsidRDefault="00D308E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(953) 123-66-53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Внешние ресурсы</w:t>
      </w:r>
    </w:p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Материально-технические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0"/>
        <w:gridCol w:w="3794"/>
        <w:gridCol w:w="3350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Место, характеристики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76EF" w:rsidRPr="006076EF" w:rsidTr="000F0EA7">
        <w:tc>
          <w:tcPr>
            <w:tcW w:w="0" w:type="auto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Здания, помещения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D308E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эвакуации – ПВР № 1 на 9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D30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="00D308E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расположенный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адресу: г. </w:t>
            </w:r>
            <w:r w:rsidR="00D308E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ск, ул. </w:t>
            </w:r>
            <w:r w:rsidR="00D308E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Котовского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A30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317C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ТОГБПОУ «Котовский индустриальный техникум»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Кадровые ресурсы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9"/>
        <w:gridCol w:w="2852"/>
        <w:gridCol w:w="963"/>
        <w:gridCol w:w="1720"/>
      </w:tblGrid>
      <w:tr w:rsidR="006076EF" w:rsidRPr="006076EF" w:rsidTr="000F0EA7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дислокации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чел.</w:t>
            </w:r>
          </w:p>
        </w:tc>
      </w:tr>
      <w:tr w:rsidR="006076EF" w:rsidRPr="006076EF" w:rsidTr="000F0EA7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317C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клиническая больница города Котовска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31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17C48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ск, ул. </w:t>
            </w:r>
            <w:r w:rsidR="00317C48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Пионерская, д.24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317C48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4-27-28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Антикризисный план составил: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420"/>
      </w:tblGrid>
      <w:tr w:rsidR="006076EF" w:rsidRPr="006076EF" w:rsidTr="000F0EA7"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 антитеррористическую защищенность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317C48" w:rsidP="000F0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</w:t>
            </w:r>
            <w:proofErr w:type="spellStart"/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Чакина</w:t>
            </w:r>
            <w:proofErr w:type="spellEnd"/>
          </w:p>
        </w:tc>
      </w:tr>
      <w:tr w:rsidR="000F0EA7" w:rsidRPr="006076EF" w:rsidTr="000F0EA7">
        <w:tc>
          <w:tcPr>
            <w:tcW w:w="10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0F0EA7" w:rsidP="0031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EA7" w:rsidRPr="006076EF" w:rsidRDefault="000F0EA7" w:rsidP="000F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6E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действий, необходимость доработки и изменения антикризисного плана оценил(и):</w:t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3420"/>
      </w:tblGrid>
      <w:tr w:rsidR="006076EF" w:rsidRPr="006076EF" w:rsidTr="000F0EA7"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317C48" w:rsidP="0031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</w:t>
            </w:r>
            <w:r w:rsidR="00DF62EE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ующий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F0EA7"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</w:p>
        </w:tc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D17EAD" w:rsidP="000F0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 Уточкина</w:t>
            </w:r>
          </w:p>
        </w:tc>
      </w:tr>
      <w:tr w:rsidR="000F0EA7" w:rsidRPr="006076EF" w:rsidTr="000F0EA7">
        <w:tc>
          <w:tcPr>
            <w:tcW w:w="100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0F0EA7" w:rsidRPr="006076EF" w:rsidRDefault="000F0EA7" w:rsidP="000F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C77" w:rsidRPr="006076EF" w:rsidRDefault="00F51C77">
      <w:pPr>
        <w:rPr>
          <w:rFonts w:ascii="Times New Roman" w:hAnsi="Times New Roman" w:cs="Times New Roman"/>
        </w:rPr>
      </w:pPr>
    </w:p>
    <w:sectPr w:rsidR="00F51C77" w:rsidRPr="006076EF" w:rsidSect="00E35B4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7E99"/>
    <w:multiLevelType w:val="multilevel"/>
    <w:tmpl w:val="FA68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5EBB"/>
    <w:multiLevelType w:val="multilevel"/>
    <w:tmpl w:val="CE5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40582"/>
    <w:multiLevelType w:val="multilevel"/>
    <w:tmpl w:val="E8D6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371B5"/>
    <w:multiLevelType w:val="multilevel"/>
    <w:tmpl w:val="D44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9449A"/>
    <w:multiLevelType w:val="multilevel"/>
    <w:tmpl w:val="FCD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358B6"/>
    <w:multiLevelType w:val="multilevel"/>
    <w:tmpl w:val="E7B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2305B"/>
    <w:multiLevelType w:val="multilevel"/>
    <w:tmpl w:val="8176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01978"/>
    <w:multiLevelType w:val="multilevel"/>
    <w:tmpl w:val="90A8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87BF9"/>
    <w:multiLevelType w:val="multilevel"/>
    <w:tmpl w:val="88D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57834"/>
    <w:multiLevelType w:val="multilevel"/>
    <w:tmpl w:val="5912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E547A"/>
    <w:multiLevelType w:val="multilevel"/>
    <w:tmpl w:val="3B1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917AA"/>
    <w:multiLevelType w:val="multilevel"/>
    <w:tmpl w:val="12E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50F83"/>
    <w:multiLevelType w:val="multilevel"/>
    <w:tmpl w:val="7EE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D3CF4"/>
    <w:multiLevelType w:val="multilevel"/>
    <w:tmpl w:val="41E6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00C55"/>
    <w:multiLevelType w:val="multilevel"/>
    <w:tmpl w:val="87C8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4A4F78"/>
    <w:multiLevelType w:val="multilevel"/>
    <w:tmpl w:val="DAE6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21BF0"/>
    <w:multiLevelType w:val="multilevel"/>
    <w:tmpl w:val="17BE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930A61"/>
    <w:multiLevelType w:val="multilevel"/>
    <w:tmpl w:val="C414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77CC"/>
    <w:multiLevelType w:val="multilevel"/>
    <w:tmpl w:val="520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5E"/>
    <w:rsid w:val="00052FF1"/>
    <w:rsid w:val="000745E8"/>
    <w:rsid w:val="000A308A"/>
    <w:rsid w:val="000F0EA7"/>
    <w:rsid w:val="00126F5E"/>
    <w:rsid w:val="001A28FD"/>
    <w:rsid w:val="00233ADF"/>
    <w:rsid w:val="002473E5"/>
    <w:rsid w:val="00266DDA"/>
    <w:rsid w:val="002928C2"/>
    <w:rsid w:val="002B187D"/>
    <w:rsid w:val="00317C48"/>
    <w:rsid w:val="00381C6F"/>
    <w:rsid w:val="003A131F"/>
    <w:rsid w:val="003F5E52"/>
    <w:rsid w:val="00452A5A"/>
    <w:rsid w:val="004F20C2"/>
    <w:rsid w:val="00574F46"/>
    <w:rsid w:val="005A4C77"/>
    <w:rsid w:val="006076EF"/>
    <w:rsid w:val="006649E2"/>
    <w:rsid w:val="00781BEA"/>
    <w:rsid w:val="009310B2"/>
    <w:rsid w:val="00976E69"/>
    <w:rsid w:val="00A308BC"/>
    <w:rsid w:val="00A4768D"/>
    <w:rsid w:val="00A85CA3"/>
    <w:rsid w:val="00AB6D95"/>
    <w:rsid w:val="00B1024B"/>
    <w:rsid w:val="00C86F8B"/>
    <w:rsid w:val="00D17EAD"/>
    <w:rsid w:val="00D308E7"/>
    <w:rsid w:val="00D34953"/>
    <w:rsid w:val="00D3704E"/>
    <w:rsid w:val="00DF62EE"/>
    <w:rsid w:val="00E35B47"/>
    <w:rsid w:val="00F51C77"/>
    <w:rsid w:val="00FA50BD"/>
    <w:rsid w:val="00FD6748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FDAC-3EFE-4F93-BFCA-240B2E98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0F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F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0F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9</cp:revision>
  <dcterms:created xsi:type="dcterms:W3CDTF">2021-06-02T02:57:00Z</dcterms:created>
  <dcterms:modified xsi:type="dcterms:W3CDTF">2021-07-21T16:17:00Z</dcterms:modified>
</cp:coreProperties>
</file>