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51" w:rsidRPr="00255F51" w:rsidRDefault="00255F51" w:rsidP="00255F51">
      <w:pPr>
        <w:jc w:val="center"/>
        <w:rPr>
          <w:rFonts w:ascii="Times New Roman" w:hAnsi="Times New Roman" w:cs="Times New Roman"/>
          <w:sz w:val="32"/>
          <w:szCs w:val="32"/>
        </w:rPr>
      </w:pPr>
      <w:r w:rsidRPr="00255F51">
        <w:rPr>
          <w:rFonts w:ascii="Times New Roman" w:hAnsi="Times New Roman" w:cs="Times New Roman"/>
          <w:sz w:val="32"/>
          <w:szCs w:val="32"/>
        </w:rPr>
        <w:t>Проект «Театр глазами детей»</w:t>
      </w:r>
    </w:p>
    <w:p w:rsidR="00255F51" w:rsidRPr="00255F51" w:rsidRDefault="00255F51" w:rsidP="00255F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5F51">
        <w:rPr>
          <w:rFonts w:ascii="Times New Roman" w:hAnsi="Times New Roman" w:cs="Times New Roman"/>
          <w:b/>
          <w:sz w:val="28"/>
          <w:szCs w:val="28"/>
        </w:rPr>
        <w:t>Тема проекта</w:t>
      </w:r>
      <w:r w:rsidRPr="00255F51">
        <w:rPr>
          <w:rFonts w:ascii="Times New Roman" w:hAnsi="Times New Roman" w:cs="Times New Roman"/>
          <w:sz w:val="28"/>
          <w:szCs w:val="28"/>
        </w:rPr>
        <w:t>: «Театр глазами детей».</w:t>
      </w:r>
    </w:p>
    <w:p w:rsidR="00255F51" w:rsidRPr="00255F51" w:rsidRDefault="00255F51" w:rsidP="00255F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5F51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255F51">
        <w:rPr>
          <w:rFonts w:ascii="Times New Roman" w:hAnsi="Times New Roman" w:cs="Times New Roman"/>
          <w:sz w:val="28"/>
          <w:szCs w:val="28"/>
        </w:rPr>
        <w:t>: познавательно – творческий</w:t>
      </w:r>
      <w:r w:rsidR="00202160">
        <w:rPr>
          <w:rFonts w:ascii="Times New Roman" w:hAnsi="Times New Roman" w:cs="Times New Roman"/>
          <w:sz w:val="28"/>
          <w:szCs w:val="28"/>
        </w:rPr>
        <w:t>.</w:t>
      </w:r>
    </w:p>
    <w:p w:rsidR="00255F51" w:rsidRPr="00255F51" w:rsidRDefault="00255F51" w:rsidP="00255F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5F51">
        <w:rPr>
          <w:rFonts w:ascii="Times New Roman" w:hAnsi="Times New Roman" w:cs="Times New Roman"/>
          <w:b/>
          <w:sz w:val="28"/>
          <w:szCs w:val="28"/>
        </w:rPr>
        <w:t>Вид проекта</w:t>
      </w:r>
      <w:r>
        <w:rPr>
          <w:rFonts w:ascii="Times New Roman" w:hAnsi="Times New Roman" w:cs="Times New Roman"/>
          <w:sz w:val="28"/>
          <w:szCs w:val="28"/>
        </w:rPr>
        <w:t>: групповой</w:t>
      </w:r>
      <w:r w:rsidRPr="00255F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долгосрочный</w:t>
      </w:r>
      <w:r w:rsidR="00202160">
        <w:rPr>
          <w:rFonts w:ascii="Times New Roman" w:hAnsi="Times New Roman" w:cs="Times New Roman"/>
          <w:sz w:val="28"/>
          <w:szCs w:val="28"/>
        </w:rPr>
        <w:t>.</w:t>
      </w:r>
    </w:p>
    <w:p w:rsidR="00255F51" w:rsidRDefault="00255F51" w:rsidP="00255F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5F51">
        <w:rPr>
          <w:rFonts w:ascii="Times New Roman" w:hAnsi="Times New Roman" w:cs="Times New Roman"/>
          <w:b/>
          <w:sz w:val="28"/>
          <w:szCs w:val="28"/>
        </w:rPr>
        <w:t>Сроки реализации проекта</w:t>
      </w:r>
      <w:r w:rsidRPr="00255F51">
        <w:rPr>
          <w:rFonts w:ascii="Times New Roman" w:hAnsi="Times New Roman" w:cs="Times New Roman"/>
          <w:sz w:val="28"/>
          <w:szCs w:val="28"/>
        </w:rPr>
        <w:t xml:space="preserve">: </w:t>
      </w:r>
      <w:r w:rsidR="00C302E3">
        <w:rPr>
          <w:rFonts w:ascii="Times New Roman" w:hAnsi="Times New Roman" w:cs="Times New Roman"/>
          <w:sz w:val="28"/>
          <w:szCs w:val="28"/>
        </w:rPr>
        <w:t>Сентябрь 2020 г. – май 2021</w:t>
      </w:r>
      <w:r w:rsidR="0020216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5F51" w:rsidRDefault="00255F51" w:rsidP="00255F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5F51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255F51">
        <w:rPr>
          <w:rFonts w:ascii="Times New Roman" w:hAnsi="Times New Roman" w:cs="Times New Roman"/>
          <w:sz w:val="28"/>
          <w:szCs w:val="28"/>
        </w:rPr>
        <w:t>: дети</w:t>
      </w:r>
      <w:r w:rsidR="00C30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старшего возраста, воспитатели</w:t>
      </w:r>
      <w:r w:rsidRPr="00255F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музыкальные руководители, </w:t>
      </w:r>
      <w:r w:rsidRPr="00255F51">
        <w:rPr>
          <w:rFonts w:ascii="Times New Roman" w:hAnsi="Times New Roman" w:cs="Times New Roman"/>
          <w:sz w:val="28"/>
          <w:szCs w:val="28"/>
        </w:rPr>
        <w:t xml:space="preserve">родители воспитанников. </w:t>
      </w:r>
    </w:p>
    <w:p w:rsidR="00EC2F37" w:rsidRDefault="00255F51" w:rsidP="00255F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5F51">
        <w:rPr>
          <w:rFonts w:ascii="Times New Roman" w:hAnsi="Times New Roman" w:cs="Times New Roman"/>
          <w:b/>
          <w:sz w:val="28"/>
          <w:szCs w:val="28"/>
        </w:rPr>
        <w:t>Обоснование выбора темы, ее актуальность</w:t>
      </w:r>
    </w:p>
    <w:p w:rsidR="00202160" w:rsidRDefault="00202160" w:rsidP="002021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79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Актуальность проекта:</w:t>
      </w:r>
    </w:p>
    <w:p w:rsidR="00202160" w:rsidRDefault="00202160" w:rsidP="0020216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нашем современном, интенсивно меняющемся обществе дети, как и взрослые, подвержены стрессам, что негативно сказывается на их здоровье и развитие, сказывается кризис семилетнего возраста.</w:t>
      </w:r>
    </w:p>
    <w:p w:rsidR="00202160" w:rsidRDefault="00202160" w:rsidP="002021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театральной деятельности ребенок раскрепощается, передает свои творческие замыслы, получает удовольствие от деятельности.</w:t>
      </w:r>
    </w:p>
    <w:p w:rsidR="00202160" w:rsidRDefault="00202160" w:rsidP="002021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Театрализованная деятельность способствует раскрытию личности ребенка, его индивидуальности, творческого потенциала. Ребенок имеет возможность выразить свои чувства, переживания, эмоции, разрешить свои внутренние конфликты. Театр - один из самых демократичных и доступных видов искусства для детей, связанный с:</w:t>
      </w:r>
    </w:p>
    <w:p w:rsidR="00202160" w:rsidRDefault="00202160" w:rsidP="002021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художественным образованием и воспитанием детей;</w:t>
      </w:r>
    </w:p>
    <w:p w:rsidR="00202160" w:rsidRDefault="00202160" w:rsidP="002021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формированием эстетического вкуса</w:t>
      </w:r>
    </w:p>
    <w:p w:rsidR="00202160" w:rsidRDefault="00202160" w:rsidP="002021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нравственным воспитанием;</w:t>
      </w:r>
    </w:p>
    <w:p w:rsidR="00202160" w:rsidRDefault="00202160" w:rsidP="002021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развитием памяти, воображения, инициативности, речи;</w:t>
      </w:r>
    </w:p>
    <w:p w:rsidR="00202160" w:rsidRDefault="00202160" w:rsidP="002021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развитием коммуникативных качеств;</w:t>
      </w:r>
    </w:p>
    <w:p w:rsidR="00202160" w:rsidRDefault="00202160" w:rsidP="002021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созданием положительного эмоционального настроя, снятием напряженности, решением конфликтных ситуаций через театральную игру.</w:t>
      </w:r>
    </w:p>
    <w:p w:rsidR="00202160" w:rsidRDefault="00202160" w:rsidP="0020216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A5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еализация проекта позволяет сделать жизнь наших воспитанников интересной и содержательной, наполненной яркими впечатлениями, интересными делами, радостью творчества.</w:t>
      </w:r>
    </w:p>
    <w:p w:rsidR="00C0198B" w:rsidRDefault="00C0198B" w:rsidP="00202160">
      <w:pPr>
        <w:spacing w:after="0"/>
        <w:ind w:firstLine="851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70F3E" w:rsidRDefault="003B23F6" w:rsidP="0020216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79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 проекта:</w:t>
      </w:r>
    </w:p>
    <w:p w:rsidR="006809F0" w:rsidRDefault="003B23F6" w:rsidP="0020216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Приобщить детей к театральному искусству, к театральной деятельности. </w:t>
      </w:r>
      <w:r w:rsidRPr="00A547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формированию творческой личности; развивать речь и коммуникативные навыки у детей. </w:t>
      </w:r>
      <w:r w:rsidRPr="00A547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условия для развития творческой активности детей в театральной деятельности, обеспечить условия взаимосвязи с другими видами деятельности в целостном педагогическом процессе.</w:t>
      </w:r>
      <w:r w:rsidRPr="00A5479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B23F6" w:rsidRDefault="003B23F6" w:rsidP="0020216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79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 проекта:</w:t>
      </w:r>
    </w:p>
    <w:p w:rsidR="003B23F6" w:rsidRDefault="006809F0" w:rsidP="0020216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Расширять представления</w:t>
      </w:r>
      <w:r w:rsidR="003B23F6" w:rsidRPr="00A5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о театре, его видах, атрибутах, костюмах, декорации.</w:t>
      </w:r>
    </w:p>
    <w:p w:rsidR="006809F0" w:rsidRDefault="003B23F6" w:rsidP="0020216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условия для организации совместной театральной деятельности детей и взрослых, направленные на сближение детей, родителей и педагогов ДОУ.</w:t>
      </w:r>
    </w:p>
    <w:p w:rsidR="006809F0" w:rsidRDefault="003B23F6" w:rsidP="0020216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в ДОУ художественно-эстетическую, творчески развивающую предметную среду.</w:t>
      </w:r>
    </w:p>
    <w:p w:rsidR="006809F0" w:rsidRDefault="006809F0" w:rsidP="0020216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умения</w:t>
      </w:r>
      <w:r w:rsidR="003B23F6" w:rsidRPr="00A5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налаживать контакты в совместной деятельности.</w:t>
      </w:r>
    </w:p>
    <w:p w:rsidR="006809F0" w:rsidRDefault="003B23F6" w:rsidP="0020216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эмоциональность и выразительность речи у дошкольников.</w:t>
      </w:r>
    </w:p>
    <w:p w:rsidR="006809F0" w:rsidRDefault="003B23F6" w:rsidP="0020216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Привить детям первичные навыки в области театрального искусства (использование мимики, жестов, голоса)</w:t>
      </w:r>
    </w:p>
    <w:p w:rsidR="006809F0" w:rsidRDefault="003B23F6" w:rsidP="0020216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формированию эстетического вкуса.</w:t>
      </w:r>
    </w:p>
    <w:p w:rsidR="006809F0" w:rsidRDefault="003B23F6" w:rsidP="0020216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Обеспечивать взаимосвязь с другими видами деятельности: изобразительной, музыкальной, художественной литературой, конструированием.</w:t>
      </w:r>
    </w:p>
    <w:p w:rsidR="006809F0" w:rsidRDefault="003B23F6" w:rsidP="0020216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Приобщать взрослых и детей к театрально-исполнительской деятельности.</w:t>
      </w:r>
    </w:p>
    <w:p w:rsidR="003B23F6" w:rsidRDefault="006809F0" w:rsidP="0020216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Вызвать интерес</w:t>
      </w:r>
      <w:r w:rsidR="003B23F6" w:rsidRPr="00A5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родителей к театрально-культурной жизни ДОУ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349AB" w:rsidRDefault="00A349AB" w:rsidP="00A349AB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color w:val="000000"/>
          <w:sz w:val="28"/>
          <w:szCs w:val="28"/>
        </w:rPr>
      </w:pPr>
      <w:r w:rsidRPr="00A54796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Формы работы с детьми:</w:t>
      </w:r>
    </w:p>
    <w:p w:rsidR="00A349AB" w:rsidRDefault="00A349AB" w:rsidP="00A349A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54796">
        <w:rPr>
          <w:color w:val="000000"/>
          <w:sz w:val="28"/>
          <w:szCs w:val="28"/>
          <w:shd w:val="clear" w:color="auto" w:fill="FFFFFF"/>
        </w:rPr>
        <w:t>- образовательная деятельность;</w:t>
      </w:r>
    </w:p>
    <w:p w:rsidR="00A349AB" w:rsidRDefault="00A349AB" w:rsidP="00A349A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54796">
        <w:rPr>
          <w:color w:val="000000"/>
          <w:sz w:val="28"/>
          <w:szCs w:val="28"/>
          <w:shd w:val="clear" w:color="auto" w:fill="FFFFFF"/>
        </w:rPr>
        <w:t>- показ спектаклей, драматизация сказок;</w:t>
      </w:r>
    </w:p>
    <w:p w:rsidR="00A349AB" w:rsidRDefault="00A349AB" w:rsidP="00A349A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54796">
        <w:rPr>
          <w:color w:val="000000"/>
          <w:sz w:val="28"/>
          <w:szCs w:val="28"/>
          <w:shd w:val="clear" w:color="auto" w:fill="FFFFFF"/>
        </w:rPr>
        <w:t>- презентации разных видов театра;</w:t>
      </w:r>
    </w:p>
    <w:p w:rsidR="00A349AB" w:rsidRDefault="00A349AB" w:rsidP="00A349A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54796">
        <w:rPr>
          <w:color w:val="000000"/>
          <w:sz w:val="28"/>
          <w:szCs w:val="28"/>
          <w:shd w:val="clear" w:color="auto" w:fill="FFFFFF"/>
        </w:rPr>
        <w:t>- выставки.</w:t>
      </w:r>
    </w:p>
    <w:p w:rsidR="00C0198B" w:rsidRDefault="00C0198B" w:rsidP="00A349AB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/>
          <w:color w:val="111111"/>
          <w:sz w:val="28"/>
          <w:szCs w:val="28"/>
          <w:bdr w:val="none" w:sz="0" w:space="0" w:color="auto" w:frame="1"/>
        </w:rPr>
      </w:pPr>
    </w:p>
    <w:p w:rsidR="00C0198B" w:rsidRDefault="00C0198B" w:rsidP="00A349AB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/>
          <w:color w:val="111111"/>
          <w:sz w:val="28"/>
          <w:szCs w:val="28"/>
          <w:bdr w:val="none" w:sz="0" w:space="0" w:color="auto" w:frame="1"/>
        </w:rPr>
      </w:pPr>
    </w:p>
    <w:p w:rsidR="00A349AB" w:rsidRPr="00A349AB" w:rsidRDefault="00A349AB" w:rsidP="00A349AB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111111"/>
          <w:sz w:val="28"/>
          <w:szCs w:val="28"/>
        </w:rPr>
      </w:pPr>
      <w:r w:rsidRPr="00A349AB">
        <w:rPr>
          <w:b/>
          <w:color w:val="111111"/>
          <w:sz w:val="28"/>
          <w:szCs w:val="28"/>
          <w:bdr w:val="none" w:sz="0" w:space="0" w:color="auto" w:frame="1"/>
        </w:rPr>
        <w:lastRenderedPageBreak/>
        <w:t>Этапы реализации</w:t>
      </w:r>
      <w:r w:rsidRPr="00A349AB">
        <w:rPr>
          <w:color w:val="111111"/>
          <w:sz w:val="28"/>
          <w:szCs w:val="28"/>
        </w:rPr>
        <w:t>:</w:t>
      </w:r>
    </w:p>
    <w:p w:rsidR="00A349AB" w:rsidRPr="00A349AB" w:rsidRDefault="00A349AB" w:rsidP="002F721A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111111"/>
          <w:sz w:val="28"/>
          <w:szCs w:val="28"/>
        </w:rPr>
      </w:pPr>
      <w:r w:rsidRPr="00A349AB">
        <w:rPr>
          <w:color w:val="111111"/>
          <w:sz w:val="28"/>
          <w:szCs w:val="28"/>
        </w:rPr>
        <w:t>I. Этап – подготовительный </w:t>
      </w:r>
      <w:r w:rsidRPr="00A349AB">
        <w:rPr>
          <w:i/>
          <w:iCs/>
          <w:color w:val="111111"/>
          <w:sz w:val="28"/>
          <w:szCs w:val="28"/>
          <w:bdr w:val="none" w:sz="0" w:space="0" w:color="auto" w:frame="1"/>
        </w:rPr>
        <w:t>(накопительный)</w:t>
      </w:r>
    </w:p>
    <w:p w:rsidR="00A349AB" w:rsidRDefault="00A349AB" w:rsidP="002F721A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A349AB">
        <w:rPr>
          <w:color w:val="111111"/>
          <w:sz w:val="28"/>
          <w:szCs w:val="28"/>
        </w:rPr>
        <w:t>Знакомство </w:t>
      </w:r>
      <w:r w:rsidRPr="00A349A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 и родителей с театром</w:t>
      </w:r>
      <w:r w:rsidRPr="00A349AB">
        <w:rPr>
          <w:color w:val="111111"/>
          <w:sz w:val="28"/>
          <w:szCs w:val="28"/>
        </w:rPr>
        <w:t>, как видом искусства, с его разновидностями. Работа над выразительностью речи, интонациями, пантомимическими действиями под музыку; знакомство родителей с методической литературой по </w:t>
      </w:r>
      <w:r w:rsidRPr="00A349A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театрализованной деятельности</w:t>
      </w:r>
      <w:r w:rsidRPr="00A349AB">
        <w:rPr>
          <w:color w:val="111111"/>
          <w:sz w:val="28"/>
          <w:szCs w:val="28"/>
        </w:rPr>
        <w:t>; предложение репертуара для просмотра кукольных и драматических спектаклей, показанных профессиональными артистами; оформление родительского уголка по </w:t>
      </w:r>
      <w:r w:rsidRPr="00A349AB">
        <w:rPr>
          <w:color w:val="111111"/>
          <w:sz w:val="28"/>
          <w:szCs w:val="28"/>
          <w:u w:val="single"/>
          <w:bdr w:val="none" w:sz="0" w:space="0" w:color="auto" w:frame="1"/>
        </w:rPr>
        <w:t>темам</w:t>
      </w:r>
      <w:r w:rsidRPr="00A349AB">
        <w:rPr>
          <w:color w:val="111111"/>
          <w:sz w:val="28"/>
          <w:szCs w:val="28"/>
        </w:rPr>
        <w:t>: </w:t>
      </w:r>
      <w:r w:rsidRPr="00A349AB">
        <w:rPr>
          <w:i/>
          <w:iCs/>
          <w:color w:val="111111"/>
          <w:sz w:val="28"/>
          <w:szCs w:val="28"/>
          <w:bdr w:val="none" w:sz="0" w:space="0" w:color="auto" w:frame="1"/>
        </w:rPr>
        <w:t>«Домашний </w:t>
      </w:r>
      <w:r w:rsidRPr="00A349AB">
        <w:rPr>
          <w:rStyle w:val="a3"/>
          <w:b w:val="0"/>
          <w:i/>
          <w:iCs/>
          <w:color w:val="111111"/>
          <w:sz w:val="28"/>
          <w:szCs w:val="28"/>
          <w:bdr w:val="none" w:sz="0" w:space="0" w:color="auto" w:frame="1"/>
        </w:rPr>
        <w:t>театр</w:t>
      </w:r>
      <w:r w:rsidRPr="00A349A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349AB">
        <w:rPr>
          <w:color w:val="111111"/>
          <w:sz w:val="28"/>
          <w:szCs w:val="28"/>
        </w:rPr>
        <w:t>, </w:t>
      </w:r>
      <w:r w:rsidRPr="00A349AB">
        <w:rPr>
          <w:i/>
          <w:iCs/>
          <w:color w:val="111111"/>
          <w:sz w:val="28"/>
          <w:szCs w:val="28"/>
          <w:bdr w:val="none" w:sz="0" w:space="0" w:color="auto" w:frame="1"/>
        </w:rPr>
        <w:t>«Наши праздники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A349AB" w:rsidRPr="00A349AB" w:rsidRDefault="00A349AB" w:rsidP="002F721A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111111"/>
          <w:sz w:val="28"/>
          <w:szCs w:val="28"/>
        </w:rPr>
      </w:pPr>
      <w:r w:rsidRPr="00A349AB">
        <w:rPr>
          <w:color w:val="111111"/>
          <w:sz w:val="28"/>
          <w:szCs w:val="28"/>
        </w:rPr>
        <w:t>II. Этап – основной </w:t>
      </w:r>
      <w:r w:rsidRPr="00A349AB">
        <w:rPr>
          <w:i/>
          <w:iCs/>
          <w:color w:val="111111"/>
          <w:sz w:val="28"/>
          <w:szCs w:val="28"/>
          <w:bdr w:val="none" w:sz="0" w:space="0" w:color="auto" w:frame="1"/>
        </w:rPr>
        <w:t>(творческий)</w:t>
      </w:r>
    </w:p>
    <w:p w:rsidR="00A349AB" w:rsidRPr="00A349AB" w:rsidRDefault="00A349AB" w:rsidP="002F721A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111111"/>
          <w:sz w:val="28"/>
          <w:szCs w:val="28"/>
        </w:rPr>
      </w:pPr>
      <w:r w:rsidRPr="00A349AB">
        <w:rPr>
          <w:color w:val="111111"/>
          <w:sz w:val="28"/>
          <w:szCs w:val="28"/>
        </w:rPr>
        <w:t>Привлекаем к активному участию </w:t>
      </w:r>
      <w:r w:rsidRPr="002F721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A349AB">
        <w:rPr>
          <w:color w:val="111111"/>
          <w:sz w:val="28"/>
          <w:szCs w:val="28"/>
        </w:rPr>
        <w:t> и родителей в мероприятиях по </w:t>
      </w:r>
      <w:r w:rsidRPr="002F721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театрализованной</w:t>
      </w:r>
      <w:r w:rsidRPr="00A349AB">
        <w:rPr>
          <w:color w:val="111111"/>
          <w:sz w:val="28"/>
          <w:szCs w:val="28"/>
        </w:rPr>
        <w:t> деятельности в детском саду (драматизации, инсценировки, карнавалы сказок, вечера развлечений, викторины)</w:t>
      </w:r>
    </w:p>
    <w:p w:rsidR="00A349AB" w:rsidRPr="00A349AB" w:rsidRDefault="00A349AB" w:rsidP="0093010A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111111"/>
          <w:sz w:val="28"/>
          <w:szCs w:val="28"/>
        </w:rPr>
      </w:pPr>
      <w:r w:rsidRPr="00A349AB">
        <w:rPr>
          <w:color w:val="111111"/>
          <w:sz w:val="28"/>
          <w:szCs w:val="28"/>
        </w:rPr>
        <w:t>III. Этап – заключительный </w:t>
      </w:r>
      <w:r w:rsidRPr="00A349AB">
        <w:rPr>
          <w:i/>
          <w:iCs/>
          <w:color w:val="111111"/>
          <w:sz w:val="28"/>
          <w:szCs w:val="28"/>
          <w:bdr w:val="none" w:sz="0" w:space="0" w:color="auto" w:frame="1"/>
        </w:rPr>
        <w:t>(результативность)</w:t>
      </w:r>
    </w:p>
    <w:p w:rsidR="00A349AB" w:rsidRPr="002F721A" w:rsidRDefault="00A349AB" w:rsidP="002F721A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color w:val="111111"/>
          <w:sz w:val="28"/>
          <w:szCs w:val="28"/>
        </w:rPr>
      </w:pPr>
      <w:r w:rsidRPr="002F721A">
        <w:rPr>
          <w:color w:val="111111"/>
          <w:sz w:val="28"/>
          <w:szCs w:val="28"/>
        </w:rPr>
        <w:t>Подведение итогов совместной </w:t>
      </w:r>
      <w:r w:rsidRPr="00DC4E3F">
        <w:rPr>
          <w:color w:val="111111"/>
          <w:sz w:val="28"/>
          <w:szCs w:val="28"/>
          <w:bdr w:val="none" w:sz="0" w:space="0" w:color="auto" w:frame="1"/>
        </w:rPr>
        <w:t>работы</w:t>
      </w:r>
      <w:r w:rsidRPr="002F721A">
        <w:rPr>
          <w:color w:val="111111"/>
          <w:sz w:val="28"/>
          <w:szCs w:val="28"/>
        </w:rPr>
        <w:t>: родители-дети-педагоги, создание стенгазеты </w:t>
      </w:r>
      <w:r w:rsidRPr="002F721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F721A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Театр в жизни ребёнка</w:t>
      </w:r>
      <w:r w:rsidRPr="002F721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F721A">
        <w:rPr>
          <w:color w:val="111111"/>
          <w:sz w:val="28"/>
          <w:szCs w:val="28"/>
        </w:rPr>
        <w:t>.</w:t>
      </w:r>
    </w:p>
    <w:p w:rsidR="002F721A" w:rsidRDefault="00A349AB" w:rsidP="00A349A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79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Методы и приемы:</w:t>
      </w:r>
    </w:p>
    <w:p w:rsidR="002F721A" w:rsidRDefault="00A349AB" w:rsidP="00A349A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творческая деятельность (игровое творчество, песенное, танцевальное, импровизация на детских музыкальных инструментах);</w:t>
      </w:r>
    </w:p>
    <w:p w:rsidR="002F721A" w:rsidRDefault="00A349AB" w:rsidP="00A349A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экспериментирование;</w:t>
      </w:r>
    </w:p>
    <w:p w:rsidR="002F721A" w:rsidRDefault="00A349AB" w:rsidP="00A349A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сочинения сказок</w:t>
      </w:r>
    </w:p>
    <w:p w:rsidR="002F721A" w:rsidRDefault="00A349AB" w:rsidP="00A349A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игры-драматизации;</w:t>
      </w:r>
    </w:p>
    <w:p w:rsidR="002F721A" w:rsidRDefault="00A349AB" w:rsidP="00A349A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беседы после просмотра спектаклей;</w:t>
      </w:r>
    </w:p>
    <w:p w:rsidR="002F721A" w:rsidRDefault="00A349AB" w:rsidP="00A349A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упражнения для эмоционального развития детей;</w:t>
      </w:r>
    </w:p>
    <w:p w:rsidR="002F721A" w:rsidRDefault="00A349AB" w:rsidP="00A349A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коррекционно-развивающие игры;</w:t>
      </w:r>
    </w:p>
    <w:p w:rsidR="002F721A" w:rsidRDefault="00A349AB" w:rsidP="00A349A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упражнения по дикции;</w:t>
      </w:r>
    </w:p>
    <w:p w:rsidR="002F721A" w:rsidRDefault="00A349AB" w:rsidP="00A349A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упражнения на развитие мимики, детской пластики;</w:t>
      </w:r>
    </w:p>
    <w:p w:rsidR="002F721A" w:rsidRDefault="00A349AB" w:rsidP="00A349A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репетиции и обыгрывание сказок и инсценировок.</w:t>
      </w:r>
    </w:p>
    <w:p w:rsidR="002F721A" w:rsidRDefault="00A349AB" w:rsidP="00A349A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разнообразных средств: театральные уголки в группах, разнообразные виды театров, костюмы, декорации, фонотека, детские музыкальные инструменты, наглядные иллюстрации.</w:t>
      </w:r>
    </w:p>
    <w:p w:rsidR="002F721A" w:rsidRDefault="00A349AB" w:rsidP="00A349A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79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Работа с родителями:</w:t>
      </w:r>
    </w:p>
    <w:p w:rsidR="002F721A" w:rsidRDefault="00A349AB" w:rsidP="00A349A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Ведущая идея – активное вовлечение родителей в творческий процесс развития театральной деятельности детей.</w:t>
      </w:r>
    </w:p>
    <w:p w:rsidR="002F721A" w:rsidRDefault="00A349AB" w:rsidP="00A349A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Задача – заинтересовать родителей перспективами развития театральной деятельности детей, вовлечь их в жизнь детского сада, сделать их союзниками в своей работе.</w:t>
      </w:r>
    </w:p>
    <w:p w:rsidR="002F721A" w:rsidRDefault="00A349AB" w:rsidP="00A349A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Формы взаимодействия работы с родителями:</w:t>
      </w:r>
    </w:p>
    <w:p w:rsidR="002F721A" w:rsidRDefault="00A349AB" w:rsidP="00A349A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анкетирование;</w:t>
      </w:r>
    </w:p>
    <w:p w:rsidR="002F721A" w:rsidRDefault="00A349AB" w:rsidP="00A349A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индивидуальные беседы;</w:t>
      </w:r>
    </w:p>
    <w:p w:rsidR="002F721A" w:rsidRDefault="00A349AB" w:rsidP="00A349A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совместная деятельность;</w:t>
      </w:r>
    </w:p>
    <w:p w:rsidR="002F721A" w:rsidRDefault="00A349AB" w:rsidP="00A349A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посещение театра;</w:t>
      </w:r>
    </w:p>
    <w:p w:rsidR="002F721A" w:rsidRDefault="00A349AB" w:rsidP="00A349A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выставки;</w:t>
      </w:r>
    </w:p>
    <w:p w:rsidR="002F721A" w:rsidRDefault="00A349AB" w:rsidP="00A349A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помощь в изготовлении костюмов и декораций.</w:t>
      </w:r>
    </w:p>
    <w:p w:rsidR="002F721A" w:rsidRDefault="00A349AB" w:rsidP="00A349A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79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Работа с </w:t>
      </w:r>
      <w:r w:rsidR="004911C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педагогами</w:t>
      </w:r>
      <w:r w:rsidRPr="00A5479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349AB" w:rsidRDefault="00A349AB" w:rsidP="00A349A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Ведущая идея – активное вовлечение </w:t>
      </w:r>
      <w:r w:rsidR="00491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педагогов</w:t>
      </w:r>
      <w:r w:rsidRPr="00A5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творческий процесс развития театральной деятельности в детском саду.</w:t>
      </w:r>
    </w:p>
    <w:p w:rsidR="00BC726E" w:rsidRDefault="00BC726E" w:rsidP="00BC726E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Работа с детьми.</w:t>
      </w:r>
    </w:p>
    <w:p w:rsidR="00BC726E" w:rsidRDefault="00BC726E" w:rsidP="00BC726E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основе проекта идея формирования заинтересованности детей в потребности заниматься театральной деятельностью не только с педагогом, но и самостоятельно в свободное время.</w:t>
      </w:r>
    </w:p>
    <w:p w:rsidR="00BC726E" w:rsidRDefault="00BC726E" w:rsidP="00BC72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5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Идея – не навреди.</w:t>
      </w:r>
    </w:p>
    <w:p w:rsidR="00BC726E" w:rsidRDefault="00BC726E" w:rsidP="00BC726E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C726E" w:rsidRDefault="00BC726E" w:rsidP="00BC72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C726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Ожидаемые результаты:</w:t>
      </w:r>
    </w:p>
    <w:p w:rsidR="00BC726E" w:rsidRDefault="00BC726E" w:rsidP="00BC726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7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духовно-богатой личности ребенка, как активного участника проекта. </w:t>
      </w:r>
    </w:p>
    <w:p w:rsidR="00BC726E" w:rsidRDefault="00BC726E" w:rsidP="00BC726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7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благоприятных условий для саморазвития ребенка.</w:t>
      </w:r>
    </w:p>
    <w:p w:rsidR="00BC726E" w:rsidRDefault="00BC726E" w:rsidP="00BC72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C726E">
        <w:rPr>
          <w:rFonts w:ascii="Times New Roman" w:hAnsi="Times New Roman" w:cs="Times New Roman"/>
          <w:color w:val="000000"/>
          <w:sz w:val="28"/>
          <w:szCs w:val="28"/>
        </w:rPr>
        <w:t>Сплочение детей и родителей, родителей и педагогов в процессе активного сотрудничества в ходе реализации проекта.</w:t>
      </w:r>
    </w:p>
    <w:p w:rsidR="00BC726E" w:rsidRDefault="00BC726E" w:rsidP="00BC72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C726E">
        <w:rPr>
          <w:rFonts w:ascii="Times New Roman" w:hAnsi="Times New Roman" w:cs="Times New Roman"/>
          <w:color w:val="000000"/>
          <w:sz w:val="28"/>
          <w:szCs w:val="28"/>
        </w:rPr>
        <w:t>Пополнение и активизация словаря детей, формирование исполнения художественного образа: мимика, пластика.</w:t>
      </w:r>
    </w:p>
    <w:p w:rsidR="00BC726E" w:rsidRPr="00BC726E" w:rsidRDefault="00BC726E" w:rsidP="00BC726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726E">
        <w:rPr>
          <w:rFonts w:ascii="Times New Roman" w:hAnsi="Times New Roman" w:cs="Times New Roman"/>
          <w:color w:val="000000"/>
          <w:sz w:val="28"/>
          <w:szCs w:val="28"/>
        </w:rPr>
        <w:t>Улучшение речевой памяти</w:t>
      </w:r>
      <w:r w:rsidR="00C0126D">
        <w:rPr>
          <w:rFonts w:ascii="Times New Roman" w:hAnsi="Times New Roman" w:cs="Times New Roman"/>
          <w:color w:val="000000"/>
          <w:sz w:val="28"/>
          <w:szCs w:val="28"/>
        </w:rPr>
        <w:t>, творческих способностей.</w:t>
      </w:r>
    </w:p>
    <w:p w:rsidR="00BC726E" w:rsidRDefault="00BC726E" w:rsidP="00A349A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10A" w:rsidRDefault="0093010A" w:rsidP="009301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E3F">
        <w:rPr>
          <w:rFonts w:ascii="Times New Roman" w:hAnsi="Times New Roman" w:cs="Times New Roman"/>
          <w:b/>
          <w:sz w:val="28"/>
          <w:szCs w:val="28"/>
        </w:rPr>
        <w:lastRenderedPageBreak/>
        <w:t>План реализации муниципального проекта</w:t>
      </w:r>
    </w:p>
    <w:p w:rsidR="0093010A" w:rsidRPr="00DC4E3F" w:rsidRDefault="001F5855" w:rsidP="009301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</w:t>
      </w:r>
      <w:r w:rsidR="0093010A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F70F3E" w:rsidRPr="001F5855" w:rsidRDefault="00F70F3E" w:rsidP="00255F5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497" w:type="dxa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2262"/>
      </w:tblGrid>
      <w:tr w:rsidR="0093010A" w:rsidRPr="001F5855" w:rsidTr="00267501">
        <w:trPr>
          <w:cantSplit/>
          <w:trHeight w:val="28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2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010A" w:rsidRPr="001F5855" w:rsidRDefault="0093010A" w:rsidP="002675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Тема занятия, формы работы</w:t>
            </w:r>
          </w:p>
        </w:tc>
      </w:tr>
      <w:tr w:rsidR="0093010A" w:rsidRPr="001F5855" w:rsidTr="00267501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«Наш любимый зал опять очень рад ребят встречать»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1. Формировать у детей чувство уверенности в новой обстановке;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2. Способствовать возникновению дружеских взаимоотношений.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1. Первое посещение детьми театральной комнаты (зала) в новом учебном году (беседа);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2. Игра «Назови свое имя ласково»</w:t>
            </w:r>
          </w:p>
        </w:tc>
      </w:tr>
      <w:tr w:rsidR="0093010A" w:rsidRPr="001F5855" w:rsidTr="00267501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«Попробуем измениться»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1. Создать эмоционально благоприятную атмосферу для дружеских взаимоотношений.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2. Развивать способность понимать собеседника.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3. Познакомить детей с понятиями «мимика», «жест».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4. Упражнять детей в изображении героев с помощью мимики, жестов.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1. Игра «Назови ласково соседа».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2. Вопросы к детям.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3. Творческое задание.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4. Пантомимические загадки и упражнения.</w:t>
            </w:r>
          </w:p>
        </w:tc>
      </w:tr>
      <w:tr w:rsidR="0093010A" w:rsidRPr="001F5855" w:rsidTr="00267501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«Раз, два, три, четыре, пять — вы хотите поиграть?»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1. Развивать фантазию, творчество в процессе придумывания диалога к сказке.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2. Учить проявлять свою индивидуальность и неповторимость.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3. Активизировать использование в речи детей понятий «мимика», «жест».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1. Игра «Театральная разминка».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2. Конкурс на лучшую драматизацию сказки «Курочка Ряба».</w:t>
            </w:r>
          </w:p>
        </w:tc>
      </w:tr>
      <w:tr w:rsidR="0093010A" w:rsidRPr="001F5855" w:rsidTr="00267501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«Игровой урок»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1. Развивать у детей выразительность жестов, мимики, голоса.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2. Активизировать словарь детей, закрепляя умение пользоваться понятиями «жест», «мимика».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1. Сюрпризный момент.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2. Игры на выразительность жестов, мимики, голоса.</w:t>
            </w:r>
          </w:p>
        </w:tc>
      </w:tr>
      <w:tr w:rsidR="0093010A" w:rsidRPr="001F5855" w:rsidTr="00267501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«Одну простую сказку хотим мы показать»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1. Способствовать объединению детей в совместной деятельности.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2. Учить средствами мимики и жестов передавать наиболее характерные черты персонажа сказки.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3. Расширять «словарь» жестов и мимики.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Пантомимическая игра.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2. Введение понятия «пантомима».</w:t>
            </w:r>
          </w:p>
        </w:tc>
      </w:tr>
      <w:tr w:rsidR="0093010A" w:rsidRPr="001F5855" w:rsidTr="00267501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«Играем пальчиками»</w:t>
            </w:r>
          </w:p>
          <w:p w:rsidR="0093010A" w:rsidRPr="001F5855" w:rsidRDefault="0093010A" w:rsidP="0093010A">
            <w:pPr>
              <w:pStyle w:val="a6"/>
              <w:widowControl/>
              <w:numPr>
                <w:ilvl w:val="3"/>
                <w:numId w:val="1"/>
              </w:numPr>
              <w:autoSpaceDE/>
              <w:autoSpaceDN/>
              <w:adjustRightInd/>
              <w:ind w:left="247" w:hanging="283"/>
            </w:pPr>
            <w:r w:rsidRPr="001F5855">
              <w:t>Учить характерной передачи образов движениями рук, пальцев.</w:t>
            </w:r>
          </w:p>
          <w:p w:rsidR="0093010A" w:rsidRPr="001F5855" w:rsidRDefault="0093010A" w:rsidP="0093010A">
            <w:pPr>
              <w:pStyle w:val="a6"/>
              <w:widowControl/>
              <w:numPr>
                <w:ilvl w:val="3"/>
                <w:numId w:val="1"/>
              </w:numPr>
              <w:autoSpaceDE/>
              <w:autoSpaceDN/>
              <w:adjustRightInd/>
              <w:ind w:left="247" w:hanging="283"/>
            </w:pPr>
            <w:r w:rsidRPr="001F5855">
              <w:t>Закреплять в речи детей понятие «пантомима».</w:t>
            </w:r>
          </w:p>
          <w:p w:rsidR="0093010A" w:rsidRPr="001F5855" w:rsidRDefault="0093010A" w:rsidP="00267501">
            <w:pPr>
              <w:tabs>
                <w:tab w:val="left" w:pos="0"/>
              </w:tabs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1. Повторение и закрепление понятия «пантомима»</w:t>
            </w:r>
          </w:p>
          <w:p w:rsidR="0093010A" w:rsidRPr="001F5855" w:rsidRDefault="0093010A" w:rsidP="00267501">
            <w:pPr>
              <w:tabs>
                <w:tab w:val="left" w:pos="0"/>
              </w:tabs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2. Игровые упражнения с помощью пальчиков.</w:t>
            </w:r>
          </w:p>
          <w:p w:rsidR="0093010A" w:rsidRPr="001F5855" w:rsidRDefault="0093010A" w:rsidP="00267501">
            <w:pPr>
              <w:tabs>
                <w:tab w:val="left" w:pos="0"/>
              </w:tabs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3. Игра – инсценировка с помощью пальчиков.</w:t>
            </w:r>
          </w:p>
        </w:tc>
      </w:tr>
      <w:tr w:rsidR="0093010A" w:rsidRPr="001F5855" w:rsidTr="00267501">
        <w:trPr>
          <w:trHeight w:val="2012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«Постучимся в теремок»</w:t>
            </w:r>
          </w:p>
          <w:p w:rsidR="0093010A" w:rsidRPr="001F5855" w:rsidRDefault="0093010A" w:rsidP="0093010A">
            <w:pPr>
              <w:pStyle w:val="a6"/>
              <w:widowControl/>
              <w:numPr>
                <w:ilvl w:val="0"/>
                <w:numId w:val="2"/>
              </w:numPr>
              <w:tabs>
                <w:tab w:val="left" w:pos="450"/>
                <w:tab w:val="center" w:pos="5233"/>
              </w:tabs>
              <w:autoSpaceDE/>
              <w:autoSpaceDN/>
              <w:adjustRightInd/>
              <w:spacing w:after="200"/>
              <w:ind w:left="247" w:hanging="247"/>
            </w:pPr>
            <w:r w:rsidRPr="001F5855">
              <w:t>Развивать фантазию.</w:t>
            </w:r>
          </w:p>
          <w:p w:rsidR="0093010A" w:rsidRPr="001F5855" w:rsidRDefault="0093010A" w:rsidP="0093010A">
            <w:pPr>
              <w:pStyle w:val="a6"/>
              <w:widowControl/>
              <w:numPr>
                <w:ilvl w:val="0"/>
                <w:numId w:val="2"/>
              </w:numPr>
              <w:tabs>
                <w:tab w:val="left" w:pos="450"/>
                <w:tab w:val="center" w:pos="5233"/>
              </w:tabs>
              <w:autoSpaceDE/>
              <w:autoSpaceDN/>
              <w:adjustRightInd/>
              <w:spacing w:after="200"/>
              <w:ind w:left="247" w:hanging="247"/>
            </w:pPr>
            <w:r w:rsidRPr="001F5855">
              <w:t>Совершенствовать выразительность движений.</w:t>
            </w:r>
          </w:p>
          <w:p w:rsidR="0093010A" w:rsidRPr="001F5855" w:rsidRDefault="0093010A" w:rsidP="0093010A">
            <w:pPr>
              <w:pStyle w:val="a6"/>
              <w:widowControl/>
              <w:numPr>
                <w:ilvl w:val="0"/>
                <w:numId w:val="2"/>
              </w:numPr>
              <w:tabs>
                <w:tab w:val="left" w:pos="450"/>
                <w:tab w:val="center" w:pos="5233"/>
              </w:tabs>
              <w:autoSpaceDE/>
              <w:autoSpaceDN/>
              <w:adjustRightInd/>
              <w:spacing w:after="200"/>
              <w:ind w:left="247" w:hanging="247"/>
            </w:pPr>
            <w:r w:rsidRPr="001F5855">
              <w:t xml:space="preserve">Активизировать внимание детей при знакомстве с новой сказкой и вызвать </w:t>
            </w:r>
            <w:proofErr w:type="spellStart"/>
            <w:r w:rsidRPr="001F5855">
              <w:t>положительнгый</w:t>
            </w:r>
            <w:proofErr w:type="spellEnd"/>
            <w:r w:rsidRPr="001F5855">
              <w:t xml:space="preserve"> эмоциональный настрой.</w:t>
            </w:r>
          </w:p>
          <w:p w:rsidR="0093010A" w:rsidRPr="001F5855" w:rsidRDefault="0093010A" w:rsidP="0093010A">
            <w:pPr>
              <w:pStyle w:val="a6"/>
              <w:widowControl/>
              <w:numPr>
                <w:ilvl w:val="0"/>
                <w:numId w:val="2"/>
              </w:numPr>
              <w:tabs>
                <w:tab w:val="left" w:pos="450"/>
                <w:tab w:val="center" w:pos="5233"/>
              </w:tabs>
              <w:autoSpaceDE/>
              <w:autoSpaceDN/>
              <w:adjustRightInd/>
              <w:spacing w:after="200"/>
              <w:ind w:left="247" w:hanging="247"/>
            </w:pPr>
            <w:r w:rsidRPr="001F5855">
              <w:t>Игра – загадка «Узнай, кто это?»</w:t>
            </w:r>
          </w:p>
          <w:p w:rsidR="0093010A" w:rsidRPr="001F5855" w:rsidRDefault="0093010A" w:rsidP="0093010A">
            <w:pPr>
              <w:pStyle w:val="a6"/>
              <w:widowControl/>
              <w:numPr>
                <w:ilvl w:val="0"/>
                <w:numId w:val="2"/>
              </w:numPr>
              <w:tabs>
                <w:tab w:val="left" w:pos="450"/>
                <w:tab w:val="center" w:pos="5233"/>
              </w:tabs>
              <w:autoSpaceDE/>
              <w:autoSpaceDN/>
              <w:adjustRightInd/>
              <w:spacing w:after="200"/>
              <w:ind w:left="247" w:hanging="247"/>
              <w:rPr>
                <w:lang w:eastAsia="en-US"/>
              </w:rPr>
            </w:pPr>
            <w:r w:rsidRPr="001F5855">
              <w:t>Знакомство со сказкой В. Бианки «Теремок».</w:t>
            </w:r>
          </w:p>
          <w:p w:rsidR="0093010A" w:rsidRPr="001F5855" w:rsidRDefault="0093010A" w:rsidP="0093010A">
            <w:pPr>
              <w:pStyle w:val="a6"/>
              <w:widowControl/>
              <w:numPr>
                <w:ilvl w:val="0"/>
                <w:numId w:val="2"/>
              </w:numPr>
              <w:tabs>
                <w:tab w:val="left" w:pos="450"/>
                <w:tab w:val="center" w:pos="5233"/>
              </w:tabs>
              <w:autoSpaceDE/>
              <w:autoSpaceDN/>
              <w:adjustRightInd/>
              <w:spacing w:after="200"/>
              <w:ind w:left="247" w:hanging="247"/>
              <w:rPr>
                <w:lang w:eastAsia="en-US"/>
              </w:rPr>
            </w:pPr>
            <w:r w:rsidRPr="001F5855">
              <w:t xml:space="preserve"> Этюд на расслабление и фантазия «Разговор с лесом». </w:t>
            </w:r>
          </w:p>
        </w:tc>
      </w:tr>
      <w:tr w:rsidR="0093010A" w:rsidRPr="001F5855" w:rsidTr="00267501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10A" w:rsidRPr="001F5855" w:rsidRDefault="0093010A" w:rsidP="00267501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«Дятел выдолбил дупло, сухое теплое оно»</w:t>
            </w:r>
          </w:p>
          <w:p w:rsidR="0093010A" w:rsidRPr="001F5855" w:rsidRDefault="0093010A" w:rsidP="0093010A">
            <w:pPr>
              <w:pStyle w:val="a6"/>
              <w:widowControl/>
              <w:numPr>
                <w:ilvl w:val="0"/>
                <w:numId w:val="3"/>
              </w:numPr>
              <w:tabs>
                <w:tab w:val="center" w:pos="5233"/>
              </w:tabs>
              <w:autoSpaceDE/>
              <w:autoSpaceDN/>
              <w:adjustRightInd/>
              <w:ind w:left="247" w:hanging="247"/>
            </w:pPr>
            <w:r w:rsidRPr="001F5855">
              <w:t>Создать положительный эмоциональный настрой, вызвать интерес у детей к новому произведению.</w:t>
            </w:r>
          </w:p>
          <w:p w:rsidR="0093010A" w:rsidRPr="001F5855" w:rsidRDefault="0093010A" w:rsidP="0093010A">
            <w:pPr>
              <w:pStyle w:val="a6"/>
              <w:widowControl/>
              <w:numPr>
                <w:ilvl w:val="0"/>
                <w:numId w:val="3"/>
              </w:numPr>
              <w:tabs>
                <w:tab w:val="center" w:pos="5233"/>
              </w:tabs>
              <w:autoSpaceDE/>
              <w:autoSpaceDN/>
              <w:adjustRightInd/>
              <w:spacing w:line="276" w:lineRule="auto"/>
              <w:ind w:left="247" w:hanging="247"/>
            </w:pPr>
            <w:r w:rsidRPr="001F5855">
              <w:t>Учить понятно, логично отвечать на вопросы по содержанию сказки.</w:t>
            </w:r>
          </w:p>
          <w:p w:rsidR="0093010A" w:rsidRPr="001F5855" w:rsidRDefault="0093010A" w:rsidP="0093010A">
            <w:pPr>
              <w:pStyle w:val="a6"/>
              <w:widowControl/>
              <w:numPr>
                <w:ilvl w:val="0"/>
                <w:numId w:val="3"/>
              </w:numPr>
              <w:tabs>
                <w:tab w:val="center" w:pos="5233"/>
              </w:tabs>
              <w:autoSpaceDE/>
              <w:autoSpaceDN/>
              <w:adjustRightInd/>
              <w:spacing w:line="276" w:lineRule="auto"/>
              <w:ind w:left="247" w:hanging="247"/>
            </w:pPr>
            <w:r w:rsidRPr="001F5855">
              <w:t xml:space="preserve">Развивать умение </w:t>
            </w:r>
            <w:proofErr w:type="spellStart"/>
            <w:r w:rsidRPr="001F5855">
              <w:t>охарактеризовывать</w:t>
            </w:r>
            <w:proofErr w:type="spellEnd"/>
            <w:r w:rsidRPr="001F5855">
              <w:t xml:space="preserve"> героев сказки.</w:t>
            </w:r>
          </w:p>
          <w:p w:rsidR="0093010A" w:rsidRPr="001F5855" w:rsidRDefault="0093010A" w:rsidP="0093010A">
            <w:pPr>
              <w:pStyle w:val="a6"/>
              <w:widowControl/>
              <w:numPr>
                <w:ilvl w:val="0"/>
                <w:numId w:val="3"/>
              </w:numPr>
              <w:tabs>
                <w:tab w:val="center" w:pos="5233"/>
              </w:tabs>
              <w:autoSpaceDE/>
              <w:autoSpaceDN/>
              <w:adjustRightInd/>
              <w:spacing w:line="276" w:lineRule="auto"/>
              <w:ind w:left="247" w:hanging="247"/>
            </w:pPr>
            <w:r w:rsidRPr="001F5855">
              <w:t>Совершенствовать интонационную выразительность.</w:t>
            </w:r>
          </w:p>
          <w:p w:rsidR="0093010A" w:rsidRPr="001F5855" w:rsidRDefault="0093010A" w:rsidP="00267501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1.Погружение в сказочную атмосферу.</w:t>
            </w:r>
          </w:p>
          <w:p w:rsidR="0093010A" w:rsidRPr="001F5855" w:rsidRDefault="0093010A" w:rsidP="00267501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2. Беседа по содержанию сказки В. Бианки «Теремок».</w:t>
            </w:r>
          </w:p>
          <w:p w:rsidR="0093010A" w:rsidRPr="001F5855" w:rsidRDefault="0093010A" w:rsidP="00267501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3. Характеристика персонажей сказки.</w:t>
            </w:r>
          </w:p>
          <w:p w:rsidR="0093010A" w:rsidRPr="001F5855" w:rsidRDefault="0093010A" w:rsidP="00267501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4. Интонационные упражнения.</w:t>
            </w:r>
          </w:p>
        </w:tc>
      </w:tr>
      <w:tr w:rsidR="0093010A" w:rsidRPr="001F5855" w:rsidTr="00267501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«Многим домик послужил, кто только в домике не жил»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1.  Развивать умение детей последовательно и выразительно пересказывать сказку.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2.  Совершенствовать умение передавать эмоциональное состояние героев мимикой, жестами, телодвижением.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3.  Поощрять творчество, фантазию, индивидуальность детей в передаче образов.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1.  Пересказ сказки В. Бианки «Теремок» детьми по частям.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2.  Упражнения-этюды, отражающие образы персонажей сказки и предметов.</w:t>
            </w:r>
          </w:p>
        </w:tc>
      </w:tr>
      <w:tr w:rsidR="0093010A" w:rsidRPr="001F5855" w:rsidTr="00267501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«Косолапый приходил, теремочек развалил»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1.  Учить узнавать героя по характерным признакам.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 Совершенствовать умение детей передавать образы героев сказки.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3.  Формировать дружеские взаимоотношения.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1.  Игра «Угадай героя».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2.  Драматизация сказки.</w:t>
            </w:r>
          </w:p>
        </w:tc>
      </w:tr>
      <w:tr w:rsidR="0093010A" w:rsidRPr="001F5855" w:rsidTr="00267501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«Учимся говорить по – разному»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1.  Обратить внимание детей на интонационную выразительность речи.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2.  Развивать интонационный строй речи у детей.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3.  Упражнять детей в проговаривании фраз с различной интонацией.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4.  Развивать коммуникативные способности.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1. Вводная беседа.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2.  Введение. Объяснение понятия «интонация».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3.  Упражнения, игры, ситуации на отработку интонационной выразительности.</w:t>
            </w:r>
          </w:p>
        </w:tc>
      </w:tr>
      <w:tr w:rsidR="0093010A" w:rsidRPr="001F5855" w:rsidTr="00267501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«Учимся четко говорить»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1.  С помощью сказки развивать фантазию детей.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2.  Отрабатывать дикцию проговариванием скороговорок, развивать ее.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1.  Погружение в сказочную ситуацию.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2.  Введение понятия «скороговорка».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3.  Игра-упражнение «Едем на паровозе».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4.  Физкультминутка «Буратино».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5.  Обобщение.</w:t>
            </w:r>
          </w:p>
        </w:tc>
      </w:tr>
      <w:tr w:rsidR="0093010A" w:rsidRPr="001F5855" w:rsidTr="00267501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«Раз, два, три, четыре, пять – стихи мы будем сочинять»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1.  Уточнить понятие «скороговорка».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2.  Развивать у детей дикцию.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3.  Пополнить понятийный запас детей новым понятием «рифма».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4.  Упражнять в придумывании рифмы к словам.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5.  Учить работать вместе, сообща, дружно.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1.  Повторение понятия «скороговорка».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2.  Игра «Едем на поезде».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3.  Введение понятия «рифма».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4.  Дидактическая игра «Придумай рифму».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5.  Физкультминутка.</w:t>
            </w:r>
          </w:p>
          <w:p w:rsidR="0093010A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6.  Придумывание стихотворения с детьми с помощью педагога.</w:t>
            </w:r>
          </w:p>
          <w:p w:rsidR="00C0198B" w:rsidRPr="001F5855" w:rsidRDefault="00C0198B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0A" w:rsidRPr="001F5855" w:rsidTr="00267501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«Веселые стихи читаем и слово – рифму добавляем»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1.  Создать положительно эмоциональный настрой.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2.  Упражнять детей в подборе рифм к словам.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3.  Закрепить понятие «рифма».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4.  Поощрять совместное стихосложение.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1.  Погружение в сказочную атмосферу.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2.  Дидактическая игра «Придумай как можно больше слов».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3.  Физкультминутка.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4.  Придумывание рифмующихся слов.</w:t>
            </w:r>
          </w:p>
        </w:tc>
      </w:tr>
      <w:tr w:rsidR="0093010A" w:rsidRPr="001F5855" w:rsidTr="00267501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«Рассказываем про любимые игры и сказки»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1.  Показать детям, что каждый человек индивидуален и имеет свои интересы и предпочтения.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2.  Учить связно и логично передавать мысли.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 xml:space="preserve">3.  Помочь детям понять смысл сказки Я. </w:t>
            </w:r>
            <w:proofErr w:type="spellStart"/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Тенясова</w:t>
            </w:r>
            <w:proofErr w:type="spellEnd"/>
            <w:r w:rsidRPr="001F5855">
              <w:rPr>
                <w:rFonts w:ascii="Times New Roman" w:hAnsi="Times New Roman" w:cs="Times New Roman"/>
                <w:sz w:val="24"/>
                <w:szCs w:val="24"/>
              </w:rPr>
              <w:t xml:space="preserve"> «Хвостатый хвастунишка».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4.  Совершенствовать средства выразительности в передаче образа.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1.  Вводная беседа.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2.  Рассказы детей по ассоциациям.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 xml:space="preserve">3.  Знакомство со сказкой Я. </w:t>
            </w:r>
            <w:proofErr w:type="spellStart"/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Тенясова</w:t>
            </w:r>
            <w:proofErr w:type="spellEnd"/>
            <w:r w:rsidRPr="001F5855">
              <w:rPr>
                <w:rFonts w:ascii="Times New Roman" w:hAnsi="Times New Roman" w:cs="Times New Roman"/>
                <w:sz w:val="24"/>
                <w:szCs w:val="24"/>
              </w:rPr>
              <w:t xml:space="preserve"> «Хвостатый хвастунишка».</w:t>
            </w:r>
          </w:p>
        </w:tc>
      </w:tr>
      <w:tr w:rsidR="0093010A" w:rsidRPr="001F5855" w:rsidTr="00267501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«Красивый Петя уродился: перед всеми он гордился»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1.  Учить детей логично и полно отвечать на вопросы по содержанию сказки, используя в речи сложноподчиненные предложения.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2.  Дать детям понятие, что музыка и иллюстрации - тоже очень важное средство выразительности, так как помогают лучше понять образ героев.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3.  Совершенствовать умение детей давать характеристику персонажам сказки.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1.  Беседа по содержанию сказки.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2.  Слушание сказки с музыкальными фрагментами.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3.  Физкультминутка.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4.  Рассматривание иллюстраций к сказке.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5.  Характеристика персонажей сказки.</w:t>
            </w:r>
          </w:p>
        </w:tc>
      </w:tr>
      <w:tr w:rsidR="0093010A" w:rsidRPr="001F5855" w:rsidTr="00267501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 xml:space="preserve">«Гордится Петенька собой, ног </w:t>
            </w:r>
            <w:proofErr w:type="spellStart"/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нге</w:t>
            </w:r>
            <w:proofErr w:type="spellEnd"/>
            <w:r w:rsidRPr="001F5855">
              <w:rPr>
                <w:rFonts w:ascii="Times New Roman" w:hAnsi="Times New Roman" w:cs="Times New Roman"/>
                <w:sz w:val="24"/>
                <w:szCs w:val="24"/>
              </w:rPr>
              <w:t xml:space="preserve"> чует под собой»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1.  Совершенствовать умение детей передавать образы персонажей сказки, используя разные средства выразительности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2.  Воспитать уверенности в себе, в своих силах.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1.  Погружение в сказку.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2.  Пантомимические упражнения.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 Интонационные упражнения.</w:t>
            </w:r>
          </w:p>
        </w:tc>
      </w:tr>
      <w:tr w:rsidR="0093010A" w:rsidRPr="001F5855" w:rsidTr="00267501">
        <w:tc>
          <w:tcPr>
            <w:tcW w:w="12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«Петя хвастался, смеялся, чуть Лисе он не достался»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1.  Совершенствовать умение детей драматизировать сказку.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2.  Воспитывать доброжелательное отношение друг к ДРУГУ-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3.  Учить детей коллективно и согласованно взаимодействовать, проявляя свою индивидуальность.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1.  Отгадывание загадок.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2. Упражнение у зеркала «Изобрази настроение».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3.  Драматизация сказки.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4.  Заключительный танец.</w:t>
            </w:r>
          </w:p>
        </w:tc>
      </w:tr>
      <w:tr w:rsidR="0093010A" w:rsidRPr="001F5855" w:rsidTr="00267501">
        <w:trPr>
          <w:trHeight w:val="219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«Сочиняем новую сказку»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1.  Развивать у детей творческое воображение.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2.  Учить последовательно, излагать мысли по ходу сюжета.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3.  Совершенствовать навыки групповой работы.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 xml:space="preserve">1.  Знакомство со сказкой В. </w:t>
            </w:r>
            <w:proofErr w:type="spellStart"/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1F5855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 (3).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2.  Беседа по содержанию.</w:t>
            </w:r>
          </w:p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3.  Сочинение продолжения сказки.</w:t>
            </w:r>
          </w:p>
        </w:tc>
      </w:tr>
      <w:tr w:rsidR="0093010A" w:rsidRPr="001F5855" w:rsidTr="00267501">
        <w:tc>
          <w:tcPr>
            <w:tcW w:w="12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«Сказки сами сочиняем, а потом мы в них играем»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1.  Развивать у детей творческое воображение.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2.  Учить выразительно, передавать характерные особенности героев сказки.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3.  Развивать самостоятельность и умение согласованно действовать в коллективе (социальные навыки).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1.  Погружение в сказку, придуманную детьми.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2.  Пантомимическая игра «Узнай героя».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3.  Драматизация сказки.</w:t>
            </w:r>
          </w:p>
        </w:tc>
      </w:tr>
      <w:tr w:rsidR="0093010A" w:rsidRPr="001F5855" w:rsidTr="00267501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«Наши эмоции»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1.  Учить распознавать эмоциональные состояния по мимике: «радость», «страх», «злость».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2.  Учить детей подбирать нужную графическую карточку с эмоциями в конкретной ситуации и изображать соответствующею мимику у себя на лице.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3.  Совершенствовать умение детей связно и логично излагать свои мысли.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1.  Рассматривание сюжетных картинок.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2.  Беседа.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3.  Упражнение «изобрази эмоцию».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4.  Практическое задание.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5.  Обсуждение.</w:t>
            </w:r>
          </w:p>
        </w:tc>
      </w:tr>
      <w:tr w:rsidR="0093010A" w:rsidRPr="001F5855" w:rsidTr="00267501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«Изображение различных эмоций»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1.  Продолжать знакомить детей со схематичными изображениями эмоций радости, злости, страха, грусти.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2.  Совершенствовать умение изображать ту или иную эмоцию.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3.  Закреплять умение детей логично, связно излагать мысли, используя в речи сложноподчиненные предложения.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1.  Введение. Объяснение понятия «эмоция».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2.  Знакомство детей с пиктограммами, изображающими радость, грусть, злость, страх.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3.  Этюды наизображениями эмоций радости, злости, страха, грусти.</w:t>
            </w:r>
          </w:p>
        </w:tc>
      </w:tr>
      <w:tr w:rsidR="0093010A" w:rsidRPr="001F5855" w:rsidTr="00267501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«Распознаем эмоции по мимике и интонациям голоса»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1.  Учить распознавать эмоции радости, грусти, страха, злости по мимике и интонациям голоса.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2.  Упражнять детей в изображении этих эмоций, используя жесты, движения, голос.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 xml:space="preserve">3.  Обогащать и </w:t>
            </w:r>
            <w:proofErr w:type="spellStart"/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активитивизировать</w:t>
            </w:r>
            <w:proofErr w:type="spellEnd"/>
            <w:r w:rsidRPr="001F5855">
              <w:rPr>
                <w:rFonts w:ascii="Times New Roman" w:hAnsi="Times New Roman" w:cs="Times New Roman"/>
                <w:sz w:val="24"/>
                <w:szCs w:val="24"/>
              </w:rPr>
              <w:t xml:space="preserve"> словарь детей понятиями, обозначающие различные эмоции.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4.  Способствовать обогащению эмоциональной сферы ребенка.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1.  Рассматривание графических карточек.</w:t>
            </w:r>
          </w:p>
          <w:p w:rsidR="0093010A" w:rsidRPr="001F5855" w:rsidRDefault="0093010A" w:rsidP="00267501">
            <w:pPr>
              <w:tabs>
                <w:tab w:val="center" w:pos="4435"/>
                <w:tab w:val="left" w:pos="6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2.  Беседа.</w:t>
            </w: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3.  Игра «Угадай эмоцию» («Испорченный телефон»).</w:t>
            </w:r>
          </w:p>
        </w:tc>
      </w:tr>
      <w:tr w:rsidR="0093010A" w:rsidRPr="001F5855" w:rsidTr="00267501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«Злая, злая, нехорошая змея укусила молодого комара»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1.  Помочь детям понять и осмыслить настроение героев сказки.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2.  Закреплять умение распознавать эмоциональные состояния по различным признакам.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3.  Способствовать открытому проявлению эмоций и чувств различными способами.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1.  Знакомство со сказкой К. Чуковского «Айболит и воробей»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2.  Беседа о настроении героев сказки.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3.  Практическое задание.</w:t>
            </w:r>
          </w:p>
        </w:tc>
      </w:tr>
      <w:tr w:rsidR="0093010A" w:rsidRPr="001F5855" w:rsidTr="00267501">
        <w:trPr>
          <w:trHeight w:val="281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«Пропал бы бедный воробей, если б не было друзей»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1.  Воспитывать у детей симпатию (сочувствие, желание прийти на помощь другу).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2.  Совершенствовать умение передавать настроение персонажей сказки, используя разнообразные средства выразительности.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3.  Закреплять умение последовательно излагать мысли, используя в речи сложноподчиненные предложения.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 xml:space="preserve">1.  Слушание песни М. </w:t>
            </w:r>
            <w:proofErr w:type="spellStart"/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Танича</w:t>
            </w:r>
            <w:proofErr w:type="spellEnd"/>
            <w:r w:rsidRPr="001F5855">
              <w:rPr>
                <w:rFonts w:ascii="Times New Roman" w:hAnsi="Times New Roman" w:cs="Times New Roman"/>
                <w:sz w:val="24"/>
                <w:szCs w:val="24"/>
              </w:rPr>
              <w:t xml:space="preserve">, В. </w:t>
            </w:r>
            <w:proofErr w:type="spellStart"/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  <w:r w:rsidRPr="001F5855">
              <w:rPr>
                <w:rFonts w:ascii="Times New Roman" w:hAnsi="Times New Roman" w:cs="Times New Roman"/>
                <w:sz w:val="24"/>
                <w:szCs w:val="24"/>
              </w:rPr>
              <w:t xml:space="preserve"> «Если с другом вышел в путь».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2.  Беседа о друге.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3.  Повторное слушание сказки К. Чуковского «Айболит и воробей».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3.  Упражнение «Изобрази настроение».</w:t>
            </w:r>
          </w:p>
        </w:tc>
      </w:tr>
      <w:tr w:rsidR="0093010A" w:rsidRPr="001F5855" w:rsidTr="00267501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«Друг всегда придет на помощь»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1.  Помочь детям понять взаимозависимость людей и их необходимость друг другу.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2.  Совершенствовать умение понятно выражать свои чувства и понимать переживания других людей.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 Закреплять умение логично излагать свои мысли.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4.  Совершенствовать выразительность в передаче образов персонажей сказки.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1.  Чтение стихотворения о друге.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2.  Рассказ из личного опыта.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3.  Беседа о сказках.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4.  Игра - загадка «Зеркало».</w:t>
            </w:r>
          </w:p>
        </w:tc>
      </w:tr>
      <w:tr w:rsidR="0093010A" w:rsidRPr="001F5855" w:rsidTr="00267501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«Слава, слава Айболиту, слава, слава всем друзьям!»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1.  Совершенствовать умение драматизировать сказку, выразительно передавая образы героев.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2.  Развивать социальные навыки общения.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1.  Отгадывание загадок.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proofErr w:type="spellStart"/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Ряжение</w:t>
            </w:r>
            <w:proofErr w:type="spellEnd"/>
            <w:r w:rsidRPr="001F5855">
              <w:rPr>
                <w:rFonts w:ascii="Times New Roman" w:hAnsi="Times New Roman" w:cs="Times New Roman"/>
                <w:sz w:val="24"/>
                <w:szCs w:val="24"/>
              </w:rPr>
              <w:t xml:space="preserve"> в костюмы.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3.  Драматизация сказки «Айболит и воробей»</w:t>
            </w:r>
          </w:p>
        </w:tc>
      </w:tr>
      <w:tr w:rsidR="0093010A" w:rsidRPr="001F5855" w:rsidTr="00267501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«Когда страшно, видится то. Чего нет»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1.  Вызвать у детей эмоциональный настрой на сказку.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2.  Продолжать развивать у детей умение различать основные человеческие эмоции (страх, радость), изображать их, находить выход из ситуаций.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3.  Продолжать учить грамотно отвечать на вопросы по содержанию сказки.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1.  Слушание русской народной сказки «У страха глаза велики»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2.  Беседа по сказке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3.  Изображение эмоции страха.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4.  Рассказы детей из личного опыта.</w:t>
            </w:r>
          </w:p>
        </w:tc>
      </w:tr>
      <w:tr w:rsidR="0093010A" w:rsidRPr="001F5855" w:rsidTr="00267501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«Каждому страх большим кажется»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1.  Продолжать учить детей давать характеристики персонажам сказки.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2.  Совершенствовать умение детей выразительно изображать героев.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3.  Закреплять умение распознавать основные человеческие эмоции (радость, страх) по определенным признакам.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1.  Беседа по сказке «У страха глаза велики».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2.  Пантомимическая игра «Изобрази героя».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3.  Повторное слушание сказки.</w:t>
            </w:r>
          </w:p>
        </w:tc>
      </w:tr>
      <w:tr w:rsidR="0093010A" w:rsidRPr="001F5855" w:rsidTr="00267501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«Преодолеем страх»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1.  Закрепить умение детей изображать страх.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2.  Учить преодолевать это состояние.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3.  Совершенствовать умение детей логично и выразительно пересказывать сказку.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1.  Рассматривание картинки «Страшно». Беседа.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2.  Изображение различных степеней страха.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 Игра «Преодолеем страх».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4.  Рассказывание и показывание (через настольный театр) детьми сказки «У страха глаза велики».</w:t>
            </w:r>
          </w:p>
        </w:tc>
      </w:tr>
      <w:tr w:rsidR="0093010A" w:rsidRPr="001F5855" w:rsidTr="00267501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«У страха глаза велики»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1.  Совершенствовать выразительность мимики, жестов, голоса при драматизации сказки.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2.  Учить детей бесконфликтно распределять роли, уступая друг другу или находя другие варианты.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1.  Распределение ролей.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proofErr w:type="spellStart"/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Ряжение</w:t>
            </w:r>
            <w:proofErr w:type="spellEnd"/>
            <w:r w:rsidRPr="001F5855">
              <w:rPr>
                <w:rFonts w:ascii="Times New Roman" w:hAnsi="Times New Roman" w:cs="Times New Roman"/>
                <w:sz w:val="24"/>
                <w:szCs w:val="24"/>
              </w:rPr>
              <w:t xml:space="preserve"> в костюмы.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3.  Драматизация сказки «У страха глаза велики».</w:t>
            </w:r>
          </w:p>
        </w:tc>
      </w:tr>
      <w:tr w:rsidR="0093010A" w:rsidRPr="001F5855" w:rsidTr="00267501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«Если с другом ты поссорился»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1.  Показать детям, как легко могут возникать конфликты.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2.  Учить находить выход из конфликтных ситуаций.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3.  Закрепить умение различать и изображать злость.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4.  Совершенствовать умение детей логично и связно излагать свои мысли.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1.  Рассматривание картинки с изображением двух мальчиков и беседа по ней.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2.  Знакомство со сказкой «Как поссорились Солнце и Луна».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3.  Игра «Найди и покажи эмоцию».</w:t>
            </w:r>
          </w:p>
        </w:tc>
      </w:tr>
      <w:tr w:rsidR="0093010A" w:rsidRPr="001F5855" w:rsidTr="00267501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«Как Луне и солнцу быть, не могут ссору разрешить»</w:t>
            </w:r>
          </w:p>
          <w:p w:rsidR="0093010A" w:rsidRPr="001F5855" w:rsidRDefault="0093010A" w:rsidP="0093010A">
            <w:pPr>
              <w:pStyle w:val="a6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247" w:hanging="247"/>
            </w:pPr>
            <w:r w:rsidRPr="001F5855">
              <w:t>Продолжать учить детей распознавать злость.</w:t>
            </w:r>
          </w:p>
          <w:p w:rsidR="0093010A" w:rsidRPr="001F5855" w:rsidRDefault="0093010A" w:rsidP="0093010A">
            <w:pPr>
              <w:pStyle w:val="a6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247" w:hanging="247"/>
            </w:pPr>
            <w:r w:rsidRPr="001F5855">
              <w:t>Совершенствовать умение передавать соответствующее настроение героев сказки с помощью различных интонаций.</w:t>
            </w:r>
          </w:p>
          <w:p w:rsidR="0093010A" w:rsidRPr="001F5855" w:rsidRDefault="0093010A" w:rsidP="0093010A">
            <w:pPr>
              <w:pStyle w:val="a6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247" w:hanging="247"/>
            </w:pPr>
            <w:r w:rsidRPr="001F5855">
              <w:t>Закреплять умение детей полно и логично отвечать на вопросы по содержанию сказки.</w:t>
            </w:r>
          </w:p>
          <w:p w:rsidR="0093010A" w:rsidRPr="001F5855" w:rsidRDefault="0093010A" w:rsidP="0093010A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247" w:hanging="247"/>
            </w:pPr>
            <w:r w:rsidRPr="001F5855">
              <w:t>Рассматривание картинки «Злость».</w:t>
            </w:r>
          </w:p>
          <w:p w:rsidR="0093010A" w:rsidRPr="001F5855" w:rsidRDefault="0093010A" w:rsidP="0093010A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247" w:hanging="247"/>
            </w:pPr>
            <w:r w:rsidRPr="001F5855">
              <w:t>Слушание сказки «Как поссорились Солнце и Луна» и беседа по ее содержанию.</w:t>
            </w:r>
          </w:p>
          <w:p w:rsidR="0093010A" w:rsidRPr="001F5855" w:rsidRDefault="0093010A" w:rsidP="0093010A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247" w:hanging="247"/>
              <w:rPr>
                <w:lang w:eastAsia="en-US"/>
              </w:rPr>
            </w:pPr>
            <w:r w:rsidRPr="001F5855">
              <w:t>Упражнение на выразительность голоса, мимики, жестов.</w:t>
            </w:r>
          </w:p>
        </w:tc>
      </w:tr>
      <w:tr w:rsidR="0093010A" w:rsidRPr="001F5855" w:rsidTr="00267501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«Бог Молнии и Грома очень спешил. Спор Луны и Солнца быстро разрешил!»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1.  Закрепить умение детей узнавать и изображать злость, отмечая ее характерные особенности.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2.  Совершенствовать свои исполнительские умения в роли рассказчика сказки.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3.  Воспитывать у детей чувство осознанной необходимости друг в друге, понимание взаимопомощи, дружбы.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1.  Сюрпризный момент.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2.  Беседа о злости.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3.  Упражнение «Изображаем эмоцию».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4.  Рассказывание детьми сказки «Как поссорились Солнце и Луна».</w:t>
            </w:r>
          </w:p>
        </w:tc>
      </w:tr>
      <w:tr w:rsidR="0093010A" w:rsidRPr="001F5855" w:rsidTr="00267501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 xml:space="preserve">«Как поссорились </w:t>
            </w:r>
            <w:proofErr w:type="gramStart"/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Солнце</w:t>
            </w:r>
            <w:proofErr w:type="gramEnd"/>
            <w:r w:rsidRPr="001F5855">
              <w:rPr>
                <w:rFonts w:ascii="Times New Roman" w:hAnsi="Times New Roman" w:cs="Times New Roman"/>
                <w:sz w:val="24"/>
                <w:szCs w:val="24"/>
              </w:rPr>
              <w:t xml:space="preserve"> и Луна»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1.  Закрепить умение детей бесконфликтно общаться в ходе подготовки к драматизации сказки.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 Совершенствовать исполнительское мастерство, выразительность в передаче образов героев сказки.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 xml:space="preserve">1.  Распределение ролей, </w:t>
            </w:r>
            <w:proofErr w:type="spellStart"/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ряжение</w:t>
            </w:r>
            <w:proofErr w:type="spellEnd"/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 xml:space="preserve">2.  Драматизация сказки «Как поссорились </w:t>
            </w:r>
            <w:proofErr w:type="gramStart"/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Солнце</w:t>
            </w:r>
            <w:proofErr w:type="gramEnd"/>
            <w:r w:rsidRPr="001F5855">
              <w:rPr>
                <w:rFonts w:ascii="Times New Roman" w:hAnsi="Times New Roman" w:cs="Times New Roman"/>
                <w:sz w:val="24"/>
                <w:szCs w:val="24"/>
              </w:rPr>
              <w:t xml:space="preserve"> и Луна»</w:t>
            </w:r>
          </w:p>
        </w:tc>
      </w:tr>
      <w:tr w:rsidR="0093010A" w:rsidRPr="001F5855" w:rsidTr="00267501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010A" w:rsidRPr="001F5855" w:rsidRDefault="0093010A" w:rsidP="00267501">
            <w:pPr>
              <w:tabs>
                <w:tab w:val="left" w:pos="450"/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Викторина «Мы любим сказки»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1.  Закреплять умение детей использовать различные средства выразительности в передаче образов героев сказок.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1.  Проведение викторины.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2.  Драматизация любимой сказки.</w:t>
            </w:r>
          </w:p>
          <w:p w:rsidR="0093010A" w:rsidRPr="001F5855" w:rsidRDefault="0093010A" w:rsidP="0026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3.  Награждение.</w:t>
            </w:r>
          </w:p>
        </w:tc>
      </w:tr>
    </w:tbl>
    <w:p w:rsidR="00F70F3E" w:rsidRPr="00255F51" w:rsidRDefault="00F70F3E" w:rsidP="00255F5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70F3E" w:rsidRPr="00255F51" w:rsidSect="00DC4E3F">
      <w:pgSz w:w="16838" w:h="11906" w:orient="landscape"/>
      <w:pgMar w:top="136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6665"/>
    <w:multiLevelType w:val="multilevel"/>
    <w:tmpl w:val="6A5A6DE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10414DB1"/>
    <w:multiLevelType w:val="hybridMultilevel"/>
    <w:tmpl w:val="61B4CC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F6720"/>
    <w:multiLevelType w:val="hybridMultilevel"/>
    <w:tmpl w:val="6E067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421AE"/>
    <w:multiLevelType w:val="hybridMultilevel"/>
    <w:tmpl w:val="7B84E3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E65E0C"/>
    <w:multiLevelType w:val="hybridMultilevel"/>
    <w:tmpl w:val="31E0D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5F51"/>
    <w:rsid w:val="001F5855"/>
    <w:rsid w:val="00202160"/>
    <w:rsid w:val="00255F51"/>
    <w:rsid w:val="002A7A3A"/>
    <w:rsid w:val="002F721A"/>
    <w:rsid w:val="003B23F6"/>
    <w:rsid w:val="004911C9"/>
    <w:rsid w:val="006809F0"/>
    <w:rsid w:val="0093010A"/>
    <w:rsid w:val="00A349AB"/>
    <w:rsid w:val="00A8461F"/>
    <w:rsid w:val="00BC726E"/>
    <w:rsid w:val="00C0126D"/>
    <w:rsid w:val="00C0198B"/>
    <w:rsid w:val="00C302E3"/>
    <w:rsid w:val="00C81D34"/>
    <w:rsid w:val="00DC4E3F"/>
    <w:rsid w:val="00E97454"/>
    <w:rsid w:val="00EC2F37"/>
    <w:rsid w:val="00EE0EEA"/>
    <w:rsid w:val="00F70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33397-DDB7-45E8-BB4F-B677DC90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2160"/>
    <w:rPr>
      <w:b/>
      <w:bCs/>
    </w:rPr>
  </w:style>
  <w:style w:type="paragraph" w:styleId="a4">
    <w:name w:val="Normal (Web)"/>
    <w:basedOn w:val="a"/>
    <w:uiPriority w:val="99"/>
    <w:semiHidden/>
    <w:unhideWhenUsed/>
    <w:rsid w:val="00A34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C4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4E3F"/>
  </w:style>
  <w:style w:type="paragraph" w:customStyle="1" w:styleId="c0">
    <w:name w:val="c0"/>
    <w:basedOn w:val="a"/>
    <w:rsid w:val="00DC4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C4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DC4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3010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2930</Words>
  <Characters>16702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16</cp:revision>
  <dcterms:created xsi:type="dcterms:W3CDTF">2018-09-07T11:22:00Z</dcterms:created>
  <dcterms:modified xsi:type="dcterms:W3CDTF">2021-08-09T15:01:00Z</dcterms:modified>
</cp:coreProperties>
</file>