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9D" w:rsidRPr="0098010F" w:rsidRDefault="0098010F">
      <w:pPr>
        <w:rPr>
          <w:rFonts w:ascii="Times New Roman" w:hAnsi="Times New Roman" w:cs="Times New Roman"/>
          <w:b/>
          <w:sz w:val="28"/>
          <w:szCs w:val="28"/>
        </w:rPr>
      </w:pPr>
      <w:r w:rsidRPr="0098010F">
        <w:rPr>
          <w:b/>
        </w:rPr>
        <w:t xml:space="preserve">                                                  </w:t>
      </w:r>
      <w:r>
        <w:rPr>
          <w:b/>
        </w:rPr>
        <w:t xml:space="preserve">             </w:t>
      </w:r>
      <w:r w:rsidRPr="0098010F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98010F" w:rsidRDefault="0098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6596" cy="8527312"/>
            <wp:effectExtent l="19050" t="0" r="9304" b="0"/>
            <wp:docPr id="1" name="Рисунок 1" descr="G:\сканы10кл\5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10кл\51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17" cy="852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0F" w:rsidRDefault="0098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8010F" w:rsidRPr="0098010F" w:rsidRDefault="0098010F">
      <w:pPr>
        <w:rPr>
          <w:rFonts w:ascii="Times New Roman" w:hAnsi="Times New Roman" w:cs="Times New Roman"/>
          <w:b/>
          <w:sz w:val="28"/>
          <w:szCs w:val="28"/>
        </w:rPr>
      </w:pPr>
      <w:r w:rsidRPr="009801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Задание 2</w:t>
      </w:r>
    </w:p>
    <w:p w:rsidR="0098010F" w:rsidRDefault="0098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1024" cy="7729869"/>
            <wp:effectExtent l="19050" t="0" r="0" b="0"/>
            <wp:docPr id="2" name="Рисунок 2" descr="G:\сканы10кл\5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ы10кл\52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73" cy="772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0F" w:rsidRDefault="0098010F">
      <w:pPr>
        <w:rPr>
          <w:rFonts w:ascii="Times New Roman" w:hAnsi="Times New Roman" w:cs="Times New Roman"/>
          <w:sz w:val="28"/>
          <w:szCs w:val="28"/>
        </w:rPr>
      </w:pPr>
    </w:p>
    <w:p w:rsidR="0098010F" w:rsidRDefault="0098010F">
      <w:pPr>
        <w:rPr>
          <w:rFonts w:ascii="Times New Roman" w:hAnsi="Times New Roman" w:cs="Times New Roman"/>
          <w:sz w:val="28"/>
          <w:szCs w:val="28"/>
        </w:rPr>
      </w:pPr>
    </w:p>
    <w:p w:rsidR="0098010F" w:rsidRDefault="0098010F">
      <w:pPr>
        <w:rPr>
          <w:rFonts w:ascii="Times New Roman" w:hAnsi="Times New Roman" w:cs="Times New Roman"/>
          <w:sz w:val="28"/>
          <w:szCs w:val="28"/>
        </w:rPr>
      </w:pPr>
    </w:p>
    <w:p w:rsidR="0098010F" w:rsidRPr="0098010F" w:rsidRDefault="009801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98010F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98010F" w:rsidRDefault="0098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452" cy="8803757"/>
            <wp:effectExtent l="19050" t="0" r="0" b="0"/>
            <wp:docPr id="3" name="Рисунок 3" descr="G:\сканы10кл\5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каны10кл\53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380" cy="880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0F" w:rsidRDefault="001D0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1D04E2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1D04E2" w:rsidRDefault="001D0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7380643"/>
            <wp:effectExtent l="19050" t="0" r="3175" b="0"/>
            <wp:docPr id="4" name="Рисунок 4" descr="G:\сканы10кл\5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каны10кл\54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4E2" w:rsidRDefault="001D04E2">
      <w:pPr>
        <w:rPr>
          <w:rFonts w:ascii="Times New Roman" w:hAnsi="Times New Roman" w:cs="Times New Roman"/>
          <w:b/>
          <w:sz w:val="28"/>
          <w:szCs w:val="28"/>
        </w:rPr>
      </w:pPr>
    </w:p>
    <w:p w:rsidR="001D04E2" w:rsidRDefault="001D04E2">
      <w:pPr>
        <w:rPr>
          <w:rFonts w:ascii="Times New Roman" w:hAnsi="Times New Roman" w:cs="Times New Roman"/>
          <w:b/>
          <w:sz w:val="28"/>
          <w:szCs w:val="28"/>
        </w:rPr>
      </w:pPr>
    </w:p>
    <w:p w:rsidR="001D04E2" w:rsidRDefault="001D04E2">
      <w:pPr>
        <w:rPr>
          <w:rFonts w:ascii="Times New Roman" w:hAnsi="Times New Roman" w:cs="Times New Roman"/>
          <w:b/>
          <w:sz w:val="28"/>
          <w:szCs w:val="28"/>
        </w:rPr>
      </w:pPr>
    </w:p>
    <w:p w:rsidR="001D04E2" w:rsidRDefault="001D04E2">
      <w:pPr>
        <w:rPr>
          <w:rFonts w:ascii="Times New Roman" w:hAnsi="Times New Roman" w:cs="Times New Roman"/>
          <w:b/>
          <w:sz w:val="28"/>
          <w:szCs w:val="28"/>
        </w:rPr>
      </w:pPr>
    </w:p>
    <w:p w:rsidR="001D04E2" w:rsidRDefault="001D0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45112" cy="8718698"/>
            <wp:effectExtent l="19050" t="0" r="7988" b="0"/>
            <wp:docPr id="5" name="Рисунок 5" descr="G:\сканы10кл\5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каны10кл\55 - коп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08" cy="871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57" w:rsidRDefault="00237857">
      <w:pPr>
        <w:rPr>
          <w:rFonts w:ascii="Times New Roman" w:hAnsi="Times New Roman" w:cs="Times New Roman"/>
          <w:b/>
          <w:sz w:val="28"/>
          <w:szCs w:val="28"/>
        </w:rPr>
      </w:pPr>
    </w:p>
    <w:p w:rsidR="00237857" w:rsidRPr="00ED3430" w:rsidRDefault="002378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3430">
        <w:rPr>
          <w:rFonts w:ascii="Times New Roman" w:hAnsi="Times New Roman" w:cs="Times New Roman"/>
          <w:sz w:val="28"/>
          <w:szCs w:val="28"/>
          <w:u w:val="single"/>
        </w:rPr>
        <w:lastRenderedPageBreak/>
        <w:t>Ключи:</w:t>
      </w:r>
    </w:p>
    <w:p w:rsidR="00237857" w:rsidRPr="00ED3430" w:rsidRDefault="00237857">
      <w:pPr>
        <w:rPr>
          <w:rFonts w:ascii="Times New Roman" w:hAnsi="Times New Roman" w:cs="Times New Roman"/>
          <w:i/>
          <w:sz w:val="28"/>
          <w:szCs w:val="28"/>
        </w:rPr>
      </w:pPr>
      <w:r w:rsidRPr="00ED3430">
        <w:rPr>
          <w:rFonts w:ascii="Times New Roman" w:hAnsi="Times New Roman" w:cs="Times New Roman"/>
          <w:i/>
          <w:sz w:val="28"/>
          <w:szCs w:val="28"/>
        </w:rPr>
        <w:t>Задание 1</w:t>
      </w:r>
    </w:p>
    <w:p w:rsidR="00237857" w:rsidRPr="00ED3430" w:rsidRDefault="00237857">
      <w:pPr>
        <w:rPr>
          <w:rFonts w:ascii="Times New Roman" w:hAnsi="Times New Roman" w:cs="Times New Roman"/>
          <w:sz w:val="28"/>
          <w:szCs w:val="28"/>
        </w:rPr>
      </w:pPr>
      <w:r w:rsidRPr="00ED3430">
        <w:rPr>
          <w:rFonts w:ascii="Times New Roman" w:hAnsi="Times New Roman" w:cs="Times New Roman"/>
          <w:sz w:val="28"/>
          <w:szCs w:val="28"/>
        </w:rPr>
        <w:t>1</w:t>
      </w:r>
      <w:r w:rsidRPr="00ED343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3430">
        <w:rPr>
          <w:rFonts w:ascii="Times New Roman" w:hAnsi="Times New Roman" w:cs="Times New Roman"/>
          <w:sz w:val="28"/>
          <w:szCs w:val="28"/>
        </w:rPr>
        <w:t xml:space="preserve"> 2 с 3 </w:t>
      </w:r>
      <w:r w:rsidRPr="00ED343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3430">
        <w:rPr>
          <w:rFonts w:ascii="Times New Roman" w:hAnsi="Times New Roman" w:cs="Times New Roman"/>
          <w:sz w:val="28"/>
          <w:szCs w:val="28"/>
        </w:rPr>
        <w:t xml:space="preserve"> 4</w:t>
      </w:r>
      <w:r w:rsidRPr="00ED343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3430">
        <w:rPr>
          <w:rFonts w:ascii="Times New Roman" w:hAnsi="Times New Roman" w:cs="Times New Roman"/>
          <w:sz w:val="28"/>
          <w:szCs w:val="28"/>
        </w:rPr>
        <w:t xml:space="preserve"> 5</w:t>
      </w:r>
      <w:r w:rsidRPr="00ED34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3430">
        <w:rPr>
          <w:rFonts w:ascii="Times New Roman" w:hAnsi="Times New Roman" w:cs="Times New Roman"/>
          <w:sz w:val="28"/>
          <w:szCs w:val="28"/>
        </w:rPr>
        <w:t xml:space="preserve"> 6</w:t>
      </w:r>
      <w:r w:rsidRPr="00ED3430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237857" w:rsidRPr="00ED3430" w:rsidRDefault="00237857">
      <w:pPr>
        <w:rPr>
          <w:rFonts w:ascii="Times New Roman" w:hAnsi="Times New Roman" w:cs="Times New Roman"/>
          <w:i/>
          <w:sz w:val="28"/>
          <w:szCs w:val="28"/>
        </w:rPr>
      </w:pPr>
      <w:r w:rsidRPr="00ED3430">
        <w:rPr>
          <w:rFonts w:ascii="Times New Roman" w:hAnsi="Times New Roman" w:cs="Times New Roman"/>
          <w:i/>
          <w:sz w:val="28"/>
          <w:szCs w:val="28"/>
        </w:rPr>
        <w:t>Задание 2</w:t>
      </w:r>
    </w:p>
    <w:p w:rsidR="00237857" w:rsidRPr="00ED3430" w:rsidRDefault="0023785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3430">
        <w:rPr>
          <w:rFonts w:ascii="Times New Roman" w:hAnsi="Times New Roman" w:cs="Times New Roman"/>
          <w:sz w:val="28"/>
          <w:szCs w:val="28"/>
          <w:lang w:val="en-US"/>
        </w:rPr>
        <w:t>1safer  2</w:t>
      </w:r>
      <w:proofErr w:type="gramEnd"/>
      <w:r w:rsidRPr="00ED3430">
        <w:rPr>
          <w:rFonts w:ascii="Times New Roman" w:hAnsi="Times New Roman" w:cs="Times New Roman"/>
          <w:sz w:val="28"/>
          <w:szCs w:val="28"/>
          <w:lang w:val="en-US"/>
        </w:rPr>
        <w:t xml:space="preserve"> more  3 better 4 most 5 as  6 further 7 most  8 less</w:t>
      </w:r>
    </w:p>
    <w:p w:rsidR="00237857" w:rsidRPr="00ED3430" w:rsidRDefault="0023785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D3430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ED34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 </w:t>
      </w:r>
    </w:p>
    <w:p w:rsidR="00237857" w:rsidRPr="00ED3430" w:rsidRDefault="002378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D3430">
        <w:rPr>
          <w:rFonts w:ascii="Times New Roman" w:hAnsi="Times New Roman" w:cs="Times New Roman"/>
          <w:i/>
          <w:sz w:val="28"/>
          <w:szCs w:val="28"/>
        </w:rPr>
        <w:t>тест</w:t>
      </w:r>
      <w:proofErr w:type="gramStart"/>
      <w:r w:rsidRPr="00ED3430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proofErr w:type="gramEnd"/>
      <w:r w:rsidRPr="00ED3430">
        <w:rPr>
          <w:rFonts w:ascii="Times New Roman" w:hAnsi="Times New Roman" w:cs="Times New Roman"/>
          <w:sz w:val="28"/>
          <w:szCs w:val="28"/>
          <w:lang w:val="en-US"/>
        </w:rPr>
        <w:t xml:space="preserve">   1b 2c 3a 4d 5a 6a 7a 8a 9a 10d</w:t>
      </w:r>
    </w:p>
    <w:p w:rsidR="00237857" w:rsidRPr="00ED3430" w:rsidRDefault="00237857">
      <w:pPr>
        <w:rPr>
          <w:rFonts w:ascii="Times New Roman" w:hAnsi="Times New Roman" w:cs="Times New Roman"/>
          <w:i/>
          <w:sz w:val="28"/>
          <w:szCs w:val="28"/>
        </w:rPr>
      </w:pPr>
      <w:r w:rsidRPr="00ED3430">
        <w:rPr>
          <w:rFonts w:ascii="Times New Roman" w:hAnsi="Times New Roman" w:cs="Times New Roman"/>
          <w:i/>
          <w:sz w:val="28"/>
          <w:szCs w:val="28"/>
        </w:rPr>
        <w:t>Задание 4</w:t>
      </w: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237857" w:rsidRPr="00ED3430" w:rsidTr="00960223">
        <w:tc>
          <w:tcPr>
            <w:tcW w:w="2660" w:type="dxa"/>
          </w:tcPr>
          <w:p w:rsidR="00237857" w:rsidRPr="00ED3430" w:rsidRDefault="00960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</w:t>
            </w:r>
          </w:p>
        </w:tc>
        <w:tc>
          <w:tcPr>
            <w:tcW w:w="6911" w:type="dxa"/>
          </w:tcPr>
          <w:p w:rsidR="00237857" w:rsidRPr="00ED3430" w:rsidRDefault="00960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Abilities</w:t>
            </w:r>
          </w:p>
        </w:tc>
      </w:tr>
      <w:tr w:rsidR="00237857" w:rsidRPr="00ED3430" w:rsidTr="00960223">
        <w:tc>
          <w:tcPr>
            <w:tcW w:w="2660" w:type="dxa"/>
          </w:tcPr>
          <w:p w:rsidR="00237857" w:rsidRPr="00ED3430" w:rsidRDefault="00960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</w:t>
            </w:r>
          </w:p>
        </w:tc>
        <w:tc>
          <w:tcPr>
            <w:tcW w:w="6911" w:type="dxa"/>
          </w:tcPr>
          <w:p w:rsidR="00237857" w:rsidRPr="00ED3430" w:rsidRDefault="00960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can sense obstacles with the use of sonar.</w:t>
            </w:r>
          </w:p>
        </w:tc>
      </w:tr>
      <w:tr w:rsidR="00237857" w:rsidRPr="00ED3430" w:rsidTr="00960223">
        <w:tc>
          <w:tcPr>
            <w:tcW w:w="2660" w:type="dxa"/>
          </w:tcPr>
          <w:p w:rsidR="00237857" w:rsidRPr="00ED3430" w:rsidRDefault="00960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Shark</w:t>
            </w:r>
          </w:p>
        </w:tc>
        <w:tc>
          <w:tcPr>
            <w:tcW w:w="6911" w:type="dxa"/>
          </w:tcPr>
          <w:p w:rsidR="00237857" w:rsidRPr="00ED3430" w:rsidRDefault="00960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have a strong sense of smell. They can detect electrical signals.</w:t>
            </w:r>
          </w:p>
        </w:tc>
      </w:tr>
      <w:tr w:rsidR="00237857" w:rsidRPr="00ED3430" w:rsidTr="00960223">
        <w:tc>
          <w:tcPr>
            <w:tcW w:w="2660" w:type="dxa"/>
          </w:tcPr>
          <w:p w:rsidR="00237857" w:rsidRPr="00ED3430" w:rsidRDefault="00960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</w:t>
            </w:r>
          </w:p>
        </w:tc>
        <w:tc>
          <w:tcPr>
            <w:tcW w:w="6911" w:type="dxa"/>
          </w:tcPr>
          <w:p w:rsidR="00237857" w:rsidRPr="00ED3430" w:rsidRDefault="00960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are good at seeing in semidarkness.</w:t>
            </w:r>
          </w:p>
        </w:tc>
      </w:tr>
      <w:tr w:rsidR="00237857" w:rsidRPr="00ED3430" w:rsidTr="00960223">
        <w:tc>
          <w:tcPr>
            <w:tcW w:w="2660" w:type="dxa"/>
          </w:tcPr>
          <w:p w:rsidR="00237857" w:rsidRPr="00ED3430" w:rsidRDefault="00960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Migratory birds</w:t>
            </w:r>
          </w:p>
        </w:tc>
        <w:tc>
          <w:tcPr>
            <w:tcW w:w="6911" w:type="dxa"/>
          </w:tcPr>
          <w:p w:rsidR="00237857" w:rsidRPr="00ED3430" w:rsidRDefault="009602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can instinctively find their way by using the Earth’s magnetic field.</w:t>
            </w:r>
          </w:p>
        </w:tc>
      </w:tr>
    </w:tbl>
    <w:p w:rsidR="00237857" w:rsidRPr="00ED3430" w:rsidRDefault="002378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7857" w:rsidRPr="00237857" w:rsidRDefault="00237857" w:rsidP="0023785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7857" w:rsidRPr="00C77BF4" w:rsidRDefault="00237857" w:rsidP="0023785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7BF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</w:t>
      </w:r>
      <w:r w:rsidR="00960223" w:rsidRPr="00C77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C77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0A22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960223" w:rsidRPr="00C77BF4" w:rsidRDefault="00960223" w:rsidP="0023785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7857" w:rsidRPr="00A50A22" w:rsidRDefault="00960223" w:rsidP="009602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2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237857" w:rsidRPr="00A50A22">
        <w:rPr>
          <w:rFonts w:ascii="Times New Roman" w:hAnsi="Times New Roman" w:cs="Times New Roman"/>
          <w:sz w:val="24"/>
          <w:szCs w:val="24"/>
        </w:rPr>
        <w:t>контрольного измерительного материала.</w:t>
      </w:r>
    </w:p>
    <w:p w:rsidR="00237857" w:rsidRPr="00A50A22" w:rsidRDefault="00960223" w:rsidP="002378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Рубежная </w:t>
      </w:r>
      <w:r w:rsidR="00237857" w:rsidRPr="00A50A22">
        <w:rPr>
          <w:rFonts w:ascii="Times New Roman" w:hAnsi="Times New Roman" w:cs="Times New Roman"/>
          <w:sz w:val="24"/>
          <w:szCs w:val="24"/>
        </w:rPr>
        <w:t xml:space="preserve"> контрольная работа по  английскому языку</w:t>
      </w:r>
      <w:r w:rsidR="00237857" w:rsidRPr="00A50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857" w:rsidRPr="00A50A22" w:rsidRDefault="00237857" w:rsidP="0023785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857" w:rsidRPr="00A50A22" w:rsidRDefault="00237857" w:rsidP="00237857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0A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10 класс</w:t>
      </w:r>
    </w:p>
    <w:p w:rsidR="00237857" w:rsidRPr="00A50A22" w:rsidRDefault="00237857" w:rsidP="0023785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857" w:rsidRPr="00A50A22" w:rsidRDefault="00237857" w:rsidP="00237857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50A2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1. Назначение работы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––</w:t>
      </w:r>
      <w:r w:rsidRPr="00A50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0A22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A50A22">
        <w:rPr>
          <w:rFonts w:ascii="Times New Roman" w:eastAsia="Calibri" w:hAnsi="Times New Roman" w:cs="Times New Roman"/>
          <w:sz w:val="24"/>
          <w:szCs w:val="24"/>
        </w:rPr>
        <w:t xml:space="preserve">нтроль </w:t>
      </w:r>
      <w:proofErr w:type="spellStart"/>
      <w:r w:rsidRPr="00A50A22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A50A22">
        <w:rPr>
          <w:rFonts w:ascii="Times New Roman" w:eastAsia="Calibri" w:hAnsi="Times New Roman" w:cs="Times New Roman"/>
          <w:sz w:val="24"/>
          <w:szCs w:val="24"/>
        </w:rPr>
        <w:t xml:space="preserve"> с выборочным пониманием запрашиваемой информации, умения  выделить значимую информацию в</w:t>
      </w:r>
      <w:r w:rsidR="002E12E7">
        <w:rPr>
          <w:rFonts w:ascii="Times New Roman" w:eastAsia="Calibri" w:hAnsi="Times New Roman" w:cs="Times New Roman"/>
          <w:sz w:val="24"/>
          <w:szCs w:val="24"/>
        </w:rPr>
        <w:t xml:space="preserve"> тексте</w:t>
      </w:r>
      <w:r w:rsidRPr="00A50A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оценить уровень владения лексическим и грамматическим материалом обучающихс</w:t>
      </w:r>
      <w:r w:rsidR="002E12E7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я по итогам изучения 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разделов</w:t>
      </w:r>
      <w:r w:rsidR="002E12E7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1-6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учебника (</w:t>
      </w:r>
      <w:r w:rsidR="002E12E7">
        <w:rPr>
          <w:rFonts w:ascii="Times New Roman" w:eastAsia="Courier New" w:hAnsi="Times New Roman" w:cs="Times New Roman"/>
          <w:color w:val="000000"/>
          <w:sz w:val="24"/>
          <w:szCs w:val="24"/>
        </w:rPr>
        <w:t>Английский язык: учебник для 10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класса общеобразовательных организаций Ю.А. Комарова). Ра</w:t>
      </w:r>
      <w:r w:rsidR="002E12E7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бота проводится в целях рубежного 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контроля достижения </w:t>
      </w:r>
      <w:proofErr w:type="gramStart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предметных планируемых результатов в области языковой компетенции, соответствующих требованиям ФГОС СОО.</w:t>
      </w:r>
    </w:p>
    <w:p w:rsidR="00237857" w:rsidRPr="00A50A22" w:rsidRDefault="00237857" w:rsidP="00237857">
      <w:pPr>
        <w:tabs>
          <w:tab w:val="num" w:pos="540"/>
        </w:tabs>
        <w:suppressAutoHyphens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857" w:rsidRPr="00A50A22" w:rsidRDefault="00237857" w:rsidP="00237857">
      <w:pPr>
        <w:widowControl w:val="0"/>
        <w:suppressAutoHyphens/>
        <w:spacing w:after="0" w:line="240" w:lineRule="auto"/>
        <w:ind w:firstLine="397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A50A2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 Структура и содержание работы</w:t>
      </w:r>
    </w:p>
    <w:p w:rsidR="00237857" w:rsidRPr="00A50A22" w:rsidRDefault="00237857" w:rsidP="00237857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Р</w:t>
      </w:r>
      <w:r w:rsidR="002E12E7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абота состоит из четырёх 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заданий.</w:t>
      </w:r>
    </w:p>
    <w:p w:rsidR="00237857" w:rsidRPr="00A50A22" w:rsidRDefault="00237857" w:rsidP="00237857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задании 1 </w:t>
      </w:r>
      <w:proofErr w:type="gramStart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предлагается </w:t>
      </w:r>
      <w:r w:rsidR="002E12E7">
        <w:rPr>
          <w:rFonts w:ascii="Times New Roman" w:eastAsia="Courier New" w:hAnsi="Times New Roman" w:cs="Times New Roman"/>
          <w:color w:val="000000"/>
          <w:sz w:val="24"/>
          <w:szCs w:val="24"/>
        </w:rPr>
        <w:t>понять запрашиваемую информацию и продолжить предложения.</w:t>
      </w:r>
      <w:r w:rsidRPr="00A50A2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E12E7" w:rsidRDefault="00237857" w:rsidP="00237857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2E12E7">
        <w:rPr>
          <w:rFonts w:ascii="Times New Roman" w:eastAsia="Courier New" w:hAnsi="Times New Roman" w:cs="Times New Roman"/>
          <w:color w:val="000000"/>
          <w:sz w:val="24"/>
          <w:szCs w:val="24"/>
        </w:rPr>
        <w:t>В задании 2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предлагается </w:t>
      </w:r>
      <w:r w:rsidR="002E12E7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выбрать правильное </w:t>
      </w:r>
      <w:r w:rsidRPr="00A50A22">
        <w:rPr>
          <w:rFonts w:ascii="Times New Roman" w:eastAsia="Times New Roman" w:hAnsi="Times New Roman" w:cs="Times New Roman"/>
          <w:bCs/>
          <w:sz w:val="24"/>
          <w:szCs w:val="24"/>
        </w:rPr>
        <w:t>слово</w:t>
      </w:r>
      <w:r w:rsidR="002E12E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50A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E12E7" w:rsidRDefault="002E12E7" w:rsidP="00237857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задании 3обучающимся необходимо 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A50A2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прочитать текст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выбрать подходящее слово.</w:t>
      </w:r>
    </w:p>
    <w:p w:rsidR="002E12E7" w:rsidRDefault="002E12E7" w:rsidP="00237857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задании 4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необходимо 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A50A22">
        <w:rPr>
          <w:rFonts w:ascii="Times New Roman" w:eastAsia="Times New Roman" w:hAnsi="Times New Roman" w:cs="Times New Roman"/>
          <w:bCs/>
          <w:sz w:val="24"/>
          <w:szCs w:val="24"/>
        </w:rPr>
        <w:t>прочитать текст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заполнить таблицу.</w:t>
      </w:r>
    </w:p>
    <w:p w:rsidR="00237857" w:rsidRPr="00A50A22" w:rsidRDefault="00237857" w:rsidP="00237857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Работа рассчитана на 40 минут, включая время на перенос ответов в бланк ответов.</w:t>
      </w:r>
    </w:p>
    <w:p w:rsidR="00237857" w:rsidRPr="00A50A22" w:rsidRDefault="00237857" w:rsidP="00237857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A22">
        <w:rPr>
          <w:rFonts w:ascii="Times New Roman" w:hAnsi="Times New Roman" w:cs="Times New Roman"/>
          <w:b/>
          <w:sz w:val="24"/>
          <w:szCs w:val="24"/>
        </w:rPr>
        <w:t>3. Критерии оценивания</w:t>
      </w:r>
    </w:p>
    <w:p w:rsidR="00237857" w:rsidRPr="00A50A22" w:rsidRDefault="00237857" w:rsidP="00237857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A22">
        <w:rPr>
          <w:rFonts w:ascii="Times New Roman" w:hAnsi="Times New Roman" w:cs="Times New Roman"/>
          <w:sz w:val="24"/>
          <w:szCs w:val="24"/>
        </w:rPr>
        <w:t xml:space="preserve">Обучающийся получает 1 балл за каждый правильный ответ. Максимальное количество баллов – </w:t>
      </w:r>
      <w:r w:rsidR="00000590">
        <w:rPr>
          <w:rFonts w:ascii="Times New Roman" w:hAnsi="Times New Roman" w:cs="Times New Roman"/>
          <w:sz w:val="24"/>
          <w:szCs w:val="24"/>
        </w:rPr>
        <w:t>28</w:t>
      </w:r>
      <w:r w:rsidRPr="00A50A22">
        <w:rPr>
          <w:rFonts w:ascii="Times New Roman" w:hAnsi="Times New Roman" w:cs="Times New Roman"/>
          <w:sz w:val="24"/>
          <w:szCs w:val="24"/>
        </w:rPr>
        <w:t>. Если в ответе сделана орфографическая ошибка, ответ считается неверным.</w:t>
      </w:r>
    </w:p>
    <w:p w:rsidR="00C77BF4" w:rsidRPr="00CE492F" w:rsidRDefault="00C77BF4" w:rsidP="00C77BF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CE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Рабочей тетради Комарова Ю.А. 10 класс №4</w:t>
      </w:r>
    </w:p>
    <w:p w:rsidR="00237857" w:rsidRPr="00A50A22" w:rsidRDefault="00237857" w:rsidP="0023785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857" w:rsidRPr="00A50A22" w:rsidRDefault="00237857" w:rsidP="00237857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0A22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p w:rsidR="00237857" w:rsidRPr="00A50A22" w:rsidRDefault="00237857" w:rsidP="00237857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A22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отметку</w:t>
      </w:r>
    </w:p>
    <w:tbl>
      <w:tblPr>
        <w:tblStyle w:val="a6"/>
        <w:tblW w:w="9889" w:type="dxa"/>
        <w:tblLook w:val="04A0"/>
      </w:tblPr>
      <w:tblGrid>
        <w:gridCol w:w="3190"/>
        <w:gridCol w:w="3190"/>
        <w:gridCol w:w="3509"/>
      </w:tblGrid>
      <w:tr w:rsidR="00237857" w:rsidRPr="00A50A22" w:rsidTr="001F7BD2">
        <w:tc>
          <w:tcPr>
            <w:tcW w:w="3190" w:type="dxa"/>
            <w:vAlign w:val="center"/>
          </w:tcPr>
          <w:p w:rsidR="00237857" w:rsidRPr="00A50A22" w:rsidRDefault="00237857" w:rsidP="001F7BD2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0" w:type="dxa"/>
            <w:vAlign w:val="center"/>
          </w:tcPr>
          <w:p w:rsidR="00237857" w:rsidRPr="00A50A22" w:rsidRDefault="00237857" w:rsidP="001F7BD2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509" w:type="dxa"/>
            <w:vAlign w:val="center"/>
          </w:tcPr>
          <w:p w:rsidR="00237857" w:rsidRPr="00A50A22" w:rsidRDefault="00237857" w:rsidP="001F7BD2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237857" w:rsidRPr="00A50A22" w:rsidTr="001F7BD2">
        <w:tc>
          <w:tcPr>
            <w:tcW w:w="3190" w:type="dxa"/>
            <w:vAlign w:val="center"/>
          </w:tcPr>
          <w:p w:rsidR="00237857" w:rsidRPr="00A50A22" w:rsidRDefault="00000590" w:rsidP="001F7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3190" w:type="dxa"/>
            <w:vAlign w:val="center"/>
          </w:tcPr>
          <w:p w:rsidR="00237857" w:rsidRPr="00A50A22" w:rsidRDefault="00237857" w:rsidP="001F7BD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237857" w:rsidRPr="00A50A22" w:rsidRDefault="00237857" w:rsidP="001F7BD2">
            <w:pPr>
              <w:tabs>
                <w:tab w:val="left" w:pos="12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237857" w:rsidRPr="00A50A22" w:rsidTr="001F7BD2">
        <w:tc>
          <w:tcPr>
            <w:tcW w:w="3190" w:type="dxa"/>
            <w:vAlign w:val="center"/>
          </w:tcPr>
          <w:p w:rsidR="00237857" w:rsidRPr="00A50A22" w:rsidRDefault="00000590" w:rsidP="001F7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25-20</w:t>
            </w:r>
          </w:p>
        </w:tc>
        <w:tc>
          <w:tcPr>
            <w:tcW w:w="3190" w:type="dxa"/>
            <w:vAlign w:val="center"/>
          </w:tcPr>
          <w:p w:rsidR="00237857" w:rsidRPr="00A50A22" w:rsidRDefault="00237857" w:rsidP="001F7BD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237857" w:rsidRPr="00A50A22" w:rsidRDefault="00237857" w:rsidP="001F7BD2">
            <w:pPr>
              <w:tabs>
                <w:tab w:val="left" w:pos="12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</w:tr>
      <w:tr w:rsidR="00237857" w:rsidRPr="00A50A22" w:rsidTr="001F7BD2">
        <w:tc>
          <w:tcPr>
            <w:tcW w:w="3190" w:type="dxa"/>
            <w:vAlign w:val="center"/>
          </w:tcPr>
          <w:p w:rsidR="00237857" w:rsidRPr="00A50A22" w:rsidRDefault="00000590" w:rsidP="001F7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7857" w:rsidRPr="00A50A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vAlign w:val="center"/>
          </w:tcPr>
          <w:p w:rsidR="00237857" w:rsidRPr="00A50A22" w:rsidRDefault="00237857" w:rsidP="001F7BD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237857" w:rsidRPr="00A50A22" w:rsidRDefault="00237857" w:rsidP="001F7BD2">
            <w:pPr>
              <w:tabs>
                <w:tab w:val="left" w:pos="12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37857" w:rsidRPr="00A50A22" w:rsidTr="001F7BD2">
        <w:trPr>
          <w:trHeight w:val="110"/>
        </w:trPr>
        <w:tc>
          <w:tcPr>
            <w:tcW w:w="3190" w:type="dxa"/>
            <w:vAlign w:val="center"/>
          </w:tcPr>
          <w:p w:rsidR="00237857" w:rsidRPr="00A50A22" w:rsidRDefault="00237857" w:rsidP="001F7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005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  <w:vAlign w:val="center"/>
          </w:tcPr>
          <w:p w:rsidR="00237857" w:rsidRPr="00A50A22" w:rsidRDefault="00237857" w:rsidP="001F7BD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237857" w:rsidRPr="00A50A22" w:rsidRDefault="00237857" w:rsidP="001F7BD2">
            <w:pPr>
              <w:tabs>
                <w:tab w:val="left" w:pos="12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237857" w:rsidRPr="00A50A22" w:rsidRDefault="00237857" w:rsidP="0023785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857" w:rsidRPr="00A50A22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</w:p>
    <w:p w:rsidR="00237857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</w:p>
    <w:p w:rsidR="00237857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</w:p>
    <w:p w:rsidR="00237857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</w:p>
    <w:p w:rsidR="00237857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</w:p>
    <w:p w:rsidR="00237857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</w:p>
    <w:p w:rsidR="00237857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</w:p>
    <w:p w:rsidR="00237857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</w:p>
    <w:p w:rsidR="00237857" w:rsidRDefault="00237857" w:rsidP="00237857">
      <w:pPr>
        <w:rPr>
          <w:rFonts w:ascii="Times New Roman" w:hAnsi="Times New Roman" w:cs="Times New Roman"/>
          <w:b/>
          <w:sz w:val="28"/>
          <w:szCs w:val="28"/>
        </w:rPr>
      </w:pPr>
    </w:p>
    <w:p w:rsidR="00237857" w:rsidRPr="00676556" w:rsidRDefault="00237857" w:rsidP="0023785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6556">
        <w:rPr>
          <w:rFonts w:ascii="Times New Roman" w:hAnsi="Times New Roman" w:cs="Times New Roman"/>
          <w:b/>
          <w:sz w:val="28"/>
          <w:szCs w:val="28"/>
          <w:lang w:val="en-US"/>
        </w:rPr>
        <w:t>Answer Sheet</w:t>
      </w:r>
    </w:p>
    <w:p w:rsidR="00237857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tbl>
      <w:tblPr>
        <w:tblStyle w:val="a6"/>
        <w:tblW w:w="0" w:type="auto"/>
        <w:tblLook w:val="04A0"/>
      </w:tblPr>
      <w:tblGrid>
        <w:gridCol w:w="1064"/>
        <w:gridCol w:w="1134"/>
        <w:gridCol w:w="1134"/>
        <w:gridCol w:w="1134"/>
      </w:tblGrid>
      <w:tr w:rsidR="00000590" w:rsidTr="00000590">
        <w:tc>
          <w:tcPr>
            <w:tcW w:w="959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134" w:type="dxa"/>
          </w:tcPr>
          <w:p w:rsid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590" w:rsidTr="00000590">
        <w:tc>
          <w:tcPr>
            <w:tcW w:w="959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00590" w:rsidTr="00000590">
        <w:tc>
          <w:tcPr>
            <w:tcW w:w="959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00590" w:rsidTr="00000590">
        <w:tc>
          <w:tcPr>
            <w:tcW w:w="959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00590" w:rsidTr="00000590">
        <w:tc>
          <w:tcPr>
            <w:tcW w:w="959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00590" w:rsidTr="00000590">
        <w:tc>
          <w:tcPr>
            <w:tcW w:w="959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00590" w:rsidTr="00000590">
        <w:tc>
          <w:tcPr>
            <w:tcW w:w="959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000590" w:rsidRPr="00000590" w:rsidRDefault="0000059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</w:tbl>
    <w:p w:rsidR="00000590" w:rsidRDefault="00000590" w:rsidP="00237857">
      <w:pPr>
        <w:rPr>
          <w:rFonts w:ascii="Times New Roman" w:hAnsi="Times New Roman" w:cs="Times New Roman"/>
          <w:b/>
          <w:sz w:val="24"/>
          <w:szCs w:val="24"/>
        </w:rPr>
      </w:pPr>
    </w:p>
    <w:p w:rsidR="00237857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</w:p>
    <w:tbl>
      <w:tblPr>
        <w:tblStyle w:val="a6"/>
        <w:tblW w:w="0" w:type="auto"/>
        <w:tblLook w:val="04A0"/>
      </w:tblPr>
      <w:tblGrid>
        <w:gridCol w:w="1064"/>
        <w:gridCol w:w="3686"/>
      </w:tblGrid>
      <w:tr w:rsidR="00BE0C50" w:rsidTr="00BE0C50">
        <w:tc>
          <w:tcPr>
            <w:tcW w:w="817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68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817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817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817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817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817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817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817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817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C50" w:rsidRDefault="00BE0C50" w:rsidP="00237857">
      <w:pPr>
        <w:rPr>
          <w:rFonts w:ascii="Times New Roman" w:hAnsi="Times New Roman" w:cs="Times New Roman"/>
          <w:b/>
          <w:sz w:val="24"/>
          <w:szCs w:val="24"/>
        </w:rPr>
      </w:pPr>
    </w:p>
    <w:p w:rsidR="00237857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</w:p>
    <w:tbl>
      <w:tblPr>
        <w:tblStyle w:val="a6"/>
        <w:tblW w:w="0" w:type="auto"/>
        <w:tblLook w:val="04A0"/>
      </w:tblPr>
      <w:tblGrid>
        <w:gridCol w:w="1242"/>
        <w:gridCol w:w="1189"/>
        <w:gridCol w:w="1172"/>
        <w:gridCol w:w="1105"/>
        <w:gridCol w:w="1139"/>
      </w:tblGrid>
      <w:tr w:rsidR="00BE0C50" w:rsidTr="00BE0C50">
        <w:tc>
          <w:tcPr>
            <w:tcW w:w="1242" w:type="dxa"/>
          </w:tcPr>
          <w:p w:rsid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9" w:type="dxa"/>
          </w:tcPr>
          <w:p w:rsidR="00BE0C50" w:rsidRDefault="00BE0C50" w:rsidP="00BE0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172" w:type="dxa"/>
          </w:tcPr>
          <w:p w:rsidR="00BE0C50" w:rsidRDefault="00BE0C50" w:rsidP="00BE0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BE0C50" w:rsidRDefault="00BE0C50" w:rsidP="00BE0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BE0C50" w:rsidRDefault="00BE0C50" w:rsidP="00BE0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1242" w:type="dxa"/>
          </w:tcPr>
          <w:p w:rsid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BE0C50" w:rsidTr="00BE0C50">
        <w:tc>
          <w:tcPr>
            <w:tcW w:w="1242" w:type="dxa"/>
          </w:tcPr>
          <w:p w:rsid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BE0C50" w:rsidTr="00BE0C50">
        <w:tc>
          <w:tcPr>
            <w:tcW w:w="1242" w:type="dxa"/>
          </w:tcPr>
          <w:p w:rsid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BE0C50" w:rsidTr="00BE0C50">
        <w:tc>
          <w:tcPr>
            <w:tcW w:w="1242" w:type="dxa"/>
          </w:tcPr>
          <w:p w:rsid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BE0C50" w:rsidTr="00BE0C50">
        <w:tc>
          <w:tcPr>
            <w:tcW w:w="1242" w:type="dxa"/>
          </w:tcPr>
          <w:p w:rsid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BE0C50" w:rsidTr="00BE0C50">
        <w:tc>
          <w:tcPr>
            <w:tcW w:w="1242" w:type="dxa"/>
          </w:tcPr>
          <w:p w:rsid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BE0C50" w:rsidTr="00BE0C50">
        <w:tc>
          <w:tcPr>
            <w:tcW w:w="1242" w:type="dxa"/>
          </w:tcPr>
          <w:p w:rsid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BE0C50" w:rsidTr="00BE0C50">
        <w:trPr>
          <w:trHeight w:val="318"/>
        </w:trPr>
        <w:tc>
          <w:tcPr>
            <w:tcW w:w="1242" w:type="dxa"/>
          </w:tcPr>
          <w:p w:rsid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BE0C50" w:rsidTr="00BE0C50">
        <w:trPr>
          <w:trHeight w:val="318"/>
        </w:trPr>
        <w:tc>
          <w:tcPr>
            <w:tcW w:w="1242" w:type="dxa"/>
          </w:tcPr>
          <w:p w:rsid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18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BE0C50" w:rsidTr="00BE0C50">
        <w:trPr>
          <w:trHeight w:val="217"/>
        </w:trPr>
        <w:tc>
          <w:tcPr>
            <w:tcW w:w="1242" w:type="dxa"/>
          </w:tcPr>
          <w:p w:rsid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BE0C50" w:rsidRPr="00BE0C50" w:rsidRDefault="00BE0C50" w:rsidP="001F7B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</w:tbl>
    <w:p w:rsidR="00237857" w:rsidRDefault="00237857" w:rsidP="00237857">
      <w:pPr>
        <w:rPr>
          <w:rFonts w:ascii="Times New Roman" w:hAnsi="Times New Roman" w:cs="Times New Roman"/>
          <w:b/>
          <w:sz w:val="24"/>
          <w:szCs w:val="24"/>
        </w:rPr>
      </w:pPr>
    </w:p>
    <w:p w:rsidR="00BE0C50" w:rsidRDefault="00BE0C50" w:rsidP="002378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</w:p>
    <w:tbl>
      <w:tblPr>
        <w:tblStyle w:val="a6"/>
        <w:tblW w:w="0" w:type="auto"/>
        <w:tblLook w:val="04A0"/>
      </w:tblPr>
      <w:tblGrid>
        <w:gridCol w:w="1242"/>
        <w:gridCol w:w="4536"/>
      </w:tblGrid>
      <w:tr w:rsidR="00BE0C50" w:rsidTr="00BE0C50">
        <w:tc>
          <w:tcPr>
            <w:tcW w:w="1242" w:type="dxa"/>
          </w:tcPr>
          <w:p w:rsidR="00BE0C50" w:rsidRP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Animal</w:t>
            </w:r>
          </w:p>
        </w:tc>
        <w:tc>
          <w:tcPr>
            <w:tcW w:w="4536" w:type="dxa"/>
          </w:tcPr>
          <w:p w:rsidR="00BE0C50" w:rsidRP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Abilities</w:t>
            </w:r>
          </w:p>
        </w:tc>
      </w:tr>
      <w:tr w:rsidR="00BE0C50" w:rsidTr="00BE0C50">
        <w:tc>
          <w:tcPr>
            <w:tcW w:w="1242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1242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1242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C50" w:rsidTr="00BE0C50">
        <w:tc>
          <w:tcPr>
            <w:tcW w:w="1242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E0C50" w:rsidRDefault="00BE0C50" w:rsidP="00237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C50" w:rsidRPr="00A50A22" w:rsidRDefault="00BE0C50" w:rsidP="00237857">
      <w:pPr>
        <w:rPr>
          <w:rFonts w:ascii="Times New Roman" w:hAnsi="Times New Roman" w:cs="Times New Roman"/>
          <w:b/>
          <w:sz w:val="24"/>
          <w:szCs w:val="24"/>
        </w:rPr>
      </w:pPr>
    </w:p>
    <w:sectPr w:rsidR="00BE0C50" w:rsidRPr="00A50A22" w:rsidSect="00EF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010F"/>
    <w:rsid w:val="00000590"/>
    <w:rsid w:val="001D04E2"/>
    <w:rsid w:val="00237857"/>
    <w:rsid w:val="002E12E7"/>
    <w:rsid w:val="0053592B"/>
    <w:rsid w:val="0076310D"/>
    <w:rsid w:val="00960223"/>
    <w:rsid w:val="0098010F"/>
    <w:rsid w:val="00BE0C50"/>
    <w:rsid w:val="00C77BF4"/>
    <w:rsid w:val="00CA2057"/>
    <w:rsid w:val="00ED3430"/>
    <w:rsid w:val="00EF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1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8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2378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2021-06-10T16:42:00Z</dcterms:created>
  <dcterms:modified xsi:type="dcterms:W3CDTF">2021-08-12T17:05:00Z</dcterms:modified>
</cp:coreProperties>
</file>