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E47" w:rsidRPr="00A52DF3" w:rsidRDefault="00B53E47" w:rsidP="00CB2945">
      <w:pPr>
        <w:pStyle w:val="a3"/>
        <w:spacing w:before="180" w:after="0" w:line="360" w:lineRule="auto"/>
        <w:ind w:left="1429" w:right="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A52DF3">
        <w:rPr>
          <w:rFonts w:ascii="Times New Roman" w:eastAsia="Calibri" w:hAnsi="Times New Roman" w:cs="Times New Roman"/>
          <w:b/>
          <w:sz w:val="28"/>
          <w:szCs w:val="28"/>
        </w:rPr>
        <w:t>Характеристика развития творческих способностей и актуальность их развития</w:t>
      </w:r>
    </w:p>
    <w:p w:rsidR="00B53E47" w:rsidRPr="00A52DF3" w:rsidRDefault="00B53E47" w:rsidP="00B53E47">
      <w:pPr>
        <w:spacing w:before="180" w:after="0" w:line="360" w:lineRule="auto"/>
        <w:ind w:right="5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B53E47" w:rsidRPr="00A52DF3" w:rsidRDefault="00B53E47" w:rsidP="00B53E47">
      <w:pPr>
        <w:spacing w:before="180" w:after="0" w:line="36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DF3">
        <w:rPr>
          <w:rFonts w:ascii="Times New Roman" w:eastAsia="Calibri" w:hAnsi="Times New Roman" w:cs="Times New Roman"/>
          <w:sz w:val="28"/>
          <w:szCs w:val="28"/>
        </w:rPr>
        <w:t>Творчество – процесс человеческой деятельности, создающий качественно новые материальные и духовные ценности или итог создания субъективно нового [22]. Основной критерий, отличающий творчество от изготовления (производства) уникальность его результата. Результат творчества невозможно прямо вывести из начальных условий. Никто, кроме автора, не может получить в точности такой же результат, если создать для него ту же исходную ситуацию. </w:t>
      </w:r>
    </w:p>
    <w:p w:rsidR="00B53E47" w:rsidRPr="00A52DF3" w:rsidRDefault="00B53E47" w:rsidP="00B53E47">
      <w:pPr>
        <w:spacing w:before="180" w:after="0" w:line="36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3"/>
        </w:rPr>
      </w:pPr>
      <w:r w:rsidRPr="00A52DF3">
        <w:rPr>
          <w:rFonts w:ascii="Times New Roman" w:eastAsia="Calibri" w:hAnsi="Times New Roman" w:cs="Times New Roman"/>
          <w:sz w:val="28"/>
          <w:szCs w:val="23"/>
        </w:rPr>
        <w:t>Способности – это индивидуальные свойства личности, являющиеся субъективными условиями успешного осуществления определённого рода деятельности [9].</w:t>
      </w:r>
    </w:p>
    <w:p w:rsidR="00B53E47" w:rsidRPr="00A52DF3" w:rsidRDefault="00B53E47" w:rsidP="00B53E47">
      <w:pPr>
        <w:spacing w:before="180" w:after="0" w:line="36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3"/>
        </w:rPr>
      </w:pPr>
      <w:r w:rsidRPr="00A52DF3">
        <w:rPr>
          <w:rFonts w:ascii="Times New Roman" w:eastAsia="Calibri" w:hAnsi="Times New Roman" w:cs="Times New Roman"/>
          <w:sz w:val="28"/>
          <w:szCs w:val="23"/>
        </w:rPr>
        <w:t>Понятие «способность» включает в себя три основных признака:</w:t>
      </w:r>
    </w:p>
    <w:p w:rsidR="00B53E47" w:rsidRPr="00A52DF3" w:rsidRDefault="00B53E47" w:rsidP="00B53E47">
      <w:pPr>
        <w:spacing w:before="180" w:after="0" w:line="36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3"/>
        </w:rPr>
      </w:pPr>
      <w:r w:rsidRPr="00A52DF3">
        <w:rPr>
          <w:rFonts w:ascii="Times New Roman" w:eastAsia="Calibri" w:hAnsi="Times New Roman" w:cs="Times New Roman"/>
          <w:sz w:val="28"/>
          <w:szCs w:val="23"/>
        </w:rPr>
        <w:t>- во-первых, под способностями понимают индивидуально-психологические особенности, отличающие одного человека от другого;</w:t>
      </w:r>
    </w:p>
    <w:p w:rsidR="00B53E47" w:rsidRPr="00A52DF3" w:rsidRDefault="00B53E47" w:rsidP="00B53E47">
      <w:pPr>
        <w:spacing w:before="180" w:after="0" w:line="36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3"/>
        </w:rPr>
      </w:pPr>
      <w:r w:rsidRPr="00A52DF3">
        <w:rPr>
          <w:rFonts w:ascii="Times New Roman" w:eastAsia="Calibri" w:hAnsi="Times New Roman" w:cs="Times New Roman"/>
          <w:sz w:val="28"/>
          <w:szCs w:val="23"/>
        </w:rPr>
        <w:t>- во-вторых, способностями называют не вообще индивидуальные особенности, а лишь такие, которые имеют отношение к успешности выполнения какой-либо деятельности или многих деятельностей. Существует огромное многообразие видов деятельности и отношений, каждый из которых требует определённых способностей для своей реализации на достаточно высоком уровне;</w:t>
      </w:r>
    </w:p>
    <w:p w:rsidR="00B53E47" w:rsidRPr="00A52DF3" w:rsidRDefault="00B53E47" w:rsidP="00B53E47">
      <w:pPr>
        <w:spacing w:before="180" w:after="0" w:line="36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3"/>
        </w:rPr>
      </w:pPr>
      <w:r w:rsidRPr="00A52DF3">
        <w:rPr>
          <w:rFonts w:ascii="Times New Roman" w:eastAsia="Calibri" w:hAnsi="Times New Roman" w:cs="Times New Roman"/>
          <w:sz w:val="28"/>
          <w:szCs w:val="23"/>
        </w:rPr>
        <w:t>- в-третьих, под способностями подразумевают такие индивидуальные особенности, которые не сводятся к наличным навыкам, умениям или знаниям человека, но которые могут объяснить легкость и быстроту приобретения этих знаний и навыков.</w:t>
      </w:r>
    </w:p>
    <w:p w:rsidR="00B53E47" w:rsidRPr="00A52DF3" w:rsidRDefault="00B53E47" w:rsidP="00B53E47">
      <w:pPr>
        <w:spacing w:before="180" w:after="0" w:line="36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3"/>
        </w:rPr>
      </w:pPr>
      <w:r w:rsidRPr="00A52DF3">
        <w:rPr>
          <w:rFonts w:ascii="Times New Roman" w:eastAsia="Calibri" w:hAnsi="Times New Roman" w:cs="Times New Roman"/>
          <w:sz w:val="28"/>
          <w:szCs w:val="23"/>
        </w:rPr>
        <w:lastRenderedPageBreak/>
        <w:t>Таким образом, способности –  это такие индивидуально-психологические особенности человека, которые отвечают требованиям данной деятельности и являются условием её успешного выполнения [25].</w:t>
      </w:r>
    </w:p>
    <w:p w:rsidR="00B53E47" w:rsidRPr="00A52DF3" w:rsidRDefault="00B53E47" w:rsidP="00B53E47">
      <w:pPr>
        <w:spacing w:before="180" w:after="0" w:line="36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3"/>
        </w:rPr>
      </w:pPr>
      <w:r w:rsidRPr="00A52DF3">
        <w:rPr>
          <w:rFonts w:ascii="Times New Roman" w:eastAsia="Calibri" w:hAnsi="Times New Roman" w:cs="Times New Roman"/>
          <w:sz w:val="28"/>
          <w:szCs w:val="23"/>
        </w:rPr>
        <w:t>Иными словами, под способностями понимают свойства, или качества, человека, делающие его пригодным к успешному выполнению определенной деятельности.</w:t>
      </w:r>
    </w:p>
    <w:p w:rsidR="00B53E47" w:rsidRPr="00A52DF3" w:rsidRDefault="00B53E47" w:rsidP="00B53E47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A52DF3">
        <w:rPr>
          <w:rFonts w:ascii="Times New Roman" w:eastAsia="Calibri" w:hAnsi="Times New Roman" w:cs="Times New Roman"/>
          <w:bCs/>
          <w:sz w:val="28"/>
        </w:rPr>
        <w:t>Творческие способности</w:t>
      </w:r>
      <w:r w:rsidRPr="00A52DF3">
        <w:rPr>
          <w:rFonts w:ascii="Times New Roman" w:eastAsia="Calibri" w:hAnsi="Times New Roman" w:cs="Times New Roman"/>
          <w:sz w:val="28"/>
        </w:rPr>
        <w:t> – это индивидуальные особенности качества человека, которые определяют успешность выполнения им творческой деятельности различного рода [1]. Элемент творчества может присутствовать в любом виде человеческой деятельности, то справедливо говорить не только о художественных творческих способностях, но и о технических творческих способностях, о математических творческих способностях, и т.д. Выделено две стадии творческого процесса: первая стадия – длительные размышления над изучаемыми фактами и явлениями; вторая стадия - короткое озарение и интуитивно принятые решения [2]. Изобретатель Томас Эдисон так определил процесс творчества: «Изобретение – это 99% пота и 1% вдохновения». Далее исследования творческого мышления стали расширяться. Были составлены первые диагностические задания, выявляющие уровень развития творческого мышления. Экспериментально изучались процессы творчества детей и подростков. Разрабатывались программы формирования творческих способностей. В это время были выявлены </w:t>
      </w:r>
      <w:r w:rsidRPr="00A52DF3">
        <w:rPr>
          <w:rFonts w:ascii="Times New Roman" w:eastAsia="Calibri" w:hAnsi="Times New Roman" w:cs="Times New Roman"/>
          <w:bCs/>
          <w:sz w:val="28"/>
        </w:rPr>
        <w:t>психологические составляющие творческой деятельности, гибкость ума; систематичность и последовательность мышления; диалектичность; готовность к риску и ответственности за принятое решение.</w:t>
      </w:r>
    </w:p>
    <w:p w:rsidR="00B53E47" w:rsidRPr="00A52DF3" w:rsidRDefault="00B53E47" w:rsidP="00B53E47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52DF3">
        <w:rPr>
          <w:rFonts w:ascii="Times New Roman" w:eastAsia="Calibri" w:hAnsi="Times New Roman" w:cs="Times New Roman"/>
          <w:bCs/>
          <w:sz w:val="28"/>
        </w:rPr>
        <w:t>Гибкость ума </w:t>
      </w:r>
      <w:r w:rsidRPr="00A52DF3">
        <w:rPr>
          <w:rFonts w:ascii="Times New Roman" w:eastAsia="Calibri" w:hAnsi="Times New Roman" w:cs="Times New Roman"/>
          <w:sz w:val="28"/>
        </w:rPr>
        <w:t>включает способность к выделению существенных признаков из множества случайных и способность быстро перестраиваться с одной идеи на другую. Люди с гибким умом обычно предлагают сразу много вариантов решений, комбинируя и варьируя отдельные элементы проблемной ситуации.</w:t>
      </w:r>
      <w:r w:rsidRPr="00A52DF3">
        <w:rPr>
          <w:rFonts w:ascii="Times New Roman" w:eastAsia="Calibri" w:hAnsi="Times New Roman" w:cs="Times New Roman"/>
          <w:sz w:val="28"/>
        </w:rPr>
        <w:tab/>
        <w:t>С</w:t>
      </w:r>
      <w:r w:rsidRPr="00A52DF3">
        <w:rPr>
          <w:rFonts w:ascii="Times New Roman" w:eastAsia="Calibri" w:hAnsi="Times New Roman" w:cs="Times New Roman"/>
          <w:bCs/>
          <w:sz w:val="28"/>
        </w:rPr>
        <w:t>пособность рисковать и не бояться ответственности</w:t>
      </w:r>
      <w:r w:rsidRPr="00A52DF3">
        <w:rPr>
          <w:rFonts w:ascii="Times New Roman" w:eastAsia="Calibri" w:hAnsi="Times New Roman" w:cs="Times New Roman"/>
          <w:sz w:val="28"/>
        </w:rPr>
        <w:t xml:space="preserve"> за свое </w:t>
      </w:r>
      <w:r w:rsidRPr="00A52DF3">
        <w:rPr>
          <w:rFonts w:ascii="Times New Roman" w:eastAsia="Calibri" w:hAnsi="Times New Roman" w:cs="Times New Roman"/>
          <w:sz w:val="28"/>
        </w:rPr>
        <w:lastRenderedPageBreak/>
        <w:t>решение. Это происходит потому, что часто старые и привычные способы мышления более понятные большинству людей [4].</w:t>
      </w:r>
    </w:p>
    <w:p w:rsidR="00B53E47" w:rsidRPr="00A52DF3" w:rsidRDefault="00B53E47" w:rsidP="00B53E47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52DF3">
        <w:rPr>
          <w:rFonts w:ascii="Times New Roman" w:eastAsia="Calibri" w:hAnsi="Times New Roman" w:cs="Times New Roman"/>
          <w:sz w:val="28"/>
        </w:rPr>
        <w:t xml:space="preserve">Творческие способности представляют собой сплав многих качеств. И вопрос о компонентах творческого потенциала человека остается до сих пор открытым, хотя в настоящий момент существует несколько гипотез, касающихся этой проблемы. Многие психологи связывают способности к творческой деятельности, прежде всего с особенностями мышления. В частности, известный американский психолог </w:t>
      </w:r>
      <w:proofErr w:type="spellStart"/>
      <w:r w:rsidRPr="00A52DF3">
        <w:rPr>
          <w:rFonts w:ascii="Times New Roman" w:eastAsia="Calibri" w:hAnsi="Times New Roman" w:cs="Times New Roman"/>
          <w:sz w:val="28"/>
        </w:rPr>
        <w:t>Гилфорд</w:t>
      </w:r>
      <w:proofErr w:type="spellEnd"/>
      <w:r w:rsidRPr="00A52DF3">
        <w:rPr>
          <w:rFonts w:ascii="Times New Roman" w:eastAsia="Calibri" w:hAnsi="Times New Roman" w:cs="Times New Roman"/>
          <w:sz w:val="28"/>
        </w:rPr>
        <w:t>, занимавшийся проблемами человеческого интеллекта установил, что творческим личностям свойственно так называемое дивергентное мышление. Люди, обладающие таким типом мышления, при решении какой-либо проблемы не концентрируют все свои усилия на нахождение единственно правильного решения, а начинают искать решения по всем возможным направлениям с тем, чтобы рассмотреть, как можно больше вариантов. Такие люди склонны образовывать новые комбинации из элементов, которые большинство людей знают и используют только определенным образом, или формировать связи между двумя элементами, не имеющими на первый взгляд ничего общего. Дивергентный способ мышления лежит в основе творческого мышления, которое характеризуется следующими основными особенностями:</w:t>
      </w:r>
    </w:p>
    <w:p w:rsidR="00B53E47" w:rsidRPr="00A52DF3" w:rsidRDefault="00B53E47" w:rsidP="00B53E47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52DF3">
        <w:rPr>
          <w:rFonts w:ascii="Times New Roman" w:eastAsia="Calibri" w:hAnsi="Times New Roman" w:cs="Times New Roman"/>
          <w:sz w:val="28"/>
        </w:rPr>
        <w:t>- быстрота –  способность высказывать максимальное количество идей;</w:t>
      </w:r>
    </w:p>
    <w:p w:rsidR="00B53E47" w:rsidRPr="00A52DF3" w:rsidRDefault="00B53E47" w:rsidP="00B53E47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52DF3">
        <w:rPr>
          <w:rFonts w:ascii="Times New Roman" w:eastAsia="Calibri" w:hAnsi="Times New Roman" w:cs="Times New Roman"/>
          <w:sz w:val="28"/>
        </w:rPr>
        <w:t>- гибкость –  способность высказывать широкое многообразие идей;</w:t>
      </w:r>
    </w:p>
    <w:p w:rsidR="00B53E47" w:rsidRPr="00A52DF3" w:rsidRDefault="00B53E47" w:rsidP="00B53E47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52DF3">
        <w:rPr>
          <w:rFonts w:ascii="Times New Roman" w:eastAsia="Calibri" w:hAnsi="Times New Roman" w:cs="Times New Roman"/>
          <w:sz w:val="28"/>
        </w:rPr>
        <w:t>- оригинальность –  способность порождать новые нестандартные идеи (это может проявляться в ответах, решениях, несовпадающих с общепринятыми);</w:t>
      </w:r>
    </w:p>
    <w:p w:rsidR="00B53E47" w:rsidRPr="00A52DF3" w:rsidRDefault="00B53E47" w:rsidP="00B53E47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52DF3">
        <w:rPr>
          <w:rFonts w:ascii="Times New Roman" w:eastAsia="Calibri" w:hAnsi="Times New Roman" w:cs="Times New Roman"/>
          <w:sz w:val="28"/>
        </w:rPr>
        <w:t>- законченность –  способность совершенствовать свой «продукт» или придавать ему законченный вид [14].</w:t>
      </w:r>
    </w:p>
    <w:p w:rsidR="00B53E47" w:rsidRPr="00A52DF3" w:rsidRDefault="00B53E47" w:rsidP="00B53E47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52DF3">
        <w:rPr>
          <w:rFonts w:ascii="Times New Roman" w:eastAsia="Calibri" w:hAnsi="Times New Roman" w:cs="Times New Roman"/>
          <w:sz w:val="28"/>
        </w:rPr>
        <w:lastRenderedPageBreak/>
        <w:t>Известный отечественный исследователи проблемы творчества                А. Н. Лук, опираясь на биографии выдающихся ученых, изобретателей, художников и музыкантов выделяет следующие творческие способности:</w:t>
      </w:r>
    </w:p>
    <w:p w:rsidR="00B53E47" w:rsidRPr="00A52DF3" w:rsidRDefault="00B53E47" w:rsidP="00B53E47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52DF3">
        <w:rPr>
          <w:rFonts w:ascii="Times New Roman" w:eastAsia="Calibri" w:hAnsi="Times New Roman" w:cs="Times New Roman"/>
          <w:sz w:val="28"/>
        </w:rPr>
        <w:t>- способность видеть проблему там, где её не видят другие;</w:t>
      </w:r>
    </w:p>
    <w:p w:rsidR="00B53E47" w:rsidRPr="00A52DF3" w:rsidRDefault="00B53E47" w:rsidP="00B53E47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52DF3">
        <w:rPr>
          <w:rFonts w:ascii="Times New Roman" w:eastAsia="Calibri" w:hAnsi="Times New Roman" w:cs="Times New Roman"/>
          <w:sz w:val="28"/>
        </w:rPr>
        <w:t>- способность сворачивать мыслительные операции, заменяя несколько понятий одним и используя всё более ёмкие в информационном отношении символы;</w:t>
      </w:r>
    </w:p>
    <w:p w:rsidR="00B53E47" w:rsidRPr="00A52DF3" w:rsidRDefault="00B53E47" w:rsidP="00B53E47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52DF3">
        <w:rPr>
          <w:rFonts w:ascii="Times New Roman" w:eastAsia="Calibri" w:hAnsi="Times New Roman" w:cs="Times New Roman"/>
          <w:sz w:val="28"/>
        </w:rPr>
        <w:t>- способность применить навыки, приобретённые при решении одной задачи к решению другой;</w:t>
      </w:r>
    </w:p>
    <w:p w:rsidR="00B53E47" w:rsidRPr="00A52DF3" w:rsidRDefault="00B53E47" w:rsidP="00B53E47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52DF3">
        <w:rPr>
          <w:rFonts w:ascii="Times New Roman" w:eastAsia="Calibri" w:hAnsi="Times New Roman" w:cs="Times New Roman"/>
          <w:sz w:val="28"/>
        </w:rPr>
        <w:t>- способность воспринимать действительность целиком, не дробя её на части;</w:t>
      </w:r>
    </w:p>
    <w:p w:rsidR="00B53E47" w:rsidRPr="00A52DF3" w:rsidRDefault="00B53E47" w:rsidP="00B53E47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52DF3">
        <w:rPr>
          <w:rFonts w:ascii="Times New Roman" w:eastAsia="Calibri" w:hAnsi="Times New Roman" w:cs="Times New Roman"/>
          <w:sz w:val="28"/>
        </w:rPr>
        <w:t>- способность легко ассоциировать отдалённые понятия;</w:t>
      </w:r>
    </w:p>
    <w:p w:rsidR="00B53E47" w:rsidRPr="00A52DF3" w:rsidRDefault="00B53E47" w:rsidP="00B53E47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52DF3">
        <w:rPr>
          <w:rFonts w:ascii="Times New Roman" w:eastAsia="Calibri" w:hAnsi="Times New Roman" w:cs="Times New Roman"/>
          <w:sz w:val="28"/>
        </w:rPr>
        <w:t>-способность памяти выдавать нужную информацию в нужную минуту;</w:t>
      </w:r>
    </w:p>
    <w:p w:rsidR="00B53E47" w:rsidRPr="00A52DF3" w:rsidRDefault="00B53E47" w:rsidP="00B53E47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52DF3">
        <w:rPr>
          <w:rFonts w:ascii="Times New Roman" w:eastAsia="Calibri" w:hAnsi="Times New Roman" w:cs="Times New Roman"/>
          <w:sz w:val="28"/>
        </w:rPr>
        <w:t>- гибкость мышления;</w:t>
      </w:r>
    </w:p>
    <w:p w:rsidR="00B53E47" w:rsidRPr="00A52DF3" w:rsidRDefault="00B53E47" w:rsidP="00B53E47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52DF3">
        <w:rPr>
          <w:rFonts w:ascii="Times New Roman" w:eastAsia="Calibri" w:hAnsi="Times New Roman" w:cs="Times New Roman"/>
          <w:sz w:val="28"/>
        </w:rPr>
        <w:t>- способность выбирать одну из альтернатив решения проблемы до её проверки;</w:t>
      </w:r>
    </w:p>
    <w:p w:rsidR="00B53E47" w:rsidRPr="00A52DF3" w:rsidRDefault="00B53E47" w:rsidP="00B53E47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52DF3">
        <w:rPr>
          <w:rFonts w:ascii="Times New Roman" w:eastAsia="Calibri" w:hAnsi="Times New Roman" w:cs="Times New Roman"/>
          <w:sz w:val="28"/>
        </w:rPr>
        <w:t>- способность включать вновь воспринятые сведения в уже имеющиеся системы знаний;</w:t>
      </w:r>
    </w:p>
    <w:p w:rsidR="00B53E47" w:rsidRPr="00A52DF3" w:rsidRDefault="00B53E47" w:rsidP="00B53E47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52DF3">
        <w:rPr>
          <w:rFonts w:ascii="Times New Roman" w:eastAsia="Calibri" w:hAnsi="Times New Roman" w:cs="Times New Roman"/>
          <w:sz w:val="28"/>
        </w:rPr>
        <w:t>- способность видеть вещи такими, какие они есть, выделить наблюдаемое из того, что привносится интерпретацией;</w:t>
      </w:r>
    </w:p>
    <w:p w:rsidR="00B53E47" w:rsidRPr="00A52DF3" w:rsidRDefault="00B53E47" w:rsidP="00B53E47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52DF3">
        <w:rPr>
          <w:rFonts w:ascii="Times New Roman" w:eastAsia="Calibri" w:hAnsi="Times New Roman" w:cs="Times New Roman"/>
          <w:sz w:val="28"/>
        </w:rPr>
        <w:t>- лёгкость генерирования идей;</w:t>
      </w:r>
    </w:p>
    <w:p w:rsidR="00B53E47" w:rsidRPr="00A52DF3" w:rsidRDefault="00B53E47" w:rsidP="00B53E47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52DF3">
        <w:rPr>
          <w:rFonts w:ascii="Times New Roman" w:eastAsia="Calibri" w:hAnsi="Times New Roman" w:cs="Times New Roman"/>
          <w:sz w:val="28"/>
        </w:rPr>
        <w:t>- творческое воображение;</w:t>
      </w:r>
    </w:p>
    <w:p w:rsidR="00B53E47" w:rsidRPr="00A52DF3" w:rsidRDefault="00B53E47" w:rsidP="00B53E47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52DF3">
        <w:rPr>
          <w:rFonts w:ascii="Times New Roman" w:eastAsia="Calibri" w:hAnsi="Times New Roman" w:cs="Times New Roman"/>
          <w:sz w:val="28"/>
        </w:rPr>
        <w:t>-способность доработки деталей, к совершенствованию первоначального замысла [17].</w:t>
      </w:r>
    </w:p>
    <w:p w:rsidR="00B53E47" w:rsidRPr="00A52DF3" w:rsidRDefault="00B53E47" w:rsidP="00B53E47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52DF3">
        <w:rPr>
          <w:rFonts w:ascii="Times New Roman" w:eastAsia="Calibri" w:hAnsi="Times New Roman" w:cs="Times New Roman"/>
          <w:sz w:val="28"/>
        </w:rPr>
        <w:lastRenderedPageBreak/>
        <w:t>Кандидаты психологических наук В. Т. Кудрявцев и В. Синельников, основываясь на широком историко-культурном материале (история философии, социальных наук, искусства, отдельных сфер практики) выделили следующие универсальные креативные способности, сложившиеся в процессе человеческой истории.</w:t>
      </w:r>
    </w:p>
    <w:p w:rsidR="00B53E47" w:rsidRPr="00A52DF3" w:rsidRDefault="00B53E47" w:rsidP="00B53E47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52DF3">
        <w:rPr>
          <w:rFonts w:ascii="Times New Roman" w:eastAsia="Calibri" w:hAnsi="Times New Roman" w:cs="Times New Roman"/>
          <w:sz w:val="28"/>
        </w:rPr>
        <w:t>- реализм воображения – образное схватывание некоторой существенной, общей тенденции или закономерности развития целостного объекта, до того, как человек имеет о ней четкое понятие и может вписать её в систему строгих логических категорий;</w:t>
      </w:r>
    </w:p>
    <w:p w:rsidR="00B53E47" w:rsidRPr="00A52DF3" w:rsidRDefault="00B53E47" w:rsidP="00B53E47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52DF3">
        <w:rPr>
          <w:rFonts w:ascii="Times New Roman" w:eastAsia="Calibri" w:hAnsi="Times New Roman" w:cs="Times New Roman"/>
          <w:sz w:val="28"/>
        </w:rPr>
        <w:t>- над ситуативно – преобразовательный характер творческих решений – способность при решении проблемы не просто выбирать из навязанных извне альтернатив, а самостоятельно создавать альтернативу;</w:t>
      </w:r>
    </w:p>
    <w:p w:rsidR="00B53E47" w:rsidRPr="00A52DF3" w:rsidRDefault="00B53E47" w:rsidP="00B53E47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52DF3">
        <w:rPr>
          <w:rFonts w:ascii="Times New Roman" w:eastAsia="Calibri" w:hAnsi="Times New Roman" w:cs="Times New Roman"/>
          <w:sz w:val="28"/>
        </w:rPr>
        <w:t>- экспериментирование - способность сознательно и целенаправленно создавать условия, в которых предметы наиболее выпукло обнаруживают свою скрытую в обычных ситуациях сущность, а также способность проследить и проанализировать особенности "поведения" предметов в этих условиях [5].</w:t>
      </w:r>
    </w:p>
    <w:p w:rsidR="00B53E47" w:rsidRPr="00A52DF3" w:rsidRDefault="00B53E47" w:rsidP="00B53E47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52DF3">
        <w:rPr>
          <w:rFonts w:ascii="Times New Roman" w:eastAsia="Calibri" w:hAnsi="Times New Roman" w:cs="Times New Roman"/>
          <w:sz w:val="28"/>
        </w:rPr>
        <w:t>Ученые и педагоги, занимающиеся разработкой программ и методик творческого воспитания на базе ТРИЗ (теория решения изобретательских задач) и АРИЗ (алгоритм решения изобретательских задач) считают, что один из компонентов творческого потенциала человека составляют следующие способности</w:t>
      </w:r>
      <w:r w:rsidRPr="00A52DF3">
        <w:rPr>
          <w:rFonts w:ascii="Times New Roman" w:eastAsia="Calibri" w:hAnsi="Times New Roman" w:cs="Times New Roman"/>
          <w:i/>
          <w:iCs/>
          <w:sz w:val="28"/>
        </w:rPr>
        <w:t>:</w:t>
      </w:r>
    </w:p>
    <w:p w:rsidR="00B53E47" w:rsidRPr="00A52DF3" w:rsidRDefault="00B53E47" w:rsidP="00B53E47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52DF3">
        <w:rPr>
          <w:rFonts w:ascii="Times New Roman" w:eastAsia="Calibri" w:hAnsi="Times New Roman" w:cs="Times New Roman"/>
          <w:sz w:val="28"/>
        </w:rPr>
        <w:t>- способность рисковать;</w:t>
      </w:r>
    </w:p>
    <w:p w:rsidR="00B53E47" w:rsidRPr="00A52DF3" w:rsidRDefault="00B53E47" w:rsidP="00B53E47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52DF3">
        <w:rPr>
          <w:rFonts w:ascii="Times New Roman" w:eastAsia="Calibri" w:hAnsi="Times New Roman" w:cs="Times New Roman"/>
          <w:sz w:val="28"/>
        </w:rPr>
        <w:t>- дивергентное мышление;</w:t>
      </w:r>
    </w:p>
    <w:p w:rsidR="00B53E47" w:rsidRPr="00A52DF3" w:rsidRDefault="00B53E47" w:rsidP="00B53E47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52DF3">
        <w:rPr>
          <w:rFonts w:ascii="Times New Roman" w:eastAsia="Calibri" w:hAnsi="Times New Roman" w:cs="Times New Roman"/>
          <w:sz w:val="28"/>
        </w:rPr>
        <w:t>- гибкость в мышлении и действиях;</w:t>
      </w:r>
    </w:p>
    <w:p w:rsidR="00B53E47" w:rsidRPr="00A52DF3" w:rsidRDefault="00B53E47" w:rsidP="00B53E47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52DF3">
        <w:rPr>
          <w:rFonts w:ascii="Times New Roman" w:eastAsia="Calibri" w:hAnsi="Times New Roman" w:cs="Times New Roman"/>
          <w:sz w:val="28"/>
        </w:rPr>
        <w:t>- скорость мышления;</w:t>
      </w:r>
    </w:p>
    <w:p w:rsidR="00B53E47" w:rsidRPr="00A52DF3" w:rsidRDefault="00B53E47" w:rsidP="00B53E47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52DF3">
        <w:rPr>
          <w:rFonts w:ascii="Times New Roman" w:eastAsia="Calibri" w:hAnsi="Times New Roman" w:cs="Times New Roman"/>
          <w:sz w:val="28"/>
        </w:rPr>
        <w:t>- способность высказывать оригинальные идеи и изобретать новые;</w:t>
      </w:r>
    </w:p>
    <w:p w:rsidR="00B53E47" w:rsidRPr="00A52DF3" w:rsidRDefault="00B53E47" w:rsidP="00B53E47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52DF3">
        <w:rPr>
          <w:rFonts w:ascii="Times New Roman" w:eastAsia="Calibri" w:hAnsi="Times New Roman" w:cs="Times New Roman"/>
          <w:sz w:val="28"/>
        </w:rPr>
        <w:lastRenderedPageBreak/>
        <w:t>- богатое воображение;</w:t>
      </w:r>
    </w:p>
    <w:p w:rsidR="00B53E47" w:rsidRPr="00A52DF3" w:rsidRDefault="00B53E47" w:rsidP="00B53E47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52DF3">
        <w:rPr>
          <w:rFonts w:ascii="Times New Roman" w:eastAsia="Calibri" w:hAnsi="Times New Roman" w:cs="Times New Roman"/>
          <w:sz w:val="28"/>
        </w:rPr>
        <w:t>- восприятие неоднозначности вещей и явлений;</w:t>
      </w:r>
    </w:p>
    <w:p w:rsidR="00B53E47" w:rsidRPr="00A52DF3" w:rsidRDefault="00B53E47" w:rsidP="00B53E47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52DF3">
        <w:rPr>
          <w:rFonts w:ascii="Times New Roman" w:eastAsia="Calibri" w:hAnsi="Times New Roman" w:cs="Times New Roman"/>
          <w:sz w:val="28"/>
        </w:rPr>
        <w:t>- высокие эстетические ценности;</w:t>
      </w:r>
    </w:p>
    <w:p w:rsidR="00B53E47" w:rsidRPr="00A52DF3" w:rsidRDefault="00B53E47" w:rsidP="00B53E47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52DF3">
        <w:rPr>
          <w:rFonts w:ascii="Times New Roman" w:eastAsia="Calibri" w:hAnsi="Times New Roman" w:cs="Times New Roman"/>
          <w:sz w:val="28"/>
        </w:rPr>
        <w:t>-  развитая интуиция [30].</w:t>
      </w:r>
    </w:p>
    <w:p w:rsidR="00B53E47" w:rsidRPr="00A52DF3" w:rsidRDefault="00B53E47" w:rsidP="00B53E47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52DF3">
        <w:rPr>
          <w:rFonts w:ascii="Times New Roman" w:eastAsia="Calibri" w:hAnsi="Times New Roman" w:cs="Times New Roman"/>
          <w:sz w:val="28"/>
        </w:rPr>
        <w:t xml:space="preserve">Анализируя представленные выше точки зрения по вопросу </w:t>
      </w:r>
      <w:proofErr w:type="gramStart"/>
      <w:r w:rsidRPr="00A52DF3">
        <w:rPr>
          <w:rFonts w:ascii="Times New Roman" w:eastAsia="Calibri" w:hAnsi="Times New Roman" w:cs="Times New Roman"/>
          <w:sz w:val="28"/>
        </w:rPr>
        <w:t>о составляющих творческих способностей</w:t>
      </w:r>
      <w:proofErr w:type="gramEnd"/>
      <w:r w:rsidRPr="00A52DF3">
        <w:rPr>
          <w:rFonts w:ascii="Times New Roman" w:eastAsia="Calibri" w:hAnsi="Times New Roman" w:cs="Times New Roman"/>
          <w:sz w:val="28"/>
        </w:rPr>
        <w:t>, можно сделать вывод, что несмотря на различие подходов к их определению, исследователи единодушно выделяют творческое воображение и качество творческого мышления как обязательные компоненты творческих способностей.</w:t>
      </w:r>
    </w:p>
    <w:p w:rsidR="00B53E47" w:rsidRPr="00A52DF3" w:rsidRDefault="00B53E47" w:rsidP="00B53E47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770C05" w:rsidRDefault="00770C05"/>
    <w:sectPr w:rsidR="0077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A4963"/>
    <w:multiLevelType w:val="multilevel"/>
    <w:tmpl w:val="AC1C3E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47"/>
    <w:rsid w:val="00770C05"/>
    <w:rsid w:val="00B53E47"/>
    <w:rsid w:val="00CB2945"/>
    <w:rsid w:val="00DE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7B5C"/>
  <w15:chartTrackingRefBased/>
  <w15:docId w15:val="{5D9B3A4E-8E11-4DC8-B359-B5775B94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E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Любимая зая</dc:creator>
  <cp:keywords/>
  <dc:description/>
  <cp:lastModifiedBy>Любимая зая</cp:lastModifiedBy>
  <cp:revision>2</cp:revision>
  <dcterms:created xsi:type="dcterms:W3CDTF">2021-08-18T20:24:00Z</dcterms:created>
  <dcterms:modified xsi:type="dcterms:W3CDTF">2021-08-18T20:24:00Z</dcterms:modified>
</cp:coreProperties>
</file>