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930" w:rsidRPr="00CA1930" w:rsidRDefault="00CA1930" w:rsidP="00CA1930">
      <w:pPr>
        <w:shd w:val="clear" w:color="auto" w:fill="FFFFFF"/>
        <w:spacing w:after="192" w:line="240" w:lineRule="auto"/>
        <w:outlineLvl w:val="1"/>
        <w:rPr>
          <w:rFonts w:ascii="Arial" w:eastAsia="Times New Roman" w:hAnsi="Arial" w:cs="Arial"/>
          <w:caps/>
          <w:color w:val="444444"/>
          <w:spacing w:val="12"/>
          <w:sz w:val="24"/>
          <w:szCs w:val="24"/>
        </w:rPr>
      </w:pPr>
      <w:r w:rsidRPr="00CA1930">
        <w:rPr>
          <w:rFonts w:ascii="Arial" w:eastAsia="Times New Roman" w:hAnsi="Arial" w:cs="Arial"/>
          <w:caps/>
          <w:color w:val="444444"/>
          <w:spacing w:val="12"/>
          <w:sz w:val="24"/>
          <w:szCs w:val="24"/>
        </w:rPr>
        <w:t>ПОДГОТОВКА К ОБУЧЕНИЮ В ZOOM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Перед началом обучения с помощью программы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Zoom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необходимо проверить, всё ли готово: 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 </w:t>
      </w:r>
    </w:p>
    <w:p w:rsidR="00CA1930" w:rsidRPr="00CA1930" w:rsidRDefault="00CA1930" w:rsidP="00CA19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7"/>
          <w:szCs w:val="17"/>
        </w:rPr>
      </w:pPr>
      <w:r w:rsidRPr="00CA1930">
        <w:rPr>
          <w:rFonts w:ascii="Arial" w:eastAsia="Times New Roman" w:hAnsi="Arial" w:cs="Arial"/>
          <w:color w:val="444444"/>
          <w:sz w:val="17"/>
          <w:szCs w:val="17"/>
        </w:rPr>
        <w:t xml:space="preserve">1. До начала занятия стоит подготовить свое рабочее место: компьютер или ноутбук, на котором вы будете проводить </w:t>
      </w:r>
      <w:proofErr w:type="spellStart"/>
      <w:r w:rsidRPr="00CA1930">
        <w:rPr>
          <w:rFonts w:ascii="Arial" w:eastAsia="Times New Roman" w:hAnsi="Arial" w:cs="Arial"/>
          <w:color w:val="444444"/>
          <w:sz w:val="17"/>
          <w:szCs w:val="17"/>
        </w:rPr>
        <w:t>вебинар</w:t>
      </w:r>
      <w:proofErr w:type="spellEnd"/>
      <w:r w:rsidRPr="00CA1930">
        <w:rPr>
          <w:rFonts w:ascii="Arial" w:eastAsia="Times New Roman" w:hAnsi="Arial" w:cs="Arial"/>
          <w:color w:val="444444"/>
          <w:sz w:val="17"/>
          <w:szCs w:val="17"/>
        </w:rPr>
        <w:t>, камеру, наушники с гарнитурой или отдельно микрофон.</w:t>
      </w:r>
      <w:r w:rsidRPr="00CA1930">
        <w:rPr>
          <w:rFonts w:ascii="Arial" w:eastAsia="Times New Roman" w:hAnsi="Arial" w:cs="Arial"/>
          <w:color w:val="444444"/>
          <w:sz w:val="17"/>
          <w:szCs w:val="17"/>
        </w:rPr>
        <w:br/>
      </w:r>
      <w:r w:rsidRPr="00CA1930">
        <w:rPr>
          <w:rFonts w:ascii="Arial" w:eastAsia="Times New Roman" w:hAnsi="Arial" w:cs="Arial"/>
          <w:color w:val="444444"/>
          <w:sz w:val="17"/>
          <w:szCs w:val="17"/>
        </w:rPr>
        <w:br/>
        <w:t xml:space="preserve">2. </w:t>
      </w:r>
      <w:proofErr w:type="spellStart"/>
      <w:r w:rsidRPr="00CA1930">
        <w:rPr>
          <w:rFonts w:ascii="Arial" w:eastAsia="Times New Roman" w:hAnsi="Arial" w:cs="Arial"/>
          <w:color w:val="444444"/>
          <w:sz w:val="17"/>
          <w:szCs w:val="17"/>
        </w:rPr>
        <w:t>Веб-камера</w:t>
      </w:r>
      <w:proofErr w:type="spellEnd"/>
      <w:r w:rsidRPr="00CA1930">
        <w:rPr>
          <w:rFonts w:ascii="Arial" w:eastAsia="Times New Roman" w:hAnsi="Arial" w:cs="Arial"/>
          <w:color w:val="444444"/>
          <w:sz w:val="17"/>
          <w:szCs w:val="17"/>
        </w:rPr>
        <w:t xml:space="preserve"> </w:t>
      </w:r>
      <w:proofErr w:type="gramStart"/>
      <w:r w:rsidRPr="00CA1930">
        <w:rPr>
          <w:rFonts w:ascii="Arial" w:eastAsia="Times New Roman" w:hAnsi="Arial" w:cs="Arial"/>
          <w:color w:val="444444"/>
          <w:sz w:val="17"/>
          <w:szCs w:val="17"/>
        </w:rPr>
        <w:t>необходима</w:t>
      </w:r>
      <w:proofErr w:type="gramEnd"/>
      <w:r w:rsidRPr="00CA1930">
        <w:rPr>
          <w:rFonts w:ascii="Arial" w:eastAsia="Times New Roman" w:hAnsi="Arial" w:cs="Arial"/>
          <w:color w:val="444444"/>
          <w:sz w:val="17"/>
          <w:szCs w:val="17"/>
        </w:rPr>
        <w:t xml:space="preserve"> с вашего компьютера или ноутбука, чтобы периодически переключаться с показа презентации на общение со слушателями, когда вас самого видно. Это повышает вовлеченность слушателей в занятия.</w:t>
      </w:r>
      <w:r w:rsidRPr="00CA1930">
        <w:rPr>
          <w:rFonts w:ascii="Arial" w:eastAsia="Times New Roman" w:hAnsi="Arial" w:cs="Arial"/>
          <w:color w:val="444444"/>
          <w:sz w:val="17"/>
          <w:szCs w:val="17"/>
        </w:rPr>
        <w:br/>
      </w:r>
      <w:r w:rsidRPr="00CA1930">
        <w:rPr>
          <w:rFonts w:ascii="Arial" w:eastAsia="Times New Roman" w:hAnsi="Arial" w:cs="Arial"/>
          <w:color w:val="444444"/>
          <w:sz w:val="17"/>
          <w:szCs w:val="17"/>
        </w:rPr>
        <w:br/>
        <w:t xml:space="preserve">3. С рабочего стола вашего ноутбука или компьютера лучше убрать любые файлы и документы, которые нежелательно показывать слушателям, закрыть все посторонние окна. Так как вы будете </w:t>
      </w:r>
      <w:proofErr w:type="spellStart"/>
      <w:r w:rsidRPr="00CA1930">
        <w:rPr>
          <w:rFonts w:ascii="Arial" w:eastAsia="Times New Roman" w:hAnsi="Arial" w:cs="Arial"/>
          <w:color w:val="444444"/>
          <w:sz w:val="17"/>
          <w:szCs w:val="17"/>
        </w:rPr>
        <w:t>расшаривать</w:t>
      </w:r>
      <w:proofErr w:type="spellEnd"/>
      <w:r w:rsidRPr="00CA1930">
        <w:rPr>
          <w:rFonts w:ascii="Arial" w:eastAsia="Times New Roman" w:hAnsi="Arial" w:cs="Arial"/>
          <w:color w:val="444444"/>
          <w:sz w:val="17"/>
          <w:szCs w:val="17"/>
        </w:rPr>
        <w:t xml:space="preserve"> экран для показа презентации. И можно случайно показать и свой рабочий стол (если вы демонстрируете весь экран).</w:t>
      </w:r>
      <w:r w:rsidRPr="00CA1930">
        <w:rPr>
          <w:rFonts w:ascii="Arial" w:eastAsia="Times New Roman" w:hAnsi="Arial" w:cs="Arial"/>
          <w:color w:val="444444"/>
          <w:sz w:val="17"/>
          <w:szCs w:val="17"/>
        </w:rPr>
        <w:br/>
      </w:r>
      <w:r w:rsidRPr="00CA1930">
        <w:rPr>
          <w:rFonts w:ascii="Arial" w:eastAsia="Times New Roman" w:hAnsi="Arial" w:cs="Arial"/>
          <w:color w:val="444444"/>
          <w:sz w:val="17"/>
          <w:szCs w:val="17"/>
        </w:rPr>
        <w:br/>
        <w:t>4. Запись лекции должна вестись автоматически, если не сделать свои настройки, то она сохранится на вашем ПК, в папке: </w:t>
      </w:r>
      <w:r w:rsidRPr="00CA1930">
        <w:rPr>
          <w:rFonts w:ascii="Arial" w:eastAsia="Times New Roman" w:hAnsi="Arial" w:cs="Arial"/>
          <w:b/>
          <w:bCs/>
          <w:color w:val="444444"/>
          <w:sz w:val="17"/>
        </w:rPr>
        <w:t>C:\Users\Имя-пользователя\Documents\zoom\</w:t>
      </w:r>
      <w:r w:rsidRPr="00CA1930">
        <w:rPr>
          <w:rFonts w:ascii="Arial" w:eastAsia="Times New Roman" w:hAnsi="Arial" w:cs="Arial"/>
          <w:color w:val="444444"/>
          <w:sz w:val="17"/>
          <w:szCs w:val="17"/>
        </w:rPr>
        <w:t>. Тогда вам нужно убедиться, что на диске</w:t>
      </w:r>
      <w:proofErr w:type="gramStart"/>
      <w:r w:rsidRPr="00CA1930">
        <w:rPr>
          <w:rFonts w:ascii="Arial" w:eastAsia="Times New Roman" w:hAnsi="Arial" w:cs="Arial"/>
          <w:color w:val="444444"/>
          <w:sz w:val="17"/>
          <w:szCs w:val="17"/>
        </w:rPr>
        <w:t xml:space="preserve"> С</w:t>
      </w:r>
      <w:proofErr w:type="gramEnd"/>
      <w:r w:rsidRPr="00CA1930">
        <w:rPr>
          <w:rFonts w:ascii="Arial" w:eastAsia="Times New Roman" w:hAnsi="Arial" w:cs="Arial"/>
          <w:color w:val="444444"/>
          <w:sz w:val="17"/>
          <w:szCs w:val="17"/>
        </w:rPr>
        <w:t xml:space="preserve"> есть свободное место – минимум 1ГБ. В настройках программы можно установить автоматическую запись в облако, что на наш взгляд – намного удобнее (проверьте, достаточно ли у вас свободного места на облаке, возможно, понадобится докупить дополнительно место). Чтобы попасть в настройки нужно в главном окне программы нажать на иконку шестеренки, выбрать пункт </w:t>
      </w:r>
      <w:r w:rsidRPr="00CA1930">
        <w:rPr>
          <w:rFonts w:ascii="Arial" w:eastAsia="Times New Roman" w:hAnsi="Arial" w:cs="Arial"/>
          <w:b/>
          <w:bCs/>
          <w:color w:val="444444"/>
          <w:sz w:val="17"/>
        </w:rPr>
        <w:t>«Запись»</w:t>
      </w:r>
      <w:r w:rsidRPr="00CA1930">
        <w:rPr>
          <w:rFonts w:ascii="Arial" w:eastAsia="Times New Roman" w:hAnsi="Arial" w:cs="Arial"/>
          <w:color w:val="444444"/>
          <w:sz w:val="17"/>
          <w:szCs w:val="17"/>
        </w:rPr>
        <w:t xml:space="preserve"> и выбрать то, что вам нужно (рисунок 1). Расширенные настройки можно сделать в браузере, войдя в свой </w:t>
      </w:r>
      <w:proofErr w:type="spellStart"/>
      <w:r w:rsidRPr="00CA1930">
        <w:rPr>
          <w:rFonts w:ascii="Arial" w:eastAsia="Times New Roman" w:hAnsi="Arial" w:cs="Arial"/>
          <w:color w:val="444444"/>
          <w:sz w:val="17"/>
          <w:szCs w:val="17"/>
        </w:rPr>
        <w:t>аккаунт</w:t>
      </w:r>
      <w:proofErr w:type="spellEnd"/>
      <w:r w:rsidRPr="00CA1930">
        <w:rPr>
          <w:rFonts w:ascii="Arial" w:eastAsia="Times New Roman" w:hAnsi="Arial" w:cs="Arial"/>
          <w:color w:val="444444"/>
          <w:sz w:val="17"/>
          <w:szCs w:val="17"/>
        </w:rPr>
        <w:t xml:space="preserve"> (рисунок 1 – кнопка </w:t>
      </w:r>
      <w:r w:rsidRPr="00CA1930">
        <w:rPr>
          <w:rFonts w:ascii="Arial" w:eastAsia="Times New Roman" w:hAnsi="Arial" w:cs="Arial"/>
          <w:b/>
          <w:bCs/>
          <w:color w:val="444444"/>
          <w:sz w:val="17"/>
        </w:rPr>
        <w:t>«Управление»</w:t>
      </w:r>
      <w:r w:rsidRPr="00CA1930">
        <w:rPr>
          <w:rFonts w:ascii="Arial" w:eastAsia="Times New Roman" w:hAnsi="Arial" w:cs="Arial"/>
          <w:color w:val="444444"/>
          <w:sz w:val="17"/>
          <w:szCs w:val="17"/>
        </w:rPr>
        <w:t>)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drawing>
          <wp:inline distT="0" distB="0" distL="0" distR="0">
            <wp:extent cx="5955030" cy="4008586"/>
            <wp:effectExtent l="19050" t="0" r="7620" b="0"/>
            <wp:docPr id="141" name="Рисунок 141" descr="https://hsbi.hse.ru/upload/articles/2020/zoo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hsbi.hse.ru/upload/articles/2020/zoom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400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1 – Настройки программы, запись лекции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5. Не проводите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вебинар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через мобильный интернет, лучше вести лекции из дома, где стабильная связь.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6. Перед началом занятия (за 15 мин. до начала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вебинара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) обязательно проверьте свои устройства: хорошо ли все слышно и видно, не нужно ли что-то поменять. Инструкция по первоначальной настройке оборудования в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Zoom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приведена дальше, в этой статьи.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7. Ваш внешний вид должен быть официальным. Несмотря на то, что вы дома - наденьте свою обычную одежду для работы.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lastRenderedPageBreak/>
        <w:t>8. Проверьте, что вас не засвечивает солнце, не бегают коты, не шумят дети и т.п. Слушатели не должны отвлекаться от обучения.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92" w:line="240" w:lineRule="auto"/>
        <w:outlineLvl w:val="1"/>
        <w:rPr>
          <w:rFonts w:ascii="Arial" w:eastAsia="Times New Roman" w:hAnsi="Arial" w:cs="Arial"/>
          <w:caps/>
          <w:color w:val="444444"/>
          <w:spacing w:val="12"/>
          <w:sz w:val="24"/>
          <w:szCs w:val="24"/>
        </w:rPr>
      </w:pPr>
      <w:r w:rsidRPr="00CA1930">
        <w:rPr>
          <w:rFonts w:ascii="Arial" w:eastAsia="Times New Roman" w:hAnsi="Arial" w:cs="Arial"/>
          <w:caps/>
          <w:color w:val="444444"/>
          <w:spacing w:val="12"/>
          <w:sz w:val="24"/>
          <w:szCs w:val="24"/>
        </w:rPr>
        <w:t>ОНЛАЙН-ЛЕКЦИИ В ZOOM: РЕКОМЕНДАЦИИ ПРЕПОДАВАТЕЛЮ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При проведении лекций в режиме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онлайн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преподавателю мы рекомендуем учесть следующие моменты: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1. Не стоит читать текст со слайдов. Слушатели и так видят его на экране.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2. Демонстрируйте дополнительные материалы (по возможности): документы, таблицы, изображения, видео и т.д. Это создаст разнообразие и будет способствовать вовлечению слушателей в учебный процесс.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3. Стоит делить информацию на логические блоки, чтобы были четкие рамки. На переходе между темами стоит акцентировать внимание слушателей.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4. Лучше избегать монотонности, говорить эмоционально, но без активных движений в кадре, т.к. изображение может передаваться с задержкой, что может вызвать раздражение слушателей.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5. Использование анимации на слайдах может “оживить” вашу презентацию. Если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очно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она только отвлекает, то в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вебинаре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даст бонус. Аналогично с рисованием на экране или указателем мышки.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6. Самостоятельные действия: можно предложить всем открыть ссылку на вашу таблицу или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загуглить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что-то в сети.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 </w:t>
      </w:r>
    </w:p>
    <w:p w:rsidR="00CA1930" w:rsidRPr="00CA1930" w:rsidRDefault="00CA1930" w:rsidP="00CA1930">
      <w:pPr>
        <w:shd w:val="clear" w:color="auto" w:fill="FFFFFF"/>
        <w:spacing w:after="192" w:line="240" w:lineRule="auto"/>
        <w:outlineLvl w:val="1"/>
        <w:rPr>
          <w:rFonts w:ascii="Arial" w:eastAsia="Times New Roman" w:hAnsi="Arial" w:cs="Arial"/>
          <w:caps/>
          <w:color w:val="444444"/>
          <w:spacing w:val="12"/>
          <w:sz w:val="24"/>
          <w:szCs w:val="24"/>
        </w:rPr>
      </w:pPr>
      <w:r w:rsidRPr="00CA1930">
        <w:rPr>
          <w:rFonts w:ascii="Arial" w:eastAsia="Times New Roman" w:hAnsi="Arial" w:cs="Arial"/>
          <w:caps/>
          <w:color w:val="444444"/>
          <w:spacing w:val="12"/>
          <w:sz w:val="24"/>
          <w:szCs w:val="24"/>
        </w:rPr>
        <w:t>КАК СКАЧАТЬ, НАСТРОИТЬ И НАЧАТЬ РАБОТУ С ZOOM ДЛЯ WINDOWS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С помощью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скриншотов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мы наглядно объясним, как скачать, настроить и работать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1. 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 xml:space="preserve">При первом запуске программы рекомендуется заходить в </w:t>
      </w:r>
      <w:proofErr w:type="spellStart"/>
      <w:r w:rsidRPr="00CA1930">
        <w:rPr>
          <w:rFonts w:ascii="Arial" w:eastAsia="Times New Roman" w:hAnsi="Arial" w:cs="Arial"/>
          <w:b/>
          <w:bCs/>
          <w:color w:val="444444"/>
          <w:sz w:val="16"/>
        </w:rPr>
        <w:t>Zoom</w:t>
      </w:r>
      <w:proofErr w:type="spellEnd"/>
      <w:r w:rsidRPr="00CA1930">
        <w:rPr>
          <w:rFonts w:ascii="Arial" w:eastAsia="Times New Roman" w:hAnsi="Arial" w:cs="Arial"/>
          <w:b/>
          <w:bCs/>
          <w:color w:val="444444"/>
          <w:sz w:val="16"/>
        </w:rPr>
        <w:t xml:space="preserve"> за 15-20 минут до начала занятия.</w:t>
      </w:r>
    </w:p>
    <w:p w:rsidR="00CA1930" w:rsidRPr="00CA1930" w:rsidRDefault="00CA1930" w:rsidP="00CA1930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2. Если программа еще не установлена на ваше устройство, тогда скачивайте ее с сайта: </w:t>
      </w:r>
      <w:hyperlink r:id="rId5" w:history="1">
        <w:r w:rsidRPr="00CA1930">
          <w:rPr>
            <w:rFonts w:ascii="Arial" w:eastAsia="Times New Roman" w:hAnsi="Arial" w:cs="Arial"/>
            <w:color w:val="4A80BE"/>
            <w:sz w:val="16"/>
            <w:u w:val="single"/>
          </w:rPr>
          <w:t>https://zoom.us/download</w:t>
        </w:r>
      </w:hyperlink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3. Запускайте скачанный файл (рисунок 2).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drawing>
          <wp:inline distT="0" distB="0" distL="0" distR="0">
            <wp:extent cx="3017520" cy="220980"/>
            <wp:effectExtent l="19050" t="0" r="0" b="0"/>
            <wp:docPr id="142" name="Рисунок 142" descr="https://hsbi.hse.ru/upload/articles/2020/zoo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hsbi.hse.ru/upload/articles/2020/zoom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   </w:t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 xml:space="preserve">Рисунок 2: приложение </w:t>
      </w:r>
      <w:proofErr w:type="spellStart"/>
      <w:r w:rsidRPr="00CA1930">
        <w:rPr>
          <w:rFonts w:ascii="Arial" w:eastAsia="Times New Roman" w:hAnsi="Arial" w:cs="Arial"/>
          <w:i/>
          <w:iCs/>
          <w:color w:val="444444"/>
          <w:sz w:val="16"/>
        </w:rPr>
        <w:t>Zoom</w:t>
      </w:r>
      <w:proofErr w:type="spellEnd"/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4. Дождитесь появления окна программы (рисунок 3).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5760720" cy="3893820"/>
            <wp:effectExtent l="19050" t="0" r="0" b="0"/>
            <wp:docPr id="143" name="Рисунок 143" descr="https://hsbi.hse.ru/upload/articles/2020/zoo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hsbi.hse.ru/upload/articles/2020/zoom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   </w:t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 xml:space="preserve">Рисунок 3: приложение </w:t>
      </w:r>
      <w:proofErr w:type="spellStart"/>
      <w:r w:rsidRPr="00CA1930">
        <w:rPr>
          <w:rFonts w:ascii="Arial" w:eastAsia="Times New Roman" w:hAnsi="Arial" w:cs="Arial"/>
          <w:i/>
          <w:iCs/>
          <w:color w:val="444444"/>
          <w:sz w:val="16"/>
        </w:rPr>
        <w:t>Zoom</w:t>
      </w:r>
      <w:proofErr w:type="spellEnd"/>
      <w:r w:rsidRPr="00CA1930">
        <w:rPr>
          <w:rFonts w:ascii="Arial" w:eastAsia="Times New Roman" w:hAnsi="Arial" w:cs="Arial"/>
          <w:i/>
          <w:iCs/>
          <w:color w:val="444444"/>
          <w:sz w:val="16"/>
        </w:rPr>
        <w:t xml:space="preserve"> (Версия может отличаться)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5. Нажмите на белую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 xml:space="preserve">«Войти </w:t>
      </w:r>
      <w:proofErr w:type="gramStart"/>
      <w:r w:rsidRPr="00CA1930">
        <w:rPr>
          <w:rFonts w:ascii="Arial" w:eastAsia="Times New Roman" w:hAnsi="Arial" w:cs="Arial"/>
          <w:b/>
          <w:bCs/>
          <w:color w:val="444444"/>
          <w:sz w:val="16"/>
        </w:rPr>
        <w:t>в</w:t>
      </w:r>
      <w:proofErr w:type="gramEnd"/>
      <w:r w:rsidRPr="00CA1930">
        <w:rPr>
          <w:rFonts w:ascii="Arial" w:eastAsia="Times New Roman" w:hAnsi="Arial" w:cs="Arial"/>
          <w:b/>
          <w:bCs/>
          <w:color w:val="444444"/>
          <w:sz w:val="16"/>
        </w:rPr>
        <w:t>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, </w:t>
      </w:r>
      <w:proofErr w:type="gram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на</w:t>
      </w:r>
      <w:proofErr w:type="gram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следующем экране (рисунок 4) введите информацию: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В поле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«Укажите ваш адрес электронной почты»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: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 xml:space="preserve">введите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email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</w:t>
      </w:r>
      <w:proofErr w:type="gram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вашего</w:t>
      </w:r>
      <w:proofErr w:type="gram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акаунта</w:t>
      </w:r>
      <w:proofErr w:type="spellEnd"/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В поле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«Введите пароль»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: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введите ваш пароль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5715000" cy="3810000"/>
            <wp:effectExtent l="19050" t="0" r="0" b="0"/>
            <wp:docPr id="144" name="Рисунок 144" descr="https://hsbi.hse.ru/upload/articles/2020/zoo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hsbi.hse.ru/upload/articles/2020/zoom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  </w:t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 xml:space="preserve"> Рисунок 4: Окно входа в </w:t>
      </w:r>
      <w:proofErr w:type="spellStart"/>
      <w:r w:rsidRPr="00CA1930">
        <w:rPr>
          <w:rFonts w:ascii="Arial" w:eastAsia="Times New Roman" w:hAnsi="Arial" w:cs="Arial"/>
          <w:i/>
          <w:iCs/>
          <w:color w:val="444444"/>
          <w:sz w:val="16"/>
        </w:rPr>
        <w:t>аккаунт</w:t>
      </w:r>
      <w:proofErr w:type="spellEnd"/>
      <w:r w:rsidRPr="00CA1930">
        <w:rPr>
          <w:rFonts w:ascii="Arial" w:eastAsia="Times New Roman" w:hAnsi="Arial" w:cs="Arial"/>
          <w:i/>
          <w:iCs/>
          <w:color w:val="444444"/>
          <w:sz w:val="16"/>
        </w:rPr>
        <w:t xml:space="preserve"> </w:t>
      </w:r>
      <w:proofErr w:type="spellStart"/>
      <w:r w:rsidRPr="00CA1930">
        <w:rPr>
          <w:rFonts w:ascii="Arial" w:eastAsia="Times New Roman" w:hAnsi="Arial" w:cs="Arial"/>
          <w:i/>
          <w:iCs/>
          <w:color w:val="444444"/>
          <w:sz w:val="16"/>
        </w:rPr>
        <w:t>Zoom</w:t>
      </w:r>
      <w:proofErr w:type="spellEnd"/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После, снова нажмите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 xml:space="preserve">«Войти </w:t>
      </w:r>
      <w:proofErr w:type="gramStart"/>
      <w:r w:rsidRPr="00CA1930">
        <w:rPr>
          <w:rFonts w:ascii="Arial" w:eastAsia="Times New Roman" w:hAnsi="Arial" w:cs="Arial"/>
          <w:b/>
          <w:bCs/>
          <w:color w:val="444444"/>
          <w:sz w:val="16"/>
        </w:rPr>
        <w:t>в</w:t>
      </w:r>
      <w:proofErr w:type="gramEnd"/>
      <w:r w:rsidRPr="00CA1930">
        <w:rPr>
          <w:rFonts w:ascii="Arial" w:eastAsia="Times New Roman" w:hAnsi="Arial" w:cs="Arial"/>
          <w:b/>
          <w:bCs/>
          <w:color w:val="444444"/>
          <w:sz w:val="16"/>
        </w:rPr>
        <w:t>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 (после </w:t>
      </w:r>
      <w:proofErr w:type="gram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ввода</w:t>
      </w:r>
      <w:proofErr w:type="gram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эл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>. почты и пароля она станет синей).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6. Перед вами – главное окно программы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Zoom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>, если у вас еще нет запланированных конференций, вы увидите окно, как на рисунке 5, если же есть мероприятие на текущий день, то оно будет в списке запланированных (рисунок 6), в этом случае для подключения к ней просто нажмите синюю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«Начать»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(рисунок 6).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6076950" cy="4333733"/>
            <wp:effectExtent l="19050" t="0" r="0" b="0"/>
            <wp:docPr id="145" name="Рисунок 145" descr="https://hsbi.hse.ru/upload/articles/2020/zoo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hsbi.hse.ru/upload/articles/2020/zoom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3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   </w:t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 xml:space="preserve">Рисунок 5: Главное окно программы </w:t>
      </w:r>
      <w:proofErr w:type="spellStart"/>
      <w:r w:rsidRPr="00CA1930">
        <w:rPr>
          <w:rFonts w:ascii="Arial" w:eastAsia="Times New Roman" w:hAnsi="Arial" w:cs="Arial"/>
          <w:i/>
          <w:iCs/>
          <w:color w:val="444444"/>
          <w:sz w:val="16"/>
        </w:rPr>
        <w:t>Zoom</w:t>
      </w:r>
      <w:proofErr w:type="spellEnd"/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5619750" cy="4174671"/>
            <wp:effectExtent l="19050" t="0" r="0" b="0"/>
            <wp:docPr id="146" name="Рисунок 146" descr="https://hsbi.hse.ru/upload/articles/2020/zoo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hsbi.hse.ru/upload/articles/2020/zoom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7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 </w:t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  Рисунок 6: Главное окно программы (есть запланированная конференция)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7. Если запланированных конференция нет, то переходите в меню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«Конференции»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(рисунок 5), перед вами новое окно (рисунок 7). Если нажать на первую конференцию -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«Мой личный идентификатор конференции»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, то вы увидите 10-тизначный номер - именно по нему слушатели смогут подключаться к вашим лекциям. Если вы еще не создавали конференцию (или 1-й раз запустили программу), то в списке будет только одна -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«Мой личный идентификатор конференции»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. В этом случае вам нужно создать новое занятие: нажмите на плюс, рядом с пунктом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«Записано»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(рисунок 7) и выберите первый пункт -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«Запланировать конференцию»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Если в списке уже есть запланированное занятие или вы уже делали настройку, выберите нужное мероприятие и нажмите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«Начать»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, в этом случае следующие </w:t>
      </w:r>
      <w:proofErr w:type="spellStart"/>
      <w:r w:rsidRPr="00CA1930">
        <w:rPr>
          <w:rFonts w:ascii="Arial" w:eastAsia="Times New Roman" w:hAnsi="Arial" w:cs="Arial"/>
          <w:b/>
          <w:bCs/>
          <w:color w:val="444444"/>
          <w:sz w:val="16"/>
        </w:rPr>
        <w:t>пп</w:t>
      </w:r>
      <w:proofErr w:type="spellEnd"/>
      <w:r w:rsidRPr="00CA1930">
        <w:rPr>
          <w:rFonts w:ascii="Arial" w:eastAsia="Times New Roman" w:hAnsi="Arial" w:cs="Arial"/>
          <w:b/>
          <w:bCs/>
          <w:color w:val="444444"/>
          <w:sz w:val="16"/>
        </w:rPr>
        <w:t>. 8-10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(создание конференции) вы можете пропустить.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lastRenderedPageBreak/>
        <w:br/>
      </w:r>
      <w:r>
        <w:rPr>
          <w:rFonts w:ascii="Arial" w:eastAsia="Times New Roman" w:hAnsi="Arial" w:cs="Arial"/>
          <w:noProof/>
          <w:color w:val="444444"/>
          <w:sz w:val="16"/>
          <w:szCs w:val="16"/>
        </w:rPr>
        <w:drawing>
          <wp:inline distT="0" distB="0" distL="0" distR="0">
            <wp:extent cx="6145530" cy="4368594"/>
            <wp:effectExtent l="19050" t="0" r="7620" b="0"/>
            <wp:docPr id="147" name="Рисунок 147" descr="https://hsbi.hse.ru/upload/articles/2020/zoo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hsbi.hse.ru/upload/articles/2020/zoom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36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  </w:t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 Рисунок 7: Окно «Конференции»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8. В открывшемся, окне заполните информацию как на рисунке 8. </w:t>
      </w:r>
      <w:proofErr w:type="gram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Введите название конференции, далее - выберите пункты: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1)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«Повторяющаяся конференция»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.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2)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«Идентификатор персональной конференции»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 (если вы не планируете больше создавать повторяющиеся конференции на этом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аккаунте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>, если же планируете, тогда выберите первый пункт -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«Создать автоматически»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).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3) Пароль устанавливать необязательно, но при необходимости - можете ввести.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4) Видеоизображение организатора и участников -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</w:t>
      </w:r>
      <w:proofErr w:type="spellStart"/>
      <w:r w:rsidRPr="00CA1930">
        <w:rPr>
          <w:rFonts w:ascii="Arial" w:eastAsia="Times New Roman" w:hAnsi="Arial" w:cs="Arial"/>
          <w:b/>
          <w:bCs/>
          <w:color w:val="444444"/>
          <w:sz w:val="16"/>
        </w:rPr>
        <w:t>Вкл</w:t>
      </w:r>
      <w:proofErr w:type="spellEnd"/>
      <w:r w:rsidRPr="00CA1930">
        <w:rPr>
          <w:rFonts w:ascii="Arial" w:eastAsia="Times New Roman" w:hAnsi="Arial" w:cs="Arial"/>
          <w:b/>
          <w:bCs/>
          <w:color w:val="444444"/>
          <w:sz w:val="16"/>
        </w:rPr>
        <w:t>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.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5)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«Звук телефона и компьютера»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.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6) Календарь - выбирайте по желанию.</w:t>
      </w:r>
      <w:proofErr w:type="gramEnd"/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После этого нажмите на пункт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«Расширенные параметры»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, заполните данные так же, как на рисунке 9. Если вы не </w:t>
      </w:r>
      <w:proofErr w:type="gram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планируете</w:t>
      </w:r>
      <w:proofErr w:type="gram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вести запись лекции, то можете убрать галочку с последнего пункта. Если вам наиболее удобна запись в облако, а не на ваш ПК, то в последнем пункте отметьте второй вариант -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«В облако»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После заполнения всей информации, нажмите на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«Запланировать»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. Теперь в списке конференций появилась </w:t>
      </w:r>
      <w:proofErr w:type="gram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новая</w:t>
      </w:r>
      <w:proofErr w:type="gramEnd"/>
      <w:r w:rsidRPr="00CA1930">
        <w:rPr>
          <w:rFonts w:ascii="Arial" w:eastAsia="Times New Roman" w:hAnsi="Arial" w:cs="Arial"/>
          <w:color w:val="444444"/>
          <w:sz w:val="16"/>
          <w:szCs w:val="16"/>
        </w:rPr>
        <w:t>, только что вами созданная. По ее идентификатору/ссылке (и паролю, если вы его создали), к конференции и будут подключаться слушатели.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6667500" cy="4838700"/>
            <wp:effectExtent l="19050" t="0" r="0" b="0"/>
            <wp:docPr id="148" name="Рисунок 148" descr="https://hsbi.hse.ru/upload/articles/2020/zoo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hsbi.hse.ru/upload/articles/2020/zoom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  </w:t>
      </w:r>
      <w:r w:rsidRPr="00CA1930">
        <w:rPr>
          <w:rFonts w:ascii="Arial" w:eastAsia="Times New Roman" w:hAnsi="Arial" w:cs="Arial"/>
          <w:i/>
          <w:iCs/>
          <w:color w:val="444444"/>
          <w:sz w:val="16"/>
          <w:szCs w:val="16"/>
        </w:rPr>
        <w:t>Рисунок 8: Настройка новой конференции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drawing>
          <wp:inline distT="0" distB="0" distL="0" distR="0">
            <wp:extent cx="6004560" cy="3710940"/>
            <wp:effectExtent l="19050" t="0" r="0" b="0"/>
            <wp:docPr id="149" name="Рисунок 149" descr="https://hsbi.hse.ru/upload/articles/2020/zoo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hsbi.hse.ru/upload/articles/2020/zoom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i/>
          <w:iCs/>
          <w:color w:val="444444"/>
          <w:sz w:val="16"/>
        </w:rPr>
        <w:lastRenderedPageBreak/>
        <w:t>Рисунок 9: Настройка новой конференции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9. Теперь, выберите в списке созданную вами конференцию. Нажмите на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«Копировать приглашение»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(рисунок 10). Теперь вы можете переслать его для ваших слушателей, чтобы они смогли подключиться к лекции. Как только вы нажмете на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«Начать»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- ваша конференция сразу запустится.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drawing>
          <wp:inline distT="0" distB="0" distL="0" distR="0">
            <wp:extent cx="5734050" cy="4253027"/>
            <wp:effectExtent l="19050" t="0" r="0" b="0"/>
            <wp:docPr id="150" name="Рисунок 150" descr="https://hsbi.hse.ru/upload/articles/2020/zoom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hsbi.hse.ru/upload/articles/2020/zoom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10: Копировать приглашение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10. Перед вами окна записи и входа в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аудиоконференцию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(рисунок 11). Выберите пункт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«Проверить динамик и микрофон»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5916930" cy="3955890"/>
            <wp:effectExtent l="19050" t="0" r="7620" b="0"/>
            <wp:docPr id="151" name="Рисунок 151" descr="https://hsbi.hse.ru/upload/articles/2020/zoo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hsbi.hse.ru/upload/articles/2020/zoom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395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11: Первоначальная настройка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24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11. Проведите простую настройку (2 шага, рисунки 12 и 13). Убедитесь, что настройка </w:t>
      </w:r>
      <w:proofErr w:type="gram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проведена</w:t>
      </w:r>
      <w:proofErr w:type="gram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верно (рисунок 14), после чего нажмите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«Войти с использованием звука компьютера»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, снова нажмите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«Войти с использованием звука компьютера»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(рисунок 11).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6275070" cy="4862283"/>
            <wp:effectExtent l="19050" t="0" r="0" b="0"/>
            <wp:docPr id="152" name="Рисунок 152" descr="https://hsbi.hse.ru/upload/articles/2020/zoo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hsbi.hse.ru/upload/articles/2020/zoom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486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12: Первоначальная настройка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6518910" cy="6146401"/>
            <wp:effectExtent l="19050" t="0" r="0" b="0"/>
            <wp:docPr id="153" name="Рисунок 153" descr="https://hsbi.hse.ru/upload/articles/2020/zoom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hsbi.hse.ru/upload/articles/2020/zoom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614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13: Первоначальная настройка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5961411" cy="4503420"/>
            <wp:effectExtent l="19050" t="0" r="1239" b="0"/>
            <wp:docPr id="154" name="Рисунок 154" descr="https://hsbi.hse.ru/upload/articles/2020/zoom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hsbi.hse.ru/upload/articles/2020/zoom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11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14: Настройка завершена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12. В случае появления окна с предупреждением (рисунок 15), нажмите «Войти в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аудиоконференцию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>». При следующих входах в конференцию с того же устройства повторно производить настройку больше не будет нужно.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drawing>
          <wp:inline distT="0" distB="0" distL="0" distR="0">
            <wp:extent cx="4145280" cy="1866900"/>
            <wp:effectExtent l="19050" t="0" r="7620" b="0"/>
            <wp:docPr id="155" name="Рисунок 155" descr="https://hsbi.hse.ru/upload/articles/2020/zoom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hsbi.hse.ru/upload/articles/2020/zoom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15: Окно предупреждения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13. </w:t>
      </w:r>
      <w:proofErr w:type="gram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Подождите пока к конференции подключатся</w:t>
      </w:r>
      <w:proofErr w:type="gram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слушатели. До начала лекции вы можете пообщаться с ними. Откройте первый слайд презентации.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14. Убедитесь, что иконки микрофона и видео не перечеркнуты, т.е. вас видно и слышно (рисунок 16). Когда все будут готовы к началу лекции, нажмите на панели внизу экрана конференции, всплывающей при наведении на нее курсора, зеленую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«Демонстрация экрана»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(рисунок 16).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6008370" cy="4195559"/>
            <wp:effectExtent l="19050" t="0" r="0" b="0"/>
            <wp:docPr id="156" name="Рисунок 156" descr="https://hsbi.hse.ru/upload/articles/2020/zoom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hsbi.hse.ru/upload/articles/2020/zoom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419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16: «Демонстрация экрана»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24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15. Выберите подходящий вариант. Рекомендуется либо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«Экран»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, либо приложение, в котором открыта презентация лекции. Нажмите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«Совместное использование»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(рисунок 17).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5977890" cy="3832681"/>
            <wp:effectExtent l="19050" t="0" r="3810" b="0"/>
            <wp:docPr id="157" name="Рисунок 157" descr="https://hsbi.hse.ru/upload/articles/2020/zoom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hsbi.hse.ru/upload/articles/2020/zoom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83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17: «Демонстрация экрана»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16. Демонстрация лекции началась, теперь всплывающее меню находится наверху экрана. Перед тем, как вы начнете, подведите курсор мыши к верхней части экрана вашего устройства, на всплывающей панели нажмите на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«Управлять участниками»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(рисунок 18).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5886450" cy="4204607"/>
            <wp:effectExtent l="19050" t="0" r="0" b="0"/>
            <wp:docPr id="158" name="Рисунок 158" descr="https://hsbi.hse.ru/upload/articles/2020/zoom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hsbi.hse.ru/upload/articles/2020/zoom21-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0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18: Управлять участниками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17. В открывшемся окне вы увидите список участников конференции. При необходимости, нажмите внизу этого окна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«Выключить звук для всех»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, чтобы отключить микрофон у слушателей (рисунок 19), т.к. посторонние звуки могут мешать проведению </w:t>
      </w:r>
      <w:proofErr w:type="spellStart"/>
      <w:r w:rsidRPr="00CA1930">
        <w:rPr>
          <w:rFonts w:ascii="Arial" w:eastAsia="Times New Roman" w:hAnsi="Arial" w:cs="Arial"/>
          <w:color w:val="444444"/>
          <w:sz w:val="16"/>
          <w:szCs w:val="16"/>
        </w:rPr>
        <w:t>онлайн-лекции</w:t>
      </w:r>
      <w:proofErr w:type="spellEnd"/>
      <w:r w:rsidRPr="00CA1930">
        <w:rPr>
          <w:rFonts w:ascii="Arial" w:eastAsia="Times New Roman" w:hAnsi="Arial" w:cs="Arial"/>
          <w:color w:val="444444"/>
          <w:sz w:val="16"/>
          <w:szCs w:val="16"/>
        </w:rPr>
        <w:t>. Если позже возникнет необходимость включить звук, нажмите рядом на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«Включить звук для всех»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. В открывшемся окне подтверждения нажмите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«Да»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, убедитесь, что пункт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«Разрешить участникам включать свой звук»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не выбран (рисунок 20).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18. Рекомендуем оставить окно со списком участников открытым. Во время лекции у слушателей могут появляться вопросы, которые они будут писать в чате конференции. Обратите внимание на то, что в окне участников, рядом с именем слушателей, которые написали вопросы в чате, появится иконка с синей рукой. На камере слушателя тоже будет видна эта иконка (рисунок 20).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19. Если в чате что-то будет написано, вы увидите уведомление об этом на верхней панели - кнопка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«… Подробнее»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загорится оранжевым цветом (это означает, что в чате есть текст, который вы еще не прочитали). Для того чтобы прочитать чат, на панели нажмите на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«… Подробнее»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, выберите пункт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«Чат»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(рисунок 21), откроется новое окно, в котором вы увидите все сообщения (рисунок 22).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  <w:t>Пожалуйста, если вы заметили, что у кого-то появился вопрос, но планируете посмотреть его позже, скажите об этом слушателям.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5391150" cy="3727595"/>
            <wp:effectExtent l="19050" t="0" r="0" b="0"/>
            <wp:docPr id="159" name="Рисунок 159" descr="https://hsbi.hse.ru/upload/articles/2020/zoom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hsbi.hse.ru/upload/articles/2020/zoom2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2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19: Выключить звук для всех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drawing>
          <wp:inline distT="0" distB="0" distL="0" distR="0">
            <wp:extent cx="5665470" cy="4046764"/>
            <wp:effectExtent l="19050" t="0" r="0" b="0"/>
            <wp:docPr id="160" name="Рисунок 160" descr="https://hsbi.hse.ru/upload/articles/2020/zoom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hsbi.hse.ru/upload/articles/2020/zoom2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404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20: Выключить звук для всех, у этого слушателя вопрос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5015069" cy="3307080"/>
            <wp:effectExtent l="19050" t="0" r="0" b="0"/>
            <wp:docPr id="161" name="Рисунок 161" descr="https://hsbi.hse.ru/upload/articles/2020/zoom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hsbi.hse.ru/upload/articles/2020/zoom2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069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21: В чате есть одно (1) непрочитанное сообщение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drawing>
          <wp:inline distT="0" distB="0" distL="0" distR="0">
            <wp:extent cx="4695047" cy="3809695"/>
            <wp:effectExtent l="19050" t="0" r="0" b="0"/>
            <wp:docPr id="162" name="Рисунок 162" descr="https://hsbi.hse.ru/upload/articles/2020/zoom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hsbi.hse.ru/upload/articles/2020/zoom2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47" cy="38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22: Окно чата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20. После окончания лекции нажмите красную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«Остановить демонстрацию»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(верхняя панель, рисунок 23), попрощайтесь со слушателями, после чего нажмите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«Завершить конференцию»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(нижняя панель) – рисунок 24.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5760720" cy="4230902"/>
            <wp:effectExtent l="19050" t="0" r="0" b="0"/>
            <wp:docPr id="163" name="Рисунок 163" descr="https://hsbi.hse.ru/upload/articles/2020/zoom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hsbi.hse.ru/upload/articles/2020/zoom2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9" cy="422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23: «Остановить демонстрацию»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5909310" cy="4700434"/>
            <wp:effectExtent l="19050" t="0" r="0" b="0"/>
            <wp:docPr id="164" name="Рисунок 164" descr="https://hsbi.hse.ru/upload/articles/2020/zoom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hsbi.hse.ru/upload/articles/2020/zoom2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70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24: «Завершить конференцию»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21. В следующем окне нажмите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«Завершить конференцию для всех»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, чтобы выйти вместе со всеми слушателями (рекомендовано) или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«Выйти из конференции»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, чтобы выйти самостоятельно, в этом случае каждый слушатель завершит свой сеанс сам (рисунок 25).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6001701" cy="4808220"/>
            <wp:effectExtent l="19050" t="0" r="0" b="0"/>
            <wp:docPr id="165" name="Рисунок 165" descr="https://hsbi.hse.ru/upload/articles/2020/zoom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hsbi.hse.ru/upload/articles/2020/zoom2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701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25: Выход из конференции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 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22. Если в настройках конференции был выбран пункт автоматической записи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«Локально»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(на ПК), перед вами появится окно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</w:t>
      </w:r>
      <w:proofErr w:type="spellStart"/>
      <w:r w:rsidRPr="00CA1930">
        <w:rPr>
          <w:rFonts w:ascii="Arial" w:eastAsia="Times New Roman" w:hAnsi="Arial" w:cs="Arial"/>
          <w:b/>
          <w:bCs/>
          <w:color w:val="444444"/>
          <w:sz w:val="16"/>
        </w:rPr>
        <w:t>Converting</w:t>
      </w:r>
      <w:proofErr w:type="spellEnd"/>
      <w:r w:rsidRPr="00CA1930">
        <w:rPr>
          <w:rFonts w:ascii="Arial" w:eastAsia="Times New Roman" w:hAnsi="Arial" w:cs="Arial"/>
          <w:b/>
          <w:bCs/>
          <w:color w:val="444444"/>
          <w:sz w:val="16"/>
        </w:rPr>
        <w:t>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. Дождитесь окончания процесса сохранения записи (рисунок 26), не закрывайте программу до окончания процесса.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5805439" cy="3284220"/>
            <wp:effectExtent l="19050" t="0" r="4811" b="0"/>
            <wp:docPr id="166" name="Рисунок 166" descr="https://hsbi.hse.ru/upload/articles/2020/zoom2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hsbi.hse.ru/upload/articles/2020/zoom29-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39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26: Сохранение записи лекции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23. Перейдите в окно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«Конференции»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,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«Записано»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(рисунок 27). Нажмите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«Преобразовать»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, дождитесь окончания процесса. Нажмите кнопку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«Открыть»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, в папке лежат файлы с записью лекции.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>
        <w:rPr>
          <w:rFonts w:ascii="Arial" w:eastAsia="Times New Roman" w:hAnsi="Arial" w:cs="Arial"/>
          <w:noProof/>
          <w:color w:val="444444"/>
          <w:sz w:val="16"/>
          <w:szCs w:val="16"/>
        </w:rPr>
        <w:drawing>
          <wp:inline distT="0" distB="0" distL="0" distR="0">
            <wp:extent cx="5874260" cy="4175760"/>
            <wp:effectExtent l="19050" t="0" r="0" b="0"/>
            <wp:docPr id="167" name="Рисунок 167" descr="https://hsbi.hse.ru/upload/articles/2020/zoom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hsbi.hse.ru/upload/articles/2020/zoom3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6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br/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27: Запись лекции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24. Нажмите на иконку наверху, с правой стороны экрана. Выберите пункт </w:t>
      </w:r>
      <w:r w:rsidRPr="00CA1930">
        <w:rPr>
          <w:rFonts w:ascii="Arial" w:eastAsia="Times New Roman" w:hAnsi="Arial" w:cs="Arial"/>
          <w:b/>
          <w:bCs/>
          <w:color w:val="444444"/>
          <w:sz w:val="16"/>
        </w:rPr>
        <w:t>«Выход»</w:t>
      </w:r>
      <w:r w:rsidRPr="00CA1930">
        <w:rPr>
          <w:rFonts w:ascii="Arial" w:eastAsia="Times New Roman" w:hAnsi="Arial" w:cs="Arial"/>
          <w:color w:val="444444"/>
          <w:sz w:val="16"/>
          <w:szCs w:val="16"/>
        </w:rPr>
        <w:t> (рисунок 28). На этом все, вы провели вашу первую (или уже не первую ☺</w:t>
      </w:r>
      <w:proofErr w:type="gramStart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)</w:t>
      </w:r>
      <w:proofErr w:type="gramEnd"/>
      <w:r w:rsidRPr="00CA1930">
        <w:rPr>
          <w:rFonts w:ascii="Arial" w:eastAsia="Times New Roman" w:hAnsi="Arial" w:cs="Arial"/>
          <w:color w:val="444444"/>
          <w:sz w:val="16"/>
          <w:szCs w:val="16"/>
        </w:rPr>
        <w:t xml:space="preserve"> лекцию, поздравляем!</w:t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>
        <w:rPr>
          <w:rFonts w:ascii="Arial" w:eastAsia="Times New Roman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>
            <wp:extent cx="4598670" cy="3279509"/>
            <wp:effectExtent l="19050" t="0" r="0" b="0"/>
            <wp:docPr id="168" name="Рисунок 168" descr="https://hsbi.hse.ru/upload/articles/2020/zoom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hsbi.hse.ru/upload/articles/2020/zoom3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27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30" w:rsidRPr="00CA1930" w:rsidRDefault="00CA1930" w:rsidP="00CA1930">
      <w:pPr>
        <w:shd w:val="clear" w:color="auto" w:fill="FFFFFF"/>
        <w:spacing w:after="120" w:line="240" w:lineRule="atLeast"/>
        <w:jc w:val="center"/>
        <w:rPr>
          <w:rFonts w:ascii="Arial" w:eastAsia="Times New Roman" w:hAnsi="Arial" w:cs="Arial"/>
          <w:color w:val="444444"/>
          <w:sz w:val="16"/>
          <w:szCs w:val="16"/>
        </w:rPr>
      </w:pPr>
      <w:r w:rsidRPr="00CA1930">
        <w:rPr>
          <w:rFonts w:ascii="Arial" w:eastAsia="Times New Roman" w:hAnsi="Arial" w:cs="Arial"/>
          <w:color w:val="444444"/>
          <w:sz w:val="16"/>
          <w:szCs w:val="16"/>
        </w:rPr>
        <w:t>    </w:t>
      </w:r>
      <w:r w:rsidRPr="00CA1930">
        <w:rPr>
          <w:rFonts w:ascii="Arial" w:eastAsia="Times New Roman" w:hAnsi="Arial" w:cs="Arial"/>
          <w:i/>
          <w:iCs/>
          <w:color w:val="444444"/>
          <w:sz w:val="16"/>
        </w:rPr>
        <w:t>Рисунок 28: Выход из программы</w:t>
      </w:r>
    </w:p>
    <w:p w:rsidR="004768FB" w:rsidRDefault="004768FB" w:rsidP="00CA1930"/>
    <w:sectPr w:rsidR="00476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1930"/>
    <w:rsid w:val="004768FB"/>
    <w:rsid w:val="00CA1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A19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193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CA1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A1930"/>
    <w:rPr>
      <w:b/>
      <w:bCs/>
    </w:rPr>
  </w:style>
  <w:style w:type="character" w:styleId="a5">
    <w:name w:val="Emphasis"/>
    <w:basedOn w:val="a0"/>
    <w:uiPriority w:val="20"/>
    <w:qFormat/>
    <w:rsid w:val="00CA1930"/>
    <w:rPr>
      <w:i/>
      <w:iCs/>
    </w:rPr>
  </w:style>
  <w:style w:type="character" w:styleId="a6">
    <w:name w:val="Hyperlink"/>
    <w:basedOn w:val="a0"/>
    <w:uiPriority w:val="99"/>
    <w:semiHidden/>
    <w:unhideWhenUsed/>
    <w:rsid w:val="00CA193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A1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1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hyperlink" Target="https://zoom.us/download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1709</Words>
  <Characters>9744</Characters>
  <Application>Microsoft Office Word</Application>
  <DocSecurity>0</DocSecurity>
  <Lines>81</Lines>
  <Paragraphs>22</Paragraphs>
  <ScaleCrop>false</ScaleCrop>
  <Company/>
  <LinksUpToDate>false</LinksUpToDate>
  <CharactersWithSpaces>11431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2021-01-18T05:13:00Z</dcterms:created>
  <dcterms:modified xsi:type="dcterms:W3CDTF">2021-01-18T05:18:00Z</dcterms:modified>
</cp:coreProperties>
</file>