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C60" w:rsidRPr="006542EE" w:rsidRDefault="005B2C60" w:rsidP="006542EE">
      <w:pPr>
        <w:jc w:val="center"/>
        <w:rPr>
          <w:b/>
          <w:sz w:val="28"/>
          <w:szCs w:val="28"/>
        </w:rPr>
      </w:pPr>
      <w:r w:rsidRPr="006542EE">
        <w:rPr>
          <w:sz w:val="28"/>
          <w:szCs w:val="28"/>
        </w:rPr>
        <w:t xml:space="preserve">Круглый </w:t>
      </w:r>
      <w:bookmarkStart w:id="0" w:name="_GoBack"/>
      <w:r w:rsidRPr="006542EE">
        <w:rPr>
          <w:sz w:val="28"/>
          <w:szCs w:val="28"/>
        </w:rPr>
        <w:t xml:space="preserve">стол        </w:t>
      </w:r>
      <w:r w:rsidRPr="006542EE">
        <w:rPr>
          <w:b/>
          <w:sz w:val="28"/>
          <w:szCs w:val="28"/>
        </w:rPr>
        <w:t xml:space="preserve">                                                                                                                                                     «У ВОЙНЫ НЕ </w:t>
      </w:r>
      <w:bookmarkEnd w:id="0"/>
      <w:r w:rsidRPr="006542EE">
        <w:rPr>
          <w:b/>
          <w:sz w:val="28"/>
          <w:szCs w:val="28"/>
        </w:rPr>
        <w:t>ЖЕНСКОЕ ЛИЦО»</w:t>
      </w:r>
    </w:p>
    <w:p w:rsidR="000D7E9C" w:rsidRPr="006542EE" w:rsidRDefault="000D7E9C" w:rsidP="006542EE">
      <w:pPr>
        <w:ind w:firstLine="709"/>
        <w:jc w:val="center"/>
        <w:rPr>
          <w:sz w:val="28"/>
          <w:szCs w:val="28"/>
        </w:rPr>
      </w:pPr>
      <w:r w:rsidRPr="006542EE">
        <w:rPr>
          <w:sz w:val="28"/>
          <w:szCs w:val="28"/>
        </w:rPr>
        <w:t>(9-11 классы)</w:t>
      </w:r>
    </w:p>
    <w:p w:rsidR="00123AEE" w:rsidRPr="006542EE" w:rsidRDefault="005B2C60" w:rsidP="006542EE">
      <w:pPr>
        <w:ind w:firstLine="709"/>
        <w:jc w:val="center"/>
        <w:rPr>
          <w:sz w:val="28"/>
          <w:szCs w:val="28"/>
        </w:rPr>
      </w:pPr>
      <w:r w:rsidRPr="006542EE">
        <w:rPr>
          <w:sz w:val="28"/>
          <w:szCs w:val="28"/>
        </w:rPr>
        <w:t>(по повести Б.Васильева «А зори здесь тихие…)</w:t>
      </w:r>
    </w:p>
    <w:p w:rsidR="00455EC3" w:rsidRPr="006542EE" w:rsidRDefault="005751CE" w:rsidP="006542EE">
      <w:pPr>
        <w:ind w:firstLine="709"/>
        <w:rPr>
          <w:sz w:val="28"/>
          <w:szCs w:val="28"/>
        </w:rPr>
      </w:pPr>
      <w:r w:rsidRPr="006542EE">
        <w:rPr>
          <w:b/>
          <w:sz w:val="28"/>
          <w:szCs w:val="28"/>
        </w:rPr>
        <w:t>Внеклассное мероприятие:</w:t>
      </w:r>
      <w:r w:rsidRPr="006542EE">
        <w:rPr>
          <w:sz w:val="28"/>
          <w:szCs w:val="28"/>
        </w:rPr>
        <w:t xml:space="preserve"> </w:t>
      </w:r>
      <w:r w:rsidR="00996D61" w:rsidRPr="006542EE">
        <w:rPr>
          <w:sz w:val="28"/>
          <w:szCs w:val="28"/>
        </w:rPr>
        <w:t xml:space="preserve"> Круглый стол </w:t>
      </w:r>
      <w:r w:rsidRPr="006542EE">
        <w:rPr>
          <w:sz w:val="28"/>
          <w:szCs w:val="28"/>
        </w:rPr>
        <w:t xml:space="preserve"> «У войны не женское лицо» (по повести Б.Л. </w:t>
      </w:r>
      <w:r w:rsidR="00A11E92" w:rsidRPr="006542EE">
        <w:rPr>
          <w:sz w:val="28"/>
          <w:szCs w:val="28"/>
        </w:rPr>
        <w:t>Васильева «А зори здесь тихие…»</w:t>
      </w:r>
    </w:p>
    <w:p w:rsidR="00677A8D" w:rsidRPr="006542EE" w:rsidRDefault="004E3159" w:rsidP="006542EE">
      <w:pPr>
        <w:ind w:firstLine="709"/>
        <w:rPr>
          <w:b/>
          <w:sz w:val="28"/>
          <w:szCs w:val="28"/>
        </w:rPr>
      </w:pPr>
      <w:r w:rsidRPr="006542EE">
        <w:rPr>
          <w:b/>
          <w:sz w:val="28"/>
          <w:szCs w:val="28"/>
        </w:rPr>
        <w:t>Цел</w:t>
      </w:r>
      <w:r w:rsidR="00201003" w:rsidRPr="006542EE">
        <w:rPr>
          <w:b/>
          <w:sz w:val="28"/>
          <w:szCs w:val="28"/>
        </w:rPr>
        <w:t xml:space="preserve">ь: </w:t>
      </w:r>
    </w:p>
    <w:p w:rsidR="007E2FB4" w:rsidRPr="006542EE" w:rsidRDefault="007E2FB4" w:rsidP="006542EE">
      <w:pPr>
        <w:ind w:firstLine="709"/>
        <w:rPr>
          <w:sz w:val="28"/>
          <w:szCs w:val="28"/>
        </w:rPr>
      </w:pPr>
      <w:r w:rsidRPr="006542EE">
        <w:rPr>
          <w:spacing w:val="-2"/>
          <w:sz w:val="28"/>
          <w:szCs w:val="28"/>
        </w:rPr>
        <w:t>Особый упор сделать на то, что понятия женщина и война - несов</w:t>
      </w:r>
      <w:r w:rsidRPr="006542EE">
        <w:rPr>
          <w:spacing w:val="-2"/>
          <w:sz w:val="28"/>
          <w:szCs w:val="28"/>
        </w:rPr>
        <w:softHyphen/>
      </w:r>
      <w:r w:rsidRPr="006542EE">
        <w:rPr>
          <w:spacing w:val="-3"/>
          <w:sz w:val="28"/>
          <w:szCs w:val="28"/>
        </w:rPr>
        <w:t xml:space="preserve">местимы, что женщина создана природой для того, чтобы быть матерью, </w:t>
      </w:r>
      <w:r w:rsidRPr="006542EE">
        <w:rPr>
          <w:spacing w:val="-1"/>
          <w:sz w:val="28"/>
          <w:szCs w:val="28"/>
        </w:rPr>
        <w:t xml:space="preserve">воспитывать детей, быть женой, оберегать и сохранять свой дом, свою </w:t>
      </w:r>
      <w:r w:rsidRPr="006542EE">
        <w:rPr>
          <w:spacing w:val="-5"/>
          <w:sz w:val="28"/>
          <w:szCs w:val="28"/>
        </w:rPr>
        <w:t>семью. Показать героизм девушек, истоки беззаветного служения Родине.</w:t>
      </w:r>
    </w:p>
    <w:p w:rsidR="00677A8D" w:rsidRPr="006542EE" w:rsidRDefault="00677A8D" w:rsidP="006542EE">
      <w:pPr>
        <w:ind w:firstLine="709"/>
        <w:rPr>
          <w:b/>
          <w:sz w:val="28"/>
          <w:szCs w:val="28"/>
        </w:rPr>
      </w:pPr>
      <w:r w:rsidRPr="006542EE">
        <w:rPr>
          <w:b/>
          <w:sz w:val="28"/>
          <w:szCs w:val="28"/>
        </w:rPr>
        <w:t>Задачи:</w:t>
      </w:r>
    </w:p>
    <w:p w:rsidR="004E3159" w:rsidRPr="006542EE" w:rsidRDefault="004E3159" w:rsidP="006542EE">
      <w:pPr>
        <w:ind w:firstLine="709"/>
        <w:rPr>
          <w:b/>
          <w:i/>
          <w:sz w:val="28"/>
          <w:szCs w:val="28"/>
        </w:rPr>
      </w:pPr>
      <w:r w:rsidRPr="006542EE">
        <w:rPr>
          <w:b/>
          <w:i/>
          <w:sz w:val="28"/>
          <w:szCs w:val="28"/>
        </w:rPr>
        <w:t>а)</w:t>
      </w:r>
      <w:r w:rsidRPr="006542EE">
        <w:rPr>
          <w:b/>
          <w:sz w:val="28"/>
          <w:szCs w:val="28"/>
        </w:rPr>
        <w:t xml:space="preserve"> </w:t>
      </w:r>
      <w:r w:rsidRPr="006542EE">
        <w:rPr>
          <w:b/>
          <w:i/>
          <w:sz w:val="28"/>
          <w:szCs w:val="28"/>
        </w:rPr>
        <w:t>воспитательные:</w:t>
      </w:r>
    </w:p>
    <w:p w:rsidR="004E3159" w:rsidRPr="006542EE" w:rsidRDefault="009917BA" w:rsidP="006542EE">
      <w:pPr>
        <w:ind w:firstLine="709"/>
        <w:rPr>
          <w:sz w:val="28"/>
          <w:szCs w:val="28"/>
        </w:rPr>
      </w:pPr>
      <w:r w:rsidRPr="006542EE">
        <w:rPr>
          <w:sz w:val="28"/>
          <w:szCs w:val="28"/>
        </w:rPr>
        <w:t xml:space="preserve">– воспитывать высокие патриотические качества; </w:t>
      </w:r>
    </w:p>
    <w:p w:rsidR="005A370F" w:rsidRPr="006542EE" w:rsidRDefault="005A370F" w:rsidP="006542EE">
      <w:pPr>
        <w:ind w:firstLine="709"/>
        <w:rPr>
          <w:sz w:val="28"/>
          <w:szCs w:val="28"/>
        </w:rPr>
      </w:pPr>
      <w:r w:rsidRPr="006542EE">
        <w:rPr>
          <w:sz w:val="28"/>
          <w:szCs w:val="28"/>
        </w:rPr>
        <w:t>– формировать историческую память;</w:t>
      </w:r>
    </w:p>
    <w:p w:rsidR="00D5486F" w:rsidRPr="006542EE" w:rsidRDefault="00D5486F" w:rsidP="006542EE">
      <w:pPr>
        <w:ind w:firstLine="709"/>
        <w:rPr>
          <w:sz w:val="28"/>
          <w:szCs w:val="28"/>
        </w:rPr>
      </w:pPr>
      <w:r w:rsidRPr="006542EE">
        <w:rPr>
          <w:sz w:val="28"/>
          <w:szCs w:val="28"/>
        </w:rPr>
        <w:t>– воспитывать чувс</w:t>
      </w:r>
      <w:r w:rsidR="000819FD" w:rsidRPr="006542EE">
        <w:rPr>
          <w:sz w:val="28"/>
          <w:szCs w:val="28"/>
        </w:rPr>
        <w:t>тво уважения к защитникам Отечества;</w:t>
      </w:r>
    </w:p>
    <w:p w:rsidR="004E3159" w:rsidRPr="006542EE" w:rsidRDefault="00CE1BA3" w:rsidP="006542EE">
      <w:pPr>
        <w:ind w:firstLine="709"/>
        <w:rPr>
          <w:sz w:val="28"/>
          <w:szCs w:val="28"/>
        </w:rPr>
      </w:pPr>
      <w:r w:rsidRPr="006542EE">
        <w:rPr>
          <w:sz w:val="28"/>
          <w:szCs w:val="28"/>
        </w:rPr>
        <w:t>–</w:t>
      </w:r>
      <w:r w:rsidR="004E3159" w:rsidRPr="006542EE">
        <w:rPr>
          <w:sz w:val="28"/>
          <w:szCs w:val="28"/>
        </w:rPr>
        <w:t xml:space="preserve"> учить отстаивать свою точку зрения логическими доводами;</w:t>
      </w:r>
    </w:p>
    <w:p w:rsidR="004E3159" w:rsidRPr="006542EE" w:rsidRDefault="00310315" w:rsidP="006542EE">
      <w:pPr>
        <w:ind w:firstLine="709"/>
        <w:rPr>
          <w:sz w:val="28"/>
          <w:szCs w:val="28"/>
        </w:rPr>
      </w:pPr>
      <w:r w:rsidRPr="006542EE">
        <w:rPr>
          <w:sz w:val="28"/>
          <w:szCs w:val="28"/>
        </w:rPr>
        <w:t>–</w:t>
      </w:r>
      <w:r w:rsidR="004E3159" w:rsidRPr="006542EE">
        <w:rPr>
          <w:sz w:val="28"/>
          <w:szCs w:val="28"/>
        </w:rPr>
        <w:t xml:space="preserve"> учить терпимо относиться к чужому мнению;</w:t>
      </w:r>
    </w:p>
    <w:p w:rsidR="0041256D" w:rsidRPr="006542EE" w:rsidRDefault="00310315" w:rsidP="006542EE">
      <w:pPr>
        <w:ind w:firstLine="709"/>
        <w:rPr>
          <w:sz w:val="28"/>
          <w:szCs w:val="28"/>
        </w:rPr>
      </w:pPr>
      <w:r w:rsidRPr="006542EE">
        <w:rPr>
          <w:sz w:val="28"/>
          <w:szCs w:val="28"/>
        </w:rPr>
        <w:t>–</w:t>
      </w:r>
      <w:r w:rsidR="004E3159" w:rsidRPr="006542EE">
        <w:rPr>
          <w:sz w:val="28"/>
          <w:szCs w:val="28"/>
        </w:rPr>
        <w:t xml:space="preserve"> развивать эстетический и нравственный потенциал учащихся;</w:t>
      </w:r>
    </w:p>
    <w:p w:rsidR="004E3159" w:rsidRPr="006542EE" w:rsidRDefault="004E3159" w:rsidP="006542EE">
      <w:pPr>
        <w:ind w:firstLine="709"/>
        <w:rPr>
          <w:b/>
          <w:i/>
          <w:sz w:val="28"/>
          <w:szCs w:val="28"/>
        </w:rPr>
      </w:pPr>
      <w:r w:rsidRPr="006542EE">
        <w:rPr>
          <w:b/>
          <w:i/>
          <w:sz w:val="28"/>
          <w:szCs w:val="28"/>
        </w:rPr>
        <w:t>б)</w:t>
      </w:r>
      <w:r w:rsidRPr="006542EE">
        <w:rPr>
          <w:b/>
          <w:sz w:val="28"/>
          <w:szCs w:val="28"/>
        </w:rPr>
        <w:t xml:space="preserve"> </w:t>
      </w:r>
      <w:r w:rsidRPr="006542EE">
        <w:rPr>
          <w:b/>
          <w:i/>
          <w:sz w:val="28"/>
          <w:szCs w:val="28"/>
        </w:rPr>
        <w:t>развивающие:</w:t>
      </w:r>
    </w:p>
    <w:p w:rsidR="00BB78C1" w:rsidRPr="006542EE" w:rsidRDefault="00006AD3" w:rsidP="006542EE">
      <w:pPr>
        <w:ind w:firstLine="709"/>
        <w:rPr>
          <w:sz w:val="28"/>
          <w:szCs w:val="28"/>
        </w:rPr>
      </w:pPr>
      <w:r w:rsidRPr="006542EE">
        <w:rPr>
          <w:sz w:val="28"/>
          <w:szCs w:val="28"/>
        </w:rPr>
        <w:t>–</w:t>
      </w:r>
      <w:r w:rsidR="004E3159" w:rsidRPr="006542EE">
        <w:rPr>
          <w:sz w:val="28"/>
          <w:szCs w:val="28"/>
        </w:rPr>
        <w:t xml:space="preserve"> развивать читате</w:t>
      </w:r>
      <w:r w:rsidR="00BC0D6A" w:rsidRPr="006542EE">
        <w:rPr>
          <w:sz w:val="28"/>
          <w:szCs w:val="28"/>
        </w:rPr>
        <w:t>льскую наблюдательность;</w:t>
      </w:r>
    </w:p>
    <w:p w:rsidR="004E3159" w:rsidRPr="006542EE" w:rsidRDefault="00006AD3" w:rsidP="006542EE">
      <w:pPr>
        <w:ind w:firstLine="709"/>
        <w:rPr>
          <w:sz w:val="28"/>
          <w:szCs w:val="28"/>
        </w:rPr>
      </w:pPr>
      <w:r w:rsidRPr="006542EE">
        <w:rPr>
          <w:sz w:val="28"/>
          <w:szCs w:val="28"/>
        </w:rPr>
        <w:t>–</w:t>
      </w:r>
      <w:r w:rsidR="004E3159" w:rsidRPr="006542EE">
        <w:rPr>
          <w:sz w:val="28"/>
          <w:szCs w:val="28"/>
        </w:rPr>
        <w:t xml:space="preserve"> развивать эмоциональную отзывчивость и восприимчивость, познавательную активность и инициативу;</w:t>
      </w:r>
    </w:p>
    <w:p w:rsidR="004E3159" w:rsidRPr="006542EE" w:rsidRDefault="004E3159" w:rsidP="006542EE">
      <w:pPr>
        <w:ind w:firstLine="709"/>
        <w:rPr>
          <w:b/>
          <w:i/>
          <w:sz w:val="28"/>
          <w:szCs w:val="28"/>
        </w:rPr>
      </w:pPr>
      <w:r w:rsidRPr="006542EE">
        <w:rPr>
          <w:b/>
          <w:i/>
          <w:sz w:val="28"/>
          <w:szCs w:val="28"/>
        </w:rPr>
        <w:t>в) образовательные:</w:t>
      </w:r>
    </w:p>
    <w:p w:rsidR="004E3159" w:rsidRPr="006542EE" w:rsidRDefault="00B51C9F" w:rsidP="006542EE">
      <w:pPr>
        <w:ind w:firstLine="709"/>
        <w:rPr>
          <w:sz w:val="28"/>
          <w:szCs w:val="28"/>
        </w:rPr>
      </w:pPr>
      <w:r w:rsidRPr="006542EE">
        <w:rPr>
          <w:sz w:val="28"/>
          <w:szCs w:val="28"/>
        </w:rPr>
        <w:t>–</w:t>
      </w:r>
      <w:r w:rsidR="004E3159" w:rsidRPr="006542EE">
        <w:rPr>
          <w:sz w:val="28"/>
          <w:szCs w:val="28"/>
        </w:rPr>
        <w:t xml:space="preserve"> расширить диапазон познавательных интересов;</w:t>
      </w:r>
    </w:p>
    <w:p w:rsidR="006001F9" w:rsidRPr="006542EE" w:rsidRDefault="006D4D5D" w:rsidP="006542EE">
      <w:pPr>
        <w:ind w:firstLine="709"/>
        <w:rPr>
          <w:sz w:val="28"/>
          <w:szCs w:val="28"/>
        </w:rPr>
      </w:pPr>
      <w:r w:rsidRPr="006542EE">
        <w:rPr>
          <w:sz w:val="28"/>
          <w:szCs w:val="28"/>
        </w:rPr>
        <w:t>– п</w:t>
      </w:r>
      <w:r w:rsidR="00354FD3" w:rsidRPr="006542EE">
        <w:rPr>
          <w:sz w:val="28"/>
          <w:szCs w:val="28"/>
        </w:rPr>
        <w:t xml:space="preserve">омочь обучающимся </w:t>
      </w:r>
      <w:r w:rsidR="00E56191" w:rsidRPr="006542EE">
        <w:rPr>
          <w:sz w:val="28"/>
          <w:szCs w:val="28"/>
        </w:rPr>
        <w:t>оценивать</w:t>
      </w:r>
      <w:r w:rsidR="00BB78C1" w:rsidRPr="006542EE">
        <w:rPr>
          <w:sz w:val="28"/>
          <w:szCs w:val="28"/>
        </w:rPr>
        <w:t xml:space="preserve"> поступки героев</w:t>
      </w:r>
      <w:r w:rsidR="001310B2" w:rsidRPr="006542EE">
        <w:rPr>
          <w:sz w:val="28"/>
          <w:szCs w:val="28"/>
        </w:rPr>
        <w:t xml:space="preserve"> повести Б.Л. Васильева «А зори здесь тихие…»</w:t>
      </w:r>
      <w:r w:rsidR="00BB78C1" w:rsidRPr="006542EE">
        <w:rPr>
          <w:sz w:val="28"/>
          <w:szCs w:val="28"/>
        </w:rPr>
        <w:t xml:space="preserve"> и</w:t>
      </w:r>
      <w:r w:rsidR="008531F0" w:rsidRPr="006542EE">
        <w:rPr>
          <w:sz w:val="28"/>
          <w:szCs w:val="28"/>
        </w:rPr>
        <w:t xml:space="preserve"> выражать своё</w:t>
      </w:r>
      <w:r w:rsidR="006001F9" w:rsidRPr="006542EE">
        <w:rPr>
          <w:sz w:val="28"/>
          <w:szCs w:val="28"/>
        </w:rPr>
        <w:t xml:space="preserve"> отношение к ним;</w:t>
      </w:r>
    </w:p>
    <w:p w:rsidR="00527C59" w:rsidRPr="006542EE" w:rsidRDefault="006001F9" w:rsidP="006542EE">
      <w:pPr>
        <w:ind w:firstLine="709"/>
        <w:rPr>
          <w:sz w:val="28"/>
          <w:szCs w:val="28"/>
        </w:rPr>
      </w:pPr>
      <w:r w:rsidRPr="006542EE">
        <w:rPr>
          <w:sz w:val="28"/>
          <w:szCs w:val="28"/>
        </w:rPr>
        <w:t xml:space="preserve">– </w:t>
      </w:r>
      <w:r w:rsidR="004E3159" w:rsidRPr="006542EE">
        <w:rPr>
          <w:sz w:val="28"/>
          <w:szCs w:val="28"/>
        </w:rPr>
        <w:t>учить видеть затронутые автором проблемы, на основе этого привлечь вн</w:t>
      </w:r>
      <w:r w:rsidR="001D6D59" w:rsidRPr="006542EE">
        <w:rPr>
          <w:sz w:val="28"/>
          <w:szCs w:val="28"/>
        </w:rPr>
        <w:t>имание к писателю Б.Л. Васильеву и его творчеству</w:t>
      </w:r>
      <w:r w:rsidR="004E3159" w:rsidRPr="006542EE">
        <w:rPr>
          <w:sz w:val="28"/>
          <w:szCs w:val="28"/>
        </w:rPr>
        <w:t>.</w:t>
      </w:r>
    </w:p>
    <w:p w:rsidR="001C179E" w:rsidRPr="006542EE" w:rsidRDefault="00F133F6" w:rsidP="006542EE">
      <w:pPr>
        <w:ind w:firstLine="709"/>
        <w:rPr>
          <w:sz w:val="28"/>
          <w:szCs w:val="28"/>
        </w:rPr>
      </w:pPr>
      <w:r w:rsidRPr="006542EE">
        <w:rPr>
          <w:sz w:val="28"/>
          <w:szCs w:val="28"/>
        </w:rPr>
        <w:t xml:space="preserve">Предварительный настрой </w:t>
      </w:r>
      <w:r w:rsidR="00FD31B7" w:rsidRPr="006542EE">
        <w:rPr>
          <w:sz w:val="28"/>
          <w:szCs w:val="28"/>
        </w:rPr>
        <w:t xml:space="preserve">обучающихся </w:t>
      </w:r>
      <w:r w:rsidRPr="006542EE">
        <w:rPr>
          <w:sz w:val="28"/>
          <w:szCs w:val="28"/>
        </w:rPr>
        <w:t xml:space="preserve">на серьёзный разговор, внимательное </w:t>
      </w:r>
      <w:r w:rsidR="00527C59" w:rsidRPr="006542EE">
        <w:rPr>
          <w:sz w:val="28"/>
          <w:szCs w:val="28"/>
        </w:rPr>
        <w:t>чтение повести</w:t>
      </w:r>
      <w:r w:rsidR="00CC0E31" w:rsidRPr="006542EE">
        <w:rPr>
          <w:sz w:val="28"/>
          <w:szCs w:val="28"/>
        </w:rPr>
        <w:t xml:space="preserve"> </w:t>
      </w:r>
      <w:r w:rsidR="007B4DC6" w:rsidRPr="006542EE">
        <w:rPr>
          <w:sz w:val="28"/>
          <w:szCs w:val="28"/>
        </w:rPr>
        <w:t>Б.Л. Василь</w:t>
      </w:r>
      <w:r w:rsidR="00A9058E" w:rsidRPr="006542EE">
        <w:rPr>
          <w:sz w:val="28"/>
          <w:szCs w:val="28"/>
        </w:rPr>
        <w:t>ева «А зори здесь тихие…», просмотр художественного фильма «А зори здесь тихие…» (режиссёр Станислав Ростоцкий)</w:t>
      </w:r>
      <w:r w:rsidR="001B22A1" w:rsidRPr="006542EE">
        <w:rPr>
          <w:sz w:val="28"/>
          <w:szCs w:val="28"/>
        </w:rPr>
        <w:t>, знакомство</w:t>
      </w:r>
      <w:r w:rsidRPr="006542EE">
        <w:rPr>
          <w:sz w:val="28"/>
          <w:szCs w:val="28"/>
        </w:rPr>
        <w:t xml:space="preserve"> с биографией Б.</w:t>
      </w:r>
      <w:r w:rsidR="00FD31B7" w:rsidRPr="006542EE">
        <w:rPr>
          <w:sz w:val="28"/>
          <w:szCs w:val="28"/>
        </w:rPr>
        <w:t>Л.</w:t>
      </w:r>
      <w:r w:rsidRPr="006542EE">
        <w:rPr>
          <w:sz w:val="28"/>
          <w:szCs w:val="28"/>
        </w:rPr>
        <w:t xml:space="preserve"> Васильева</w:t>
      </w:r>
      <w:r w:rsidR="005A6609" w:rsidRPr="006542EE">
        <w:rPr>
          <w:sz w:val="28"/>
          <w:szCs w:val="28"/>
        </w:rPr>
        <w:t xml:space="preserve"> (просмотр телерепортаж).</w:t>
      </w:r>
    </w:p>
    <w:p w:rsidR="006D5030" w:rsidRPr="006542EE" w:rsidRDefault="001C179E" w:rsidP="006542EE">
      <w:pPr>
        <w:ind w:firstLine="709"/>
        <w:rPr>
          <w:sz w:val="28"/>
          <w:szCs w:val="28"/>
        </w:rPr>
      </w:pPr>
      <w:r w:rsidRPr="006542EE">
        <w:rPr>
          <w:b/>
          <w:sz w:val="28"/>
          <w:szCs w:val="28"/>
        </w:rPr>
        <w:t>Формы и методы</w:t>
      </w:r>
      <w:r w:rsidR="0019216B" w:rsidRPr="006542EE">
        <w:rPr>
          <w:b/>
          <w:sz w:val="28"/>
          <w:szCs w:val="28"/>
        </w:rPr>
        <w:t xml:space="preserve"> реализации</w:t>
      </w:r>
      <w:r w:rsidRPr="006542EE">
        <w:rPr>
          <w:b/>
          <w:sz w:val="28"/>
          <w:szCs w:val="28"/>
        </w:rPr>
        <w:t>:</w:t>
      </w:r>
      <w:r w:rsidRPr="006542EE">
        <w:rPr>
          <w:sz w:val="28"/>
          <w:szCs w:val="28"/>
        </w:rPr>
        <w:t xml:space="preserve"> беседа, </w:t>
      </w:r>
      <w:r w:rsidR="002A50B7" w:rsidRPr="006542EE">
        <w:rPr>
          <w:sz w:val="28"/>
          <w:szCs w:val="28"/>
        </w:rPr>
        <w:t>разговор, обмен мнениями,</w:t>
      </w:r>
      <w:r w:rsidRPr="006542EE">
        <w:rPr>
          <w:sz w:val="28"/>
          <w:szCs w:val="28"/>
        </w:rPr>
        <w:t xml:space="preserve"> анализ, рассказ.</w:t>
      </w:r>
    </w:p>
    <w:p w:rsidR="00E51EDB" w:rsidRPr="006542EE" w:rsidRDefault="00464A82" w:rsidP="006542EE">
      <w:pPr>
        <w:ind w:firstLine="709"/>
        <w:jc w:val="right"/>
        <w:rPr>
          <w:b/>
          <w:sz w:val="28"/>
          <w:szCs w:val="28"/>
        </w:rPr>
      </w:pPr>
      <w:r w:rsidRPr="006542EE">
        <w:rPr>
          <w:b/>
          <w:sz w:val="28"/>
          <w:szCs w:val="28"/>
        </w:rPr>
        <w:t xml:space="preserve">            </w:t>
      </w:r>
      <w:r w:rsidR="00A003C6" w:rsidRPr="006542EE">
        <w:rPr>
          <w:b/>
          <w:sz w:val="28"/>
          <w:szCs w:val="28"/>
        </w:rPr>
        <w:t>Э</w:t>
      </w:r>
      <w:r w:rsidR="00E51EDB" w:rsidRPr="006542EE">
        <w:rPr>
          <w:b/>
          <w:sz w:val="28"/>
          <w:szCs w:val="28"/>
        </w:rPr>
        <w:t xml:space="preserve">пиграф:                                                                                               </w:t>
      </w:r>
      <w:r w:rsidRPr="006542EE">
        <w:rPr>
          <w:b/>
          <w:sz w:val="28"/>
          <w:szCs w:val="28"/>
        </w:rPr>
        <w:t xml:space="preserve">                              </w:t>
      </w:r>
      <w:r w:rsidRPr="006542EE">
        <w:rPr>
          <w:sz w:val="28"/>
          <w:szCs w:val="28"/>
        </w:rPr>
        <w:t xml:space="preserve">Я </w:t>
      </w:r>
      <w:r w:rsidR="00E51EDB" w:rsidRPr="006542EE">
        <w:rPr>
          <w:sz w:val="28"/>
          <w:szCs w:val="28"/>
        </w:rPr>
        <w:t>ушла из детства в грязную теплушку,</w:t>
      </w:r>
      <w:r w:rsidR="00E51EDB" w:rsidRPr="006542EE">
        <w:rPr>
          <w:sz w:val="28"/>
          <w:szCs w:val="28"/>
        </w:rPr>
        <w:br/>
        <w:t>В эшелон пехоты, в санитарный взвод.</w:t>
      </w:r>
      <w:r w:rsidR="00E51EDB" w:rsidRPr="006542EE">
        <w:rPr>
          <w:sz w:val="28"/>
          <w:szCs w:val="28"/>
        </w:rPr>
        <w:br/>
        <w:t>Дальние разрывы слушал и не слушал</w:t>
      </w:r>
      <w:r w:rsidR="00E51EDB" w:rsidRPr="006542EE">
        <w:rPr>
          <w:sz w:val="28"/>
          <w:szCs w:val="28"/>
        </w:rPr>
        <w:br/>
        <w:t xml:space="preserve">Ко всему привыкший 41-й год.   </w:t>
      </w:r>
      <w:r w:rsidR="00E51EDB" w:rsidRPr="006542EE">
        <w:rPr>
          <w:b/>
          <w:sz w:val="28"/>
          <w:szCs w:val="28"/>
        </w:rPr>
        <w:t>(Ю. Друнина)</w:t>
      </w:r>
    </w:p>
    <w:p w:rsidR="00953E51" w:rsidRPr="006542EE" w:rsidRDefault="003106DB" w:rsidP="006542EE">
      <w:pPr>
        <w:ind w:firstLine="709"/>
        <w:jc w:val="right"/>
        <w:rPr>
          <w:iCs/>
          <w:sz w:val="28"/>
          <w:szCs w:val="28"/>
        </w:rPr>
      </w:pPr>
      <w:r w:rsidRPr="006542EE">
        <w:rPr>
          <w:iCs/>
          <w:sz w:val="28"/>
          <w:szCs w:val="28"/>
        </w:rPr>
        <w:t>Я т</w:t>
      </w:r>
      <w:r w:rsidR="00953E51" w:rsidRPr="006542EE">
        <w:rPr>
          <w:iCs/>
          <w:sz w:val="28"/>
          <w:szCs w:val="28"/>
        </w:rPr>
        <w:t xml:space="preserve">олько раз бывала в рукопашном, </w:t>
      </w:r>
    </w:p>
    <w:p w:rsidR="00953E51" w:rsidRPr="006542EE" w:rsidRDefault="003106DB" w:rsidP="006542EE">
      <w:pPr>
        <w:ind w:firstLine="709"/>
        <w:jc w:val="right"/>
        <w:rPr>
          <w:iCs/>
          <w:sz w:val="28"/>
          <w:szCs w:val="28"/>
        </w:rPr>
      </w:pPr>
      <w:r w:rsidRPr="006542EE">
        <w:rPr>
          <w:iCs/>
          <w:sz w:val="28"/>
          <w:szCs w:val="28"/>
        </w:rPr>
        <w:t xml:space="preserve">Раз наяву и тысячу во сне. </w:t>
      </w:r>
    </w:p>
    <w:p w:rsidR="00953E51" w:rsidRPr="006542EE" w:rsidRDefault="003106DB" w:rsidP="006542EE">
      <w:pPr>
        <w:ind w:firstLine="709"/>
        <w:jc w:val="right"/>
        <w:rPr>
          <w:iCs/>
          <w:sz w:val="28"/>
          <w:szCs w:val="28"/>
        </w:rPr>
      </w:pPr>
      <w:r w:rsidRPr="006542EE">
        <w:rPr>
          <w:iCs/>
          <w:sz w:val="28"/>
          <w:szCs w:val="28"/>
        </w:rPr>
        <w:t>Кто говорит, что на войне не страшно, Т</w:t>
      </w:r>
    </w:p>
    <w:p w:rsidR="007D7F54" w:rsidRPr="006542EE" w:rsidRDefault="003106DB" w:rsidP="006542EE">
      <w:pPr>
        <w:ind w:firstLine="709"/>
        <w:jc w:val="right"/>
        <w:rPr>
          <w:sz w:val="28"/>
          <w:szCs w:val="28"/>
        </w:rPr>
      </w:pPr>
      <w:r w:rsidRPr="006542EE">
        <w:rPr>
          <w:iCs/>
          <w:sz w:val="28"/>
          <w:szCs w:val="28"/>
        </w:rPr>
        <w:t>от ничего не знает о войне.</w:t>
      </w:r>
      <w:r w:rsidRPr="006542EE">
        <w:rPr>
          <w:sz w:val="28"/>
          <w:szCs w:val="28"/>
        </w:rPr>
        <w:t xml:space="preserve"> </w:t>
      </w:r>
      <w:r w:rsidRPr="006542EE">
        <w:rPr>
          <w:b/>
          <w:sz w:val="28"/>
          <w:szCs w:val="28"/>
        </w:rPr>
        <w:t>(Ю. Друнина)</w:t>
      </w:r>
      <w:r w:rsidRPr="006542EE">
        <w:rPr>
          <w:sz w:val="28"/>
          <w:szCs w:val="28"/>
        </w:rPr>
        <w:t xml:space="preserve">    </w:t>
      </w:r>
    </w:p>
    <w:p w:rsidR="007D49CC" w:rsidRPr="006542EE" w:rsidRDefault="007D49CC" w:rsidP="006542EE">
      <w:pPr>
        <w:ind w:firstLine="709"/>
        <w:rPr>
          <w:b/>
          <w:sz w:val="28"/>
          <w:szCs w:val="28"/>
        </w:rPr>
      </w:pPr>
      <w:r w:rsidRPr="006542EE">
        <w:rPr>
          <w:b/>
          <w:sz w:val="28"/>
          <w:szCs w:val="28"/>
        </w:rPr>
        <w:t>Вступительное слово учителя о т</w:t>
      </w:r>
      <w:r w:rsidR="00C87A9D" w:rsidRPr="006542EE">
        <w:rPr>
          <w:b/>
          <w:sz w:val="28"/>
          <w:szCs w:val="28"/>
        </w:rPr>
        <w:t xml:space="preserve">еме Великой Отечественной войны </w:t>
      </w:r>
      <w:r w:rsidRPr="006542EE">
        <w:rPr>
          <w:b/>
          <w:sz w:val="28"/>
          <w:szCs w:val="28"/>
        </w:rPr>
        <w:t>в русской литературе</w:t>
      </w:r>
    </w:p>
    <w:p w:rsidR="007D49CC" w:rsidRPr="006542EE" w:rsidRDefault="007D49CC" w:rsidP="006542EE">
      <w:pPr>
        <w:ind w:firstLine="709"/>
        <w:rPr>
          <w:sz w:val="28"/>
          <w:szCs w:val="28"/>
        </w:rPr>
      </w:pPr>
      <w:r w:rsidRPr="006542EE">
        <w:rPr>
          <w:sz w:val="28"/>
          <w:szCs w:val="28"/>
        </w:rPr>
        <w:lastRenderedPageBreak/>
        <w:t xml:space="preserve">       Всё дальше в прошлое уходит День Победы 1945 года. С каждым годом становится всё меньше и меньше живых свидетелей – ветеранов Великой Отечественной войны. И чтобы люди не забыли об ужасах, которые приносит с собой война, писатели, художники, кинематографисты рассказывают в своих работах о тех далёких горьких днях. </w:t>
      </w:r>
    </w:p>
    <w:p w:rsidR="007D49CC" w:rsidRPr="006542EE" w:rsidRDefault="007D49CC" w:rsidP="006542EE">
      <w:pPr>
        <w:ind w:firstLine="709"/>
        <w:rPr>
          <w:sz w:val="28"/>
          <w:szCs w:val="28"/>
        </w:rPr>
      </w:pPr>
      <w:r w:rsidRPr="006542EE">
        <w:rPr>
          <w:sz w:val="28"/>
          <w:szCs w:val="28"/>
        </w:rPr>
        <w:t xml:space="preserve">    Тема Великой Отечественной войны не уходила с годами из русской советской литературы. Новое осмысление военной темы приходится на период «оттепели». Связано это с литературным поколением, чья юность пришлась на военные годы. Из каждой сотни мальчиков, родившихся в 1923-24 годах, после войны осталось в живых только по трое. Но те, кому посчастливилось вернуться с войны, имели колоссальный душевный опыт, они словно жили за целое поколение, говорили от имени поколения. Через двадцать лет после войны Юрий Бондарев писал: «За долгие четыре года войны, каждый час чувствуя возле своего плеча железное дыхание смерти, молча проходя мимо свежих бугорков с надписями химическим карандашом на дощечках, мы не утратили в себе прежний мир юности, но мы повзрослели на двадцать лет и, мнилось, прожили их так подробно, так насыщенно, что этих лет хватило бы на жизнь двум поколениям». Этот душевный опыт, творческая энергия фронтового поколения очень существенно повлиял на послевоенную отечественную культуру. Из рядов этого поколения вышли выдающиеся кинорежиссёры и артисты, композиторы и музыканты, скульпторы и живописцы. Особенно много среди творческих людей этого поколения литераторов – поэтов и прозаиков. </w:t>
      </w:r>
    </w:p>
    <w:p w:rsidR="007D49CC" w:rsidRPr="006542EE" w:rsidRDefault="007D49CC" w:rsidP="006542EE">
      <w:pPr>
        <w:ind w:firstLine="709"/>
        <w:rPr>
          <w:sz w:val="28"/>
          <w:szCs w:val="28"/>
        </w:rPr>
      </w:pPr>
      <w:r w:rsidRPr="006542EE">
        <w:rPr>
          <w:sz w:val="28"/>
          <w:szCs w:val="28"/>
        </w:rPr>
        <w:t xml:space="preserve">       На рубеже 50-60-х годов образовалось целое художественное течение, которое стали называть «лейтенантской прозой». Одна за другой вышли повести Ю. Бондарева («Батальоны просят огня» и «Последние залпы»), Г. Бакланова («Южнее главного удара» и «Пядь земли»), Б. Балтера («До свидания, мальчики»), В. Быкова («Журавлиный крик», «Третья ракета», «Фронтовая страница»), В Астафьева («Звездопад»), К. Воробьёва («Крик» и «Убиты под Москвой»). Эти произведения вызвали большой резонанс, споры – и резкое неприятие, и восторженное одобрение. «Лейтенантская проза» продолжала традиции повести В. Некрасова «В окопах Сталинграда». Авторы-фронтовики, как сказал А.Т. Твардовский, «видели пот и кровь войны на своей гимнастёрке», «выше лейтенантов не поднимались и дальше командира полка не ходили». Они выступали против идеологических стереотипов. Они писали о войне кровавую правду, то, что сами выстрадали. Излюбленный жанр этих авторов – лирическая повесть.</w:t>
      </w:r>
    </w:p>
    <w:p w:rsidR="007D49CC" w:rsidRPr="006542EE" w:rsidRDefault="007D49CC" w:rsidP="006542EE">
      <w:pPr>
        <w:ind w:firstLine="709"/>
        <w:rPr>
          <w:sz w:val="28"/>
          <w:szCs w:val="28"/>
        </w:rPr>
      </w:pPr>
      <w:r w:rsidRPr="006542EE">
        <w:rPr>
          <w:sz w:val="28"/>
          <w:szCs w:val="28"/>
        </w:rPr>
        <w:t xml:space="preserve">       В «послеоттепельное» время традицию фронтовой лирической повести продолжили Борис Васильев («А зори здесь тихие…»), Вячеслав Кондратьев («Сашка», «Отпуск по ранению»). </w:t>
      </w:r>
    </w:p>
    <w:p w:rsidR="007D49CC" w:rsidRPr="006542EE" w:rsidRDefault="007D49CC" w:rsidP="006542EE">
      <w:pPr>
        <w:ind w:firstLine="709"/>
        <w:rPr>
          <w:sz w:val="28"/>
          <w:szCs w:val="28"/>
        </w:rPr>
      </w:pPr>
      <w:r w:rsidRPr="006542EE">
        <w:rPr>
          <w:sz w:val="28"/>
          <w:szCs w:val="28"/>
        </w:rPr>
        <w:t xml:space="preserve">       Невозможно переоценить воспитательное значение литературы о войне. Лучшие произведения советских писателей заставляют нас постигать величие и красоту патриотизма, задуматься над кровавой платой, которая была отдана за каждую пядь родной земли, постигать, какою ценой завоёвано счастье и обретён мир.       </w:t>
      </w:r>
    </w:p>
    <w:p w:rsidR="006816FD" w:rsidRPr="006542EE" w:rsidRDefault="001C5199" w:rsidP="006542EE">
      <w:pPr>
        <w:ind w:firstLine="709"/>
        <w:rPr>
          <w:b/>
          <w:sz w:val="28"/>
          <w:szCs w:val="28"/>
        </w:rPr>
      </w:pPr>
      <w:r w:rsidRPr="006542EE">
        <w:rPr>
          <w:b/>
          <w:sz w:val="28"/>
          <w:szCs w:val="28"/>
        </w:rPr>
        <w:t xml:space="preserve">II. </w:t>
      </w:r>
      <w:r w:rsidR="00F54B01" w:rsidRPr="006542EE">
        <w:rPr>
          <w:b/>
          <w:sz w:val="28"/>
          <w:szCs w:val="28"/>
        </w:rPr>
        <w:t>Биография Б.Л. Васильева</w:t>
      </w:r>
      <w:r w:rsidR="005530A9" w:rsidRPr="006542EE">
        <w:rPr>
          <w:b/>
          <w:sz w:val="28"/>
          <w:szCs w:val="28"/>
        </w:rPr>
        <w:t xml:space="preserve"> </w:t>
      </w:r>
      <w:r w:rsidR="00F07AD8" w:rsidRPr="006542EE">
        <w:rPr>
          <w:b/>
          <w:sz w:val="28"/>
          <w:szCs w:val="28"/>
        </w:rPr>
        <w:t>(телерепортаж)</w:t>
      </w:r>
      <w:r w:rsidR="00903D76" w:rsidRPr="006542EE">
        <w:rPr>
          <w:b/>
          <w:sz w:val="28"/>
          <w:szCs w:val="28"/>
        </w:rPr>
        <w:t xml:space="preserve"> </w:t>
      </w:r>
      <w:r w:rsidR="00F07AD8" w:rsidRPr="006542EE">
        <w:rPr>
          <w:b/>
          <w:sz w:val="28"/>
          <w:szCs w:val="28"/>
        </w:rPr>
        <w:t xml:space="preserve">  </w:t>
      </w:r>
    </w:p>
    <w:p w:rsidR="0038296A" w:rsidRPr="006542EE" w:rsidRDefault="0038296A" w:rsidP="006542EE">
      <w:pPr>
        <w:ind w:firstLine="709"/>
        <w:rPr>
          <w:b/>
          <w:sz w:val="28"/>
          <w:szCs w:val="28"/>
        </w:rPr>
      </w:pPr>
      <w:r w:rsidRPr="006542EE">
        <w:rPr>
          <w:b/>
          <w:sz w:val="28"/>
          <w:szCs w:val="28"/>
        </w:rPr>
        <w:t>III. Слово учителя о повести Б.Л. Васильева «А зори здесь тихие…»</w:t>
      </w:r>
    </w:p>
    <w:p w:rsidR="000D7055" w:rsidRPr="006542EE" w:rsidRDefault="009029C2" w:rsidP="006542EE">
      <w:pPr>
        <w:ind w:firstLine="709"/>
        <w:rPr>
          <w:sz w:val="28"/>
          <w:szCs w:val="28"/>
        </w:rPr>
      </w:pPr>
      <w:r w:rsidRPr="006542EE">
        <w:rPr>
          <w:sz w:val="28"/>
          <w:szCs w:val="28"/>
        </w:rPr>
        <w:t xml:space="preserve">       </w:t>
      </w:r>
      <w:r w:rsidR="00765864" w:rsidRPr="006542EE">
        <w:rPr>
          <w:sz w:val="28"/>
          <w:szCs w:val="28"/>
        </w:rPr>
        <w:t>Истинный</w:t>
      </w:r>
      <w:r w:rsidR="00575B0C" w:rsidRPr="006542EE">
        <w:rPr>
          <w:sz w:val="28"/>
          <w:szCs w:val="28"/>
        </w:rPr>
        <w:t xml:space="preserve"> успех пришё</w:t>
      </w:r>
      <w:r w:rsidR="00765864" w:rsidRPr="006542EE">
        <w:rPr>
          <w:sz w:val="28"/>
          <w:szCs w:val="28"/>
        </w:rPr>
        <w:t xml:space="preserve">л к </w:t>
      </w:r>
      <w:r w:rsidR="00575B0C" w:rsidRPr="006542EE">
        <w:rPr>
          <w:sz w:val="28"/>
          <w:szCs w:val="28"/>
        </w:rPr>
        <w:t xml:space="preserve">Б.Л. </w:t>
      </w:r>
      <w:r w:rsidR="00765864" w:rsidRPr="006542EE">
        <w:rPr>
          <w:sz w:val="28"/>
          <w:szCs w:val="28"/>
        </w:rPr>
        <w:t>Васильеву после публикации повести «А зори здесь тихие...». Это одно из самых лучших и читаемых произведений писателя. В 1969 году книга была опубликована,  в 1971 году инсценирована и в 1972 году экранизирована (режиссёр С.И. Ростоцкий). За повесть «А зори здесь тихие…» Б. Васильев был удостоен Государственной премии СССР, а за сценарий «А зори тихие…» – премии Ленинского комсомола. В 1997 писатель был удостоен премии имени А.Д. Сахарова «За гражданское мужество».</w:t>
      </w:r>
    </w:p>
    <w:p w:rsidR="00BC4F78" w:rsidRPr="006542EE" w:rsidRDefault="005350B0" w:rsidP="006542EE">
      <w:pPr>
        <w:ind w:firstLine="709"/>
        <w:rPr>
          <w:sz w:val="28"/>
          <w:szCs w:val="28"/>
        </w:rPr>
      </w:pPr>
      <w:r w:rsidRPr="006542EE">
        <w:rPr>
          <w:sz w:val="28"/>
          <w:szCs w:val="28"/>
        </w:rPr>
        <w:t xml:space="preserve">       Борис Васильев сделал героями своей повести</w:t>
      </w:r>
      <w:r w:rsidR="0005668B" w:rsidRPr="006542EE">
        <w:rPr>
          <w:sz w:val="28"/>
          <w:szCs w:val="28"/>
        </w:rPr>
        <w:t xml:space="preserve"> «А зори здесь тихие…» </w:t>
      </w:r>
      <w:r w:rsidRPr="006542EE">
        <w:rPr>
          <w:sz w:val="28"/>
          <w:szCs w:val="28"/>
        </w:rPr>
        <w:t>девушек, чтобы показать, насколько жестока война, ведь в женщинах начало всякой жизни.</w:t>
      </w:r>
    </w:p>
    <w:p w:rsidR="00252E88" w:rsidRPr="006542EE" w:rsidRDefault="00BC4F78" w:rsidP="006542EE">
      <w:pPr>
        <w:ind w:firstLine="709"/>
        <w:rPr>
          <w:sz w:val="28"/>
          <w:szCs w:val="28"/>
        </w:rPr>
      </w:pPr>
      <w:r w:rsidRPr="006542EE">
        <w:rPr>
          <w:sz w:val="28"/>
          <w:szCs w:val="28"/>
        </w:rPr>
        <w:t xml:space="preserve">       Итак, ж</w:t>
      </w:r>
      <w:r w:rsidR="00120836" w:rsidRPr="006542EE">
        <w:rPr>
          <w:sz w:val="28"/>
          <w:szCs w:val="28"/>
        </w:rPr>
        <w:t>енщинам</w:t>
      </w:r>
      <w:r w:rsidR="00284382" w:rsidRPr="006542EE">
        <w:rPr>
          <w:sz w:val="28"/>
          <w:szCs w:val="28"/>
        </w:rPr>
        <w:t xml:space="preserve">, </w:t>
      </w:r>
      <w:r w:rsidR="00252E88" w:rsidRPr="006542EE">
        <w:rPr>
          <w:sz w:val="28"/>
          <w:szCs w:val="28"/>
        </w:rPr>
        <w:t>бойцам сурового времени</w:t>
      </w:r>
      <w:r w:rsidR="00284382" w:rsidRPr="006542EE">
        <w:rPr>
          <w:sz w:val="28"/>
          <w:szCs w:val="28"/>
        </w:rPr>
        <w:t>,</w:t>
      </w:r>
      <w:r w:rsidR="005A7627" w:rsidRPr="006542EE">
        <w:rPr>
          <w:sz w:val="28"/>
          <w:szCs w:val="28"/>
        </w:rPr>
        <w:t xml:space="preserve"> </w:t>
      </w:r>
      <w:r w:rsidRPr="006542EE">
        <w:rPr>
          <w:sz w:val="28"/>
          <w:szCs w:val="28"/>
        </w:rPr>
        <w:t xml:space="preserve">и </w:t>
      </w:r>
      <w:r w:rsidR="00252E88" w:rsidRPr="006542EE">
        <w:rPr>
          <w:sz w:val="28"/>
          <w:szCs w:val="28"/>
        </w:rPr>
        <w:t xml:space="preserve">посвящаем мы </w:t>
      </w:r>
      <w:r w:rsidR="00D92AE3" w:rsidRPr="006542EE">
        <w:rPr>
          <w:sz w:val="28"/>
          <w:szCs w:val="28"/>
        </w:rPr>
        <w:t xml:space="preserve">круглый стол </w:t>
      </w:r>
      <w:r w:rsidR="00120836" w:rsidRPr="006542EE">
        <w:rPr>
          <w:sz w:val="28"/>
          <w:szCs w:val="28"/>
        </w:rPr>
        <w:t>«У войны не женское лицо»</w:t>
      </w:r>
      <w:r w:rsidR="00252E88" w:rsidRPr="006542EE">
        <w:rPr>
          <w:sz w:val="28"/>
          <w:szCs w:val="28"/>
        </w:rPr>
        <w:t>.</w:t>
      </w:r>
      <w:r w:rsidR="00E41FCA" w:rsidRPr="006542EE">
        <w:rPr>
          <w:sz w:val="28"/>
          <w:szCs w:val="28"/>
        </w:rPr>
        <w:t xml:space="preserve"> Сегодня мы расскажем о представительницах прекрасного пола</w:t>
      </w:r>
      <w:r w:rsidR="00252E88" w:rsidRPr="006542EE">
        <w:rPr>
          <w:sz w:val="28"/>
          <w:szCs w:val="28"/>
        </w:rPr>
        <w:t>, которых бесчеловечно, жестоко «уравняла» война, злобно растопт</w:t>
      </w:r>
      <w:r w:rsidR="00E8608D" w:rsidRPr="006542EE">
        <w:rPr>
          <w:sz w:val="28"/>
          <w:szCs w:val="28"/>
        </w:rPr>
        <w:t xml:space="preserve">ав их обаяние, нежность, любовь. </w:t>
      </w:r>
    </w:p>
    <w:p w:rsidR="00667687" w:rsidRPr="006542EE" w:rsidRDefault="006B2A31" w:rsidP="006542EE">
      <w:pPr>
        <w:ind w:firstLine="709"/>
        <w:rPr>
          <w:b/>
          <w:sz w:val="28"/>
          <w:szCs w:val="28"/>
        </w:rPr>
      </w:pPr>
      <w:r w:rsidRPr="006542EE">
        <w:rPr>
          <w:b/>
          <w:sz w:val="28"/>
          <w:szCs w:val="28"/>
        </w:rPr>
        <w:t>IV</w:t>
      </w:r>
      <w:r w:rsidR="00E178DE" w:rsidRPr="006542EE">
        <w:rPr>
          <w:b/>
          <w:sz w:val="28"/>
          <w:szCs w:val="28"/>
        </w:rPr>
        <w:t xml:space="preserve">. </w:t>
      </w:r>
      <w:r w:rsidR="00667687" w:rsidRPr="006542EE">
        <w:rPr>
          <w:b/>
          <w:sz w:val="28"/>
          <w:szCs w:val="28"/>
        </w:rPr>
        <w:t>Сообщение</w:t>
      </w:r>
      <w:r w:rsidR="000A4B23" w:rsidRPr="006542EE">
        <w:rPr>
          <w:b/>
          <w:sz w:val="28"/>
          <w:szCs w:val="28"/>
        </w:rPr>
        <w:t xml:space="preserve"> учителя</w:t>
      </w:r>
      <w:r w:rsidR="00667687" w:rsidRPr="006542EE">
        <w:rPr>
          <w:b/>
          <w:sz w:val="28"/>
          <w:szCs w:val="28"/>
        </w:rPr>
        <w:t xml:space="preserve"> о проблематике повести Б.Л. Васильева «А зори здесь тихие…»</w:t>
      </w:r>
    </w:p>
    <w:p w:rsidR="004C5EB7" w:rsidRPr="006542EE" w:rsidRDefault="004C5EB7" w:rsidP="006542EE">
      <w:pPr>
        <w:ind w:firstLine="709"/>
        <w:rPr>
          <w:sz w:val="28"/>
          <w:szCs w:val="28"/>
        </w:rPr>
      </w:pPr>
      <w:r w:rsidRPr="006542EE">
        <w:rPr>
          <w:sz w:val="28"/>
          <w:szCs w:val="28"/>
        </w:rPr>
        <w:t xml:space="preserve">       Тема войны, подвига, человеческих страданий не могла оставить равнодушными наших современников. Повесть </w:t>
      </w:r>
      <w:r w:rsidR="00220F53" w:rsidRPr="006542EE">
        <w:rPr>
          <w:sz w:val="28"/>
          <w:szCs w:val="28"/>
        </w:rPr>
        <w:t xml:space="preserve">Б.Л. Васильева </w:t>
      </w:r>
      <w:r w:rsidRPr="006542EE">
        <w:rPr>
          <w:sz w:val="28"/>
          <w:szCs w:val="28"/>
        </w:rPr>
        <w:t>«А зори здесь тихие… » сразу за</w:t>
      </w:r>
      <w:r w:rsidR="00220F53" w:rsidRPr="006542EE">
        <w:rPr>
          <w:sz w:val="28"/>
          <w:szCs w:val="28"/>
        </w:rPr>
        <w:t>воевала читательские сердца. Васильев пришё</w:t>
      </w:r>
      <w:r w:rsidRPr="006542EE">
        <w:rPr>
          <w:sz w:val="28"/>
          <w:szCs w:val="28"/>
        </w:rPr>
        <w:t>л в литературу опытным, зрелым человеком, знающим жизнь, духовное состояние своего современника, меру его страданий и радостей. Отсюда – подлинная человечность его героев, их высокая мера ответственности за себя, свой народ и свою Родину.</w:t>
      </w:r>
    </w:p>
    <w:p w:rsidR="004C5EB7" w:rsidRPr="006542EE" w:rsidRDefault="008B2ED8" w:rsidP="006542EE">
      <w:pPr>
        <w:ind w:firstLine="709"/>
        <w:rPr>
          <w:sz w:val="28"/>
          <w:szCs w:val="28"/>
        </w:rPr>
      </w:pPr>
      <w:r w:rsidRPr="006542EE">
        <w:rPr>
          <w:sz w:val="28"/>
          <w:szCs w:val="28"/>
        </w:rPr>
        <w:t xml:space="preserve">       </w:t>
      </w:r>
      <w:r w:rsidR="004C5EB7" w:rsidRPr="006542EE">
        <w:rPr>
          <w:sz w:val="28"/>
          <w:szCs w:val="28"/>
        </w:rPr>
        <w:t>Основной принцип художественного построения</w:t>
      </w:r>
      <w:r w:rsidR="00212A8A" w:rsidRPr="006542EE">
        <w:rPr>
          <w:sz w:val="28"/>
          <w:szCs w:val="28"/>
        </w:rPr>
        <w:t xml:space="preserve"> повести </w:t>
      </w:r>
      <w:r w:rsidR="004C5EB7" w:rsidRPr="006542EE">
        <w:rPr>
          <w:sz w:val="28"/>
          <w:szCs w:val="28"/>
        </w:rPr>
        <w:t>– контраст: сопоставление радостного и грустного, переход от иронии и шутки к трагическим и героическим аккордам. Писатель органично соединяет обычное, житейское с возвышенным, героическим и тем самым создает внутренний динамизм повествования, делает чтение произведения захватывающим. Главные герои повести – женщины. Женское начало придаст повествованию особый лиризм, задушевность и трагизм. Сталкивая два начала: хрупкий мир женской девичьей красоты с миром зла, жестокости, убийств, Б. Васильев всем пафосом своего произведения говорит о несовместимости, несочетаемости двух понятий – женщина и война. Ведь женщина – мать, «в которой самой природой ненависть к убийству не заложена».</w:t>
      </w:r>
      <w:r w:rsidR="008B0B15" w:rsidRPr="006542EE">
        <w:rPr>
          <w:sz w:val="28"/>
          <w:szCs w:val="28"/>
        </w:rPr>
        <w:t xml:space="preserve"> </w:t>
      </w:r>
      <w:r w:rsidR="004C5EB7" w:rsidRPr="006542EE">
        <w:rPr>
          <w:sz w:val="28"/>
          <w:szCs w:val="28"/>
        </w:rPr>
        <w:t>К концу повести гибнут все главные героини, и с гибелью каждой обрывается маленькая ниточка с «бесконечной пряжи человечества». От главы к главе нарастает горечь от невозвратимости потерь.</w:t>
      </w:r>
    </w:p>
    <w:p w:rsidR="004C5EB7" w:rsidRPr="006542EE" w:rsidRDefault="00E178DE" w:rsidP="006542EE">
      <w:pPr>
        <w:ind w:firstLine="709"/>
        <w:rPr>
          <w:b/>
          <w:sz w:val="28"/>
          <w:szCs w:val="28"/>
        </w:rPr>
      </w:pPr>
      <w:r w:rsidRPr="006542EE">
        <w:rPr>
          <w:b/>
          <w:sz w:val="28"/>
          <w:szCs w:val="28"/>
        </w:rPr>
        <w:t>V. Беседа по повести Б.Л. Васильева «А зори здесь тихие…»</w:t>
      </w:r>
    </w:p>
    <w:p w:rsidR="00487883" w:rsidRPr="006542EE" w:rsidRDefault="00E178DE" w:rsidP="006542EE">
      <w:pPr>
        <w:ind w:firstLine="709"/>
        <w:rPr>
          <w:b/>
          <w:sz w:val="28"/>
          <w:szCs w:val="28"/>
        </w:rPr>
      </w:pPr>
      <w:r w:rsidRPr="006542EE">
        <w:rPr>
          <w:b/>
          <w:sz w:val="28"/>
          <w:szCs w:val="28"/>
        </w:rPr>
        <w:t xml:space="preserve">1) </w:t>
      </w:r>
      <w:r w:rsidR="0073648A" w:rsidRPr="006542EE">
        <w:rPr>
          <w:b/>
          <w:sz w:val="28"/>
          <w:szCs w:val="28"/>
        </w:rPr>
        <w:t xml:space="preserve">Когда и где происходит действие </w:t>
      </w:r>
      <w:r w:rsidR="001316CC" w:rsidRPr="006542EE">
        <w:rPr>
          <w:b/>
          <w:sz w:val="28"/>
          <w:szCs w:val="28"/>
        </w:rPr>
        <w:t>повести «А зори здесь тихие…»</w:t>
      </w:r>
      <w:r w:rsidR="0073648A" w:rsidRPr="006542EE">
        <w:rPr>
          <w:b/>
          <w:sz w:val="28"/>
          <w:szCs w:val="28"/>
        </w:rPr>
        <w:t>?</w:t>
      </w:r>
    </w:p>
    <w:p w:rsidR="00AA146C" w:rsidRPr="006542EE" w:rsidRDefault="00B109F6" w:rsidP="006542EE">
      <w:pPr>
        <w:ind w:firstLine="709"/>
        <w:rPr>
          <w:sz w:val="28"/>
          <w:szCs w:val="28"/>
        </w:rPr>
      </w:pPr>
      <w:r w:rsidRPr="006542EE">
        <w:rPr>
          <w:sz w:val="28"/>
          <w:szCs w:val="28"/>
        </w:rPr>
        <w:t xml:space="preserve">       </w:t>
      </w:r>
      <w:r w:rsidR="00487883" w:rsidRPr="006542EE">
        <w:rPr>
          <w:sz w:val="28"/>
          <w:szCs w:val="28"/>
        </w:rPr>
        <w:t>Время действия п</w:t>
      </w:r>
      <w:r w:rsidR="00384CB9" w:rsidRPr="006542EE">
        <w:rPr>
          <w:sz w:val="28"/>
          <w:szCs w:val="28"/>
        </w:rPr>
        <w:t>овести</w:t>
      </w:r>
      <w:r w:rsidR="00B95FAE" w:rsidRPr="006542EE">
        <w:rPr>
          <w:sz w:val="28"/>
          <w:szCs w:val="28"/>
        </w:rPr>
        <w:t xml:space="preserve"> «А зори здесь тихие…»</w:t>
      </w:r>
      <w:r w:rsidR="00384CB9" w:rsidRPr="006542EE">
        <w:rPr>
          <w:sz w:val="28"/>
          <w:szCs w:val="28"/>
        </w:rPr>
        <w:t xml:space="preserve"> – май 1942 года. Место – </w:t>
      </w:r>
      <w:r w:rsidR="00487883" w:rsidRPr="006542EE">
        <w:rPr>
          <w:sz w:val="28"/>
          <w:szCs w:val="28"/>
        </w:rPr>
        <w:t xml:space="preserve">неведомый 171-й разъезд. </w:t>
      </w:r>
    </w:p>
    <w:p w:rsidR="00AA146C" w:rsidRPr="006542EE" w:rsidRDefault="00E178DE" w:rsidP="006542EE">
      <w:pPr>
        <w:ind w:firstLine="709"/>
        <w:rPr>
          <w:b/>
          <w:sz w:val="28"/>
          <w:szCs w:val="28"/>
        </w:rPr>
      </w:pPr>
      <w:r w:rsidRPr="006542EE">
        <w:rPr>
          <w:b/>
          <w:sz w:val="28"/>
          <w:szCs w:val="28"/>
        </w:rPr>
        <w:t xml:space="preserve">2) </w:t>
      </w:r>
      <w:r w:rsidR="00AA146C" w:rsidRPr="006542EE">
        <w:rPr>
          <w:b/>
          <w:sz w:val="28"/>
          <w:szCs w:val="28"/>
        </w:rPr>
        <w:t>Кто является главными героями повести?</w:t>
      </w:r>
    </w:p>
    <w:p w:rsidR="001B5E4D" w:rsidRPr="006542EE" w:rsidRDefault="00B109F6" w:rsidP="006542EE">
      <w:pPr>
        <w:ind w:firstLine="709"/>
        <w:rPr>
          <w:sz w:val="28"/>
          <w:szCs w:val="28"/>
        </w:rPr>
      </w:pPr>
      <w:r w:rsidRPr="006542EE">
        <w:rPr>
          <w:sz w:val="28"/>
          <w:szCs w:val="28"/>
        </w:rPr>
        <w:t xml:space="preserve">       </w:t>
      </w:r>
      <w:r w:rsidR="00487883" w:rsidRPr="006542EE">
        <w:rPr>
          <w:sz w:val="28"/>
          <w:szCs w:val="28"/>
        </w:rPr>
        <w:t>На тихом разъезде н</w:t>
      </w:r>
      <w:r w:rsidR="00384CB9" w:rsidRPr="006542EE">
        <w:rPr>
          <w:sz w:val="28"/>
          <w:szCs w:val="28"/>
        </w:rPr>
        <w:t>есут службу бойцы зенитно-пулемё</w:t>
      </w:r>
      <w:r w:rsidR="00487883" w:rsidRPr="006542EE">
        <w:rPr>
          <w:sz w:val="28"/>
          <w:szCs w:val="28"/>
        </w:rPr>
        <w:t>тного</w:t>
      </w:r>
      <w:r w:rsidR="00680B25" w:rsidRPr="006542EE">
        <w:rPr>
          <w:sz w:val="28"/>
          <w:szCs w:val="28"/>
        </w:rPr>
        <w:t xml:space="preserve"> батальона. Это бойцы-</w:t>
      </w:r>
      <w:r w:rsidR="00F20152" w:rsidRPr="006542EE">
        <w:rPr>
          <w:sz w:val="28"/>
          <w:szCs w:val="28"/>
        </w:rPr>
        <w:t>девушки. В</w:t>
      </w:r>
      <w:r w:rsidR="00227254" w:rsidRPr="006542EE">
        <w:rPr>
          <w:sz w:val="28"/>
          <w:szCs w:val="28"/>
        </w:rPr>
        <w:t xml:space="preserve">сего </w:t>
      </w:r>
      <w:r w:rsidR="00053B7C" w:rsidRPr="006542EE">
        <w:rPr>
          <w:sz w:val="28"/>
          <w:szCs w:val="28"/>
        </w:rPr>
        <w:t>их пять</w:t>
      </w:r>
      <w:r w:rsidR="00227254" w:rsidRPr="006542EE">
        <w:rPr>
          <w:sz w:val="28"/>
          <w:szCs w:val="28"/>
        </w:rPr>
        <w:t xml:space="preserve">: </w:t>
      </w:r>
      <w:r w:rsidR="00227254" w:rsidRPr="006542EE">
        <w:rPr>
          <w:b/>
          <w:sz w:val="28"/>
          <w:szCs w:val="28"/>
        </w:rPr>
        <w:t>Маргарита Осянина, Евгения Комелькова, Елизавета Бричкина, Галина Четвертак, Соня Гурвич</w:t>
      </w:r>
      <w:r w:rsidR="00F20152" w:rsidRPr="006542EE">
        <w:rPr>
          <w:b/>
          <w:sz w:val="28"/>
          <w:szCs w:val="28"/>
        </w:rPr>
        <w:t>.</w:t>
      </w:r>
      <w:r w:rsidR="00F20152" w:rsidRPr="006542EE">
        <w:rPr>
          <w:sz w:val="28"/>
          <w:szCs w:val="28"/>
        </w:rPr>
        <w:t xml:space="preserve"> </w:t>
      </w:r>
      <w:r w:rsidR="00487883" w:rsidRPr="006542EE">
        <w:rPr>
          <w:sz w:val="28"/>
          <w:szCs w:val="28"/>
        </w:rPr>
        <w:t>Преследуя враже</w:t>
      </w:r>
      <w:r w:rsidR="00680B25" w:rsidRPr="006542EE">
        <w:rPr>
          <w:sz w:val="28"/>
          <w:szCs w:val="28"/>
        </w:rPr>
        <w:t>ских диверсантов в лесу, они</w:t>
      </w:r>
      <w:r w:rsidR="00487883" w:rsidRPr="006542EE">
        <w:rPr>
          <w:sz w:val="28"/>
          <w:szCs w:val="28"/>
        </w:rPr>
        <w:t xml:space="preserve"> во главе с</w:t>
      </w:r>
      <w:r w:rsidR="00227254" w:rsidRPr="006542EE">
        <w:rPr>
          <w:sz w:val="28"/>
          <w:szCs w:val="28"/>
        </w:rPr>
        <w:t xml:space="preserve">о старшиной Фёдором Евграфычем </w:t>
      </w:r>
      <w:r w:rsidR="00487883" w:rsidRPr="006542EE">
        <w:rPr>
          <w:sz w:val="28"/>
          <w:szCs w:val="28"/>
        </w:rPr>
        <w:t>Васковым вступают в неравный бой с фашистами</w:t>
      </w:r>
      <w:r w:rsidR="00487883" w:rsidRPr="006542EE">
        <w:rPr>
          <w:b/>
          <w:sz w:val="28"/>
          <w:szCs w:val="28"/>
        </w:rPr>
        <w:t>:</w:t>
      </w:r>
      <w:r w:rsidR="00227254" w:rsidRPr="006542EE">
        <w:rPr>
          <w:b/>
          <w:sz w:val="28"/>
          <w:szCs w:val="28"/>
        </w:rPr>
        <w:t xml:space="preserve"> шестеро против шестнадцати.</w:t>
      </w:r>
      <w:r w:rsidR="00227254" w:rsidRPr="006542EE">
        <w:rPr>
          <w:sz w:val="28"/>
          <w:szCs w:val="28"/>
        </w:rPr>
        <w:t xml:space="preserve"> </w:t>
      </w:r>
    </w:p>
    <w:p w:rsidR="00D83620" w:rsidRPr="006542EE" w:rsidRDefault="00E178DE" w:rsidP="006542EE">
      <w:pPr>
        <w:ind w:firstLine="709"/>
        <w:rPr>
          <w:b/>
          <w:sz w:val="28"/>
          <w:szCs w:val="28"/>
        </w:rPr>
      </w:pPr>
      <w:r w:rsidRPr="006542EE">
        <w:rPr>
          <w:b/>
          <w:sz w:val="28"/>
          <w:szCs w:val="28"/>
        </w:rPr>
        <w:t xml:space="preserve">3) </w:t>
      </w:r>
      <w:r w:rsidR="00C07A88" w:rsidRPr="006542EE">
        <w:rPr>
          <w:b/>
          <w:sz w:val="28"/>
          <w:szCs w:val="28"/>
        </w:rPr>
        <w:t>В чём своеобразие характера каждой из пяти девушек-зенитчиц?</w:t>
      </w:r>
    </w:p>
    <w:p w:rsidR="001B5E4D" w:rsidRPr="006542EE" w:rsidRDefault="00B109F6" w:rsidP="006542EE">
      <w:pPr>
        <w:ind w:firstLine="709"/>
        <w:rPr>
          <w:sz w:val="28"/>
          <w:szCs w:val="28"/>
        </w:rPr>
      </w:pPr>
      <w:r w:rsidRPr="006542EE">
        <w:rPr>
          <w:sz w:val="28"/>
          <w:szCs w:val="28"/>
        </w:rPr>
        <w:t xml:space="preserve">       </w:t>
      </w:r>
      <w:r w:rsidR="00F0421F" w:rsidRPr="006542EE">
        <w:rPr>
          <w:sz w:val="28"/>
          <w:szCs w:val="28"/>
        </w:rPr>
        <w:t xml:space="preserve">Все </w:t>
      </w:r>
      <w:r w:rsidR="00B61705" w:rsidRPr="006542EE">
        <w:rPr>
          <w:sz w:val="28"/>
          <w:szCs w:val="28"/>
        </w:rPr>
        <w:t xml:space="preserve">девушки, </w:t>
      </w:r>
      <w:r w:rsidR="00F0421F" w:rsidRPr="006542EE">
        <w:rPr>
          <w:sz w:val="28"/>
          <w:szCs w:val="28"/>
        </w:rPr>
        <w:t>герои повести</w:t>
      </w:r>
      <w:r w:rsidR="00B61705" w:rsidRPr="006542EE">
        <w:rPr>
          <w:sz w:val="28"/>
          <w:szCs w:val="28"/>
        </w:rPr>
        <w:t xml:space="preserve">, наделены неповторимостью. </w:t>
      </w:r>
      <w:r w:rsidR="00E872C4" w:rsidRPr="006542EE">
        <w:rPr>
          <w:sz w:val="28"/>
          <w:szCs w:val="28"/>
        </w:rPr>
        <w:t xml:space="preserve">Каждая обладает своеобразным характером. </w:t>
      </w:r>
      <w:r w:rsidR="00F0421F" w:rsidRPr="006542EE">
        <w:rPr>
          <w:b/>
          <w:sz w:val="28"/>
          <w:szCs w:val="28"/>
        </w:rPr>
        <w:t>У Жени Комельковой</w:t>
      </w:r>
      <w:r w:rsidR="00F0421F" w:rsidRPr="006542EE">
        <w:rPr>
          <w:sz w:val="28"/>
          <w:szCs w:val="28"/>
        </w:rPr>
        <w:t xml:space="preserve"> – яркая красота, которой восхищаются и мужчины и женщины, друзья и даже враги. Своеобразие облика </w:t>
      </w:r>
      <w:r w:rsidR="00F0421F" w:rsidRPr="006542EE">
        <w:rPr>
          <w:b/>
          <w:sz w:val="28"/>
          <w:szCs w:val="28"/>
        </w:rPr>
        <w:t>Риты Осяниной</w:t>
      </w:r>
      <w:r w:rsidR="00F0421F" w:rsidRPr="006542EE">
        <w:rPr>
          <w:sz w:val="28"/>
          <w:szCs w:val="28"/>
        </w:rPr>
        <w:t xml:space="preserve"> – в ярко выраженном чувстве долга. </w:t>
      </w:r>
      <w:r w:rsidR="00F0421F" w:rsidRPr="006542EE">
        <w:rPr>
          <w:b/>
          <w:sz w:val="28"/>
          <w:szCs w:val="28"/>
        </w:rPr>
        <w:t>Соне Гурвич</w:t>
      </w:r>
      <w:r w:rsidR="00F0421F" w:rsidRPr="006542EE">
        <w:rPr>
          <w:sz w:val="28"/>
          <w:szCs w:val="28"/>
        </w:rPr>
        <w:t xml:space="preserve"> присущи поэтичность в сочетании с хрупкостью и незащищённостью, которые вызывают желание уберечь, оградить. Главное в </w:t>
      </w:r>
      <w:r w:rsidR="00F0421F" w:rsidRPr="006542EE">
        <w:rPr>
          <w:b/>
          <w:sz w:val="28"/>
          <w:szCs w:val="28"/>
        </w:rPr>
        <w:t>Лизе Бричкиной</w:t>
      </w:r>
      <w:r w:rsidR="00F0421F" w:rsidRPr="006542EE">
        <w:rPr>
          <w:sz w:val="28"/>
          <w:szCs w:val="28"/>
        </w:rPr>
        <w:t xml:space="preserve"> – это её близость к природе, открытая сердечность, а особинка Галки Четвертак – в её способности преображать действительность, в неуёмности фантазии.</w:t>
      </w:r>
    </w:p>
    <w:p w:rsidR="001E27ED" w:rsidRPr="006542EE" w:rsidRDefault="00E178DE" w:rsidP="006542EE">
      <w:pPr>
        <w:ind w:firstLine="709"/>
        <w:rPr>
          <w:b/>
          <w:sz w:val="28"/>
          <w:szCs w:val="28"/>
        </w:rPr>
      </w:pPr>
      <w:r w:rsidRPr="006542EE">
        <w:rPr>
          <w:b/>
          <w:sz w:val="28"/>
          <w:szCs w:val="28"/>
        </w:rPr>
        <w:t xml:space="preserve">4) </w:t>
      </w:r>
      <w:r w:rsidR="00B92829" w:rsidRPr="006542EE">
        <w:rPr>
          <w:b/>
          <w:sz w:val="28"/>
          <w:szCs w:val="28"/>
        </w:rPr>
        <w:t>Почему для раскрытия своего замысла автор выбирает именно такие типы героинь?</w:t>
      </w:r>
    </w:p>
    <w:p w:rsidR="00B92829" w:rsidRPr="006542EE" w:rsidRDefault="00B109F6" w:rsidP="006542EE">
      <w:pPr>
        <w:ind w:firstLine="709"/>
        <w:rPr>
          <w:b/>
          <w:sz w:val="28"/>
          <w:szCs w:val="28"/>
        </w:rPr>
      </w:pPr>
      <w:r w:rsidRPr="006542EE">
        <w:rPr>
          <w:sz w:val="28"/>
          <w:szCs w:val="28"/>
        </w:rPr>
        <w:t xml:space="preserve">       </w:t>
      </w:r>
      <w:r w:rsidR="00B92829" w:rsidRPr="006542EE">
        <w:rPr>
          <w:sz w:val="28"/>
          <w:szCs w:val="28"/>
        </w:rPr>
        <w:t xml:space="preserve">У каждой из девушек свой суровый счёт к фашистам. </w:t>
      </w:r>
      <w:r w:rsidR="00B92829" w:rsidRPr="006542EE">
        <w:rPr>
          <w:b/>
          <w:sz w:val="28"/>
          <w:szCs w:val="28"/>
        </w:rPr>
        <w:t xml:space="preserve">У Риты Осяниной – гибель «на второй день войны в утренней контратаке» мужа. У Жени Комельковой – «маму, сестру, братишку – всех из пулемёта уложили… Семьи комсостава захватили – и под пулемёт». У Сони Гурвич – «дружная и очень большая семья» в оккупированном Минске. У Лизы Бричкиной – несостоявшееся «предчувствие ослепительного счастья». У Галки Четвертак – </w:t>
      </w:r>
      <w:r w:rsidR="00C77957" w:rsidRPr="006542EE">
        <w:rPr>
          <w:b/>
          <w:sz w:val="28"/>
          <w:szCs w:val="28"/>
        </w:rPr>
        <w:t>неосуществлённые фантазии.</w:t>
      </w:r>
    </w:p>
    <w:p w:rsidR="00870C47" w:rsidRPr="006542EE" w:rsidRDefault="00E178DE" w:rsidP="006542EE">
      <w:pPr>
        <w:ind w:firstLine="709"/>
        <w:rPr>
          <w:b/>
          <w:sz w:val="28"/>
          <w:szCs w:val="28"/>
        </w:rPr>
      </w:pPr>
      <w:r w:rsidRPr="006542EE">
        <w:rPr>
          <w:b/>
          <w:sz w:val="28"/>
          <w:szCs w:val="28"/>
        </w:rPr>
        <w:t xml:space="preserve">5) </w:t>
      </w:r>
      <w:r w:rsidR="00163CDA" w:rsidRPr="006542EE">
        <w:rPr>
          <w:b/>
          <w:sz w:val="28"/>
          <w:szCs w:val="28"/>
        </w:rPr>
        <w:t>Можно ли считать, что в повести есть собирательный образ женщины на войне?</w:t>
      </w:r>
    </w:p>
    <w:p w:rsidR="00A04D09" w:rsidRPr="006542EE" w:rsidRDefault="00A04D09" w:rsidP="006542EE">
      <w:pPr>
        <w:ind w:firstLine="709"/>
        <w:rPr>
          <w:sz w:val="28"/>
          <w:szCs w:val="28"/>
        </w:rPr>
      </w:pPr>
      <w:r w:rsidRPr="006542EE">
        <w:rPr>
          <w:sz w:val="28"/>
          <w:szCs w:val="28"/>
        </w:rPr>
        <w:t xml:space="preserve">       Из неповторимых характеров пяти девушек-зенитчиц в повести незаметно вырастает ёмкий собирательный образ советской женщины, женщины-патриотки, защитницы своей Родины. По сути, каждая из пяти героинь становится носительницей одного из существенных качеств этого собирательного образа.</w:t>
      </w:r>
    </w:p>
    <w:p w:rsidR="00A04D09" w:rsidRPr="006542EE" w:rsidRDefault="00A04D09" w:rsidP="006542EE">
      <w:pPr>
        <w:ind w:firstLine="709"/>
        <w:rPr>
          <w:sz w:val="28"/>
          <w:szCs w:val="28"/>
        </w:rPr>
      </w:pPr>
      <w:r w:rsidRPr="006542EE">
        <w:rPr>
          <w:sz w:val="28"/>
          <w:szCs w:val="28"/>
        </w:rPr>
        <w:t xml:space="preserve">       На страницах повести «А зори здесь тихие…» поэтизируетс</w:t>
      </w:r>
      <w:r w:rsidR="00052E04" w:rsidRPr="006542EE">
        <w:rPr>
          <w:sz w:val="28"/>
          <w:szCs w:val="28"/>
        </w:rPr>
        <w:t>я женственность и обаяние молод</w:t>
      </w:r>
      <w:r w:rsidRPr="006542EE">
        <w:rPr>
          <w:sz w:val="28"/>
          <w:szCs w:val="28"/>
        </w:rPr>
        <w:t>ых героинь. С юмором изображаются будни зенитной батареи, быт девичьего подразделения, даже то, как девушки чисто по-женски налаживают отношения между собой, порой нарушая субординацию, единодушно пытаются «саботировать» распоряжения «сухаря» Васкова. С горечью пишет Б. Васильев о том, как суровая действительность войны вступает в непримиримые противоречия с присущими женщине жизнелюбием, нежностью, добротой. Подтверждение этому находим в сцене, когда Рита Осянина убивает своего первого немца. Потрясение от убийства, хотя оно и является справедливым возмездием, настолько велико, что на поздравления девчат «она улыбалась наклеенной улыбкой. Всю ночь её трясло». Такие же чувства испытывает и Женя Комелькова в рукопашном бою, когда впервые должна убить врага прикладом «по живой голове» (как говорит Васков). И это притом, что и у Риты, и у Женьки есть свой, и немалый, счёт к фашистам.</w:t>
      </w:r>
    </w:p>
    <w:p w:rsidR="00DF4642" w:rsidRPr="006542EE" w:rsidRDefault="00DF4642" w:rsidP="006542EE">
      <w:pPr>
        <w:ind w:firstLine="709"/>
        <w:rPr>
          <w:sz w:val="28"/>
          <w:szCs w:val="28"/>
        </w:rPr>
      </w:pPr>
      <w:r w:rsidRPr="006542EE">
        <w:rPr>
          <w:sz w:val="28"/>
          <w:szCs w:val="28"/>
        </w:rPr>
        <w:t xml:space="preserve">       Объединяет всех героинь повести и готовность без колебаний вступить в бой с врагами. Против целой диверсионной группы специально обученных убийц, вымуштрованных, вооружённых до зубов, встали в обнимку с трёхлинейками пять девушек. Но сейчас они, не требуя никаких скидок для себя и не думая даже о них, делаю всё, чтобы остановить врага. И ради этого они не жалеют жизней своих.</w:t>
      </w:r>
    </w:p>
    <w:p w:rsidR="00C74E4F" w:rsidRPr="006542EE" w:rsidRDefault="00DF4642" w:rsidP="006542EE">
      <w:pPr>
        <w:ind w:firstLine="709"/>
        <w:rPr>
          <w:sz w:val="28"/>
          <w:szCs w:val="28"/>
        </w:rPr>
      </w:pPr>
      <w:r w:rsidRPr="006542EE">
        <w:rPr>
          <w:sz w:val="28"/>
          <w:szCs w:val="28"/>
        </w:rPr>
        <w:t xml:space="preserve">       Женщина и война несовместимы. В женщине самой природой заложена ненависть к убийству.</w:t>
      </w:r>
    </w:p>
    <w:p w:rsidR="006935F1" w:rsidRPr="006542EE" w:rsidRDefault="00E178DE" w:rsidP="006542EE">
      <w:pPr>
        <w:ind w:firstLine="709"/>
        <w:rPr>
          <w:b/>
          <w:sz w:val="28"/>
          <w:szCs w:val="28"/>
        </w:rPr>
      </w:pPr>
      <w:r w:rsidRPr="006542EE">
        <w:rPr>
          <w:b/>
          <w:sz w:val="28"/>
          <w:szCs w:val="28"/>
        </w:rPr>
        <w:t xml:space="preserve">6) </w:t>
      </w:r>
      <w:r w:rsidR="00B109F6" w:rsidRPr="006542EE">
        <w:rPr>
          <w:b/>
          <w:sz w:val="28"/>
          <w:szCs w:val="28"/>
        </w:rPr>
        <w:t>М</w:t>
      </w:r>
      <w:r w:rsidR="006935F1" w:rsidRPr="006542EE">
        <w:rPr>
          <w:b/>
          <w:sz w:val="28"/>
          <w:szCs w:val="28"/>
        </w:rPr>
        <w:t>ожно ли назвать героической гибель каждой из девушек?</w:t>
      </w:r>
    </w:p>
    <w:p w:rsidR="0062011D" w:rsidRPr="006542EE" w:rsidRDefault="0062011D" w:rsidP="006542EE">
      <w:pPr>
        <w:ind w:firstLine="709"/>
        <w:rPr>
          <w:b/>
          <w:sz w:val="28"/>
          <w:szCs w:val="28"/>
        </w:rPr>
      </w:pPr>
      <w:r w:rsidRPr="006542EE">
        <w:rPr>
          <w:b/>
          <w:sz w:val="28"/>
          <w:szCs w:val="28"/>
        </w:rPr>
        <w:t>Сцена гибели Лизы Бричкиной</w:t>
      </w:r>
      <w:r w:rsidR="00A919BD" w:rsidRPr="006542EE">
        <w:rPr>
          <w:b/>
          <w:sz w:val="28"/>
          <w:szCs w:val="28"/>
        </w:rPr>
        <w:t>:</w:t>
      </w:r>
      <w:r w:rsidRPr="006542EE">
        <w:rPr>
          <w:b/>
          <w:sz w:val="28"/>
          <w:szCs w:val="28"/>
        </w:rPr>
        <w:t xml:space="preserve"> </w:t>
      </w:r>
    </w:p>
    <w:p w:rsidR="00A919BD" w:rsidRPr="006542EE" w:rsidRDefault="00A919BD" w:rsidP="006542EE">
      <w:pPr>
        <w:ind w:firstLine="709"/>
        <w:rPr>
          <w:b/>
          <w:sz w:val="28"/>
          <w:szCs w:val="28"/>
        </w:rPr>
      </w:pPr>
      <w:r w:rsidRPr="006542EE">
        <w:rPr>
          <w:b/>
          <w:sz w:val="28"/>
          <w:szCs w:val="28"/>
        </w:rPr>
        <w:t>– пересказ эпизода</w:t>
      </w:r>
      <w:r w:rsidR="00F8726B" w:rsidRPr="006542EE">
        <w:rPr>
          <w:b/>
          <w:sz w:val="28"/>
          <w:szCs w:val="28"/>
        </w:rPr>
        <w:t xml:space="preserve"> повести «А зори здесь тихие…»</w:t>
      </w:r>
      <w:r w:rsidRPr="006542EE">
        <w:rPr>
          <w:b/>
          <w:sz w:val="28"/>
          <w:szCs w:val="28"/>
        </w:rPr>
        <w:t xml:space="preserve"> (7 глава);</w:t>
      </w:r>
    </w:p>
    <w:p w:rsidR="00A919BD" w:rsidRPr="006542EE" w:rsidRDefault="00B34B1B" w:rsidP="006542EE">
      <w:pPr>
        <w:ind w:firstLine="709"/>
        <w:rPr>
          <w:b/>
          <w:sz w:val="28"/>
          <w:szCs w:val="28"/>
        </w:rPr>
      </w:pPr>
      <w:r w:rsidRPr="006542EE">
        <w:rPr>
          <w:b/>
          <w:sz w:val="28"/>
          <w:szCs w:val="28"/>
        </w:rPr>
        <w:t>– просмотр фрагмента</w:t>
      </w:r>
      <w:r w:rsidR="00A919BD" w:rsidRPr="006542EE">
        <w:rPr>
          <w:b/>
          <w:sz w:val="28"/>
          <w:szCs w:val="28"/>
        </w:rPr>
        <w:t xml:space="preserve"> фильма «А зори здесь тихие».</w:t>
      </w:r>
    </w:p>
    <w:p w:rsidR="00A919BD" w:rsidRPr="006542EE" w:rsidRDefault="000415FC" w:rsidP="006542EE">
      <w:pPr>
        <w:ind w:firstLine="709"/>
        <w:rPr>
          <w:b/>
          <w:sz w:val="28"/>
          <w:szCs w:val="28"/>
        </w:rPr>
      </w:pPr>
      <w:r w:rsidRPr="006542EE">
        <w:rPr>
          <w:b/>
          <w:sz w:val="28"/>
          <w:szCs w:val="28"/>
        </w:rPr>
        <w:t xml:space="preserve">Сцена гибели </w:t>
      </w:r>
      <w:r w:rsidR="0062011D" w:rsidRPr="006542EE">
        <w:rPr>
          <w:b/>
          <w:sz w:val="28"/>
          <w:szCs w:val="28"/>
        </w:rPr>
        <w:t>Сони Гурвич</w:t>
      </w:r>
      <w:r w:rsidR="00A919BD" w:rsidRPr="006542EE">
        <w:rPr>
          <w:b/>
          <w:sz w:val="28"/>
          <w:szCs w:val="28"/>
        </w:rPr>
        <w:t>:</w:t>
      </w:r>
    </w:p>
    <w:p w:rsidR="0062011D" w:rsidRPr="006542EE" w:rsidRDefault="00D31ACA" w:rsidP="006542EE">
      <w:pPr>
        <w:ind w:firstLine="709"/>
        <w:rPr>
          <w:b/>
          <w:sz w:val="28"/>
          <w:szCs w:val="28"/>
        </w:rPr>
      </w:pPr>
      <w:r w:rsidRPr="006542EE">
        <w:rPr>
          <w:b/>
          <w:sz w:val="28"/>
          <w:szCs w:val="28"/>
        </w:rPr>
        <w:t>– пересказ эпизода</w:t>
      </w:r>
      <w:r w:rsidR="00B80563" w:rsidRPr="006542EE">
        <w:rPr>
          <w:b/>
          <w:sz w:val="28"/>
          <w:szCs w:val="28"/>
        </w:rPr>
        <w:t xml:space="preserve"> повести «А зори здесь тихие…» </w:t>
      </w:r>
      <w:r w:rsidRPr="006542EE">
        <w:rPr>
          <w:b/>
          <w:sz w:val="28"/>
          <w:szCs w:val="28"/>
        </w:rPr>
        <w:t xml:space="preserve"> </w:t>
      </w:r>
      <w:r w:rsidR="0062011D" w:rsidRPr="006542EE">
        <w:rPr>
          <w:b/>
          <w:sz w:val="28"/>
          <w:szCs w:val="28"/>
        </w:rPr>
        <w:t>(8 глава)</w:t>
      </w:r>
      <w:r w:rsidRPr="006542EE">
        <w:rPr>
          <w:b/>
          <w:sz w:val="28"/>
          <w:szCs w:val="28"/>
        </w:rPr>
        <w:t>;</w:t>
      </w:r>
    </w:p>
    <w:p w:rsidR="00D31ACA" w:rsidRPr="006542EE" w:rsidRDefault="00B34B1B" w:rsidP="006542EE">
      <w:pPr>
        <w:ind w:firstLine="709"/>
        <w:rPr>
          <w:b/>
          <w:sz w:val="28"/>
          <w:szCs w:val="28"/>
        </w:rPr>
      </w:pPr>
      <w:r w:rsidRPr="006542EE">
        <w:rPr>
          <w:b/>
          <w:sz w:val="28"/>
          <w:szCs w:val="28"/>
        </w:rPr>
        <w:t>– просмотр фрагмента</w:t>
      </w:r>
      <w:r w:rsidR="00D31ACA" w:rsidRPr="006542EE">
        <w:rPr>
          <w:b/>
          <w:sz w:val="28"/>
          <w:szCs w:val="28"/>
        </w:rPr>
        <w:t xml:space="preserve"> фильма «А зори здесь тихие».</w:t>
      </w:r>
    </w:p>
    <w:p w:rsidR="00A919BD" w:rsidRPr="006542EE" w:rsidRDefault="000415FC" w:rsidP="006542EE">
      <w:pPr>
        <w:ind w:firstLine="709"/>
        <w:rPr>
          <w:b/>
          <w:sz w:val="28"/>
          <w:szCs w:val="28"/>
        </w:rPr>
      </w:pPr>
      <w:r w:rsidRPr="006542EE">
        <w:rPr>
          <w:b/>
          <w:sz w:val="28"/>
          <w:szCs w:val="28"/>
        </w:rPr>
        <w:t xml:space="preserve">Сцена гибели </w:t>
      </w:r>
      <w:r w:rsidR="0062011D" w:rsidRPr="006542EE">
        <w:rPr>
          <w:b/>
          <w:sz w:val="28"/>
          <w:szCs w:val="28"/>
        </w:rPr>
        <w:t>Гали Четвертак</w:t>
      </w:r>
      <w:r w:rsidR="00A919BD" w:rsidRPr="006542EE">
        <w:rPr>
          <w:b/>
          <w:sz w:val="28"/>
          <w:szCs w:val="28"/>
        </w:rPr>
        <w:t>:</w:t>
      </w:r>
    </w:p>
    <w:p w:rsidR="0062011D" w:rsidRPr="006542EE" w:rsidRDefault="00D31ACA" w:rsidP="006542EE">
      <w:pPr>
        <w:ind w:firstLine="709"/>
        <w:rPr>
          <w:b/>
          <w:sz w:val="28"/>
          <w:szCs w:val="28"/>
        </w:rPr>
      </w:pPr>
      <w:r w:rsidRPr="006542EE">
        <w:rPr>
          <w:b/>
          <w:sz w:val="28"/>
          <w:szCs w:val="28"/>
        </w:rPr>
        <w:t>– пересказ эпизода</w:t>
      </w:r>
      <w:r w:rsidR="00B80563" w:rsidRPr="006542EE">
        <w:rPr>
          <w:b/>
          <w:sz w:val="28"/>
          <w:szCs w:val="28"/>
        </w:rPr>
        <w:t xml:space="preserve"> повести «А зори здесь тихие…» </w:t>
      </w:r>
      <w:r w:rsidRPr="006542EE">
        <w:rPr>
          <w:b/>
          <w:sz w:val="28"/>
          <w:szCs w:val="28"/>
        </w:rPr>
        <w:t xml:space="preserve"> </w:t>
      </w:r>
      <w:r w:rsidR="0062011D" w:rsidRPr="006542EE">
        <w:rPr>
          <w:b/>
          <w:sz w:val="28"/>
          <w:szCs w:val="28"/>
        </w:rPr>
        <w:t>(11 глава)</w:t>
      </w:r>
      <w:r w:rsidRPr="006542EE">
        <w:rPr>
          <w:b/>
          <w:sz w:val="28"/>
          <w:szCs w:val="28"/>
        </w:rPr>
        <w:t>;</w:t>
      </w:r>
    </w:p>
    <w:p w:rsidR="00D31ACA" w:rsidRPr="006542EE" w:rsidRDefault="00B34B1B" w:rsidP="006542EE">
      <w:pPr>
        <w:ind w:firstLine="709"/>
        <w:rPr>
          <w:b/>
          <w:sz w:val="28"/>
          <w:szCs w:val="28"/>
        </w:rPr>
      </w:pPr>
      <w:r w:rsidRPr="006542EE">
        <w:rPr>
          <w:b/>
          <w:sz w:val="28"/>
          <w:szCs w:val="28"/>
        </w:rPr>
        <w:t>– просмотр фрагмента</w:t>
      </w:r>
      <w:r w:rsidR="00D31ACA" w:rsidRPr="006542EE">
        <w:rPr>
          <w:b/>
          <w:sz w:val="28"/>
          <w:szCs w:val="28"/>
        </w:rPr>
        <w:t xml:space="preserve"> фильма «А зори здесь тихие».</w:t>
      </w:r>
    </w:p>
    <w:p w:rsidR="00A919BD" w:rsidRPr="006542EE" w:rsidRDefault="000415FC" w:rsidP="006542EE">
      <w:pPr>
        <w:ind w:firstLine="709"/>
        <w:rPr>
          <w:b/>
          <w:sz w:val="28"/>
          <w:szCs w:val="28"/>
        </w:rPr>
      </w:pPr>
      <w:r w:rsidRPr="006542EE">
        <w:rPr>
          <w:b/>
          <w:sz w:val="28"/>
          <w:szCs w:val="28"/>
        </w:rPr>
        <w:t xml:space="preserve">Сцена гибели </w:t>
      </w:r>
      <w:r w:rsidR="0062011D" w:rsidRPr="006542EE">
        <w:rPr>
          <w:b/>
          <w:sz w:val="28"/>
          <w:szCs w:val="28"/>
        </w:rPr>
        <w:t>Жени Комельковой</w:t>
      </w:r>
      <w:r w:rsidR="00A919BD" w:rsidRPr="006542EE">
        <w:rPr>
          <w:b/>
          <w:sz w:val="28"/>
          <w:szCs w:val="28"/>
        </w:rPr>
        <w:t>:</w:t>
      </w:r>
    </w:p>
    <w:p w:rsidR="0062011D" w:rsidRPr="006542EE" w:rsidRDefault="00D31ACA" w:rsidP="006542EE">
      <w:pPr>
        <w:ind w:firstLine="709"/>
        <w:rPr>
          <w:b/>
          <w:sz w:val="28"/>
          <w:szCs w:val="28"/>
        </w:rPr>
      </w:pPr>
      <w:r w:rsidRPr="006542EE">
        <w:rPr>
          <w:b/>
          <w:sz w:val="28"/>
          <w:szCs w:val="28"/>
        </w:rPr>
        <w:t>– пересказ эпизода</w:t>
      </w:r>
      <w:r w:rsidR="00B80563" w:rsidRPr="006542EE">
        <w:rPr>
          <w:b/>
          <w:sz w:val="28"/>
          <w:szCs w:val="28"/>
        </w:rPr>
        <w:t xml:space="preserve"> повести «А зори здесь тихие…» </w:t>
      </w:r>
      <w:r w:rsidRPr="006542EE">
        <w:rPr>
          <w:b/>
          <w:sz w:val="28"/>
          <w:szCs w:val="28"/>
        </w:rPr>
        <w:t xml:space="preserve"> </w:t>
      </w:r>
      <w:r w:rsidR="0062011D" w:rsidRPr="006542EE">
        <w:rPr>
          <w:b/>
          <w:sz w:val="28"/>
          <w:szCs w:val="28"/>
        </w:rPr>
        <w:t>(13 глава)</w:t>
      </w:r>
      <w:r w:rsidRPr="006542EE">
        <w:rPr>
          <w:b/>
          <w:sz w:val="28"/>
          <w:szCs w:val="28"/>
        </w:rPr>
        <w:t>;</w:t>
      </w:r>
    </w:p>
    <w:p w:rsidR="00D31ACA" w:rsidRPr="006542EE" w:rsidRDefault="00B34B1B" w:rsidP="006542EE">
      <w:pPr>
        <w:ind w:firstLine="709"/>
        <w:rPr>
          <w:b/>
          <w:sz w:val="28"/>
          <w:szCs w:val="28"/>
        </w:rPr>
      </w:pPr>
      <w:r w:rsidRPr="006542EE">
        <w:rPr>
          <w:b/>
          <w:sz w:val="28"/>
          <w:szCs w:val="28"/>
        </w:rPr>
        <w:t>– просмотр фрагмента</w:t>
      </w:r>
      <w:r w:rsidR="00D31ACA" w:rsidRPr="006542EE">
        <w:rPr>
          <w:b/>
          <w:sz w:val="28"/>
          <w:szCs w:val="28"/>
        </w:rPr>
        <w:t xml:space="preserve"> фильма «А зори здесь тихие».</w:t>
      </w:r>
    </w:p>
    <w:p w:rsidR="00A919BD" w:rsidRPr="006542EE" w:rsidRDefault="000415FC" w:rsidP="006542EE">
      <w:pPr>
        <w:ind w:firstLine="709"/>
        <w:rPr>
          <w:b/>
          <w:sz w:val="28"/>
          <w:szCs w:val="28"/>
        </w:rPr>
      </w:pPr>
      <w:r w:rsidRPr="006542EE">
        <w:rPr>
          <w:b/>
          <w:sz w:val="28"/>
          <w:szCs w:val="28"/>
        </w:rPr>
        <w:t xml:space="preserve">Сцена гибели </w:t>
      </w:r>
      <w:r w:rsidR="0062011D" w:rsidRPr="006542EE">
        <w:rPr>
          <w:b/>
          <w:sz w:val="28"/>
          <w:szCs w:val="28"/>
        </w:rPr>
        <w:t>Риты Осяниной</w:t>
      </w:r>
      <w:r w:rsidR="00A919BD" w:rsidRPr="006542EE">
        <w:rPr>
          <w:b/>
          <w:sz w:val="28"/>
          <w:szCs w:val="28"/>
        </w:rPr>
        <w:t>:</w:t>
      </w:r>
    </w:p>
    <w:p w:rsidR="00D31ACA" w:rsidRPr="006542EE" w:rsidRDefault="00D31ACA" w:rsidP="006542EE">
      <w:pPr>
        <w:ind w:firstLine="709"/>
        <w:rPr>
          <w:b/>
          <w:sz w:val="28"/>
          <w:szCs w:val="28"/>
        </w:rPr>
      </w:pPr>
      <w:r w:rsidRPr="006542EE">
        <w:rPr>
          <w:b/>
          <w:sz w:val="28"/>
          <w:szCs w:val="28"/>
        </w:rPr>
        <w:t>– пересказ эпизода</w:t>
      </w:r>
      <w:r w:rsidR="00B80563" w:rsidRPr="006542EE">
        <w:rPr>
          <w:b/>
          <w:sz w:val="28"/>
          <w:szCs w:val="28"/>
        </w:rPr>
        <w:t xml:space="preserve"> повести «А зори здесь тихие…» </w:t>
      </w:r>
      <w:r w:rsidRPr="006542EE">
        <w:rPr>
          <w:b/>
          <w:sz w:val="28"/>
          <w:szCs w:val="28"/>
        </w:rPr>
        <w:t xml:space="preserve"> </w:t>
      </w:r>
      <w:r w:rsidR="0062011D" w:rsidRPr="006542EE">
        <w:rPr>
          <w:b/>
          <w:sz w:val="28"/>
          <w:szCs w:val="28"/>
        </w:rPr>
        <w:t>(14 глава)</w:t>
      </w:r>
      <w:r w:rsidRPr="006542EE">
        <w:rPr>
          <w:b/>
          <w:sz w:val="28"/>
          <w:szCs w:val="28"/>
        </w:rPr>
        <w:t>;</w:t>
      </w:r>
    </w:p>
    <w:p w:rsidR="00AF0B4D" w:rsidRPr="006542EE" w:rsidRDefault="00B34B1B" w:rsidP="006542EE">
      <w:pPr>
        <w:ind w:firstLine="709"/>
        <w:rPr>
          <w:b/>
          <w:sz w:val="28"/>
          <w:szCs w:val="28"/>
        </w:rPr>
      </w:pPr>
      <w:r w:rsidRPr="006542EE">
        <w:rPr>
          <w:b/>
          <w:sz w:val="28"/>
          <w:szCs w:val="28"/>
        </w:rPr>
        <w:t>– просмотр фрагмента</w:t>
      </w:r>
      <w:r w:rsidR="00D31ACA" w:rsidRPr="006542EE">
        <w:rPr>
          <w:b/>
          <w:sz w:val="28"/>
          <w:szCs w:val="28"/>
        </w:rPr>
        <w:t xml:space="preserve"> фильма «А зори здесь тихие».</w:t>
      </w:r>
    </w:p>
    <w:p w:rsidR="006717E4" w:rsidRPr="006542EE" w:rsidRDefault="00AF0B4D" w:rsidP="006542EE">
      <w:pPr>
        <w:ind w:firstLine="709"/>
        <w:rPr>
          <w:sz w:val="28"/>
          <w:szCs w:val="28"/>
        </w:rPr>
      </w:pPr>
      <w:r w:rsidRPr="006542EE">
        <w:rPr>
          <w:b/>
          <w:sz w:val="28"/>
          <w:szCs w:val="28"/>
        </w:rPr>
        <w:t xml:space="preserve">       </w:t>
      </w:r>
      <w:r w:rsidR="00226A08" w:rsidRPr="006542EE">
        <w:rPr>
          <w:b/>
          <w:sz w:val="28"/>
          <w:szCs w:val="28"/>
        </w:rPr>
        <w:t>Вывод:</w:t>
      </w:r>
      <w:r w:rsidR="00226A08" w:rsidRPr="006542EE">
        <w:rPr>
          <w:sz w:val="28"/>
          <w:szCs w:val="28"/>
        </w:rPr>
        <w:t xml:space="preserve"> Гибель</w:t>
      </w:r>
      <w:r w:rsidR="00B81904" w:rsidRPr="006542EE">
        <w:rPr>
          <w:sz w:val="28"/>
          <w:szCs w:val="28"/>
        </w:rPr>
        <w:t xml:space="preserve"> каждой из девушек можно назвать героической.</w:t>
      </w:r>
      <w:r w:rsidR="00226A08" w:rsidRPr="006542EE">
        <w:rPr>
          <w:sz w:val="28"/>
          <w:szCs w:val="28"/>
        </w:rPr>
        <w:t xml:space="preserve"> </w:t>
      </w:r>
      <w:r w:rsidR="0025676F" w:rsidRPr="006542EE">
        <w:rPr>
          <w:sz w:val="28"/>
          <w:szCs w:val="28"/>
        </w:rPr>
        <w:t>Подвиг каждой из героинь произведения становится особенно весомым и значительным оттого, что они, женщины, исполненные любви к людям, предназначенные самой природой дарить и продолжать жизнь на Земле, нежные и хрупкие, взваливают на себя груз ратных забот, вступают в беспощадную схватку с жестокими захватчиками и погибают, защищая ценой своих едва только начавшихся жизней</w:t>
      </w:r>
      <w:r w:rsidR="00C33ECB" w:rsidRPr="006542EE">
        <w:rPr>
          <w:sz w:val="28"/>
          <w:szCs w:val="28"/>
        </w:rPr>
        <w:t xml:space="preserve"> свободу и будущее своей Родины. Казалось бы, ничем не примечательные старшина Васков, девушки- зенитчицы Рита Осянина, Женя Комелькова, Лиза Бричкина, Соня Гурвич, Галя Четвертак не участвуют ни в каких крупных боевых действиях. Но они отстояли тот клочок земли, который им поручено защищать. Девушки проявили непоколебимую твёрдость, смелость, глубокую человечность.</w:t>
      </w:r>
    </w:p>
    <w:p w:rsidR="006717E4" w:rsidRPr="006542EE" w:rsidRDefault="00E178DE" w:rsidP="006542EE">
      <w:pPr>
        <w:ind w:firstLine="709"/>
        <w:rPr>
          <w:b/>
          <w:sz w:val="28"/>
          <w:szCs w:val="28"/>
        </w:rPr>
      </w:pPr>
      <w:r w:rsidRPr="006542EE">
        <w:rPr>
          <w:b/>
          <w:sz w:val="28"/>
          <w:szCs w:val="28"/>
        </w:rPr>
        <w:t xml:space="preserve">7) </w:t>
      </w:r>
      <w:r w:rsidR="006717E4" w:rsidRPr="006542EE">
        <w:rPr>
          <w:b/>
          <w:sz w:val="28"/>
          <w:szCs w:val="28"/>
        </w:rPr>
        <w:t>С каким чувством прощается Федот Евграфыч Васков с каждой из пяти девушек?</w:t>
      </w:r>
    </w:p>
    <w:p w:rsidR="0025676F" w:rsidRPr="006542EE" w:rsidRDefault="00AF0B4D" w:rsidP="006542EE">
      <w:pPr>
        <w:ind w:firstLine="709"/>
        <w:rPr>
          <w:sz w:val="28"/>
          <w:szCs w:val="28"/>
        </w:rPr>
      </w:pPr>
      <w:r w:rsidRPr="006542EE">
        <w:rPr>
          <w:sz w:val="28"/>
          <w:szCs w:val="28"/>
        </w:rPr>
        <w:t xml:space="preserve">       </w:t>
      </w:r>
      <w:r w:rsidR="00F66CCB" w:rsidRPr="006542EE">
        <w:rPr>
          <w:sz w:val="28"/>
          <w:szCs w:val="28"/>
        </w:rPr>
        <w:t>У старшины Васкова болит душа: девушкам приходится воевать, убивать врага и погибать самим. Ему кажется, что он плохо ими командуе</w:t>
      </w:r>
      <w:r w:rsidR="002F2AD4" w:rsidRPr="006542EE">
        <w:rPr>
          <w:sz w:val="28"/>
          <w:szCs w:val="28"/>
        </w:rPr>
        <w:t>т и кругом перед ними виноват. «</w:t>
      </w:r>
      <w:r w:rsidR="00F66CCB" w:rsidRPr="006542EE">
        <w:rPr>
          <w:sz w:val="28"/>
          <w:szCs w:val="28"/>
        </w:rPr>
        <w:t xml:space="preserve">Хватит тех, что погибли. </w:t>
      </w:r>
      <w:r w:rsidR="002F2AD4" w:rsidRPr="006542EE">
        <w:rPr>
          <w:sz w:val="28"/>
          <w:szCs w:val="28"/>
        </w:rPr>
        <w:t>По горло хватит, до конца жизни»</w:t>
      </w:r>
      <w:r w:rsidR="008729FC" w:rsidRPr="006542EE">
        <w:rPr>
          <w:sz w:val="28"/>
          <w:szCs w:val="28"/>
        </w:rPr>
        <w:t xml:space="preserve">, – </w:t>
      </w:r>
      <w:r w:rsidR="00F66CCB" w:rsidRPr="006542EE">
        <w:rPr>
          <w:sz w:val="28"/>
          <w:szCs w:val="28"/>
        </w:rPr>
        <w:t>горько размышляет он после первых потер</w:t>
      </w:r>
      <w:r w:rsidR="008B0B15" w:rsidRPr="006542EE">
        <w:rPr>
          <w:sz w:val="28"/>
          <w:szCs w:val="28"/>
        </w:rPr>
        <w:t xml:space="preserve">ь, мечтая сохранить оставшихся. </w:t>
      </w:r>
      <w:r w:rsidR="008729FC" w:rsidRPr="006542EE">
        <w:rPr>
          <w:sz w:val="28"/>
          <w:szCs w:val="28"/>
        </w:rPr>
        <w:t>Когда старшина подводит горестные итоги, он нерасторжимо соединяет всех девушек своей скорбью, желанием отомстить, увековечить память о них.</w:t>
      </w:r>
    </w:p>
    <w:p w:rsidR="005A409A" w:rsidRPr="006542EE" w:rsidRDefault="00E178DE" w:rsidP="006542EE">
      <w:pPr>
        <w:ind w:firstLine="709"/>
        <w:rPr>
          <w:b/>
          <w:sz w:val="28"/>
          <w:szCs w:val="28"/>
        </w:rPr>
      </w:pPr>
      <w:r w:rsidRPr="006542EE">
        <w:rPr>
          <w:b/>
          <w:sz w:val="28"/>
          <w:szCs w:val="28"/>
        </w:rPr>
        <w:t xml:space="preserve">8) </w:t>
      </w:r>
      <w:r w:rsidR="008A5699" w:rsidRPr="006542EE">
        <w:rPr>
          <w:b/>
          <w:sz w:val="28"/>
          <w:szCs w:val="28"/>
        </w:rPr>
        <w:t>Как изменяется на протяжении повести характер старшины Васкова и отношение к нему автора-повествователя?</w:t>
      </w:r>
    </w:p>
    <w:p w:rsidR="008A5699" w:rsidRPr="006542EE" w:rsidRDefault="00466688" w:rsidP="006542EE">
      <w:pPr>
        <w:ind w:firstLine="709"/>
        <w:rPr>
          <w:sz w:val="28"/>
          <w:szCs w:val="28"/>
        </w:rPr>
      </w:pPr>
      <w:r w:rsidRPr="006542EE">
        <w:rPr>
          <w:sz w:val="28"/>
          <w:szCs w:val="28"/>
        </w:rPr>
        <w:t xml:space="preserve">       </w:t>
      </w:r>
      <w:r w:rsidR="008A5699" w:rsidRPr="006542EE">
        <w:rPr>
          <w:sz w:val="28"/>
          <w:szCs w:val="28"/>
        </w:rPr>
        <w:t>Знакомя читателя с Васковым, Борис Васильев прибегает и к прямой авторской характеристике, и к несобственно-прямой речи</w:t>
      </w:r>
      <w:r w:rsidR="001651ED" w:rsidRPr="006542EE">
        <w:rPr>
          <w:sz w:val="28"/>
          <w:szCs w:val="28"/>
        </w:rPr>
        <w:t>, и к экскурсам в прошлое героя. Прошлое старины многое объясняет в нём, сегодняшнем. Прежде всего, считал «большой помехой, что человек он почти без образования», хоть и не его в этом была вина: «аккурат в конце … четвёртого (класса) у него медведь отца заломал». И стал он с четырнадцати лет «и кормильцем, и поильцем, и добытчиком» в семье. «Сроду Васков чувствовал себя старше, чем был». А это объясняет, в свою очередь, почему в армии он старшиной был не только по званию, а по своей «старшинской сути», которая стала своеобразной чертой его мироощущения. В старшинстве Васкова автор видит своего рода символ. Символ опорной, коренной роли таких людей, как Васков, добросовестных работников, трудяг во всей жизни – и в военной тоже. В качестве «старшого» он опекает бойцов, заботится о порядке, добивается неукоснительного выполнения задания. В «пунктуальном исполнении чужой воли видел весь смысл своего существования». Но педантичная приверженность</w:t>
      </w:r>
      <w:r w:rsidRPr="006542EE">
        <w:rPr>
          <w:sz w:val="28"/>
          <w:szCs w:val="28"/>
        </w:rPr>
        <w:t xml:space="preserve"> каждой букве устава выдаёт ограниченность кругозора старшины, ставит его нередко в смешное положение.</w:t>
      </w:r>
    </w:p>
    <w:p w:rsidR="00466688" w:rsidRPr="006542EE" w:rsidRDefault="00466688" w:rsidP="006542EE">
      <w:pPr>
        <w:ind w:firstLine="709"/>
        <w:rPr>
          <w:sz w:val="28"/>
          <w:szCs w:val="28"/>
        </w:rPr>
      </w:pPr>
      <w:r w:rsidRPr="006542EE">
        <w:rPr>
          <w:sz w:val="28"/>
          <w:szCs w:val="28"/>
        </w:rPr>
        <w:t xml:space="preserve">       Взаимоотношения старшины и зенитчиц на первых порах складываются трудно именно оттого, что, с точки зрения Васкова, девушки постоянно нарушают устав, а с точки зрения девушек – оттого, что Васков слепо следует уставу, не в состоянии учитывать живую жизнь, которая никак не укладывается в уставные параграфы. На этой стадии взаимоотношений девушки для старшины – «эх, вояки!», а он для девушек – «пенёк замшелый: в запасе двадцать слов, да и те из уставов». (Само слово «устав» и другие военные термины не сходят с языка Васкова. Пытаясь, например, выразить своё впечатление от пронзительной красоты Жени Комельковой, он говорит: «Не</w:t>
      </w:r>
      <w:r w:rsidR="00ED39FB" w:rsidRPr="006542EE">
        <w:rPr>
          <w:sz w:val="28"/>
          <w:szCs w:val="28"/>
        </w:rPr>
        <w:t>имоверной силы глаз, как стопятидесятидвухмиллиметровая пушка-гаубица».)</w:t>
      </w:r>
    </w:p>
    <w:p w:rsidR="00ED39FB" w:rsidRPr="006542EE" w:rsidRDefault="00ED39FB" w:rsidP="006542EE">
      <w:pPr>
        <w:ind w:firstLine="709"/>
        <w:rPr>
          <w:sz w:val="28"/>
          <w:szCs w:val="28"/>
        </w:rPr>
      </w:pPr>
      <w:r w:rsidRPr="006542EE">
        <w:rPr>
          <w:sz w:val="28"/>
          <w:szCs w:val="28"/>
        </w:rPr>
        <w:t xml:space="preserve">       Смертельный бой с диверсантами стал тем испытанием, в котором глубже раскрывается, вызревает характер Васкова.</w:t>
      </w:r>
    </w:p>
    <w:p w:rsidR="00ED39FB" w:rsidRPr="006542EE" w:rsidRDefault="00ED39FB" w:rsidP="006542EE">
      <w:pPr>
        <w:ind w:firstLine="709"/>
        <w:rPr>
          <w:sz w:val="28"/>
          <w:szCs w:val="28"/>
        </w:rPr>
      </w:pPr>
      <w:r w:rsidRPr="006542EE">
        <w:rPr>
          <w:sz w:val="28"/>
          <w:szCs w:val="28"/>
        </w:rPr>
        <w:t xml:space="preserve">       Необходимость</w:t>
      </w:r>
      <w:r w:rsidR="008F2679" w:rsidRPr="006542EE">
        <w:rPr>
          <w:sz w:val="28"/>
          <w:szCs w:val="28"/>
        </w:rPr>
        <w:t xml:space="preserve"> поддерживать бодрост</w:t>
      </w:r>
      <w:r w:rsidR="008A4EF3" w:rsidRPr="006542EE">
        <w:rPr>
          <w:sz w:val="28"/>
          <w:szCs w:val="28"/>
        </w:rPr>
        <w:t>ь духа в своём маленьком отряде</w:t>
      </w:r>
      <w:r w:rsidR="008F2679" w:rsidRPr="006542EE">
        <w:rPr>
          <w:sz w:val="28"/>
          <w:szCs w:val="28"/>
        </w:rPr>
        <w:t xml:space="preserve"> заставляет скупого на проявление чувств старшину «улыбку изо всех сил к губам прилаживать». Узнавая девушек-бойцов, он проникается тёплым сочувствием к горю каждой их них. Сроднившись с этими девчатами общей бедой, общими утратами, общим желанием победить, отстоять свою землю, он говорит: «Да какой я вам старшина, сестрёнки? Я теперь вроде как брат». Так в бою наполняется живой благотворной человечностью, расправляется душа сурового Васкова, а девушки </w:t>
      </w:r>
      <w:r w:rsidR="008A4EF3" w:rsidRPr="006542EE">
        <w:rPr>
          <w:sz w:val="28"/>
          <w:szCs w:val="28"/>
        </w:rPr>
        <w:t>проникаются уважением к нему</w:t>
      </w:r>
      <w:r w:rsidR="008F2679" w:rsidRPr="006542EE">
        <w:rPr>
          <w:sz w:val="28"/>
          <w:szCs w:val="28"/>
        </w:rPr>
        <w:t>, доверяя его жизненному опыту – военному, трудовому.</w:t>
      </w:r>
    </w:p>
    <w:p w:rsidR="008F2679" w:rsidRPr="006542EE" w:rsidRDefault="008F2679" w:rsidP="006542EE">
      <w:pPr>
        <w:ind w:firstLine="709"/>
        <w:rPr>
          <w:sz w:val="28"/>
          <w:szCs w:val="28"/>
        </w:rPr>
      </w:pPr>
      <w:r w:rsidRPr="006542EE">
        <w:rPr>
          <w:sz w:val="28"/>
          <w:szCs w:val="28"/>
        </w:rPr>
        <w:t xml:space="preserve">       Но ещё более существенно другое изменение в характере героя. По складу мышления, по привычкам Васков – исполнитель, достойный самой высокой похвалы за свою добросовестность и смешной в своей педантичности. А ситуация, в которой он оказался, потребовала от него умения самостоятельно принимать решения, догадываться о замыслах врага, предупреждать их. И, преодолевая первоначальную растерянность, опаску, Васков приобретает решительность, инициативность. И делает всё, что действительно могло быть в его положении единственно правильным, необходимым и возмож</w:t>
      </w:r>
      <w:r w:rsidR="00020331" w:rsidRPr="006542EE">
        <w:rPr>
          <w:sz w:val="28"/>
          <w:szCs w:val="28"/>
        </w:rPr>
        <w:t>ным. С</w:t>
      </w:r>
      <w:r w:rsidRPr="006542EE">
        <w:rPr>
          <w:sz w:val="28"/>
          <w:szCs w:val="28"/>
        </w:rPr>
        <w:t>амо отношение к уставу</w:t>
      </w:r>
      <w:r w:rsidR="00547378" w:rsidRPr="006542EE">
        <w:rPr>
          <w:sz w:val="28"/>
          <w:szCs w:val="28"/>
        </w:rPr>
        <w:t xml:space="preserve"> у старшины в этот момент не стало иным, но сейчас оно не вызывает усмешки, так как в нём Федот Евграфыч ищет поддержку своим раздумьям. Васков рассуждает: «Война – это ведь не просто кто кого перестреляет. Война – это кто кого передумает. Устав для того и создан, чтобы голову тебе освободить, чтоб ты вдаль думать мог, на ту сторону, за противника».</w:t>
      </w:r>
    </w:p>
    <w:p w:rsidR="00547378" w:rsidRPr="006542EE" w:rsidRDefault="00547378" w:rsidP="006542EE">
      <w:pPr>
        <w:ind w:firstLine="709"/>
        <w:rPr>
          <w:sz w:val="28"/>
          <w:szCs w:val="28"/>
        </w:rPr>
      </w:pPr>
      <w:r w:rsidRPr="006542EE">
        <w:rPr>
          <w:sz w:val="28"/>
          <w:szCs w:val="28"/>
        </w:rPr>
        <w:t xml:space="preserve">       Борис Васильев видит основу такого духовного преображения старшины в его исконных нравственных качествах, прежде всего в неискоренимом чувстве ответственности «за всё на свете»: за порядок на разъезде и за сохранность казённого имущества, за настроение подчинённых и за соблюдение ими уставных требований. Так в повести «А зори здесь тихие…» раскрывается связь между добросовестностью, рачительностью советского труженика и его способностью к высокой гражданской активности.</w:t>
      </w:r>
    </w:p>
    <w:p w:rsidR="00547378" w:rsidRPr="006542EE" w:rsidRDefault="00547378" w:rsidP="006542EE">
      <w:pPr>
        <w:ind w:firstLine="709"/>
        <w:rPr>
          <w:sz w:val="28"/>
          <w:szCs w:val="28"/>
        </w:rPr>
      </w:pPr>
      <w:r w:rsidRPr="006542EE">
        <w:rPr>
          <w:sz w:val="28"/>
          <w:szCs w:val="28"/>
        </w:rPr>
        <w:t xml:space="preserve">       В конце повести автор поднимает своего героя на высоту осознанного героизма и патриотизма. Авторская интонация, сливаясь с голосом Васкова, достигает патетики: «Одно знал Васков в этом бою: не отступать. Не отдавать немцам ни клочка на этом берегу. Как ни тяжело, как ни безнадёжно – держать. …И такое чувство у него было, словно именно за его спиной вся Россия со</w:t>
      </w:r>
      <w:r w:rsidR="0013444D" w:rsidRPr="006542EE">
        <w:rPr>
          <w:sz w:val="28"/>
          <w:szCs w:val="28"/>
        </w:rPr>
        <w:t>ш</w:t>
      </w:r>
      <w:r w:rsidRPr="006542EE">
        <w:rPr>
          <w:sz w:val="28"/>
          <w:szCs w:val="28"/>
        </w:rPr>
        <w:t>лась, словно именно он, Федот Евграфыч Васков, был сейчас её последним сын</w:t>
      </w:r>
      <w:r w:rsidR="00020331" w:rsidRPr="006542EE">
        <w:rPr>
          <w:sz w:val="28"/>
          <w:szCs w:val="28"/>
        </w:rPr>
        <w:t>к</w:t>
      </w:r>
      <w:r w:rsidRPr="006542EE">
        <w:rPr>
          <w:sz w:val="28"/>
          <w:szCs w:val="28"/>
        </w:rPr>
        <w:t>ом и защитником. И не было во всём мире больше никого: лишь он, враг да Россия».</w:t>
      </w:r>
    </w:p>
    <w:p w:rsidR="00034C4C" w:rsidRPr="006542EE" w:rsidRDefault="00547378" w:rsidP="006542EE">
      <w:pPr>
        <w:ind w:firstLine="709"/>
        <w:rPr>
          <w:sz w:val="28"/>
          <w:szCs w:val="28"/>
        </w:rPr>
      </w:pPr>
      <w:r w:rsidRPr="006542EE">
        <w:rPr>
          <w:sz w:val="28"/>
          <w:szCs w:val="28"/>
        </w:rPr>
        <w:t xml:space="preserve">       Единый подвиг – защита Родины – уравнивает старшину Васкова и пятерых девчат, которые «держат свой фронт, свою Россию</w:t>
      </w:r>
      <w:r w:rsidR="00020331" w:rsidRPr="006542EE">
        <w:rPr>
          <w:sz w:val="28"/>
          <w:szCs w:val="28"/>
        </w:rPr>
        <w:t>» на Синюхиной гряд</w:t>
      </w:r>
      <w:r w:rsidRPr="006542EE">
        <w:rPr>
          <w:sz w:val="28"/>
          <w:szCs w:val="28"/>
        </w:rPr>
        <w:t xml:space="preserve">е. </w:t>
      </w:r>
      <w:r w:rsidR="00706B19" w:rsidRPr="006542EE">
        <w:rPr>
          <w:sz w:val="28"/>
          <w:szCs w:val="28"/>
        </w:rPr>
        <w:t>Так возникает ещё один мотив повести: каждый на своём участке фронта должен сделать возможное и невозможное для победы, для того, чтобы зори были тихие. Это и есть мера героического, по Борису Васильеву.</w:t>
      </w:r>
    </w:p>
    <w:p w:rsidR="00D750AE" w:rsidRPr="006542EE" w:rsidRDefault="00E178DE" w:rsidP="006542EE">
      <w:pPr>
        <w:ind w:firstLine="709"/>
        <w:rPr>
          <w:b/>
          <w:sz w:val="28"/>
          <w:szCs w:val="28"/>
        </w:rPr>
      </w:pPr>
      <w:r w:rsidRPr="006542EE">
        <w:rPr>
          <w:b/>
          <w:sz w:val="28"/>
          <w:szCs w:val="28"/>
        </w:rPr>
        <w:t xml:space="preserve">9) </w:t>
      </w:r>
      <w:r w:rsidR="00034C4C" w:rsidRPr="006542EE">
        <w:rPr>
          <w:b/>
          <w:sz w:val="28"/>
          <w:szCs w:val="28"/>
        </w:rPr>
        <w:t>С какой целью Борис Васильев использует отступления в прошлое старшины Васкова и каждой из пяти девушек?</w:t>
      </w:r>
    </w:p>
    <w:p w:rsidR="00AB4CEB" w:rsidRPr="006542EE" w:rsidRDefault="00B13053" w:rsidP="006542EE">
      <w:pPr>
        <w:ind w:firstLine="709"/>
        <w:rPr>
          <w:b/>
          <w:sz w:val="28"/>
          <w:szCs w:val="28"/>
        </w:rPr>
      </w:pPr>
      <w:r w:rsidRPr="006542EE">
        <w:rPr>
          <w:b/>
          <w:sz w:val="28"/>
          <w:szCs w:val="28"/>
        </w:rPr>
        <w:t>Прошлое старшины Васкова</w:t>
      </w:r>
      <w:r w:rsidR="00AB4CEB" w:rsidRPr="006542EE">
        <w:rPr>
          <w:b/>
          <w:sz w:val="28"/>
          <w:szCs w:val="28"/>
        </w:rPr>
        <w:t xml:space="preserve">: </w:t>
      </w:r>
    </w:p>
    <w:p w:rsidR="00AB4CEB" w:rsidRPr="006542EE" w:rsidRDefault="00AB4CEB" w:rsidP="006542EE">
      <w:pPr>
        <w:ind w:firstLine="709"/>
        <w:rPr>
          <w:b/>
          <w:sz w:val="28"/>
          <w:szCs w:val="28"/>
        </w:rPr>
      </w:pPr>
      <w:r w:rsidRPr="006542EE">
        <w:rPr>
          <w:b/>
          <w:sz w:val="28"/>
          <w:szCs w:val="28"/>
        </w:rPr>
        <w:t xml:space="preserve">– пересказ эпизода </w:t>
      </w:r>
      <w:r w:rsidR="001C377E" w:rsidRPr="006542EE">
        <w:rPr>
          <w:b/>
          <w:sz w:val="28"/>
          <w:szCs w:val="28"/>
        </w:rPr>
        <w:t>повести «А зори здесь тихие…» (5, 6 главы</w:t>
      </w:r>
      <w:r w:rsidRPr="006542EE">
        <w:rPr>
          <w:b/>
          <w:sz w:val="28"/>
          <w:szCs w:val="28"/>
        </w:rPr>
        <w:t>);</w:t>
      </w:r>
    </w:p>
    <w:p w:rsidR="00AB4CEB" w:rsidRPr="006542EE" w:rsidRDefault="00AB4CEB" w:rsidP="006542EE">
      <w:pPr>
        <w:ind w:firstLine="709"/>
        <w:rPr>
          <w:b/>
          <w:sz w:val="28"/>
          <w:szCs w:val="28"/>
        </w:rPr>
      </w:pPr>
      <w:r w:rsidRPr="006542EE">
        <w:rPr>
          <w:b/>
          <w:sz w:val="28"/>
          <w:szCs w:val="28"/>
        </w:rPr>
        <w:t>– просмотр фрагмента фильма «А зори здесь тихие».</w:t>
      </w:r>
    </w:p>
    <w:p w:rsidR="001D30A7" w:rsidRPr="006542EE" w:rsidRDefault="001D30A7" w:rsidP="006542EE">
      <w:pPr>
        <w:ind w:firstLine="709"/>
        <w:rPr>
          <w:b/>
          <w:sz w:val="28"/>
          <w:szCs w:val="28"/>
        </w:rPr>
      </w:pPr>
      <w:r w:rsidRPr="006542EE">
        <w:rPr>
          <w:b/>
          <w:sz w:val="28"/>
          <w:szCs w:val="28"/>
        </w:rPr>
        <w:t xml:space="preserve">Прошлое Риты Осяниной: </w:t>
      </w:r>
    </w:p>
    <w:p w:rsidR="001D30A7" w:rsidRPr="006542EE" w:rsidRDefault="001D30A7" w:rsidP="006542EE">
      <w:pPr>
        <w:ind w:firstLine="709"/>
        <w:rPr>
          <w:b/>
          <w:sz w:val="28"/>
          <w:szCs w:val="28"/>
        </w:rPr>
      </w:pPr>
      <w:r w:rsidRPr="006542EE">
        <w:rPr>
          <w:b/>
          <w:sz w:val="28"/>
          <w:szCs w:val="28"/>
        </w:rPr>
        <w:t>– пересказ эпизода повести «А зори здесь тихие…» (2 глав</w:t>
      </w:r>
      <w:r w:rsidR="007029C8" w:rsidRPr="006542EE">
        <w:rPr>
          <w:b/>
          <w:sz w:val="28"/>
          <w:szCs w:val="28"/>
        </w:rPr>
        <w:t>а</w:t>
      </w:r>
      <w:r w:rsidRPr="006542EE">
        <w:rPr>
          <w:b/>
          <w:sz w:val="28"/>
          <w:szCs w:val="28"/>
        </w:rPr>
        <w:t>);</w:t>
      </w:r>
    </w:p>
    <w:p w:rsidR="001D30A7" w:rsidRPr="006542EE" w:rsidRDefault="001D30A7" w:rsidP="006542EE">
      <w:pPr>
        <w:ind w:firstLine="709"/>
        <w:rPr>
          <w:b/>
          <w:sz w:val="28"/>
          <w:szCs w:val="28"/>
        </w:rPr>
      </w:pPr>
      <w:r w:rsidRPr="006542EE">
        <w:rPr>
          <w:b/>
          <w:sz w:val="28"/>
          <w:szCs w:val="28"/>
        </w:rPr>
        <w:t>– просмотр фрагмента фильма «А зори здесь тихие».</w:t>
      </w:r>
    </w:p>
    <w:p w:rsidR="007029C8" w:rsidRPr="006542EE" w:rsidRDefault="007029C8" w:rsidP="006542EE">
      <w:pPr>
        <w:ind w:firstLine="709"/>
        <w:rPr>
          <w:b/>
          <w:sz w:val="28"/>
          <w:szCs w:val="28"/>
        </w:rPr>
      </w:pPr>
      <w:r w:rsidRPr="006542EE">
        <w:rPr>
          <w:b/>
          <w:sz w:val="28"/>
          <w:szCs w:val="28"/>
        </w:rPr>
        <w:t xml:space="preserve">Прошлое Лизы Бричкиной: </w:t>
      </w:r>
    </w:p>
    <w:p w:rsidR="007029C8" w:rsidRPr="006542EE" w:rsidRDefault="007029C8" w:rsidP="006542EE">
      <w:pPr>
        <w:ind w:firstLine="709"/>
        <w:rPr>
          <w:b/>
          <w:sz w:val="28"/>
          <w:szCs w:val="28"/>
        </w:rPr>
      </w:pPr>
      <w:r w:rsidRPr="006542EE">
        <w:rPr>
          <w:b/>
          <w:sz w:val="28"/>
          <w:szCs w:val="28"/>
        </w:rPr>
        <w:t>– пересказ эпизода повести «А зори здесь тихие…» (7 глава);</w:t>
      </w:r>
    </w:p>
    <w:p w:rsidR="007029C8" w:rsidRPr="006542EE" w:rsidRDefault="007029C8" w:rsidP="006542EE">
      <w:pPr>
        <w:ind w:firstLine="709"/>
        <w:rPr>
          <w:b/>
          <w:sz w:val="28"/>
          <w:szCs w:val="28"/>
        </w:rPr>
      </w:pPr>
      <w:r w:rsidRPr="006542EE">
        <w:rPr>
          <w:b/>
          <w:sz w:val="28"/>
          <w:szCs w:val="28"/>
        </w:rPr>
        <w:t>– просмотр фрагмента фильма «А зори здесь тихие».</w:t>
      </w:r>
    </w:p>
    <w:p w:rsidR="007029C8" w:rsidRPr="006542EE" w:rsidRDefault="007029C8" w:rsidP="006542EE">
      <w:pPr>
        <w:ind w:firstLine="709"/>
        <w:rPr>
          <w:b/>
          <w:sz w:val="28"/>
          <w:szCs w:val="28"/>
        </w:rPr>
      </w:pPr>
      <w:r w:rsidRPr="006542EE">
        <w:rPr>
          <w:b/>
          <w:sz w:val="28"/>
          <w:szCs w:val="28"/>
        </w:rPr>
        <w:t xml:space="preserve">Прошлое Сони Гурвич: </w:t>
      </w:r>
    </w:p>
    <w:p w:rsidR="007029C8" w:rsidRPr="006542EE" w:rsidRDefault="007029C8" w:rsidP="006542EE">
      <w:pPr>
        <w:ind w:firstLine="709"/>
        <w:rPr>
          <w:b/>
          <w:sz w:val="28"/>
          <w:szCs w:val="28"/>
        </w:rPr>
      </w:pPr>
      <w:r w:rsidRPr="006542EE">
        <w:rPr>
          <w:b/>
          <w:sz w:val="28"/>
          <w:szCs w:val="28"/>
        </w:rPr>
        <w:t>– пересказ эпизода повести «А зори здесь тихие…» (8 глава);</w:t>
      </w:r>
    </w:p>
    <w:p w:rsidR="007029C8" w:rsidRPr="006542EE" w:rsidRDefault="007029C8" w:rsidP="006542EE">
      <w:pPr>
        <w:ind w:firstLine="709"/>
        <w:rPr>
          <w:b/>
          <w:sz w:val="28"/>
          <w:szCs w:val="28"/>
        </w:rPr>
      </w:pPr>
      <w:r w:rsidRPr="006542EE">
        <w:rPr>
          <w:b/>
          <w:sz w:val="28"/>
          <w:szCs w:val="28"/>
        </w:rPr>
        <w:t>– просмотр фрагмента фильма «А зори здесь тихие».</w:t>
      </w:r>
    </w:p>
    <w:p w:rsidR="007029C8" w:rsidRPr="006542EE" w:rsidRDefault="007029C8" w:rsidP="006542EE">
      <w:pPr>
        <w:ind w:firstLine="709"/>
        <w:rPr>
          <w:b/>
          <w:sz w:val="28"/>
          <w:szCs w:val="28"/>
        </w:rPr>
      </w:pPr>
      <w:r w:rsidRPr="006542EE">
        <w:rPr>
          <w:b/>
          <w:sz w:val="28"/>
          <w:szCs w:val="28"/>
        </w:rPr>
        <w:t xml:space="preserve">Прошлое Гали Четвертак: </w:t>
      </w:r>
    </w:p>
    <w:p w:rsidR="007029C8" w:rsidRPr="006542EE" w:rsidRDefault="007029C8" w:rsidP="006542EE">
      <w:pPr>
        <w:ind w:firstLine="709"/>
        <w:rPr>
          <w:b/>
          <w:sz w:val="28"/>
          <w:szCs w:val="28"/>
        </w:rPr>
      </w:pPr>
      <w:r w:rsidRPr="006542EE">
        <w:rPr>
          <w:b/>
          <w:sz w:val="28"/>
          <w:szCs w:val="28"/>
        </w:rPr>
        <w:t>– пересказ эпизода повести «А зори здесь тихие…» (10 глава);</w:t>
      </w:r>
    </w:p>
    <w:p w:rsidR="007029C8" w:rsidRPr="006542EE" w:rsidRDefault="007029C8" w:rsidP="006542EE">
      <w:pPr>
        <w:ind w:firstLine="709"/>
        <w:rPr>
          <w:b/>
          <w:sz w:val="28"/>
          <w:szCs w:val="28"/>
        </w:rPr>
      </w:pPr>
      <w:r w:rsidRPr="006542EE">
        <w:rPr>
          <w:b/>
          <w:sz w:val="28"/>
          <w:szCs w:val="28"/>
        </w:rPr>
        <w:t>– просмотр фрагмента фильма «А зори здесь тихие».</w:t>
      </w:r>
    </w:p>
    <w:p w:rsidR="007029C8" w:rsidRPr="006542EE" w:rsidRDefault="007029C8" w:rsidP="006542EE">
      <w:pPr>
        <w:ind w:firstLine="709"/>
        <w:rPr>
          <w:b/>
          <w:sz w:val="28"/>
          <w:szCs w:val="28"/>
        </w:rPr>
      </w:pPr>
      <w:r w:rsidRPr="006542EE">
        <w:rPr>
          <w:b/>
          <w:sz w:val="28"/>
          <w:szCs w:val="28"/>
        </w:rPr>
        <w:t xml:space="preserve">Прошлое Жени Комельковой: </w:t>
      </w:r>
    </w:p>
    <w:p w:rsidR="007029C8" w:rsidRPr="006542EE" w:rsidRDefault="007029C8" w:rsidP="006542EE">
      <w:pPr>
        <w:ind w:firstLine="709"/>
        <w:rPr>
          <w:b/>
          <w:sz w:val="28"/>
          <w:szCs w:val="28"/>
        </w:rPr>
      </w:pPr>
      <w:r w:rsidRPr="006542EE">
        <w:rPr>
          <w:b/>
          <w:sz w:val="28"/>
          <w:szCs w:val="28"/>
        </w:rPr>
        <w:t>– пересказ эпизода повести «А зори здесь тихие…» (13 глава);</w:t>
      </w:r>
    </w:p>
    <w:p w:rsidR="00594808" w:rsidRPr="006542EE" w:rsidRDefault="007029C8" w:rsidP="006542EE">
      <w:pPr>
        <w:ind w:firstLine="709"/>
        <w:rPr>
          <w:b/>
          <w:sz w:val="28"/>
          <w:szCs w:val="28"/>
        </w:rPr>
      </w:pPr>
      <w:r w:rsidRPr="006542EE">
        <w:rPr>
          <w:b/>
          <w:sz w:val="28"/>
          <w:szCs w:val="28"/>
        </w:rPr>
        <w:t>– просмотр фрагмента фильма «А зори здесь тихие».</w:t>
      </w:r>
    </w:p>
    <w:p w:rsidR="001609C9" w:rsidRPr="006542EE" w:rsidRDefault="00FC49D1" w:rsidP="006542EE">
      <w:pPr>
        <w:ind w:firstLine="709"/>
        <w:rPr>
          <w:sz w:val="28"/>
          <w:szCs w:val="28"/>
        </w:rPr>
      </w:pPr>
      <w:r w:rsidRPr="006542EE">
        <w:rPr>
          <w:b/>
          <w:sz w:val="28"/>
          <w:szCs w:val="28"/>
        </w:rPr>
        <w:t xml:space="preserve">       </w:t>
      </w:r>
      <w:r w:rsidR="001609C9" w:rsidRPr="006542EE">
        <w:rPr>
          <w:b/>
          <w:sz w:val="28"/>
          <w:szCs w:val="28"/>
        </w:rPr>
        <w:t>Вывод:</w:t>
      </w:r>
      <w:r w:rsidR="001609C9" w:rsidRPr="006542EE">
        <w:rPr>
          <w:sz w:val="28"/>
          <w:szCs w:val="28"/>
        </w:rPr>
        <w:t xml:space="preserve"> Борис Васильев использует отступления в прошлое старшины Васкова и каждой и</w:t>
      </w:r>
      <w:r w:rsidR="006A7FBE" w:rsidRPr="006542EE">
        <w:rPr>
          <w:sz w:val="28"/>
          <w:szCs w:val="28"/>
        </w:rPr>
        <w:t xml:space="preserve">з пяти девушек с целью показать красоту, прелесть </w:t>
      </w:r>
      <w:r w:rsidR="00584806" w:rsidRPr="006542EE">
        <w:rPr>
          <w:sz w:val="28"/>
          <w:szCs w:val="28"/>
        </w:rPr>
        <w:t xml:space="preserve">мирной </w:t>
      </w:r>
      <w:r w:rsidR="000B51DE" w:rsidRPr="006542EE">
        <w:rPr>
          <w:sz w:val="28"/>
          <w:szCs w:val="28"/>
        </w:rPr>
        <w:t>жизни и чудовищность войны.</w:t>
      </w:r>
      <w:r w:rsidR="00A85E64" w:rsidRPr="006542EE">
        <w:rPr>
          <w:sz w:val="28"/>
          <w:szCs w:val="28"/>
        </w:rPr>
        <w:t xml:space="preserve"> Все они могли бы жить, воспитывать детей, приносить радость людям… Но – была война…Никто из них не успел осуществить свои мечты.</w:t>
      </w:r>
    </w:p>
    <w:p w:rsidR="00594808" w:rsidRPr="006542EE" w:rsidRDefault="00594808" w:rsidP="006542EE">
      <w:pPr>
        <w:ind w:firstLine="709"/>
        <w:rPr>
          <w:sz w:val="28"/>
          <w:szCs w:val="28"/>
        </w:rPr>
      </w:pPr>
    </w:p>
    <w:p w:rsidR="00594808" w:rsidRPr="006542EE" w:rsidRDefault="00E178DE" w:rsidP="006542EE">
      <w:pPr>
        <w:ind w:firstLine="709"/>
        <w:rPr>
          <w:b/>
          <w:sz w:val="28"/>
          <w:szCs w:val="28"/>
        </w:rPr>
      </w:pPr>
      <w:r w:rsidRPr="006542EE">
        <w:rPr>
          <w:b/>
          <w:sz w:val="28"/>
          <w:szCs w:val="28"/>
        </w:rPr>
        <w:t xml:space="preserve">10) </w:t>
      </w:r>
      <w:r w:rsidR="00594808" w:rsidRPr="006542EE">
        <w:rPr>
          <w:b/>
          <w:sz w:val="28"/>
          <w:szCs w:val="28"/>
        </w:rPr>
        <w:t xml:space="preserve">Как вы понимаете название повести </w:t>
      </w:r>
      <w:r w:rsidR="008C7123" w:rsidRPr="006542EE">
        <w:rPr>
          <w:b/>
          <w:sz w:val="28"/>
          <w:szCs w:val="28"/>
        </w:rPr>
        <w:t xml:space="preserve">– </w:t>
      </w:r>
      <w:r w:rsidR="00594808" w:rsidRPr="006542EE">
        <w:rPr>
          <w:b/>
          <w:sz w:val="28"/>
          <w:szCs w:val="28"/>
        </w:rPr>
        <w:t>«А зори здесь тихие…»? Как помогает автору раскрыть смысл названия произведения пейзаж?</w:t>
      </w:r>
    </w:p>
    <w:p w:rsidR="0092422E" w:rsidRPr="006542EE" w:rsidRDefault="00D66A64" w:rsidP="006542EE">
      <w:pPr>
        <w:ind w:firstLine="709"/>
        <w:rPr>
          <w:sz w:val="28"/>
          <w:szCs w:val="28"/>
        </w:rPr>
      </w:pPr>
      <w:r w:rsidRPr="006542EE">
        <w:rPr>
          <w:sz w:val="28"/>
          <w:szCs w:val="28"/>
        </w:rPr>
        <w:t xml:space="preserve">       </w:t>
      </w:r>
      <w:r w:rsidR="0092422E" w:rsidRPr="006542EE">
        <w:rPr>
          <w:sz w:val="28"/>
          <w:szCs w:val="28"/>
        </w:rPr>
        <w:t>У войны не женское лицо. Она всё загубила: и красоту Жени Комельковой, и материнство Риты Осяниной, и мечту Лизы Бричкиной, и талант Сони Гурвич, и детство Гали Четвертак. Самое страшное – она прервала нить в «бесконечной пряже человечества ». Человечество потеряло не только пятерых девчат, но и их нерожденных детей и детей их детей. В этом вся трагедия. Тихие зори – это памятник всем тем, кто не вернулся с войны.</w:t>
      </w:r>
    </w:p>
    <w:p w:rsidR="00E94824" w:rsidRPr="006542EE" w:rsidRDefault="00D66A64" w:rsidP="006542EE">
      <w:pPr>
        <w:ind w:firstLine="709"/>
        <w:rPr>
          <w:sz w:val="28"/>
          <w:szCs w:val="28"/>
        </w:rPr>
      </w:pPr>
      <w:r w:rsidRPr="006542EE">
        <w:rPr>
          <w:sz w:val="28"/>
          <w:szCs w:val="28"/>
        </w:rPr>
        <w:t xml:space="preserve">       </w:t>
      </w:r>
      <w:r w:rsidR="007349E3" w:rsidRPr="006542EE">
        <w:rPr>
          <w:sz w:val="28"/>
          <w:szCs w:val="28"/>
        </w:rPr>
        <w:t>Прикосновение к подвигу девушек способствовало пробуждению гражданской совести у беззаботного юноши-туриста, сочиняющего веселенькое письмецо своему приятелю. Совсем в другой тональности написана вторая часть его письма: «Здесь, оказывается, тоже воевали… Воевали, когда нас с тобой еще не было на свете. Альберт Федотыч и его отец привезли мраморную плиту. Мы разыскали могилу — она за речкой, в лесу. От</w:t>
      </w:r>
      <w:r w:rsidR="006A0280" w:rsidRPr="006542EE">
        <w:rPr>
          <w:sz w:val="28"/>
          <w:szCs w:val="28"/>
        </w:rPr>
        <w:t>ец капитана нашёл её по каким-</w:t>
      </w:r>
      <w:r w:rsidR="007349E3" w:rsidRPr="006542EE">
        <w:rPr>
          <w:sz w:val="28"/>
          <w:szCs w:val="28"/>
        </w:rPr>
        <w:t>то своим приметам. Я хотел помочь им доне</w:t>
      </w:r>
      <w:r w:rsidR="006A0280" w:rsidRPr="006542EE">
        <w:rPr>
          <w:sz w:val="28"/>
          <w:szCs w:val="28"/>
        </w:rPr>
        <w:t xml:space="preserve">сти плиту и – </w:t>
      </w:r>
      <w:r w:rsidR="007349E3" w:rsidRPr="006542EE">
        <w:rPr>
          <w:sz w:val="28"/>
          <w:szCs w:val="28"/>
        </w:rPr>
        <w:t>не решился». Не решился, почувствовав несовместимость своей беззаботной, «райской» жизни с произошедшей здесь много лет назад трагедией. В заключительной фразе письма, давшей название всей повести, сквозит удивление юноши от неожиданно происх</w:t>
      </w:r>
      <w:r w:rsidR="006A0280" w:rsidRPr="006542EE">
        <w:rPr>
          <w:sz w:val="28"/>
          <w:szCs w:val="28"/>
        </w:rPr>
        <w:t>одящих в нё</w:t>
      </w:r>
      <w:r w:rsidR="007349E3" w:rsidRPr="006542EE">
        <w:rPr>
          <w:sz w:val="28"/>
          <w:szCs w:val="28"/>
        </w:rPr>
        <w:t>м перемен: «А зори-то здесь тихие, тихие, только сегодня и разглядел». Эта фраза озаряет светлым лирическим чувством героическую историю суровых дней войны.</w:t>
      </w:r>
    </w:p>
    <w:p w:rsidR="00214CC5" w:rsidRPr="006542EE" w:rsidRDefault="00E178DE" w:rsidP="006542EE">
      <w:pPr>
        <w:ind w:firstLine="709"/>
        <w:rPr>
          <w:b/>
          <w:sz w:val="28"/>
          <w:szCs w:val="28"/>
        </w:rPr>
      </w:pPr>
      <w:r w:rsidRPr="006542EE">
        <w:rPr>
          <w:b/>
          <w:sz w:val="28"/>
          <w:szCs w:val="28"/>
        </w:rPr>
        <w:t xml:space="preserve">11) </w:t>
      </w:r>
      <w:r w:rsidR="00E94824" w:rsidRPr="006542EE">
        <w:rPr>
          <w:b/>
          <w:sz w:val="28"/>
          <w:szCs w:val="28"/>
        </w:rPr>
        <w:t>Кому адресована повесть? (эпилог)</w:t>
      </w:r>
    </w:p>
    <w:p w:rsidR="00DB2C2F" w:rsidRPr="006542EE" w:rsidRDefault="00214CC5" w:rsidP="006542EE">
      <w:pPr>
        <w:ind w:firstLine="709"/>
        <w:rPr>
          <w:sz w:val="28"/>
          <w:szCs w:val="28"/>
        </w:rPr>
      </w:pPr>
      <w:r w:rsidRPr="006542EE">
        <w:rPr>
          <w:sz w:val="28"/>
          <w:szCs w:val="28"/>
        </w:rPr>
        <w:t xml:space="preserve">       </w:t>
      </w:r>
      <w:r w:rsidR="00E94824" w:rsidRPr="006542EE">
        <w:rPr>
          <w:sz w:val="28"/>
          <w:szCs w:val="28"/>
        </w:rPr>
        <w:t>Повесть адресована молодому поколению.</w:t>
      </w:r>
      <w:r w:rsidR="008D2D3F" w:rsidRPr="006542EE">
        <w:rPr>
          <w:sz w:val="28"/>
          <w:szCs w:val="28"/>
        </w:rPr>
        <w:t xml:space="preserve"> Погибли девушки. Они были старше вас всего на два-три года. «Я хотел рассказать о пережитом сегодняшним девятнадцатилетним. Рассказать так, чтобы они сами словно бы прошли дорогами войны, чтобы погибшие девочки показались им близкими, понятными – их современницами. И в то же время – девочками тридцатых годов», – так обращается писатель к своим юным читателям.</w:t>
      </w:r>
    </w:p>
    <w:p w:rsidR="001D049A" w:rsidRPr="006542EE" w:rsidRDefault="00DB2C2F" w:rsidP="006542EE">
      <w:pPr>
        <w:ind w:firstLine="709"/>
        <w:rPr>
          <w:sz w:val="28"/>
          <w:szCs w:val="28"/>
        </w:rPr>
      </w:pPr>
      <w:r w:rsidRPr="006542EE">
        <w:rPr>
          <w:sz w:val="28"/>
          <w:szCs w:val="28"/>
        </w:rPr>
        <w:t xml:space="preserve">       Это небольшая повесть не может оставить равнодушным ни взрослых, ни подростков. Для всех трагическая судьба юных девушек, отдавших жизнь за Родину, за победу в жестокой схватке с фашизмом, олицетворяет собой то, какой ценой досталась нашему народу победа.</w:t>
      </w:r>
    </w:p>
    <w:p w:rsidR="00E94824" w:rsidRPr="006542EE" w:rsidRDefault="00E178DE" w:rsidP="006542EE">
      <w:pPr>
        <w:ind w:firstLine="709"/>
        <w:rPr>
          <w:b/>
          <w:sz w:val="28"/>
          <w:szCs w:val="28"/>
        </w:rPr>
      </w:pPr>
      <w:r w:rsidRPr="006542EE">
        <w:rPr>
          <w:b/>
          <w:sz w:val="28"/>
          <w:szCs w:val="28"/>
        </w:rPr>
        <w:t xml:space="preserve">12) </w:t>
      </w:r>
      <w:r w:rsidR="00E94824" w:rsidRPr="006542EE">
        <w:rPr>
          <w:b/>
          <w:sz w:val="28"/>
          <w:szCs w:val="28"/>
        </w:rPr>
        <w:t>Какой контраст выявили средствами киноискусства создат</w:t>
      </w:r>
      <w:r w:rsidR="00581515" w:rsidRPr="006542EE">
        <w:rPr>
          <w:b/>
          <w:sz w:val="28"/>
          <w:szCs w:val="28"/>
        </w:rPr>
        <w:t>ели фильма «А зори здесь тихие</w:t>
      </w:r>
      <w:r w:rsidR="004C5C0B" w:rsidRPr="006542EE">
        <w:rPr>
          <w:b/>
          <w:sz w:val="28"/>
          <w:szCs w:val="28"/>
        </w:rPr>
        <w:t>…</w:t>
      </w:r>
      <w:r w:rsidR="00581515" w:rsidRPr="006542EE">
        <w:rPr>
          <w:b/>
          <w:sz w:val="28"/>
          <w:szCs w:val="28"/>
        </w:rPr>
        <w:t>»?</w:t>
      </w:r>
    </w:p>
    <w:p w:rsidR="00E94824" w:rsidRPr="006542EE" w:rsidRDefault="008D7AF4" w:rsidP="006542EE">
      <w:pPr>
        <w:ind w:firstLine="709"/>
        <w:rPr>
          <w:sz w:val="28"/>
          <w:szCs w:val="28"/>
        </w:rPr>
      </w:pPr>
      <w:r w:rsidRPr="006542EE">
        <w:rPr>
          <w:sz w:val="28"/>
          <w:szCs w:val="28"/>
        </w:rPr>
        <w:t xml:space="preserve">       </w:t>
      </w:r>
      <w:r w:rsidR="004C5C0B" w:rsidRPr="006542EE">
        <w:rPr>
          <w:sz w:val="28"/>
          <w:szCs w:val="28"/>
        </w:rPr>
        <w:t>Создателям</w:t>
      </w:r>
      <w:r w:rsidR="00E94824" w:rsidRPr="006542EE">
        <w:rPr>
          <w:sz w:val="28"/>
          <w:szCs w:val="28"/>
        </w:rPr>
        <w:t xml:space="preserve"> фильма «А зори здесь тихие»</w:t>
      </w:r>
      <w:r w:rsidR="00581515" w:rsidRPr="006542EE">
        <w:rPr>
          <w:sz w:val="28"/>
          <w:szCs w:val="28"/>
        </w:rPr>
        <w:t xml:space="preserve"> (режиссёр Станислав Ростоцкий)</w:t>
      </w:r>
      <w:r w:rsidR="00E94824" w:rsidRPr="006542EE">
        <w:rPr>
          <w:sz w:val="28"/>
          <w:szCs w:val="28"/>
        </w:rPr>
        <w:t xml:space="preserve"> удалось углубить контраст между мирной, счастливой жизнью и войной, см</w:t>
      </w:r>
      <w:r w:rsidRPr="006542EE">
        <w:rPr>
          <w:sz w:val="28"/>
          <w:szCs w:val="28"/>
        </w:rPr>
        <w:t xml:space="preserve">ертью, лежащий в основе повести. </w:t>
      </w:r>
      <w:r w:rsidR="00E94824" w:rsidRPr="006542EE">
        <w:rPr>
          <w:sz w:val="28"/>
          <w:szCs w:val="28"/>
        </w:rPr>
        <w:t>Показывая войну в чёрно-белом изображении, а мирную жизнь дев</w:t>
      </w:r>
      <w:r w:rsidR="00202AEA" w:rsidRPr="006542EE">
        <w:rPr>
          <w:sz w:val="28"/>
          <w:szCs w:val="28"/>
        </w:rPr>
        <w:t>ушек – в цветном, режиссёр хотел</w:t>
      </w:r>
      <w:r w:rsidR="00E94824" w:rsidRPr="006542EE">
        <w:rPr>
          <w:sz w:val="28"/>
          <w:szCs w:val="28"/>
        </w:rPr>
        <w:t xml:space="preserve"> подчеркнуть, что счастье – это и есть реальная, нормальная жизнь. Отсутствие цвета в изображении войны как бы напоминает, что красота природы никого не трогает, не задевае</w:t>
      </w:r>
      <w:r w:rsidR="00202AEA" w:rsidRPr="006542EE">
        <w:rPr>
          <w:sz w:val="28"/>
          <w:szCs w:val="28"/>
        </w:rPr>
        <w:t>т. Все силы души отданы борьбе.</w:t>
      </w:r>
    </w:p>
    <w:p w:rsidR="003A2718" w:rsidRPr="006542EE" w:rsidRDefault="00E178DE" w:rsidP="006542EE">
      <w:pPr>
        <w:ind w:firstLine="709"/>
        <w:rPr>
          <w:b/>
          <w:sz w:val="28"/>
          <w:szCs w:val="28"/>
        </w:rPr>
      </w:pPr>
      <w:r w:rsidRPr="006542EE">
        <w:rPr>
          <w:b/>
          <w:sz w:val="28"/>
          <w:szCs w:val="28"/>
        </w:rPr>
        <w:t xml:space="preserve">13) </w:t>
      </w:r>
      <w:r w:rsidR="008D44E4" w:rsidRPr="006542EE">
        <w:rPr>
          <w:b/>
          <w:sz w:val="28"/>
          <w:szCs w:val="28"/>
        </w:rPr>
        <w:t>Понравилось ли вам произведение Б.Л. Васильева «А зори здесь тихие…»? А фильм? Объясните, почему?</w:t>
      </w:r>
    </w:p>
    <w:p w:rsidR="00BB32F0" w:rsidRPr="006542EE" w:rsidRDefault="00CC372C" w:rsidP="006542EE">
      <w:pPr>
        <w:ind w:firstLine="709"/>
        <w:rPr>
          <w:i/>
          <w:sz w:val="28"/>
          <w:szCs w:val="28"/>
        </w:rPr>
      </w:pPr>
      <w:r w:rsidRPr="006542EE">
        <w:rPr>
          <w:i/>
          <w:sz w:val="28"/>
          <w:szCs w:val="28"/>
        </w:rPr>
        <w:t xml:space="preserve">Обучающиеся </w:t>
      </w:r>
      <w:r w:rsidR="003A2718" w:rsidRPr="006542EE">
        <w:rPr>
          <w:i/>
          <w:sz w:val="28"/>
          <w:szCs w:val="28"/>
        </w:rPr>
        <w:t>высказывают своё мнение.</w:t>
      </w:r>
    </w:p>
    <w:p w:rsidR="00314B51" w:rsidRPr="006542EE" w:rsidRDefault="00655F31" w:rsidP="006542EE">
      <w:pPr>
        <w:ind w:firstLine="709"/>
        <w:rPr>
          <w:b/>
          <w:sz w:val="28"/>
          <w:szCs w:val="28"/>
        </w:rPr>
      </w:pPr>
      <w:r w:rsidRPr="006542EE">
        <w:rPr>
          <w:b/>
          <w:sz w:val="28"/>
          <w:szCs w:val="28"/>
        </w:rPr>
        <w:t>Слово учителя.</w:t>
      </w:r>
    </w:p>
    <w:p w:rsidR="00113454" w:rsidRPr="006542EE" w:rsidRDefault="00113454" w:rsidP="006542EE">
      <w:pPr>
        <w:ind w:firstLine="709"/>
        <w:rPr>
          <w:sz w:val="28"/>
          <w:szCs w:val="28"/>
        </w:rPr>
      </w:pPr>
      <w:r w:rsidRPr="006542EE">
        <w:rPr>
          <w:sz w:val="28"/>
          <w:szCs w:val="28"/>
        </w:rPr>
        <w:t xml:space="preserve">       Велика роль женщин на фронте, которые под обстрелами и взрывами выносили с поля боя раненых, оказывали им первую помощь, порой ценою собственной жизни, стреляли из «снайперки», бомбили, подрывали мосты, ходили в разведку, брали «языка», сражались с врагом в небе... Организовались и отдельные женские батальоны. Маршал Советского Союза А.И. Ерёменко писал: «Едва ли найдётся хоть одна военная специальность, с которой не справились бы наши отважные женщины так же хорошо, как их братья, мужья, отцы». Всего за годы войны в различных родах войск служило свыше 800 тысяч женщин. Никогда ещё на протяжении всей истории человечества столько женщин не участвовало в войне. </w:t>
      </w:r>
    </w:p>
    <w:p w:rsidR="007C5BF4" w:rsidRPr="006542EE" w:rsidRDefault="00B67961" w:rsidP="006542EE">
      <w:pPr>
        <w:ind w:firstLine="709"/>
        <w:rPr>
          <w:b/>
          <w:sz w:val="28"/>
          <w:szCs w:val="28"/>
        </w:rPr>
      </w:pPr>
      <w:r w:rsidRPr="006542EE">
        <w:rPr>
          <w:b/>
          <w:sz w:val="28"/>
          <w:szCs w:val="28"/>
        </w:rPr>
        <w:t>Минута молчания</w:t>
      </w:r>
      <w:r w:rsidR="007C5BF4" w:rsidRPr="006542EE">
        <w:rPr>
          <w:b/>
          <w:sz w:val="28"/>
          <w:szCs w:val="28"/>
        </w:rPr>
        <w:t>.</w:t>
      </w:r>
      <w:r w:rsidRPr="006542EE">
        <w:rPr>
          <w:b/>
          <w:sz w:val="28"/>
          <w:szCs w:val="28"/>
        </w:rPr>
        <w:t xml:space="preserve"> </w:t>
      </w:r>
    </w:p>
    <w:p w:rsidR="007C5BF4" w:rsidRPr="006542EE" w:rsidRDefault="002D02DB" w:rsidP="006542EE">
      <w:pPr>
        <w:ind w:firstLine="709"/>
        <w:rPr>
          <w:sz w:val="28"/>
          <w:szCs w:val="28"/>
        </w:rPr>
      </w:pPr>
      <w:r w:rsidRPr="006542EE">
        <w:rPr>
          <w:sz w:val="28"/>
          <w:szCs w:val="28"/>
        </w:rPr>
        <w:t xml:space="preserve">       Прошло </w:t>
      </w:r>
      <w:r w:rsidR="00EF2519" w:rsidRPr="006542EE">
        <w:rPr>
          <w:sz w:val="28"/>
          <w:szCs w:val="28"/>
        </w:rPr>
        <w:t>76</w:t>
      </w:r>
      <w:r w:rsidR="007C5BF4" w:rsidRPr="006542EE">
        <w:rPr>
          <w:sz w:val="28"/>
          <w:szCs w:val="28"/>
        </w:rPr>
        <w:t xml:space="preserve"> лет, как закончилась Великая Отечественная война, но эхо её до сих пор не затихает в человеческих душах. Да и у времени есть своя память. Мы не имеем права забывать ужасы этой войны, чтобы она не повторялась вновь. Мы не имеем права забывать тех солдат, которые погибли ради того, чтобы мы сейчас жили. Мы обязаны всё помнить! Давайте почтим память павших во время Великой Отечественной войны минутой молчания. </w:t>
      </w:r>
      <w:r w:rsidR="007C5BF4" w:rsidRPr="006542EE">
        <w:rPr>
          <w:i/>
          <w:sz w:val="28"/>
          <w:szCs w:val="28"/>
        </w:rPr>
        <w:t>(Включён манометр.)</w:t>
      </w:r>
    </w:p>
    <w:p w:rsidR="00BA5CC9" w:rsidRPr="006542EE" w:rsidRDefault="007C5BF4" w:rsidP="006542EE">
      <w:pPr>
        <w:ind w:firstLine="709"/>
        <w:rPr>
          <w:b/>
          <w:sz w:val="28"/>
          <w:szCs w:val="28"/>
        </w:rPr>
      </w:pPr>
      <w:r w:rsidRPr="006542EE">
        <w:rPr>
          <w:b/>
          <w:sz w:val="28"/>
          <w:szCs w:val="28"/>
        </w:rPr>
        <w:t xml:space="preserve"> С</w:t>
      </w:r>
      <w:r w:rsidR="00B67961" w:rsidRPr="006542EE">
        <w:rPr>
          <w:b/>
          <w:sz w:val="28"/>
          <w:szCs w:val="28"/>
        </w:rPr>
        <w:t>лайдовая презентация «У войны не женское лицо».</w:t>
      </w:r>
    </w:p>
    <w:p w:rsidR="00CC70AA" w:rsidRPr="006542EE" w:rsidRDefault="000700B3" w:rsidP="006542EE">
      <w:pPr>
        <w:ind w:firstLine="709"/>
        <w:rPr>
          <w:sz w:val="28"/>
          <w:szCs w:val="28"/>
        </w:rPr>
      </w:pPr>
      <w:r w:rsidRPr="006542EE">
        <w:rPr>
          <w:sz w:val="28"/>
          <w:szCs w:val="28"/>
        </w:rPr>
        <w:t xml:space="preserve">       </w:t>
      </w:r>
      <w:r w:rsidR="00BF3D7E" w:rsidRPr="006542EE">
        <w:rPr>
          <w:sz w:val="28"/>
          <w:szCs w:val="28"/>
        </w:rPr>
        <w:t xml:space="preserve">А сейчас посмотрите, пожалуйста, </w:t>
      </w:r>
      <w:r w:rsidR="005E4927" w:rsidRPr="006542EE">
        <w:rPr>
          <w:sz w:val="28"/>
          <w:szCs w:val="28"/>
        </w:rPr>
        <w:t xml:space="preserve">слайдовую </w:t>
      </w:r>
      <w:r w:rsidR="00BF3D7E" w:rsidRPr="006542EE">
        <w:rPr>
          <w:sz w:val="28"/>
          <w:szCs w:val="28"/>
        </w:rPr>
        <w:t>презентацию «У войны не женское лицо».</w:t>
      </w:r>
      <w:r w:rsidR="002207AF" w:rsidRPr="006542EE">
        <w:rPr>
          <w:sz w:val="28"/>
          <w:szCs w:val="28"/>
        </w:rPr>
        <w:t xml:space="preserve"> Её мы посвящаем памяти женщин-участниц Великой Отечественной войны и вдов участников второй мировой.</w:t>
      </w:r>
    </w:p>
    <w:p w:rsidR="00531769" w:rsidRPr="006542EE" w:rsidRDefault="005143E9" w:rsidP="006542EE">
      <w:pPr>
        <w:ind w:firstLine="709"/>
        <w:rPr>
          <w:i/>
          <w:sz w:val="28"/>
          <w:szCs w:val="28"/>
          <w:u w:val="single"/>
        </w:rPr>
      </w:pPr>
      <w:r w:rsidRPr="006542EE">
        <w:rPr>
          <w:i/>
          <w:sz w:val="28"/>
          <w:szCs w:val="28"/>
          <w:u w:val="single"/>
        </w:rPr>
        <w:t xml:space="preserve">Звучит фонограмма «Ave, Maria». </w:t>
      </w:r>
    </w:p>
    <w:p w:rsidR="00B67961" w:rsidRPr="006542EE" w:rsidRDefault="00B67961" w:rsidP="006542EE">
      <w:pPr>
        <w:ind w:firstLine="709"/>
        <w:rPr>
          <w:b/>
          <w:i/>
          <w:sz w:val="28"/>
          <w:szCs w:val="28"/>
        </w:rPr>
      </w:pPr>
      <w:r w:rsidRPr="006542EE">
        <w:rPr>
          <w:b/>
          <w:sz w:val="28"/>
          <w:szCs w:val="28"/>
        </w:rPr>
        <w:t>Заключительное слово учителя.</w:t>
      </w:r>
    </w:p>
    <w:p w:rsidR="00863359" w:rsidRPr="006542EE" w:rsidRDefault="00C03B11" w:rsidP="006542EE">
      <w:pPr>
        <w:ind w:firstLine="709"/>
        <w:rPr>
          <w:sz w:val="28"/>
          <w:szCs w:val="28"/>
        </w:rPr>
      </w:pPr>
      <w:r w:rsidRPr="006542EE">
        <w:rPr>
          <w:sz w:val="28"/>
          <w:szCs w:val="28"/>
        </w:rPr>
        <w:t xml:space="preserve">       </w:t>
      </w:r>
      <w:r w:rsidR="00863359" w:rsidRPr="006542EE">
        <w:rPr>
          <w:sz w:val="28"/>
          <w:szCs w:val="28"/>
        </w:rPr>
        <w:t xml:space="preserve">Так уж случилось, что наша память о войне и все представления о ней мужские. Это и понятно: воевали в основном мужчины. Но с годами люди всё больше и больше начинают постигать бессмертный подвиг женщины на войне, её величайшую жертву, принесённую </w:t>
      </w:r>
      <w:r w:rsidRPr="006542EE">
        <w:rPr>
          <w:sz w:val="28"/>
          <w:szCs w:val="28"/>
        </w:rPr>
        <w:t>на алтарь Победы. Ведь у войны не женское лицо.</w:t>
      </w:r>
    </w:p>
    <w:p w:rsidR="00C1741A" w:rsidRPr="006542EE" w:rsidRDefault="00C1741A" w:rsidP="006542EE">
      <w:pPr>
        <w:ind w:firstLine="709"/>
        <w:rPr>
          <w:sz w:val="28"/>
          <w:szCs w:val="28"/>
        </w:rPr>
      </w:pPr>
      <w:r w:rsidRPr="006542EE">
        <w:rPr>
          <w:b/>
          <w:sz w:val="28"/>
          <w:szCs w:val="28"/>
          <w:lang w:val="en-US"/>
        </w:rPr>
        <w:t>P</w:t>
      </w:r>
      <w:r w:rsidRPr="006542EE">
        <w:rPr>
          <w:b/>
          <w:sz w:val="28"/>
          <w:szCs w:val="28"/>
        </w:rPr>
        <w:t>.</w:t>
      </w:r>
      <w:r w:rsidRPr="006542EE">
        <w:rPr>
          <w:b/>
          <w:sz w:val="28"/>
          <w:szCs w:val="28"/>
          <w:lang w:val="en-US"/>
        </w:rPr>
        <w:t>S</w:t>
      </w:r>
      <w:r w:rsidRPr="006542EE">
        <w:rPr>
          <w:b/>
          <w:sz w:val="28"/>
          <w:szCs w:val="28"/>
        </w:rPr>
        <w:t>.</w:t>
      </w:r>
      <w:r w:rsidRPr="006542EE">
        <w:rPr>
          <w:sz w:val="28"/>
          <w:szCs w:val="28"/>
        </w:rPr>
        <w:t xml:space="preserve"> Ребята, скажите мне, пожалуйста, почему и для чего нужно прочитать эту </w:t>
      </w:r>
      <w:r w:rsidR="00A33304" w:rsidRPr="006542EE">
        <w:rPr>
          <w:sz w:val="28"/>
          <w:szCs w:val="28"/>
        </w:rPr>
        <w:t xml:space="preserve">пронзительную </w:t>
      </w:r>
      <w:r w:rsidRPr="006542EE">
        <w:rPr>
          <w:sz w:val="28"/>
          <w:szCs w:val="28"/>
        </w:rPr>
        <w:t xml:space="preserve">повесть и просмотреть фильм С.Ростоцкого? (после прочтения этой книги или просмотра фильма хочет сесть и помолчать. </w:t>
      </w:r>
      <w:r w:rsidR="00A33304" w:rsidRPr="006542EE">
        <w:rPr>
          <w:sz w:val="28"/>
          <w:szCs w:val="28"/>
        </w:rPr>
        <w:t xml:space="preserve">Хотя бы пять минут помолчать – по минуте за каждую угасшую в этой книге жизнь. </w:t>
      </w:r>
      <w:r w:rsidRPr="006542EE">
        <w:rPr>
          <w:sz w:val="28"/>
          <w:szCs w:val="28"/>
        </w:rPr>
        <w:t>Я вам уже не раз говорила, что я сама люблю читать книги о войне. Зачем? Почему? Трудно ответить. И читаю я их не для того, чтоб лишний раз содрогаться и возмущаться. Нет! Наверное, для того, чтобы помнить, какие мы счастливые, что не испытываем всё это на себе. Что нет ничего хуже войны.</w:t>
      </w:r>
    </w:p>
    <w:p w:rsidR="00C1741A" w:rsidRPr="006542EE" w:rsidRDefault="00C1741A" w:rsidP="006542EE">
      <w:pPr>
        <w:ind w:firstLine="709"/>
        <w:rPr>
          <w:sz w:val="28"/>
          <w:szCs w:val="28"/>
        </w:rPr>
      </w:pPr>
      <w:r w:rsidRPr="006542EE">
        <w:rPr>
          <w:sz w:val="28"/>
          <w:szCs w:val="28"/>
        </w:rPr>
        <w:t xml:space="preserve">Трудно читать…трудно перечитывать. При всем том, что я не люблю ни давать, не получать советов относительно того, что читать. Но я уверена, что эту книгу  должен прочесть каждый. Как бы тяжело ни было бы от нее на сердце… эта книга не дает забыть о том, какая же всё-таки ценность – человеческая жизнь. </w:t>
      </w:r>
    </w:p>
    <w:p w:rsidR="00B33947" w:rsidRPr="006542EE" w:rsidRDefault="00B33947" w:rsidP="006542EE">
      <w:pPr>
        <w:ind w:firstLine="709"/>
        <w:rPr>
          <w:sz w:val="28"/>
          <w:szCs w:val="28"/>
        </w:rPr>
      </w:pPr>
    </w:p>
    <w:p w:rsidR="00B33947" w:rsidRPr="006542EE" w:rsidRDefault="00B33947" w:rsidP="006542EE">
      <w:pPr>
        <w:ind w:firstLine="709"/>
        <w:rPr>
          <w:sz w:val="28"/>
          <w:szCs w:val="28"/>
        </w:rPr>
      </w:pPr>
    </w:p>
    <w:p w:rsidR="00B33947" w:rsidRPr="006542EE" w:rsidRDefault="00B33947" w:rsidP="006542EE">
      <w:pPr>
        <w:ind w:firstLine="709"/>
        <w:rPr>
          <w:sz w:val="28"/>
          <w:szCs w:val="28"/>
        </w:rPr>
      </w:pPr>
    </w:p>
    <w:p w:rsidR="00B33947" w:rsidRPr="006542EE" w:rsidRDefault="00B33947" w:rsidP="006542EE">
      <w:pPr>
        <w:ind w:firstLine="709"/>
        <w:rPr>
          <w:sz w:val="28"/>
          <w:szCs w:val="28"/>
        </w:rPr>
      </w:pPr>
    </w:p>
    <w:p w:rsidR="00B33947" w:rsidRPr="006542EE" w:rsidRDefault="00B33947" w:rsidP="006542EE">
      <w:pPr>
        <w:ind w:firstLine="709"/>
        <w:rPr>
          <w:sz w:val="28"/>
          <w:szCs w:val="28"/>
        </w:rPr>
      </w:pPr>
    </w:p>
    <w:p w:rsidR="00B33947" w:rsidRPr="006542EE" w:rsidRDefault="00B33947" w:rsidP="006542EE">
      <w:pPr>
        <w:ind w:firstLine="709"/>
        <w:rPr>
          <w:sz w:val="28"/>
          <w:szCs w:val="28"/>
        </w:rPr>
      </w:pPr>
    </w:p>
    <w:p w:rsidR="00B33947" w:rsidRPr="006542EE" w:rsidRDefault="00B33947" w:rsidP="006542EE">
      <w:pPr>
        <w:ind w:firstLine="709"/>
        <w:rPr>
          <w:sz w:val="28"/>
          <w:szCs w:val="28"/>
        </w:rPr>
      </w:pPr>
    </w:p>
    <w:p w:rsidR="00B33947" w:rsidRPr="006542EE" w:rsidRDefault="00B33947" w:rsidP="006542EE">
      <w:pPr>
        <w:ind w:firstLine="709"/>
        <w:rPr>
          <w:sz w:val="28"/>
          <w:szCs w:val="28"/>
        </w:rPr>
      </w:pPr>
    </w:p>
    <w:p w:rsidR="00B33947" w:rsidRPr="006542EE" w:rsidRDefault="00B33947" w:rsidP="006542EE">
      <w:pPr>
        <w:ind w:firstLine="709"/>
        <w:rPr>
          <w:sz w:val="28"/>
          <w:szCs w:val="28"/>
        </w:rPr>
      </w:pPr>
    </w:p>
    <w:p w:rsidR="00B33947" w:rsidRPr="006542EE" w:rsidRDefault="00B33947" w:rsidP="006542EE">
      <w:pPr>
        <w:ind w:firstLine="709"/>
        <w:rPr>
          <w:sz w:val="28"/>
          <w:szCs w:val="28"/>
        </w:rPr>
      </w:pPr>
    </w:p>
    <w:p w:rsidR="00B33947" w:rsidRPr="006542EE" w:rsidRDefault="00B33947" w:rsidP="006542EE">
      <w:pPr>
        <w:ind w:firstLine="709"/>
        <w:rPr>
          <w:sz w:val="28"/>
          <w:szCs w:val="28"/>
        </w:rPr>
      </w:pPr>
    </w:p>
    <w:p w:rsidR="00B33947" w:rsidRPr="006542EE" w:rsidRDefault="00B33947" w:rsidP="006542EE">
      <w:pPr>
        <w:ind w:firstLine="709"/>
        <w:rPr>
          <w:sz w:val="28"/>
          <w:szCs w:val="28"/>
        </w:rPr>
      </w:pPr>
    </w:p>
    <w:p w:rsidR="00B33947" w:rsidRPr="006542EE" w:rsidRDefault="00B33947" w:rsidP="006542EE">
      <w:pPr>
        <w:ind w:firstLine="709"/>
        <w:rPr>
          <w:sz w:val="28"/>
          <w:szCs w:val="28"/>
        </w:rPr>
      </w:pPr>
    </w:p>
    <w:p w:rsidR="00C162C0" w:rsidRPr="006542EE" w:rsidRDefault="00C162C0" w:rsidP="006542EE">
      <w:pPr>
        <w:ind w:firstLine="709"/>
        <w:rPr>
          <w:sz w:val="28"/>
          <w:szCs w:val="28"/>
        </w:rPr>
      </w:pPr>
    </w:p>
    <w:p w:rsidR="00863359" w:rsidRPr="006542EE" w:rsidRDefault="00863359" w:rsidP="006542EE">
      <w:pPr>
        <w:ind w:firstLine="709"/>
        <w:rPr>
          <w:i/>
          <w:sz w:val="28"/>
          <w:szCs w:val="28"/>
        </w:rPr>
      </w:pPr>
    </w:p>
    <w:p w:rsidR="001B127B" w:rsidRPr="006542EE" w:rsidRDefault="001B127B" w:rsidP="006542EE">
      <w:pPr>
        <w:ind w:firstLine="709"/>
        <w:rPr>
          <w:sz w:val="28"/>
          <w:szCs w:val="28"/>
        </w:rPr>
      </w:pPr>
    </w:p>
    <w:p w:rsidR="001B127B" w:rsidRPr="006542EE" w:rsidRDefault="001B127B" w:rsidP="006542EE">
      <w:pPr>
        <w:ind w:firstLine="709"/>
        <w:rPr>
          <w:sz w:val="28"/>
          <w:szCs w:val="28"/>
        </w:rPr>
      </w:pPr>
    </w:p>
    <w:p w:rsidR="001B127B" w:rsidRPr="006542EE" w:rsidRDefault="001B127B" w:rsidP="006542EE">
      <w:pPr>
        <w:ind w:firstLine="709"/>
        <w:rPr>
          <w:sz w:val="28"/>
          <w:szCs w:val="28"/>
        </w:rPr>
      </w:pPr>
    </w:p>
    <w:p w:rsidR="001B127B" w:rsidRPr="006542EE" w:rsidRDefault="001B127B" w:rsidP="006542EE">
      <w:pPr>
        <w:ind w:firstLine="709"/>
        <w:rPr>
          <w:sz w:val="28"/>
          <w:szCs w:val="28"/>
        </w:rPr>
      </w:pPr>
    </w:p>
    <w:p w:rsidR="001B127B" w:rsidRPr="006542EE" w:rsidRDefault="001B127B" w:rsidP="006542EE">
      <w:pPr>
        <w:ind w:firstLine="709"/>
        <w:rPr>
          <w:sz w:val="28"/>
          <w:szCs w:val="28"/>
        </w:rPr>
      </w:pPr>
    </w:p>
    <w:p w:rsidR="001B127B" w:rsidRPr="006542EE" w:rsidRDefault="001B127B" w:rsidP="006542EE">
      <w:pPr>
        <w:ind w:firstLine="709"/>
        <w:rPr>
          <w:sz w:val="28"/>
          <w:szCs w:val="28"/>
        </w:rPr>
      </w:pPr>
    </w:p>
    <w:p w:rsidR="001B127B" w:rsidRPr="006542EE" w:rsidRDefault="001B127B" w:rsidP="006542EE">
      <w:pPr>
        <w:ind w:firstLine="709"/>
        <w:rPr>
          <w:sz w:val="28"/>
          <w:szCs w:val="28"/>
        </w:rPr>
      </w:pPr>
    </w:p>
    <w:p w:rsidR="001B127B" w:rsidRPr="006542EE" w:rsidRDefault="001B127B" w:rsidP="006542EE">
      <w:pPr>
        <w:ind w:firstLine="709"/>
        <w:rPr>
          <w:sz w:val="28"/>
          <w:szCs w:val="28"/>
        </w:rPr>
      </w:pPr>
    </w:p>
    <w:p w:rsidR="001B127B" w:rsidRPr="006542EE" w:rsidRDefault="001B127B" w:rsidP="006542EE">
      <w:pPr>
        <w:ind w:firstLine="709"/>
        <w:rPr>
          <w:sz w:val="28"/>
          <w:szCs w:val="28"/>
        </w:rPr>
      </w:pPr>
    </w:p>
    <w:p w:rsidR="00C16210" w:rsidRPr="006542EE" w:rsidRDefault="00C16210" w:rsidP="006542EE">
      <w:pPr>
        <w:ind w:firstLine="709"/>
        <w:rPr>
          <w:sz w:val="28"/>
          <w:szCs w:val="28"/>
        </w:rPr>
      </w:pPr>
    </w:p>
    <w:p w:rsidR="00C16210" w:rsidRPr="006542EE" w:rsidRDefault="00C16210" w:rsidP="006542EE">
      <w:pPr>
        <w:ind w:firstLine="709"/>
        <w:rPr>
          <w:sz w:val="28"/>
          <w:szCs w:val="28"/>
        </w:rPr>
      </w:pPr>
    </w:p>
    <w:p w:rsidR="00C16210" w:rsidRPr="006542EE" w:rsidRDefault="00C16210" w:rsidP="006542EE">
      <w:pPr>
        <w:ind w:firstLine="709"/>
        <w:rPr>
          <w:sz w:val="28"/>
          <w:szCs w:val="28"/>
        </w:rPr>
      </w:pPr>
    </w:p>
    <w:p w:rsidR="00C16210" w:rsidRPr="006542EE" w:rsidRDefault="00C16210" w:rsidP="006542EE">
      <w:pPr>
        <w:ind w:firstLine="709"/>
        <w:rPr>
          <w:sz w:val="28"/>
          <w:szCs w:val="28"/>
        </w:rPr>
      </w:pPr>
    </w:p>
    <w:p w:rsidR="00C16210" w:rsidRPr="006542EE" w:rsidRDefault="00C16210" w:rsidP="006542EE">
      <w:pPr>
        <w:ind w:firstLine="709"/>
        <w:rPr>
          <w:sz w:val="28"/>
          <w:szCs w:val="28"/>
        </w:rPr>
      </w:pPr>
    </w:p>
    <w:p w:rsidR="00C16210" w:rsidRPr="006542EE" w:rsidRDefault="00C16210" w:rsidP="006542EE">
      <w:pPr>
        <w:ind w:firstLine="709"/>
        <w:rPr>
          <w:sz w:val="28"/>
          <w:szCs w:val="28"/>
        </w:rPr>
      </w:pPr>
    </w:p>
    <w:p w:rsidR="00C16210" w:rsidRPr="006542EE" w:rsidRDefault="00C16210" w:rsidP="006542EE">
      <w:pPr>
        <w:ind w:firstLine="709"/>
        <w:rPr>
          <w:sz w:val="28"/>
          <w:szCs w:val="28"/>
        </w:rPr>
      </w:pPr>
    </w:p>
    <w:p w:rsidR="00C16210" w:rsidRPr="006542EE" w:rsidRDefault="00C16210" w:rsidP="006542EE">
      <w:pPr>
        <w:ind w:firstLine="709"/>
        <w:rPr>
          <w:sz w:val="28"/>
          <w:szCs w:val="28"/>
        </w:rPr>
      </w:pPr>
    </w:p>
    <w:p w:rsidR="00C16210" w:rsidRPr="006542EE" w:rsidRDefault="00C16210" w:rsidP="006542EE">
      <w:pPr>
        <w:ind w:firstLine="709"/>
        <w:rPr>
          <w:sz w:val="28"/>
          <w:szCs w:val="28"/>
        </w:rPr>
      </w:pPr>
    </w:p>
    <w:p w:rsidR="00C16210" w:rsidRPr="006542EE" w:rsidRDefault="00C16210" w:rsidP="006542EE">
      <w:pPr>
        <w:ind w:firstLine="709"/>
        <w:rPr>
          <w:sz w:val="28"/>
          <w:szCs w:val="28"/>
        </w:rPr>
      </w:pPr>
    </w:p>
    <w:p w:rsidR="00C16210" w:rsidRPr="006542EE" w:rsidRDefault="00C16210" w:rsidP="006542EE">
      <w:pPr>
        <w:ind w:firstLine="709"/>
        <w:rPr>
          <w:sz w:val="28"/>
          <w:szCs w:val="28"/>
        </w:rPr>
      </w:pPr>
    </w:p>
    <w:p w:rsidR="00C16210" w:rsidRPr="006542EE" w:rsidRDefault="00C16210" w:rsidP="006542EE">
      <w:pPr>
        <w:ind w:firstLine="709"/>
        <w:rPr>
          <w:sz w:val="28"/>
          <w:szCs w:val="28"/>
        </w:rPr>
      </w:pPr>
    </w:p>
    <w:p w:rsidR="005E7530" w:rsidRPr="006542EE" w:rsidRDefault="005E7530" w:rsidP="006542EE">
      <w:pPr>
        <w:ind w:firstLine="709"/>
        <w:rPr>
          <w:i/>
          <w:sz w:val="28"/>
          <w:szCs w:val="28"/>
        </w:rPr>
      </w:pPr>
    </w:p>
    <w:p w:rsidR="0000192A" w:rsidRPr="006542EE" w:rsidRDefault="0000192A" w:rsidP="006542EE">
      <w:pPr>
        <w:ind w:firstLine="709"/>
        <w:rPr>
          <w:sz w:val="28"/>
          <w:szCs w:val="28"/>
        </w:rPr>
      </w:pPr>
    </w:p>
    <w:p w:rsidR="0000192A" w:rsidRPr="006542EE" w:rsidRDefault="0000192A" w:rsidP="006542EE">
      <w:pPr>
        <w:ind w:firstLine="709"/>
        <w:rPr>
          <w:sz w:val="28"/>
          <w:szCs w:val="28"/>
        </w:rPr>
      </w:pPr>
    </w:p>
    <w:p w:rsidR="0000192A" w:rsidRPr="006542EE" w:rsidRDefault="0000192A" w:rsidP="006542EE">
      <w:pPr>
        <w:ind w:firstLine="709"/>
        <w:rPr>
          <w:sz w:val="28"/>
          <w:szCs w:val="28"/>
        </w:rPr>
      </w:pPr>
    </w:p>
    <w:p w:rsidR="0000192A" w:rsidRPr="006542EE" w:rsidRDefault="0000192A" w:rsidP="006542EE">
      <w:pPr>
        <w:ind w:firstLine="709"/>
        <w:rPr>
          <w:sz w:val="28"/>
          <w:szCs w:val="28"/>
        </w:rPr>
      </w:pPr>
    </w:p>
    <w:p w:rsidR="0000192A" w:rsidRPr="006542EE" w:rsidRDefault="0000192A" w:rsidP="006542EE">
      <w:pPr>
        <w:ind w:firstLine="709"/>
        <w:rPr>
          <w:sz w:val="28"/>
          <w:szCs w:val="28"/>
        </w:rPr>
      </w:pPr>
    </w:p>
    <w:p w:rsidR="0000192A" w:rsidRPr="006542EE" w:rsidRDefault="0000192A" w:rsidP="006542EE">
      <w:pPr>
        <w:ind w:firstLine="709"/>
        <w:rPr>
          <w:sz w:val="28"/>
          <w:szCs w:val="28"/>
        </w:rPr>
      </w:pPr>
    </w:p>
    <w:p w:rsidR="00D31ACA" w:rsidRPr="006542EE" w:rsidRDefault="00D31ACA" w:rsidP="006542EE">
      <w:pPr>
        <w:ind w:firstLine="709"/>
        <w:rPr>
          <w:sz w:val="28"/>
          <w:szCs w:val="28"/>
        </w:rPr>
      </w:pPr>
    </w:p>
    <w:sectPr w:rsidR="00D31ACA" w:rsidRPr="006542EE" w:rsidSect="006542EE">
      <w:footerReference w:type="even" r:id="rId8"/>
      <w:pgSz w:w="11906" w:h="16838"/>
      <w:pgMar w:top="567" w:right="991" w:bottom="1134"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226" w:rsidRDefault="009D3226">
      <w:r>
        <w:separator/>
      </w:r>
    </w:p>
  </w:endnote>
  <w:endnote w:type="continuationSeparator" w:id="0">
    <w:p w:rsidR="009D3226" w:rsidRDefault="009D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467" w:rsidRDefault="004C2467" w:rsidP="00331C4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C2467" w:rsidRDefault="004C246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226" w:rsidRDefault="009D3226">
      <w:r>
        <w:separator/>
      </w:r>
    </w:p>
  </w:footnote>
  <w:footnote w:type="continuationSeparator" w:id="0">
    <w:p w:rsidR="009D3226" w:rsidRDefault="009D3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4356D"/>
    <w:multiLevelType w:val="hybridMultilevel"/>
    <w:tmpl w:val="62C47B94"/>
    <w:lvl w:ilvl="0" w:tplc="818A02E6">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99C44D7"/>
    <w:multiLevelType w:val="hybridMultilevel"/>
    <w:tmpl w:val="20A6F78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ECD7FE6"/>
    <w:multiLevelType w:val="hybridMultilevel"/>
    <w:tmpl w:val="8F0A1168"/>
    <w:lvl w:ilvl="0" w:tplc="EB2EF0A6">
      <w:start w:val="1"/>
      <w:numFmt w:val="upperRoman"/>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0D362C"/>
    <w:multiLevelType w:val="multilevel"/>
    <w:tmpl w:val="D5141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6E5B49"/>
    <w:multiLevelType w:val="hybridMultilevel"/>
    <w:tmpl w:val="755E2DD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D5"/>
    <w:rsid w:val="0000192A"/>
    <w:rsid w:val="00001CBF"/>
    <w:rsid w:val="0000369A"/>
    <w:rsid w:val="00004BCF"/>
    <w:rsid w:val="00006AD3"/>
    <w:rsid w:val="0001108C"/>
    <w:rsid w:val="00014285"/>
    <w:rsid w:val="00015886"/>
    <w:rsid w:val="00016ED9"/>
    <w:rsid w:val="00020331"/>
    <w:rsid w:val="00024314"/>
    <w:rsid w:val="00025E56"/>
    <w:rsid w:val="00026CCA"/>
    <w:rsid w:val="0002762C"/>
    <w:rsid w:val="000277B4"/>
    <w:rsid w:val="00030E56"/>
    <w:rsid w:val="00031FF0"/>
    <w:rsid w:val="00033C53"/>
    <w:rsid w:val="00034233"/>
    <w:rsid w:val="00034C4C"/>
    <w:rsid w:val="000411DC"/>
    <w:rsid w:val="000415FC"/>
    <w:rsid w:val="0004252E"/>
    <w:rsid w:val="000449E5"/>
    <w:rsid w:val="00047BB6"/>
    <w:rsid w:val="0005033C"/>
    <w:rsid w:val="00052E04"/>
    <w:rsid w:val="00053B7C"/>
    <w:rsid w:val="00053FFD"/>
    <w:rsid w:val="0005668B"/>
    <w:rsid w:val="00057681"/>
    <w:rsid w:val="000610C2"/>
    <w:rsid w:val="00061747"/>
    <w:rsid w:val="00061E72"/>
    <w:rsid w:val="0006477A"/>
    <w:rsid w:val="00067742"/>
    <w:rsid w:val="000678D5"/>
    <w:rsid w:val="000700B3"/>
    <w:rsid w:val="0007058D"/>
    <w:rsid w:val="0007065D"/>
    <w:rsid w:val="00075197"/>
    <w:rsid w:val="00075728"/>
    <w:rsid w:val="00075803"/>
    <w:rsid w:val="0007750C"/>
    <w:rsid w:val="00080683"/>
    <w:rsid w:val="0008197C"/>
    <w:rsid w:val="000819FD"/>
    <w:rsid w:val="00093182"/>
    <w:rsid w:val="000937BD"/>
    <w:rsid w:val="00094CD2"/>
    <w:rsid w:val="00094E03"/>
    <w:rsid w:val="00096628"/>
    <w:rsid w:val="000A3338"/>
    <w:rsid w:val="000A4B23"/>
    <w:rsid w:val="000A4E1B"/>
    <w:rsid w:val="000B101C"/>
    <w:rsid w:val="000B51DE"/>
    <w:rsid w:val="000B6619"/>
    <w:rsid w:val="000C086E"/>
    <w:rsid w:val="000C2DFC"/>
    <w:rsid w:val="000C33E9"/>
    <w:rsid w:val="000C3D68"/>
    <w:rsid w:val="000C3F7D"/>
    <w:rsid w:val="000C5EB6"/>
    <w:rsid w:val="000D25AB"/>
    <w:rsid w:val="000D3227"/>
    <w:rsid w:val="000D5677"/>
    <w:rsid w:val="000D7055"/>
    <w:rsid w:val="000D7E9C"/>
    <w:rsid w:val="000E239D"/>
    <w:rsid w:val="000E5463"/>
    <w:rsid w:val="000F00CD"/>
    <w:rsid w:val="000F0C6F"/>
    <w:rsid w:val="000F2A95"/>
    <w:rsid w:val="000F32C5"/>
    <w:rsid w:val="000F4A4F"/>
    <w:rsid w:val="00100304"/>
    <w:rsid w:val="0010658B"/>
    <w:rsid w:val="00107007"/>
    <w:rsid w:val="00110B6E"/>
    <w:rsid w:val="00111AA0"/>
    <w:rsid w:val="00113454"/>
    <w:rsid w:val="00120836"/>
    <w:rsid w:val="0012204B"/>
    <w:rsid w:val="00123AEE"/>
    <w:rsid w:val="001307E2"/>
    <w:rsid w:val="001310B2"/>
    <w:rsid w:val="001312BA"/>
    <w:rsid w:val="001316CC"/>
    <w:rsid w:val="0013444D"/>
    <w:rsid w:val="00134686"/>
    <w:rsid w:val="00134D1C"/>
    <w:rsid w:val="00136479"/>
    <w:rsid w:val="00140C43"/>
    <w:rsid w:val="00141157"/>
    <w:rsid w:val="00141166"/>
    <w:rsid w:val="001411C9"/>
    <w:rsid w:val="00141208"/>
    <w:rsid w:val="001446D4"/>
    <w:rsid w:val="00146E49"/>
    <w:rsid w:val="0015287B"/>
    <w:rsid w:val="001538F9"/>
    <w:rsid w:val="00153A3A"/>
    <w:rsid w:val="00153A60"/>
    <w:rsid w:val="00154438"/>
    <w:rsid w:val="00155512"/>
    <w:rsid w:val="001609C9"/>
    <w:rsid w:val="00163CDA"/>
    <w:rsid w:val="001651ED"/>
    <w:rsid w:val="00165F44"/>
    <w:rsid w:val="001663F1"/>
    <w:rsid w:val="00167DD7"/>
    <w:rsid w:val="00173018"/>
    <w:rsid w:val="00187F87"/>
    <w:rsid w:val="0019216B"/>
    <w:rsid w:val="001A49AE"/>
    <w:rsid w:val="001B127B"/>
    <w:rsid w:val="001B22A1"/>
    <w:rsid w:val="001B5E4D"/>
    <w:rsid w:val="001B6536"/>
    <w:rsid w:val="001C0B29"/>
    <w:rsid w:val="001C1529"/>
    <w:rsid w:val="001C179E"/>
    <w:rsid w:val="001C3578"/>
    <w:rsid w:val="001C377E"/>
    <w:rsid w:val="001C5199"/>
    <w:rsid w:val="001C64BF"/>
    <w:rsid w:val="001C7153"/>
    <w:rsid w:val="001D0131"/>
    <w:rsid w:val="001D049A"/>
    <w:rsid w:val="001D1BF5"/>
    <w:rsid w:val="001D30A7"/>
    <w:rsid w:val="001D3635"/>
    <w:rsid w:val="001D473D"/>
    <w:rsid w:val="001D4BE2"/>
    <w:rsid w:val="001D6905"/>
    <w:rsid w:val="001D6D59"/>
    <w:rsid w:val="001D7964"/>
    <w:rsid w:val="001E22EA"/>
    <w:rsid w:val="001E27C3"/>
    <w:rsid w:val="001E27ED"/>
    <w:rsid w:val="001E2B79"/>
    <w:rsid w:val="001E31FF"/>
    <w:rsid w:val="001E3257"/>
    <w:rsid w:val="001E457E"/>
    <w:rsid w:val="001E5134"/>
    <w:rsid w:val="001E57D8"/>
    <w:rsid w:val="001F31E1"/>
    <w:rsid w:val="001F6D9A"/>
    <w:rsid w:val="00201003"/>
    <w:rsid w:val="00201B84"/>
    <w:rsid w:val="0020219A"/>
    <w:rsid w:val="00202AEA"/>
    <w:rsid w:val="00202B3A"/>
    <w:rsid w:val="00205A67"/>
    <w:rsid w:val="00207F0E"/>
    <w:rsid w:val="00211F6A"/>
    <w:rsid w:val="00212A8A"/>
    <w:rsid w:val="00214CC5"/>
    <w:rsid w:val="002157C8"/>
    <w:rsid w:val="00216370"/>
    <w:rsid w:val="002207AF"/>
    <w:rsid w:val="00220F53"/>
    <w:rsid w:val="00222343"/>
    <w:rsid w:val="00222B66"/>
    <w:rsid w:val="00222B84"/>
    <w:rsid w:val="00225340"/>
    <w:rsid w:val="00226A08"/>
    <w:rsid w:val="00227254"/>
    <w:rsid w:val="00227A9B"/>
    <w:rsid w:val="002364CC"/>
    <w:rsid w:val="002400D3"/>
    <w:rsid w:val="00240A16"/>
    <w:rsid w:val="002455AA"/>
    <w:rsid w:val="00250581"/>
    <w:rsid w:val="002512D1"/>
    <w:rsid w:val="0025191D"/>
    <w:rsid w:val="00252E32"/>
    <w:rsid w:val="00252E88"/>
    <w:rsid w:val="002538D7"/>
    <w:rsid w:val="00255E67"/>
    <w:rsid w:val="0025676F"/>
    <w:rsid w:val="00260C54"/>
    <w:rsid w:val="00262D40"/>
    <w:rsid w:val="00263908"/>
    <w:rsid w:val="002670AE"/>
    <w:rsid w:val="002702F8"/>
    <w:rsid w:val="0027261F"/>
    <w:rsid w:val="00274087"/>
    <w:rsid w:val="0027785B"/>
    <w:rsid w:val="00280FFE"/>
    <w:rsid w:val="00284382"/>
    <w:rsid w:val="00285A51"/>
    <w:rsid w:val="00287ACF"/>
    <w:rsid w:val="00290B3A"/>
    <w:rsid w:val="00293341"/>
    <w:rsid w:val="002A1903"/>
    <w:rsid w:val="002A2285"/>
    <w:rsid w:val="002A50B7"/>
    <w:rsid w:val="002A5613"/>
    <w:rsid w:val="002A5743"/>
    <w:rsid w:val="002B0F2C"/>
    <w:rsid w:val="002B1A3B"/>
    <w:rsid w:val="002B20FA"/>
    <w:rsid w:val="002B4103"/>
    <w:rsid w:val="002C4C10"/>
    <w:rsid w:val="002C5D1B"/>
    <w:rsid w:val="002D02DB"/>
    <w:rsid w:val="002D2F3B"/>
    <w:rsid w:val="002D34D2"/>
    <w:rsid w:val="002D64EB"/>
    <w:rsid w:val="002D6681"/>
    <w:rsid w:val="002E1043"/>
    <w:rsid w:val="002E35A2"/>
    <w:rsid w:val="002E42C5"/>
    <w:rsid w:val="002F00B4"/>
    <w:rsid w:val="002F2AD4"/>
    <w:rsid w:val="002F3B92"/>
    <w:rsid w:val="002F50CE"/>
    <w:rsid w:val="002F5F6E"/>
    <w:rsid w:val="0030214A"/>
    <w:rsid w:val="00304812"/>
    <w:rsid w:val="00306887"/>
    <w:rsid w:val="003075F7"/>
    <w:rsid w:val="00310315"/>
    <w:rsid w:val="003106DB"/>
    <w:rsid w:val="00313927"/>
    <w:rsid w:val="00314B51"/>
    <w:rsid w:val="0032087F"/>
    <w:rsid w:val="00331C4D"/>
    <w:rsid w:val="0033339F"/>
    <w:rsid w:val="00335E5A"/>
    <w:rsid w:val="00337416"/>
    <w:rsid w:val="003416F7"/>
    <w:rsid w:val="00341951"/>
    <w:rsid w:val="00342FF5"/>
    <w:rsid w:val="00345EF9"/>
    <w:rsid w:val="00354FD3"/>
    <w:rsid w:val="003560B6"/>
    <w:rsid w:val="003574D8"/>
    <w:rsid w:val="003615E6"/>
    <w:rsid w:val="00364567"/>
    <w:rsid w:val="0037489F"/>
    <w:rsid w:val="00376509"/>
    <w:rsid w:val="00381B3E"/>
    <w:rsid w:val="0038296A"/>
    <w:rsid w:val="00384ACA"/>
    <w:rsid w:val="00384CB9"/>
    <w:rsid w:val="00386BC1"/>
    <w:rsid w:val="0039197C"/>
    <w:rsid w:val="00395A95"/>
    <w:rsid w:val="0039640D"/>
    <w:rsid w:val="00396A47"/>
    <w:rsid w:val="00397001"/>
    <w:rsid w:val="003A0501"/>
    <w:rsid w:val="003A0804"/>
    <w:rsid w:val="003A1161"/>
    <w:rsid w:val="003A12C7"/>
    <w:rsid w:val="003A2718"/>
    <w:rsid w:val="003A389C"/>
    <w:rsid w:val="003A45C2"/>
    <w:rsid w:val="003A5A5C"/>
    <w:rsid w:val="003A660A"/>
    <w:rsid w:val="003A731C"/>
    <w:rsid w:val="003B4C39"/>
    <w:rsid w:val="003B7A2C"/>
    <w:rsid w:val="003D2F4B"/>
    <w:rsid w:val="003D752C"/>
    <w:rsid w:val="003E05F4"/>
    <w:rsid w:val="003E21E0"/>
    <w:rsid w:val="003E7259"/>
    <w:rsid w:val="003F0469"/>
    <w:rsid w:val="003F369B"/>
    <w:rsid w:val="003F589D"/>
    <w:rsid w:val="004028F2"/>
    <w:rsid w:val="004029F9"/>
    <w:rsid w:val="00404784"/>
    <w:rsid w:val="004063D7"/>
    <w:rsid w:val="0041256D"/>
    <w:rsid w:val="00417FA0"/>
    <w:rsid w:val="0042081A"/>
    <w:rsid w:val="00421917"/>
    <w:rsid w:val="004304D4"/>
    <w:rsid w:val="00431518"/>
    <w:rsid w:val="004315D8"/>
    <w:rsid w:val="004330A9"/>
    <w:rsid w:val="004416B1"/>
    <w:rsid w:val="004450D2"/>
    <w:rsid w:val="004453B7"/>
    <w:rsid w:val="00450507"/>
    <w:rsid w:val="0045551A"/>
    <w:rsid w:val="00455EC3"/>
    <w:rsid w:val="00460C1B"/>
    <w:rsid w:val="00461171"/>
    <w:rsid w:val="00461E05"/>
    <w:rsid w:val="00461F23"/>
    <w:rsid w:val="00464080"/>
    <w:rsid w:val="00464A39"/>
    <w:rsid w:val="00464A82"/>
    <w:rsid w:val="0046579E"/>
    <w:rsid w:val="00466688"/>
    <w:rsid w:val="00470007"/>
    <w:rsid w:val="00472F53"/>
    <w:rsid w:val="00487883"/>
    <w:rsid w:val="0049124A"/>
    <w:rsid w:val="00496A53"/>
    <w:rsid w:val="004A41B3"/>
    <w:rsid w:val="004B03D1"/>
    <w:rsid w:val="004B54E9"/>
    <w:rsid w:val="004B75B6"/>
    <w:rsid w:val="004C2467"/>
    <w:rsid w:val="004C49AF"/>
    <w:rsid w:val="004C5C0B"/>
    <w:rsid w:val="004C5EB7"/>
    <w:rsid w:val="004C6D02"/>
    <w:rsid w:val="004D2989"/>
    <w:rsid w:val="004D3E5B"/>
    <w:rsid w:val="004D4F80"/>
    <w:rsid w:val="004D55DF"/>
    <w:rsid w:val="004E073B"/>
    <w:rsid w:val="004E2C8F"/>
    <w:rsid w:val="004E2D34"/>
    <w:rsid w:val="004E3159"/>
    <w:rsid w:val="004E4AB6"/>
    <w:rsid w:val="004E4F94"/>
    <w:rsid w:val="004E7A00"/>
    <w:rsid w:val="004F3A77"/>
    <w:rsid w:val="004F4AED"/>
    <w:rsid w:val="004F594E"/>
    <w:rsid w:val="004F5B6C"/>
    <w:rsid w:val="00501122"/>
    <w:rsid w:val="005021E8"/>
    <w:rsid w:val="00504728"/>
    <w:rsid w:val="005056F9"/>
    <w:rsid w:val="00507BF5"/>
    <w:rsid w:val="005105FA"/>
    <w:rsid w:val="005143E9"/>
    <w:rsid w:val="00515B56"/>
    <w:rsid w:val="005160E5"/>
    <w:rsid w:val="005163A3"/>
    <w:rsid w:val="00516EBF"/>
    <w:rsid w:val="005229FE"/>
    <w:rsid w:val="0052628D"/>
    <w:rsid w:val="005265C1"/>
    <w:rsid w:val="00527C59"/>
    <w:rsid w:val="00527E54"/>
    <w:rsid w:val="00530B2F"/>
    <w:rsid w:val="00531769"/>
    <w:rsid w:val="00532B47"/>
    <w:rsid w:val="00532BEC"/>
    <w:rsid w:val="00533F79"/>
    <w:rsid w:val="00534235"/>
    <w:rsid w:val="005350B0"/>
    <w:rsid w:val="00536829"/>
    <w:rsid w:val="0053711D"/>
    <w:rsid w:val="005435D5"/>
    <w:rsid w:val="005448A4"/>
    <w:rsid w:val="005455FE"/>
    <w:rsid w:val="005462DE"/>
    <w:rsid w:val="0054634C"/>
    <w:rsid w:val="00547378"/>
    <w:rsid w:val="00550740"/>
    <w:rsid w:val="00552D11"/>
    <w:rsid w:val="005530A9"/>
    <w:rsid w:val="0055741F"/>
    <w:rsid w:val="00561962"/>
    <w:rsid w:val="00562362"/>
    <w:rsid w:val="005629CF"/>
    <w:rsid w:val="00566772"/>
    <w:rsid w:val="00571C1B"/>
    <w:rsid w:val="00574E54"/>
    <w:rsid w:val="005751CE"/>
    <w:rsid w:val="00575B0C"/>
    <w:rsid w:val="00576149"/>
    <w:rsid w:val="00580B2E"/>
    <w:rsid w:val="005812E1"/>
    <w:rsid w:val="00581515"/>
    <w:rsid w:val="005816B2"/>
    <w:rsid w:val="00584806"/>
    <w:rsid w:val="005867E4"/>
    <w:rsid w:val="00587332"/>
    <w:rsid w:val="0059022F"/>
    <w:rsid w:val="00592F87"/>
    <w:rsid w:val="0059331C"/>
    <w:rsid w:val="00594808"/>
    <w:rsid w:val="005973F4"/>
    <w:rsid w:val="005A370F"/>
    <w:rsid w:val="005A409A"/>
    <w:rsid w:val="005A6609"/>
    <w:rsid w:val="005A7627"/>
    <w:rsid w:val="005B04CB"/>
    <w:rsid w:val="005B1CCB"/>
    <w:rsid w:val="005B1D76"/>
    <w:rsid w:val="005B2C60"/>
    <w:rsid w:val="005B49CD"/>
    <w:rsid w:val="005B5AD5"/>
    <w:rsid w:val="005B5FA3"/>
    <w:rsid w:val="005C3A76"/>
    <w:rsid w:val="005C3E3E"/>
    <w:rsid w:val="005C6B76"/>
    <w:rsid w:val="005D026C"/>
    <w:rsid w:val="005D3934"/>
    <w:rsid w:val="005D44B4"/>
    <w:rsid w:val="005D646C"/>
    <w:rsid w:val="005D7781"/>
    <w:rsid w:val="005D79F3"/>
    <w:rsid w:val="005E00CD"/>
    <w:rsid w:val="005E3AEC"/>
    <w:rsid w:val="005E4927"/>
    <w:rsid w:val="005E6C5B"/>
    <w:rsid w:val="005E7530"/>
    <w:rsid w:val="005F101A"/>
    <w:rsid w:val="005F2670"/>
    <w:rsid w:val="006001F9"/>
    <w:rsid w:val="00602602"/>
    <w:rsid w:val="00607694"/>
    <w:rsid w:val="00612AA9"/>
    <w:rsid w:val="00613F99"/>
    <w:rsid w:val="00616762"/>
    <w:rsid w:val="00617A4C"/>
    <w:rsid w:val="00617E19"/>
    <w:rsid w:val="0062011D"/>
    <w:rsid w:val="0062347A"/>
    <w:rsid w:val="006244F9"/>
    <w:rsid w:val="006269FD"/>
    <w:rsid w:val="00633514"/>
    <w:rsid w:val="006352FD"/>
    <w:rsid w:val="00637D87"/>
    <w:rsid w:val="00641C87"/>
    <w:rsid w:val="006438E8"/>
    <w:rsid w:val="00644CD0"/>
    <w:rsid w:val="00646327"/>
    <w:rsid w:val="00647EB3"/>
    <w:rsid w:val="00650800"/>
    <w:rsid w:val="006521A3"/>
    <w:rsid w:val="006535F3"/>
    <w:rsid w:val="006542EE"/>
    <w:rsid w:val="006545BC"/>
    <w:rsid w:val="00655F31"/>
    <w:rsid w:val="00656DA6"/>
    <w:rsid w:val="00662580"/>
    <w:rsid w:val="00667687"/>
    <w:rsid w:val="00667DF3"/>
    <w:rsid w:val="0067145C"/>
    <w:rsid w:val="006717E4"/>
    <w:rsid w:val="00673B08"/>
    <w:rsid w:val="00673DB6"/>
    <w:rsid w:val="00675341"/>
    <w:rsid w:val="00677A8D"/>
    <w:rsid w:val="0068063E"/>
    <w:rsid w:val="00680B25"/>
    <w:rsid w:val="00680E89"/>
    <w:rsid w:val="006816FD"/>
    <w:rsid w:val="00685701"/>
    <w:rsid w:val="00685AC1"/>
    <w:rsid w:val="00685BBD"/>
    <w:rsid w:val="006935F1"/>
    <w:rsid w:val="006938E8"/>
    <w:rsid w:val="00697B6C"/>
    <w:rsid w:val="006A0280"/>
    <w:rsid w:val="006A3930"/>
    <w:rsid w:val="006A7558"/>
    <w:rsid w:val="006A7FBE"/>
    <w:rsid w:val="006B048D"/>
    <w:rsid w:val="006B2A31"/>
    <w:rsid w:val="006B2A71"/>
    <w:rsid w:val="006C40A2"/>
    <w:rsid w:val="006C58D8"/>
    <w:rsid w:val="006C7059"/>
    <w:rsid w:val="006D1FD9"/>
    <w:rsid w:val="006D44D5"/>
    <w:rsid w:val="006D4D5D"/>
    <w:rsid w:val="006D5030"/>
    <w:rsid w:val="006D5827"/>
    <w:rsid w:val="006D62AB"/>
    <w:rsid w:val="006D7915"/>
    <w:rsid w:val="006E0600"/>
    <w:rsid w:val="006E39A0"/>
    <w:rsid w:val="006E5ED9"/>
    <w:rsid w:val="006E7536"/>
    <w:rsid w:val="006F0F0E"/>
    <w:rsid w:val="006F448F"/>
    <w:rsid w:val="006F51F2"/>
    <w:rsid w:val="00700943"/>
    <w:rsid w:val="00701294"/>
    <w:rsid w:val="007018BA"/>
    <w:rsid w:val="007019B6"/>
    <w:rsid w:val="00702221"/>
    <w:rsid w:val="007029C8"/>
    <w:rsid w:val="0070545B"/>
    <w:rsid w:val="00705C17"/>
    <w:rsid w:val="00706B19"/>
    <w:rsid w:val="00706E60"/>
    <w:rsid w:val="00707698"/>
    <w:rsid w:val="00711191"/>
    <w:rsid w:val="007143E4"/>
    <w:rsid w:val="00714ABE"/>
    <w:rsid w:val="007205AD"/>
    <w:rsid w:val="007221E2"/>
    <w:rsid w:val="007309D0"/>
    <w:rsid w:val="00732541"/>
    <w:rsid w:val="007349E3"/>
    <w:rsid w:val="0073648A"/>
    <w:rsid w:val="00740C01"/>
    <w:rsid w:val="00742E48"/>
    <w:rsid w:val="0075066D"/>
    <w:rsid w:val="00754BE5"/>
    <w:rsid w:val="0075544E"/>
    <w:rsid w:val="00755D7A"/>
    <w:rsid w:val="00756D6D"/>
    <w:rsid w:val="00765864"/>
    <w:rsid w:val="0076757C"/>
    <w:rsid w:val="00772E92"/>
    <w:rsid w:val="007765E1"/>
    <w:rsid w:val="007813BE"/>
    <w:rsid w:val="00783659"/>
    <w:rsid w:val="00783A4C"/>
    <w:rsid w:val="00784B79"/>
    <w:rsid w:val="007867D3"/>
    <w:rsid w:val="00787A2A"/>
    <w:rsid w:val="00787CC4"/>
    <w:rsid w:val="00791376"/>
    <w:rsid w:val="00791D10"/>
    <w:rsid w:val="007936EA"/>
    <w:rsid w:val="00794DD0"/>
    <w:rsid w:val="007957E0"/>
    <w:rsid w:val="007965E5"/>
    <w:rsid w:val="00796B52"/>
    <w:rsid w:val="0079749E"/>
    <w:rsid w:val="007A1A39"/>
    <w:rsid w:val="007B1322"/>
    <w:rsid w:val="007B4D12"/>
    <w:rsid w:val="007B4DC6"/>
    <w:rsid w:val="007B5B7C"/>
    <w:rsid w:val="007C22A3"/>
    <w:rsid w:val="007C2352"/>
    <w:rsid w:val="007C526C"/>
    <w:rsid w:val="007C5BF4"/>
    <w:rsid w:val="007D02CE"/>
    <w:rsid w:val="007D0543"/>
    <w:rsid w:val="007D37BE"/>
    <w:rsid w:val="007D49CC"/>
    <w:rsid w:val="007D7F54"/>
    <w:rsid w:val="007E2A5A"/>
    <w:rsid w:val="007E2AB9"/>
    <w:rsid w:val="007E2FB4"/>
    <w:rsid w:val="007E3CD8"/>
    <w:rsid w:val="007E62D0"/>
    <w:rsid w:val="007E7735"/>
    <w:rsid w:val="007F525C"/>
    <w:rsid w:val="008029D9"/>
    <w:rsid w:val="00804B1A"/>
    <w:rsid w:val="008061B6"/>
    <w:rsid w:val="0080737A"/>
    <w:rsid w:val="00811267"/>
    <w:rsid w:val="008147D8"/>
    <w:rsid w:val="0081527C"/>
    <w:rsid w:val="00816CFC"/>
    <w:rsid w:val="0082066B"/>
    <w:rsid w:val="008234D1"/>
    <w:rsid w:val="00826841"/>
    <w:rsid w:val="008278B8"/>
    <w:rsid w:val="00830177"/>
    <w:rsid w:val="0083116B"/>
    <w:rsid w:val="00832116"/>
    <w:rsid w:val="008327FC"/>
    <w:rsid w:val="00834643"/>
    <w:rsid w:val="00834D8C"/>
    <w:rsid w:val="00837D59"/>
    <w:rsid w:val="00844EE4"/>
    <w:rsid w:val="008531F0"/>
    <w:rsid w:val="00855D7F"/>
    <w:rsid w:val="00857DEF"/>
    <w:rsid w:val="0086005B"/>
    <w:rsid w:val="008616D1"/>
    <w:rsid w:val="00861BE6"/>
    <w:rsid w:val="008630E6"/>
    <w:rsid w:val="00863359"/>
    <w:rsid w:val="00863DEE"/>
    <w:rsid w:val="00864CBE"/>
    <w:rsid w:val="00865E60"/>
    <w:rsid w:val="00866547"/>
    <w:rsid w:val="0087063F"/>
    <w:rsid w:val="00870C47"/>
    <w:rsid w:val="00872038"/>
    <w:rsid w:val="00872958"/>
    <w:rsid w:val="008729FC"/>
    <w:rsid w:val="00874E96"/>
    <w:rsid w:val="00874EA0"/>
    <w:rsid w:val="00876B3A"/>
    <w:rsid w:val="00880E7F"/>
    <w:rsid w:val="00884F5A"/>
    <w:rsid w:val="00885EAC"/>
    <w:rsid w:val="00886537"/>
    <w:rsid w:val="008870D0"/>
    <w:rsid w:val="008871C4"/>
    <w:rsid w:val="00887B33"/>
    <w:rsid w:val="00890908"/>
    <w:rsid w:val="008931CE"/>
    <w:rsid w:val="00897459"/>
    <w:rsid w:val="008A310D"/>
    <w:rsid w:val="008A3D3E"/>
    <w:rsid w:val="008A3E0C"/>
    <w:rsid w:val="008A46E1"/>
    <w:rsid w:val="008A4EF3"/>
    <w:rsid w:val="008A5699"/>
    <w:rsid w:val="008A7E2C"/>
    <w:rsid w:val="008A7E91"/>
    <w:rsid w:val="008B060C"/>
    <w:rsid w:val="008B0B15"/>
    <w:rsid w:val="008B2ED8"/>
    <w:rsid w:val="008B37EB"/>
    <w:rsid w:val="008B55DA"/>
    <w:rsid w:val="008B5A77"/>
    <w:rsid w:val="008B705F"/>
    <w:rsid w:val="008C2233"/>
    <w:rsid w:val="008C7123"/>
    <w:rsid w:val="008C7EE9"/>
    <w:rsid w:val="008D0116"/>
    <w:rsid w:val="008D1443"/>
    <w:rsid w:val="008D2D3F"/>
    <w:rsid w:val="008D3067"/>
    <w:rsid w:val="008D32B4"/>
    <w:rsid w:val="008D44E4"/>
    <w:rsid w:val="008D7AF4"/>
    <w:rsid w:val="008E0BC5"/>
    <w:rsid w:val="008E2B08"/>
    <w:rsid w:val="008E727B"/>
    <w:rsid w:val="008F2679"/>
    <w:rsid w:val="008F6D66"/>
    <w:rsid w:val="009010A7"/>
    <w:rsid w:val="0090136B"/>
    <w:rsid w:val="009029C2"/>
    <w:rsid w:val="00903D76"/>
    <w:rsid w:val="00905FAB"/>
    <w:rsid w:val="00910D9A"/>
    <w:rsid w:val="009177A0"/>
    <w:rsid w:val="009201AD"/>
    <w:rsid w:val="0092422E"/>
    <w:rsid w:val="00925B16"/>
    <w:rsid w:val="00927342"/>
    <w:rsid w:val="00927F5E"/>
    <w:rsid w:val="00930202"/>
    <w:rsid w:val="009319EC"/>
    <w:rsid w:val="00935BE6"/>
    <w:rsid w:val="00937CF0"/>
    <w:rsid w:val="0094136C"/>
    <w:rsid w:val="00947398"/>
    <w:rsid w:val="00953A6E"/>
    <w:rsid w:val="00953E51"/>
    <w:rsid w:val="00955D2C"/>
    <w:rsid w:val="00957BEC"/>
    <w:rsid w:val="009602CD"/>
    <w:rsid w:val="009608B7"/>
    <w:rsid w:val="00963C78"/>
    <w:rsid w:val="009645EB"/>
    <w:rsid w:val="0096746D"/>
    <w:rsid w:val="00970AFA"/>
    <w:rsid w:val="009733D2"/>
    <w:rsid w:val="00974142"/>
    <w:rsid w:val="00975645"/>
    <w:rsid w:val="009803BD"/>
    <w:rsid w:val="00980D4E"/>
    <w:rsid w:val="0098173F"/>
    <w:rsid w:val="00987160"/>
    <w:rsid w:val="009917BA"/>
    <w:rsid w:val="009926A5"/>
    <w:rsid w:val="00995EC9"/>
    <w:rsid w:val="009961E4"/>
    <w:rsid w:val="00996542"/>
    <w:rsid w:val="00996D61"/>
    <w:rsid w:val="009A1D94"/>
    <w:rsid w:val="009A3A53"/>
    <w:rsid w:val="009A4700"/>
    <w:rsid w:val="009A4C2D"/>
    <w:rsid w:val="009A5647"/>
    <w:rsid w:val="009A57F8"/>
    <w:rsid w:val="009A641D"/>
    <w:rsid w:val="009B445F"/>
    <w:rsid w:val="009B498A"/>
    <w:rsid w:val="009B555E"/>
    <w:rsid w:val="009B7DC2"/>
    <w:rsid w:val="009C2B41"/>
    <w:rsid w:val="009C307F"/>
    <w:rsid w:val="009C390B"/>
    <w:rsid w:val="009C5AC5"/>
    <w:rsid w:val="009D3226"/>
    <w:rsid w:val="009D38B0"/>
    <w:rsid w:val="009D4F6B"/>
    <w:rsid w:val="009E42E4"/>
    <w:rsid w:val="009E5515"/>
    <w:rsid w:val="009E5891"/>
    <w:rsid w:val="009E66F5"/>
    <w:rsid w:val="009F4E23"/>
    <w:rsid w:val="00A003C6"/>
    <w:rsid w:val="00A00B8A"/>
    <w:rsid w:val="00A04D09"/>
    <w:rsid w:val="00A11E92"/>
    <w:rsid w:val="00A12236"/>
    <w:rsid w:val="00A217C5"/>
    <w:rsid w:val="00A2219E"/>
    <w:rsid w:val="00A2268B"/>
    <w:rsid w:val="00A22D99"/>
    <w:rsid w:val="00A33304"/>
    <w:rsid w:val="00A446DB"/>
    <w:rsid w:val="00A45367"/>
    <w:rsid w:val="00A502DE"/>
    <w:rsid w:val="00A5383F"/>
    <w:rsid w:val="00A53E49"/>
    <w:rsid w:val="00A56FDD"/>
    <w:rsid w:val="00A5734F"/>
    <w:rsid w:val="00A57D78"/>
    <w:rsid w:val="00A64D4C"/>
    <w:rsid w:val="00A668FD"/>
    <w:rsid w:val="00A74D36"/>
    <w:rsid w:val="00A83DE6"/>
    <w:rsid w:val="00A842E1"/>
    <w:rsid w:val="00A84DA7"/>
    <w:rsid w:val="00A85BF9"/>
    <w:rsid w:val="00A85E64"/>
    <w:rsid w:val="00A9058E"/>
    <w:rsid w:val="00A90710"/>
    <w:rsid w:val="00A91418"/>
    <w:rsid w:val="00A919BD"/>
    <w:rsid w:val="00A9417A"/>
    <w:rsid w:val="00AA146C"/>
    <w:rsid w:val="00AA1DF0"/>
    <w:rsid w:val="00AA6749"/>
    <w:rsid w:val="00AA6810"/>
    <w:rsid w:val="00AA732C"/>
    <w:rsid w:val="00AB4CEB"/>
    <w:rsid w:val="00AB6525"/>
    <w:rsid w:val="00AC1428"/>
    <w:rsid w:val="00AC374F"/>
    <w:rsid w:val="00AC4C09"/>
    <w:rsid w:val="00AD130E"/>
    <w:rsid w:val="00AD2F00"/>
    <w:rsid w:val="00AD38C0"/>
    <w:rsid w:val="00AD4AE3"/>
    <w:rsid w:val="00AE1F5D"/>
    <w:rsid w:val="00AE3330"/>
    <w:rsid w:val="00AE428C"/>
    <w:rsid w:val="00AE49D9"/>
    <w:rsid w:val="00AE6DD4"/>
    <w:rsid w:val="00AE7AD5"/>
    <w:rsid w:val="00AF0B4D"/>
    <w:rsid w:val="00AF2FCF"/>
    <w:rsid w:val="00AF376F"/>
    <w:rsid w:val="00AF66C1"/>
    <w:rsid w:val="00AF67E5"/>
    <w:rsid w:val="00B00F7A"/>
    <w:rsid w:val="00B01409"/>
    <w:rsid w:val="00B067F1"/>
    <w:rsid w:val="00B06E90"/>
    <w:rsid w:val="00B10585"/>
    <w:rsid w:val="00B109F6"/>
    <w:rsid w:val="00B10FD9"/>
    <w:rsid w:val="00B111E2"/>
    <w:rsid w:val="00B1291E"/>
    <w:rsid w:val="00B12D83"/>
    <w:rsid w:val="00B13053"/>
    <w:rsid w:val="00B139D5"/>
    <w:rsid w:val="00B14A3D"/>
    <w:rsid w:val="00B14C23"/>
    <w:rsid w:val="00B178B2"/>
    <w:rsid w:val="00B219FD"/>
    <w:rsid w:val="00B22C70"/>
    <w:rsid w:val="00B22F9A"/>
    <w:rsid w:val="00B27AF1"/>
    <w:rsid w:val="00B30C63"/>
    <w:rsid w:val="00B33947"/>
    <w:rsid w:val="00B34B1B"/>
    <w:rsid w:val="00B373E5"/>
    <w:rsid w:val="00B40B31"/>
    <w:rsid w:val="00B411A4"/>
    <w:rsid w:val="00B41BCE"/>
    <w:rsid w:val="00B47DDF"/>
    <w:rsid w:val="00B51C9F"/>
    <w:rsid w:val="00B5435D"/>
    <w:rsid w:val="00B5441C"/>
    <w:rsid w:val="00B549B3"/>
    <w:rsid w:val="00B557AD"/>
    <w:rsid w:val="00B61705"/>
    <w:rsid w:val="00B62E8D"/>
    <w:rsid w:val="00B64A17"/>
    <w:rsid w:val="00B65786"/>
    <w:rsid w:val="00B66066"/>
    <w:rsid w:val="00B67961"/>
    <w:rsid w:val="00B70597"/>
    <w:rsid w:val="00B729FF"/>
    <w:rsid w:val="00B758DA"/>
    <w:rsid w:val="00B7600E"/>
    <w:rsid w:val="00B80020"/>
    <w:rsid w:val="00B80563"/>
    <w:rsid w:val="00B81904"/>
    <w:rsid w:val="00B82E04"/>
    <w:rsid w:val="00B8358E"/>
    <w:rsid w:val="00B83EA1"/>
    <w:rsid w:val="00B85584"/>
    <w:rsid w:val="00B9069A"/>
    <w:rsid w:val="00B92829"/>
    <w:rsid w:val="00B95FAE"/>
    <w:rsid w:val="00BA5CC9"/>
    <w:rsid w:val="00BA5DAC"/>
    <w:rsid w:val="00BA6F0D"/>
    <w:rsid w:val="00BB06D5"/>
    <w:rsid w:val="00BB1471"/>
    <w:rsid w:val="00BB32F0"/>
    <w:rsid w:val="00BB336B"/>
    <w:rsid w:val="00BB78C1"/>
    <w:rsid w:val="00BC0138"/>
    <w:rsid w:val="00BC0328"/>
    <w:rsid w:val="00BC0D6A"/>
    <w:rsid w:val="00BC4F78"/>
    <w:rsid w:val="00BC6F62"/>
    <w:rsid w:val="00BD16E0"/>
    <w:rsid w:val="00BD26A0"/>
    <w:rsid w:val="00BD5305"/>
    <w:rsid w:val="00BD650B"/>
    <w:rsid w:val="00BE33E4"/>
    <w:rsid w:val="00BE40EA"/>
    <w:rsid w:val="00BE7C72"/>
    <w:rsid w:val="00BF1D37"/>
    <w:rsid w:val="00BF2A3D"/>
    <w:rsid w:val="00BF3D7E"/>
    <w:rsid w:val="00BF4AEB"/>
    <w:rsid w:val="00BF4DD4"/>
    <w:rsid w:val="00BF53E9"/>
    <w:rsid w:val="00BF6D1E"/>
    <w:rsid w:val="00C00553"/>
    <w:rsid w:val="00C00A37"/>
    <w:rsid w:val="00C015B0"/>
    <w:rsid w:val="00C01ACA"/>
    <w:rsid w:val="00C03B11"/>
    <w:rsid w:val="00C04E2A"/>
    <w:rsid w:val="00C07529"/>
    <w:rsid w:val="00C07A88"/>
    <w:rsid w:val="00C13E32"/>
    <w:rsid w:val="00C16210"/>
    <w:rsid w:val="00C162C0"/>
    <w:rsid w:val="00C1741A"/>
    <w:rsid w:val="00C203D7"/>
    <w:rsid w:val="00C247FD"/>
    <w:rsid w:val="00C250EA"/>
    <w:rsid w:val="00C26DC0"/>
    <w:rsid w:val="00C2752E"/>
    <w:rsid w:val="00C2793A"/>
    <w:rsid w:val="00C30483"/>
    <w:rsid w:val="00C32562"/>
    <w:rsid w:val="00C33ECB"/>
    <w:rsid w:val="00C352C5"/>
    <w:rsid w:val="00C356AC"/>
    <w:rsid w:val="00C436F6"/>
    <w:rsid w:val="00C450C3"/>
    <w:rsid w:val="00C457E3"/>
    <w:rsid w:val="00C50B22"/>
    <w:rsid w:val="00C51DA8"/>
    <w:rsid w:val="00C51EFF"/>
    <w:rsid w:val="00C529E4"/>
    <w:rsid w:val="00C57C43"/>
    <w:rsid w:val="00C6071F"/>
    <w:rsid w:val="00C6154C"/>
    <w:rsid w:val="00C62C54"/>
    <w:rsid w:val="00C6424D"/>
    <w:rsid w:val="00C701CB"/>
    <w:rsid w:val="00C72D4A"/>
    <w:rsid w:val="00C73C5E"/>
    <w:rsid w:val="00C73EA8"/>
    <w:rsid w:val="00C74E4F"/>
    <w:rsid w:val="00C76FA3"/>
    <w:rsid w:val="00C77957"/>
    <w:rsid w:val="00C80566"/>
    <w:rsid w:val="00C83C64"/>
    <w:rsid w:val="00C84763"/>
    <w:rsid w:val="00C84A93"/>
    <w:rsid w:val="00C86D2A"/>
    <w:rsid w:val="00C87A9D"/>
    <w:rsid w:val="00C94F9A"/>
    <w:rsid w:val="00C966E3"/>
    <w:rsid w:val="00C97DBA"/>
    <w:rsid w:val="00CA2FC5"/>
    <w:rsid w:val="00CA3505"/>
    <w:rsid w:val="00CA59D2"/>
    <w:rsid w:val="00CA66A7"/>
    <w:rsid w:val="00CB3637"/>
    <w:rsid w:val="00CB4124"/>
    <w:rsid w:val="00CB46D9"/>
    <w:rsid w:val="00CB501F"/>
    <w:rsid w:val="00CC0E31"/>
    <w:rsid w:val="00CC1478"/>
    <w:rsid w:val="00CC206C"/>
    <w:rsid w:val="00CC372C"/>
    <w:rsid w:val="00CC4F70"/>
    <w:rsid w:val="00CC70AA"/>
    <w:rsid w:val="00CC7241"/>
    <w:rsid w:val="00CC7D86"/>
    <w:rsid w:val="00CD1B89"/>
    <w:rsid w:val="00CD69C4"/>
    <w:rsid w:val="00CE02C1"/>
    <w:rsid w:val="00CE1BA3"/>
    <w:rsid w:val="00CE2164"/>
    <w:rsid w:val="00CE25B1"/>
    <w:rsid w:val="00CE2DA8"/>
    <w:rsid w:val="00CE5F98"/>
    <w:rsid w:val="00D00A68"/>
    <w:rsid w:val="00D07632"/>
    <w:rsid w:val="00D07DA1"/>
    <w:rsid w:val="00D1541D"/>
    <w:rsid w:val="00D176B3"/>
    <w:rsid w:val="00D20037"/>
    <w:rsid w:val="00D20460"/>
    <w:rsid w:val="00D20A02"/>
    <w:rsid w:val="00D21054"/>
    <w:rsid w:val="00D224AE"/>
    <w:rsid w:val="00D22B70"/>
    <w:rsid w:val="00D24534"/>
    <w:rsid w:val="00D24C99"/>
    <w:rsid w:val="00D26493"/>
    <w:rsid w:val="00D2747F"/>
    <w:rsid w:val="00D30D13"/>
    <w:rsid w:val="00D31ACA"/>
    <w:rsid w:val="00D42A6A"/>
    <w:rsid w:val="00D463F0"/>
    <w:rsid w:val="00D46BF2"/>
    <w:rsid w:val="00D5486F"/>
    <w:rsid w:val="00D55405"/>
    <w:rsid w:val="00D56271"/>
    <w:rsid w:val="00D56746"/>
    <w:rsid w:val="00D57F28"/>
    <w:rsid w:val="00D61B24"/>
    <w:rsid w:val="00D658FE"/>
    <w:rsid w:val="00D65955"/>
    <w:rsid w:val="00D65985"/>
    <w:rsid w:val="00D66419"/>
    <w:rsid w:val="00D66A64"/>
    <w:rsid w:val="00D750AE"/>
    <w:rsid w:val="00D7681F"/>
    <w:rsid w:val="00D83620"/>
    <w:rsid w:val="00D85260"/>
    <w:rsid w:val="00D924A1"/>
    <w:rsid w:val="00D924D0"/>
    <w:rsid w:val="00D92AE3"/>
    <w:rsid w:val="00D92C22"/>
    <w:rsid w:val="00D93FED"/>
    <w:rsid w:val="00DA0257"/>
    <w:rsid w:val="00DA58DE"/>
    <w:rsid w:val="00DA7871"/>
    <w:rsid w:val="00DA7E12"/>
    <w:rsid w:val="00DB2421"/>
    <w:rsid w:val="00DB2C2F"/>
    <w:rsid w:val="00DC1316"/>
    <w:rsid w:val="00DC2D92"/>
    <w:rsid w:val="00DC52F3"/>
    <w:rsid w:val="00DC7555"/>
    <w:rsid w:val="00DC7615"/>
    <w:rsid w:val="00DE06AF"/>
    <w:rsid w:val="00DE495D"/>
    <w:rsid w:val="00DE7BAB"/>
    <w:rsid w:val="00DF1E23"/>
    <w:rsid w:val="00DF4642"/>
    <w:rsid w:val="00DF47E0"/>
    <w:rsid w:val="00DF533A"/>
    <w:rsid w:val="00E04D6F"/>
    <w:rsid w:val="00E06472"/>
    <w:rsid w:val="00E1081C"/>
    <w:rsid w:val="00E178DE"/>
    <w:rsid w:val="00E26451"/>
    <w:rsid w:val="00E266E7"/>
    <w:rsid w:val="00E3307C"/>
    <w:rsid w:val="00E3590B"/>
    <w:rsid w:val="00E364C9"/>
    <w:rsid w:val="00E36DF4"/>
    <w:rsid w:val="00E41FCA"/>
    <w:rsid w:val="00E43DE3"/>
    <w:rsid w:val="00E454C5"/>
    <w:rsid w:val="00E4582F"/>
    <w:rsid w:val="00E45D6B"/>
    <w:rsid w:val="00E51EDB"/>
    <w:rsid w:val="00E53250"/>
    <w:rsid w:val="00E53F19"/>
    <w:rsid w:val="00E54114"/>
    <w:rsid w:val="00E56191"/>
    <w:rsid w:val="00E576FE"/>
    <w:rsid w:val="00E647DA"/>
    <w:rsid w:val="00E64BF2"/>
    <w:rsid w:val="00E64E33"/>
    <w:rsid w:val="00E71840"/>
    <w:rsid w:val="00E71D26"/>
    <w:rsid w:val="00E74251"/>
    <w:rsid w:val="00E76E47"/>
    <w:rsid w:val="00E77F5F"/>
    <w:rsid w:val="00E841A0"/>
    <w:rsid w:val="00E8587C"/>
    <w:rsid w:val="00E8608D"/>
    <w:rsid w:val="00E872C4"/>
    <w:rsid w:val="00E93ECB"/>
    <w:rsid w:val="00E94824"/>
    <w:rsid w:val="00EA582F"/>
    <w:rsid w:val="00EA7209"/>
    <w:rsid w:val="00EA7342"/>
    <w:rsid w:val="00EC2626"/>
    <w:rsid w:val="00EC5D6A"/>
    <w:rsid w:val="00EC6518"/>
    <w:rsid w:val="00EC7039"/>
    <w:rsid w:val="00ED0FF3"/>
    <w:rsid w:val="00ED1E5D"/>
    <w:rsid w:val="00ED27C4"/>
    <w:rsid w:val="00ED39FB"/>
    <w:rsid w:val="00ED5ED2"/>
    <w:rsid w:val="00ED7DB8"/>
    <w:rsid w:val="00EE1F89"/>
    <w:rsid w:val="00EE2014"/>
    <w:rsid w:val="00EE21B8"/>
    <w:rsid w:val="00EE73C2"/>
    <w:rsid w:val="00EF2519"/>
    <w:rsid w:val="00EF3C2B"/>
    <w:rsid w:val="00EF7AD5"/>
    <w:rsid w:val="00F01565"/>
    <w:rsid w:val="00F02D80"/>
    <w:rsid w:val="00F0421F"/>
    <w:rsid w:val="00F0422C"/>
    <w:rsid w:val="00F0492F"/>
    <w:rsid w:val="00F05778"/>
    <w:rsid w:val="00F06510"/>
    <w:rsid w:val="00F07AD8"/>
    <w:rsid w:val="00F12E00"/>
    <w:rsid w:val="00F133F6"/>
    <w:rsid w:val="00F1749A"/>
    <w:rsid w:val="00F20152"/>
    <w:rsid w:val="00F2109E"/>
    <w:rsid w:val="00F24F1A"/>
    <w:rsid w:val="00F2610E"/>
    <w:rsid w:val="00F27DDA"/>
    <w:rsid w:val="00F351A1"/>
    <w:rsid w:val="00F37F48"/>
    <w:rsid w:val="00F400DD"/>
    <w:rsid w:val="00F41E38"/>
    <w:rsid w:val="00F42F65"/>
    <w:rsid w:val="00F464F4"/>
    <w:rsid w:val="00F477A9"/>
    <w:rsid w:val="00F54B01"/>
    <w:rsid w:val="00F57FA7"/>
    <w:rsid w:val="00F60674"/>
    <w:rsid w:val="00F64306"/>
    <w:rsid w:val="00F662CF"/>
    <w:rsid w:val="00F66CCB"/>
    <w:rsid w:val="00F72EFC"/>
    <w:rsid w:val="00F82D52"/>
    <w:rsid w:val="00F84307"/>
    <w:rsid w:val="00F847DC"/>
    <w:rsid w:val="00F84F91"/>
    <w:rsid w:val="00F8726B"/>
    <w:rsid w:val="00F93EEE"/>
    <w:rsid w:val="00F95926"/>
    <w:rsid w:val="00F96784"/>
    <w:rsid w:val="00F96D3D"/>
    <w:rsid w:val="00F97F40"/>
    <w:rsid w:val="00FA1379"/>
    <w:rsid w:val="00FA4CCC"/>
    <w:rsid w:val="00FA50F6"/>
    <w:rsid w:val="00FA5ADD"/>
    <w:rsid w:val="00FB09B5"/>
    <w:rsid w:val="00FB0A0B"/>
    <w:rsid w:val="00FB1D87"/>
    <w:rsid w:val="00FB389E"/>
    <w:rsid w:val="00FB6FEF"/>
    <w:rsid w:val="00FB78DC"/>
    <w:rsid w:val="00FB7E4C"/>
    <w:rsid w:val="00FC0BD1"/>
    <w:rsid w:val="00FC49D1"/>
    <w:rsid w:val="00FC4F88"/>
    <w:rsid w:val="00FC64F5"/>
    <w:rsid w:val="00FD0FC8"/>
    <w:rsid w:val="00FD31B7"/>
    <w:rsid w:val="00FD3C5B"/>
    <w:rsid w:val="00FD5FF2"/>
    <w:rsid w:val="00FD756A"/>
    <w:rsid w:val="00FE0D74"/>
    <w:rsid w:val="00FE1E44"/>
    <w:rsid w:val="00FE3521"/>
    <w:rsid w:val="00FE6D23"/>
    <w:rsid w:val="00FF6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577BE0-FC43-6B47-826A-CE80A6E8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E64E33"/>
    <w:pPr>
      <w:spacing w:before="120" w:after="120"/>
      <w:outlineLvl w:val="0"/>
    </w:pPr>
    <w:rPr>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D7781"/>
    <w:pPr>
      <w:tabs>
        <w:tab w:val="center" w:pos="4677"/>
        <w:tab w:val="right" w:pos="9355"/>
      </w:tabs>
    </w:pPr>
  </w:style>
  <w:style w:type="character" w:styleId="a4">
    <w:name w:val="page number"/>
    <w:basedOn w:val="a0"/>
    <w:rsid w:val="005D7781"/>
  </w:style>
  <w:style w:type="paragraph" w:styleId="a5">
    <w:name w:val="Normal (Web)"/>
    <w:basedOn w:val="a"/>
    <w:rsid w:val="007349E3"/>
    <w:pPr>
      <w:spacing w:before="100" w:beforeAutospacing="1" w:after="100" w:afterAutospacing="1"/>
    </w:pPr>
  </w:style>
  <w:style w:type="paragraph" w:styleId="a6">
    <w:name w:val="header"/>
    <w:basedOn w:val="a"/>
    <w:link w:val="a7"/>
    <w:rsid w:val="00187F87"/>
    <w:pPr>
      <w:tabs>
        <w:tab w:val="center" w:pos="4677"/>
        <w:tab w:val="right" w:pos="9355"/>
      </w:tabs>
    </w:pPr>
  </w:style>
  <w:style w:type="character" w:customStyle="1" w:styleId="a7">
    <w:name w:val="Верхний колонтитул Знак"/>
    <w:basedOn w:val="a0"/>
    <w:link w:val="a6"/>
    <w:rsid w:val="00187F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3AD9C0A-3C59-45DF-B4F0-612DE3FB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3781</Words>
  <Characters>21557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FSB</Company>
  <LinksUpToDate>false</LinksUpToDate>
  <CharactersWithSpaces>25288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Каролина</cp:lastModifiedBy>
  <cp:revision>2</cp:revision>
  <dcterms:created xsi:type="dcterms:W3CDTF">2021-08-22T17:48:00Z</dcterms:created>
  <dcterms:modified xsi:type="dcterms:W3CDTF">2021-08-22T17:48:00Z</dcterms:modified>
</cp:coreProperties>
</file>