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8F" w:rsidRDefault="00AB2B8F" w:rsidP="00857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 занятий ритмики в школе в сочетании</w:t>
      </w:r>
    </w:p>
    <w:p w:rsidR="00505DA6" w:rsidRDefault="00AB2B8F" w:rsidP="00857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57290" w:rsidRPr="00857290">
        <w:rPr>
          <w:rFonts w:ascii="Times New Roman" w:hAnsi="Times New Roman" w:cs="Times New Roman"/>
          <w:b/>
          <w:sz w:val="28"/>
          <w:szCs w:val="28"/>
        </w:rPr>
        <w:t>оздоровительн</w:t>
      </w:r>
      <w:r>
        <w:rPr>
          <w:rFonts w:ascii="Times New Roman" w:hAnsi="Times New Roman" w:cs="Times New Roman"/>
          <w:b/>
          <w:sz w:val="28"/>
          <w:szCs w:val="28"/>
        </w:rPr>
        <w:t>ым фитнесом</w:t>
      </w:r>
      <w:r w:rsidR="00857290" w:rsidRPr="00857290">
        <w:rPr>
          <w:rFonts w:ascii="Times New Roman" w:hAnsi="Times New Roman" w:cs="Times New Roman"/>
          <w:b/>
          <w:sz w:val="28"/>
          <w:szCs w:val="28"/>
        </w:rPr>
        <w:t xml:space="preserve"> и их  реализация при работе с детьми и подростками</w:t>
      </w:r>
      <w:r w:rsidR="00857290">
        <w:rPr>
          <w:rFonts w:ascii="Times New Roman" w:hAnsi="Times New Roman" w:cs="Times New Roman"/>
          <w:b/>
          <w:sz w:val="28"/>
          <w:szCs w:val="28"/>
        </w:rPr>
        <w:t>.</w:t>
      </w:r>
    </w:p>
    <w:p w:rsidR="00857290" w:rsidRPr="00857290" w:rsidRDefault="00857290" w:rsidP="00857290">
      <w:pPr>
        <w:rPr>
          <w:rFonts w:ascii="Times New Roman" w:hAnsi="Times New Roman" w:cs="Times New Roman"/>
          <w:b/>
          <w:sz w:val="24"/>
          <w:szCs w:val="24"/>
        </w:rPr>
      </w:pPr>
    </w:p>
    <w:p w:rsidR="00857290" w:rsidRPr="00857290" w:rsidRDefault="00857290" w:rsidP="00AB2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9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Как показали исследования последних лет, современные дети, особенно в крупных городах высокоразвитых стран, ведут малоподвижный образ жизни, в отличие от предыдущих поколений. Очень много времени они тратят на просмотр телепередач и видеофильмов, слишком рано начинают увлекаться компьютерными</w:t>
      </w:r>
      <w:r w:rsidR="004E18EA">
        <w:rPr>
          <w:rFonts w:ascii="Times New Roman" w:hAnsi="Times New Roman" w:cs="Times New Roman"/>
          <w:sz w:val="24"/>
          <w:szCs w:val="24"/>
        </w:rPr>
        <w:t xml:space="preserve"> играми. 32% детей в возрасте 9 -</w:t>
      </w:r>
      <w:r w:rsidRPr="00AB2B8F">
        <w:rPr>
          <w:rFonts w:ascii="Times New Roman" w:hAnsi="Times New Roman" w:cs="Times New Roman"/>
          <w:sz w:val="24"/>
          <w:szCs w:val="24"/>
        </w:rPr>
        <w:t>10 лет проводят перед телевизором около 6 ч в сутки и около 25 ч в неделю.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В США недавно были проведены исследования 13 тыс. школьников в возрасте от 6 до 18 лет, которые выявили, что у огромного количества детей уровень физического развития неудовлетворителен. Совет по физической культуре и спорту при Президенте США обнаружил, что 40% мальчиков в возрасте от 6 до 15 лет не могут дотянуться руками до носков, а 40% мальчиков и 70% девочек в возрасте от 6 до 17 лет не способны подтянуться больше одного раза. Та же картина наблюдается и в России.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Программа школьного физического воспитания не в состоянии обеспечить полноценное физическое развитие ребенка. Многие средства физического воспитания в школе не отражают современных модных тенденций, кажутся детям архаичными, неинтересными – отсюда и низкая мотивация к занятиям. В спортивных секциях до сих пор существует тенденция отбора одаренных детей, в результате чего большинство детей оказывается вне спорта, не получает нужную дозу физической активности, соответствующую возрасту, доставляющую радость и удовольствие.</w:t>
      </w:r>
      <w:r w:rsidR="008B5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>урный рост фитнеса с его разнообразными средствами и методами, рассматривающего здоровье человека в тесной взаимосвязи с уровнем его двигательной активности, генетическими предпосылками и образом жизни, требует нового подхода к анализу своей сущности в школе с позиций современного подхода к оздоровительно-развивающей тренировке (ОРТ).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Сама по себе область ОРТ находится как бы между двумя различными системами, связанными с физической нагрузкой: это область спорта высоких достижений, с одной с</w:t>
      </w:r>
      <w:r w:rsidR="004E18EA">
        <w:rPr>
          <w:rFonts w:ascii="Times New Roman" w:hAnsi="Times New Roman" w:cs="Times New Roman"/>
          <w:sz w:val="24"/>
          <w:szCs w:val="24"/>
        </w:rPr>
        <w:t>тороны, и лечебная физкультура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с другой (табл. 1).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</w:p>
    <w:p w:rsidR="00AB2B8F" w:rsidRDefault="00AB2B8F" w:rsidP="00857290">
      <w:pPr>
        <w:rPr>
          <w:rFonts w:ascii="Times New Roman" w:hAnsi="Times New Roman" w:cs="Times New Roman"/>
          <w:sz w:val="24"/>
          <w:szCs w:val="24"/>
        </w:rPr>
      </w:pPr>
    </w:p>
    <w:p w:rsidR="00AB2B8F" w:rsidRDefault="00AB2B8F" w:rsidP="00857290">
      <w:pPr>
        <w:rPr>
          <w:rFonts w:ascii="Times New Roman" w:hAnsi="Times New Roman" w:cs="Times New Roman"/>
          <w:sz w:val="24"/>
          <w:szCs w:val="24"/>
        </w:rPr>
      </w:pPr>
    </w:p>
    <w:p w:rsidR="00AB2B8F" w:rsidRDefault="00AB2B8F" w:rsidP="00857290">
      <w:pPr>
        <w:rPr>
          <w:rFonts w:ascii="Times New Roman" w:hAnsi="Times New Roman" w:cs="Times New Roman"/>
          <w:sz w:val="24"/>
          <w:szCs w:val="24"/>
        </w:rPr>
      </w:pPr>
    </w:p>
    <w:p w:rsidR="00AB2B8F" w:rsidRDefault="00AB2B8F" w:rsidP="00857290">
      <w:pPr>
        <w:rPr>
          <w:rFonts w:ascii="Times New Roman" w:hAnsi="Times New Roman" w:cs="Times New Roman"/>
          <w:sz w:val="24"/>
          <w:szCs w:val="24"/>
        </w:rPr>
      </w:pPr>
    </w:p>
    <w:p w:rsidR="00DE3B4B" w:rsidRDefault="00DE3B4B" w:rsidP="00857290">
      <w:pPr>
        <w:rPr>
          <w:rFonts w:ascii="Times New Roman" w:hAnsi="Times New Roman" w:cs="Times New Roman"/>
          <w:sz w:val="24"/>
          <w:szCs w:val="24"/>
        </w:rPr>
      </w:pPr>
    </w:p>
    <w:p w:rsidR="00DE3B4B" w:rsidRDefault="00DE3B4B" w:rsidP="00857290">
      <w:pPr>
        <w:rPr>
          <w:rFonts w:ascii="Times New Roman" w:hAnsi="Times New Roman" w:cs="Times New Roman"/>
          <w:sz w:val="24"/>
          <w:szCs w:val="24"/>
        </w:rPr>
      </w:pP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Таблица 1</w:t>
      </w:r>
    </w:p>
    <w:p w:rsidR="00857290" w:rsidRPr="00AB2B8F" w:rsidRDefault="00857290" w:rsidP="00AB2B8F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Области физической активности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2B8F" w:rsidTr="00AB2B8F">
        <w:tc>
          <w:tcPr>
            <w:tcW w:w="3190" w:type="dxa"/>
          </w:tcPr>
          <w:p w:rsidR="00AB2B8F" w:rsidRDefault="00AB2B8F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190" w:type="dxa"/>
          </w:tcPr>
          <w:p w:rsidR="00AB2B8F" w:rsidRPr="00AB2B8F" w:rsidRDefault="00AB2B8F" w:rsidP="00AB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Оздоровительно-развивающая тренировка</w:t>
            </w:r>
          </w:p>
          <w:p w:rsidR="00AB2B8F" w:rsidRDefault="00AB2B8F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2B8F" w:rsidRPr="00AB2B8F" w:rsidRDefault="00AB2B8F" w:rsidP="00AB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  <w:p w:rsidR="00AB2B8F" w:rsidRDefault="00AB2B8F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8F" w:rsidTr="00AB2B8F">
        <w:tc>
          <w:tcPr>
            <w:tcW w:w="3190" w:type="dxa"/>
          </w:tcPr>
          <w:p w:rsidR="00AB2B8F" w:rsidRDefault="00AB2B8F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Цель: достижение высоких результатов</w:t>
            </w:r>
          </w:p>
        </w:tc>
        <w:tc>
          <w:tcPr>
            <w:tcW w:w="3190" w:type="dxa"/>
          </w:tcPr>
          <w:p w:rsidR="00AB2B8F" w:rsidRDefault="00AB2B8F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Цель: увеличение продолжительности жизни, уменьшение риска нарушения здоровья, улучшение телосложения и др.</w:t>
            </w: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AB2B8F" w:rsidRPr="00AB2B8F" w:rsidRDefault="00AB2B8F" w:rsidP="00AB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Цель: выздоровление, поддержание способности учиться и работать.</w:t>
            </w:r>
          </w:p>
          <w:p w:rsidR="00AB2B8F" w:rsidRDefault="00AB2B8F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</w:p>
    <w:p w:rsidR="00857290" w:rsidRPr="00AB2B8F" w:rsidRDefault="00AB2B8F" w:rsidP="0085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7290" w:rsidRPr="00AB2B8F">
        <w:rPr>
          <w:rFonts w:ascii="Times New Roman" w:hAnsi="Times New Roman" w:cs="Times New Roman"/>
          <w:sz w:val="24"/>
          <w:szCs w:val="24"/>
        </w:rPr>
        <w:t>Оздоровительно-развивающая тренировка (ОРТ) базируется на определенных закономерностях – биологических, педагогических, психологических, из которых формулируются определенные принципы, имеющие много общего с дидактическими принципами, принятыми в педагогике, и принципами спортивной тренировки, разработанными в спорте высших достижений, но имеющие и свои специфические отличия.</w:t>
      </w:r>
    </w:p>
    <w:p w:rsidR="00857290" w:rsidRPr="00AB2B8F" w:rsidRDefault="00857290" w:rsidP="00857290">
      <w:pPr>
        <w:rPr>
          <w:rFonts w:ascii="Times New Roman" w:hAnsi="Times New Roman" w:cs="Times New Roman"/>
          <w:b/>
          <w:sz w:val="24"/>
          <w:szCs w:val="24"/>
        </w:rPr>
      </w:pPr>
      <w:r w:rsidRPr="00AB2B8F">
        <w:rPr>
          <w:rFonts w:ascii="Times New Roman" w:hAnsi="Times New Roman" w:cs="Times New Roman"/>
          <w:b/>
          <w:sz w:val="24"/>
          <w:szCs w:val="24"/>
        </w:rPr>
        <w:t>Основные принципы оздоровительно-развивающей тренировки детей и подростков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Основными принципами оздоровительно-развивающей тренировки, разработанные нами, являются: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принцип доступности;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принцип «не навреди»;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принцип биологической целесообразности;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программно-целевой принцип;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принцип половозрастных различий;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принцип индивидуализации;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принцип гармонизации всей системы ценностных ориентаций человека;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принцип взаимосвязи и взаимозависимости психических и физических сил человека;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принцип интеграции;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принцип красоты и эстетической целесообразности.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</w:p>
    <w:p w:rsidR="004E18EA" w:rsidRDefault="004E18EA" w:rsidP="004E18EA">
      <w:pPr>
        <w:rPr>
          <w:rFonts w:ascii="Times New Roman" w:hAnsi="Times New Roman" w:cs="Times New Roman"/>
          <w:b/>
          <w:sz w:val="24"/>
          <w:szCs w:val="24"/>
        </w:rPr>
      </w:pPr>
    </w:p>
    <w:p w:rsidR="00857290" w:rsidRPr="00AB2B8F" w:rsidRDefault="00857290" w:rsidP="004E1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8F">
        <w:rPr>
          <w:rFonts w:ascii="Times New Roman" w:hAnsi="Times New Roman" w:cs="Times New Roman"/>
          <w:b/>
          <w:sz w:val="24"/>
          <w:szCs w:val="24"/>
        </w:rPr>
        <w:lastRenderedPageBreak/>
        <w:t>Принцип доступности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Польза двигательной активности не вызывает сомнения, но вопрос о том, в каком объеме заниматься, какие средства использовать, остается дискуссионным. Большой поток различной литературы у нас в стране и за рубежом подчас приводит к дезориентации, а научных доказательств полезности той или иной гимнастики, аэробики или методики силовой тренировки явно не хватает. В особенности это касается детей и подростков. Часто авторы ориентируются лишь на свой опыт и интуицию. И здесь нельзя мириться с дилетантством и</w:t>
      </w:r>
      <w:r w:rsidR="004E18EA">
        <w:rPr>
          <w:rFonts w:ascii="Times New Roman" w:hAnsi="Times New Roman" w:cs="Times New Roman"/>
          <w:sz w:val="24"/>
          <w:szCs w:val="24"/>
        </w:rPr>
        <w:t xml:space="preserve"> допускать ошибки, ибо цена им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здоровье человека. Как неразумное применение лекарств по советам соседей, родных, знакомых может привести к отрицательным результатам, так и занятия физическими упражнениями при неправильном применении могут нанести вред.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Применяемые программы фитнеса должны быть доступны как в координационном плане, так и в функциональном, отвечать духовным и интеллектуальным запросам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. В связи с этим проведение оценки состояния здоровья и уровня физической подготовленности необходимо для снижения фактора риска и вероятности травматизма. В настоящее время уделяется большое внимание разработке программы тестирования состояния здоровья, включающей оценку функционального состояния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системы, методы ортопедического обследования, оценку физических качеств, анкетирование.</w:t>
      </w:r>
    </w:p>
    <w:p w:rsidR="00857290" w:rsidRPr="00AB2B8F" w:rsidRDefault="00857290" w:rsidP="00AB2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8F">
        <w:rPr>
          <w:rFonts w:ascii="Times New Roman" w:hAnsi="Times New Roman" w:cs="Times New Roman"/>
          <w:b/>
          <w:sz w:val="24"/>
          <w:szCs w:val="24"/>
        </w:rPr>
        <w:t>Принцип «не навреди»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Завет Гиппократа «не навреди» должны соблюдать не только медики, но и специалисты в области физической культуры: спортивные тренеры, тренеры-инструкторы в области фитнеса, преподаватели этой дисциплины в школах, вузах и т.д.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Физические упражнения, применяемые во многих программах фитнеса, активно воздействуют на все органы и системы организма, что определяет показания и противопоказания к их использованию.</w:t>
      </w:r>
      <w:r w:rsidR="009A5D76">
        <w:rPr>
          <w:rFonts w:ascii="Times New Roman" w:hAnsi="Times New Roman" w:cs="Times New Roman"/>
          <w:sz w:val="24"/>
          <w:szCs w:val="24"/>
        </w:rPr>
        <w:t xml:space="preserve"> Исходя из важнейшего принципа - «не навреди»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остановимся, в первую очередь, на противопоказаниях. Это могут быть состояния, затрудняющие адаптацию к физическим нагрузкам.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К заболеваниям, при которых противопоказана физическая тренировка, относятся: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заболевания в острой стадии;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тяжелые органические заболевания центральной нервной системы;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• болезни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системы;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болезни органов дыхания: бронхиальная астма с тяжелым течением, тяжелые формы бронхоэктатической болезни;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заболевания печени и почек с явлениями недостаточности функций;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болезни эндокринной системы при выраженном нарушении функций;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болезни опорно-двигательного аппарата с резко выраженными нарушениями функций и болевым синдромом и др.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lastRenderedPageBreak/>
        <w:t>Однако при этом не исключаются занятия лечебной физкультурой.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 xml:space="preserve">В последнее время медики допускают использование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фитнес-программ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при нарушениях осанки, ожирении, астме, диабете, заболеваниях суставов и других заболеваниях с обязательным контролем соответствия тренировочных нагрузок состоянию занимающихся.</w:t>
      </w:r>
    </w:p>
    <w:p w:rsidR="00857290" w:rsidRPr="00AB2B8F" w:rsidRDefault="00857290" w:rsidP="00AB2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8F">
        <w:rPr>
          <w:rFonts w:ascii="Times New Roman" w:hAnsi="Times New Roman" w:cs="Times New Roman"/>
          <w:b/>
          <w:sz w:val="24"/>
          <w:szCs w:val="24"/>
        </w:rPr>
        <w:t>Принцип биологической целесообразности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В последние годы наблюдается снижение двигательной активности не только взрослых, но и детей, которые проводят свой досуг за компьютером или телевизором. Традиционные уроки физической культуры – два раза в неделю с малой интенсивностью – не могут решить проблему двигательного голода. Доказано, что приход детей в школу снижает двигательную активность, но увеличивает нагрузки психологического и интеллектуального характера. А именно в детском возрасте потребность в движении особенно велика, так как происходит формирование двигательного анализатора, функция которого достигает высокого уровня зрелости к 13–14 годам. Выбор тренирующих воздействий и методики их организации производится исходя из моторной специфики конкретного вида двигательной активности, знания функциональных и адаптационных возможностей организма. Представления о физиологических механизмах и количественно-временных параметрах развития соответствующих приспособительных перестроек в организме являются объективной предпосылкой к принятию конкретных решений по определению содержания и организации оздоровительной тренировки. В основе принципа биологической целесообразности лежат: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сверхнагрузка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, суперкомпенсация, специфическое воздействие физических упражнений на организм занимающихся и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>еномен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сверхнагрузки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заключается в том, что если ткань или орган вынуждены преодолевать нагрузку, к которой они не адаптировались, то они не повреждаются и не слабеют, а, наоборот, становятся сильнее, начинают лучше функционировать. Различают кратковременный (адаптационный) эффект от нагрузки и долгосрочный.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После выполненной физической работы наступает утомление, а затем наблюдается повышение метаболических процессов и улучшение функций работающих органов и систем – фаза суперкомпенсации. Наложение срочных адаптивных процессов на фазу суперкомпенсации приводит к долгосрочным адаптивным изменениям, что возможно лишь при регулярных занятиях.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Важное значение для построения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фитнес-программ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имеет учет специфического воздействия физических упражнений на организм занимающихся, например: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 занятиях оздоровительным бегом не увеличивается сила мышц верхних конечностей;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• тренировка медленных мышечных волокон не оказывает влияния на быстрые мышечные волокна; 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те занимающиеся, которые добились хорошей выносливости в программах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), могут быстро уставать при выполнении элементов танцевальной аэробики, например в стиле «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латина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»;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lastRenderedPageBreak/>
        <w:t xml:space="preserve">• тренировка на выносливость приводит к увеличению числа сократительных белков, актина и миозина </w:t>
      </w:r>
      <w:r w:rsidR="009A5D76">
        <w:rPr>
          <w:rFonts w:ascii="Times New Roman" w:hAnsi="Times New Roman" w:cs="Times New Roman"/>
          <w:sz w:val="24"/>
          <w:szCs w:val="24"/>
        </w:rPr>
        <w:t>в мышцах, а тренировка на силу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к увеличению митохондрий и капилляров.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Специфичность реакций органи</w:t>
      </w:r>
      <w:r w:rsidR="009A5D76">
        <w:rPr>
          <w:rFonts w:ascii="Times New Roman" w:hAnsi="Times New Roman" w:cs="Times New Roman"/>
          <w:sz w:val="24"/>
          <w:szCs w:val="24"/>
        </w:rPr>
        <w:t>зма на тренирующие воздействия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это известный биологический феномен, выражающийся в превращении качественных особенностей внешних воздействий на организм в его внутренние свойства. Его условием выступает так называемый метаболический след, т.е. накопление промежуточных продуктов обмена (метаболитов) во время мышечной работы.</w:t>
      </w:r>
    </w:p>
    <w:p w:rsidR="00857290" w:rsidRPr="00AB2B8F" w:rsidRDefault="00857290" w:rsidP="00AB2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8F">
        <w:rPr>
          <w:rFonts w:ascii="Times New Roman" w:hAnsi="Times New Roman" w:cs="Times New Roman"/>
          <w:b/>
          <w:sz w:val="24"/>
          <w:szCs w:val="24"/>
        </w:rPr>
        <w:t>Программно-целевой принцип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В соответствии с программно-целевым принципом программирования тренировки вначале формируются конкретные целевые задачи, затем определяются объективно необходимые для их реализации содержание, объем и организация тренировочной нагрузки. Поэтому процедура программирования заключается в создании объективно необходимых условий для достижения конкретного тренировочного эффекта, необходимого для реализации целевых задач оздоровительной тренировки. На этом основании и принимается решение о подборе соответствующего содержания процесса тренировки и ее организации.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Учитывая программно-целевой принцип, необходимо: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определить цели и задачи;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учитывать материально-техническое обеспечение занятий;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провести тестирование, мониторинг и т.д.;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разработать программу, определить вид занятий, средства и методы их проведения;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регулярно проводить врачебно-педагогический контроль;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проводить коррекцию тренировочных программ.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Наиболее эффект</w:t>
      </w:r>
      <w:r w:rsidR="009A5D76">
        <w:rPr>
          <w:rFonts w:ascii="Times New Roman" w:hAnsi="Times New Roman" w:cs="Times New Roman"/>
          <w:sz w:val="24"/>
          <w:szCs w:val="24"/>
        </w:rPr>
        <w:t>ивны занятия фитнесом минимум 2-</w:t>
      </w:r>
      <w:r w:rsidRPr="00AB2B8F">
        <w:rPr>
          <w:rFonts w:ascii="Times New Roman" w:hAnsi="Times New Roman" w:cs="Times New Roman"/>
          <w:sz w:val="24"/>
          <w:szCs w:val="24"/>
        </w:rPr>
        <w:t>3 раза</w:t>
      </w:r>
      <w:r w:rsidR="009A5D76">
        <w:rPr>
          <w:rFonts w:ascii="Times New Roman" w:hAnsi="Times New Roman" w:cs="Times New Roman"/>
          <w:sz w:val="24"/>
          <w:szCs w:val="24"/>
        </w:rPr>
        <w:t xml:space="preserve"> в неделю продолжительностью 30-</w:t>
      </w:r>
      <w:r w:rsidRPr="00AB2B8F">
        <w:rPr>
          <w:rFonts w:ascii="Times New Roman" w:hAnsi="Times New Roman" w:cs="Times New Roman"/>
          <w:sz w:val="24"/>
          <w:szCs w:val="24"/>
        </w:rPr>
        <w:t>45 мин. Такие установки касаются и проведения занятий с детьми и подростками.</w:t>
      </w:r>
    </w:p>
    <w:p w:rsidR="00857290" w:rsidRPr="00AB2B8F" w:rsidRDefault="00857290" w:rsidP="00AB2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B8F">
        <w:rPr>
          <w:rFonts w:ascii="Times New Roman" w:hAnsi="Times New Roman" w:cs="Times New Roman"/>
          <w:b/>
          <w:sz w:val="24"/>
          <w:szCs w:val="24"/>
        </w:rPr>
        <w:t>Принцип половозрастных различий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При составлении программ оздоровительной тренировки следует учитывать анатомо-физиологические и психологические особенности не только между взрослыми мужчинами и женщинами, но и между детьми и подростками. В особенности это касается периода половог</w:t>
      </w:r>
      <w:r w:rsidR="009A5D76">
        <w:rPr>
          <w:rFonts w:ascii="Times New Roman" w:hAnsi="Times New Roman" w:cs="Times New Roman"/>
          <w:sz w:val="24"/>
          <w:szCs w:val="24"/>
        </w:rPr>
        <w:t xml:space="preserve">о созревания. Половые гормоны - </w:t>
      </w:r>
      <w:r w:rsidRPr="00AB2B8F">
        <w:rPr>
          <w:rFonts w:ascii="Times New Roman" w:hAnsi="Times New Roman" w:cs="Times New Roman"/>
          <w:sz w:val="24"/>
          <w:szCs w:val="24"/>
        </w:rPr>
        <w:t xml:space="preserve">активные вещества, способствующие росту и окостенению скелета, возникновению вторичных половых признаков, развитию мышц и увеличению мышечной силы, повышению обменных процессов, общей активности организма. Мышечная сила у подростков возрастает параллельно увеличению содержания полового гормона в крови. В связи с усиленным выделением специфического для данного пола гормона уже у младших подростков отчетливо выражены половые различия в </w:t>
      </w:r>
      <w:r w:rsidRPr="00AB2B8F">
        <w:rPr>
          <w:rFonts w:ascii="Times New Roman" w:hAnsi="Times New Roman" w:cs="Times New Roman"/>
          <w:sz w:val="24"/>
          <w:szCs w:val="24"/>
        </w:rPr>
        <w:lastRenderedPageBreak/>
        <w:t>развитии скелета, мускулатуры, кожи, подкожного жирового слоя. В подростковый период окончательно определяются индивидуальные особенности пропорций тела и внешнего облика человека. Усиленный рост и развитие всех частей тела, тканей, органов подростка происходят хотя и в определенной последовательности, но неравномерно: раньше и более интенсивно начинают расти конечности, затем увеличиваются поперечные размеры таза и грудной клетки (несколько раньше у девочек) и лишь после этого – длина туловища. В этот период у мальчиков начинает отчетливо формироваться мускулатура спины и груди – по мере роста все более по мужскому типу, исчезает округлость контуров, свойственная раннему возрасту, уменьшается количество подкожного жирового слоя, одновременно значительно увеличивается мышечная масса в связи с усиленным развитием мышц туловища и конечностей. У девочек наряду с ростом и развитием мышц подкожный жировой слой с возрастом равномерно увеличивается. Определяются также и половые различия в типе дыхания: у мальчиков ф</w:t>
      </w:r>
      <w:r w:rsidR="009A5D76">
        <w:rPr>
          <w:rFonts w:ascii="Times New Roman" w:hAnsi="Times New Roman" w:cs="Times New Roman"/>
          <w:sz w:val="24"/>
          <w:szCs w:val="24"/>
        </w:rPr>
        <w:t xml:space="preserve">ормируется брюшной, у девочек - </w:t>
      </w:r>
      <w:r w:rsidRPr="00AB2B8F">
        <w:rPr>
          <w:rFonts w:ascii="Times New Roman" w:hAnsi="Times New Roman" w:cs="Times New Roman"/>
          <w:sz w:val="24"/>
          <w:szCs w:val="24"/>
        </w:rPr>
        <w:t>грудной тип дыхания. Подростковый период отличается бурным увеличением м</w:t>
      </w:r>
      <w:r w:rsidR="009A5D76">
        <w:rPr>
          <w:rFonts w:ascii="Times New Roman" w:hAnsi="Times New Roman" w:cs="Times New Roman"/>
          <w:sz w:val="24"/>
          <w:szCs w:val="24"/>
        </w:rPr>
        <w:t>ассы мышц и мышечной силы; к 14-</w:t>
      </w:r>
      <w:r w:rsidRPr="00AB2B8F">
        <w:rPr>
          <w:rFonts w:ascii="Times New Roman" w:hAnsi="Times New Roman" w:cs="Times New Roman"/>
          <w:sz w:val="24"/>
          <w:szCs w:val="24"/>
        </w:rPr>
        <w:t>15 годам масса мышц состав</w:t>
      </w:r>
      <w:r w:rsidR="009A5D76">
        <w:rPr>
          <w:rFonts w:ascii="Times New Roman" w:hAnsi="Times New Roman" w:cs="Times New Roman"/>
          <w:sz w:val="24"/>
          <w:szCs w:val="24"/>
        </w:rPr>
        <w:t>ляет ⅓ общей массы тела, а к 15-16 годам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уже около 1/2 (44%). Мышечная сила достигает у подростка наивысшего уровня приблизительно через 1,5 года после достижения максимального роста. У девочек к 15 годам она почти равна мышечной силе взрослых женщин. У юношей мышечная сила наиболее резко увеличивается после 14 лет, но и к 18 годам она еще не достигает уровня взрослых мужчин. Дети, склонные к избыточной массе тела, созревают в половом отношении раньше, однако чрезмерная масса тела – истинное ожирение – тормозит этот процесс. 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Поэтому, как показали проведенные наблюдени</w:t>
      </w:r>
      <w:r w:rsidR="009A5D76">
        <w:rPr>
          <w:rFonts w:ascii="Times New Roman" w:hAnsi="Times New Roman" w:cs="Times New Roman"/>
          <w:sz w:val="24"/>
          <w:szCs w:val="24"/>
        </w:rPr>
        <w:t>я, для подростков в возрасте 14-</w:t>
      </w:r>
      <w:r w:rsidRPr="00AB2B8F">
        <w:rPr>
          <w:rFonts w:ascii="Times New Roman" w:hAnsi="Times New Roman" w:cs="Times New Roman"/>
          <w:sz w:val="24"/>
          <w:szCs w:val="24"/>
        </w:rPr>
        <w:t xml:space="preserve">18 лет лучшей формой занятий фитнесом являются тренировки на тренажерах и со свободными отягощениями; у них также пользуются успехом современные танцевальные формы – различные виды хип-хопа, брейка. Для девочек этого же возраста важную роль играет возможность улучшить фигуру, похудеть, научиться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двигаться. Поэтому наравне с базовой аэробикой, сжигающей жиры, улучшающей деятельность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системы, у подростков популярны такие танцевальные формы, как джаз-аэробика, R-n-B-аэробика,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латин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-аэробика, а также хип-хоп и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фанк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. Аэробика с элементами боевых видов спорта (каратэ-аэробика, аэробика с элементами кикбоксинга и др.) одинаково популярна у юношей и девушек.</w:t>
      </w:r>
    </w:p>
    <w:p w:rsidR="00857290" w:rsidRPr="00DE3B4B" w:rsidRDefault="00857290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4B">
        <w:rPr>
          <w:rFonts w:ascii="Times New Roman" w:hAnsi="Times New Roman" w:cs="Times New Roman"/>
          <w:b/>
          <w:sz w:val="24"/>
          <w:szCs w:val="24"/>
        </w:rPr>
        <w:t>Принцип индивидуализации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Соблюд</w:t>
      </w:r>
      <w:r w:rsidR="009A5D76">
        <w:rPr>
          <w:rFonts w:ascii="Times New Roman" w:hAnsi="Times New Roman" w:cs="Times New Roman"/>
          <w:sz w:val="24"/>
          <w:szCs w:val="24"/>
        </w:rPr>
        <w:t>ение принципа индивидуализации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одно из главных требований оздоровительной тренировки. Изучение процессов роста и развития детей младшего школьного возраста показывает, что темпы индивидуального развития неодинаковы. Большинству детей присущи определенные соответствующие возрасту темпы развития. Но в любой возрастной группе есть ребята, опережающие своих сверстников в развитии или отстающие от них. Количество отстающих в последнее время увеличивается, и этот факт необходимо учитывать при организации и проведении занятий. При этом важно помнить, что нет физичес</w:t>
      </w:r>
      <w:r w:rsidR="009A5D76">
        <w:rPr>
          <w:rFonts w:ascii="Times New Roman" w:hAnsi="Times New Roman" w:cs="Times New Roman"/>
          <w:sz w:val="24"/>
          <w:szCs w:val="24"/>
        </w:rPr>
        <w:t>кой нагрузки большой или малой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есть нагрузка, соответствующая или не соответствующая возможностям организма.</w:t>
      </w:r>
    </w:p>
    <w:p w:rsidR="00DE3B4B" w:rsidRDefault="00DE3B4B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290" w:rsidRPr="00DE3B4B" w:rsidRDefault="00857290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4B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p w:rsidR="00857290" w:rsidRPr="00DE3B4B" w:rsidRDefault="00DE3B4B" w:rsidP="00DE3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57290" w:rsidRPr="00DE3B4B">
        <w:rPr>
          <w:rFonts w:ascii="Times New Roman" w:hAnsi="Times New Roman" w:cs="Times New Roman"/>
          <w:b/>
          <w:sz w:val="24"/>
          <w:szCs w:val="24"/>
        </w:rPr>
        <w:t>Возраст и основная направленность занятий аэробикой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E3B4B" w:rsidTr="00DE3B4B">
        <w:tc>
          <w:tcPr>
            <w:tcW w:w="2660" w:type="dxa"/>
          </w:tcPr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6911" w:type="dxa"/>
          </w:tcPr>
          <w:p w:rsidR="00DE3B4B" w:rsidRPr="00AB2B8F" w:rsidRDefault="00DE3B4B" w:rsidP="00DE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Основная направленность занятий</w:t>
            </w:r>
          </w:p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4B" w:rsidTr="00DE3B4B">
        <w:tc>
          <w:tcPr>
            <w:tcW w:w="2660" w:type="dxa"/>
          </w:tcPr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До 6 лет</w:t>
            </w:r>
          </w:p>
        </w:tc>
        <w:tc>
          <w:tcPr>
            <w:tcW w:w="6911" w:type="dxa"/>
          </w:tcPr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 и подвижные игры</w:t>
            </w:r>
          </w:p>
        </w:tc>
      </w:tr>
      <w:tr w:rsidR="00DE3B4B" w:rsidTr="00DE3B4B">
        <w:tc>
          <w:tcPr>
            <w:tcW w:w="2660" w:type="dxa"/>
          </w:tcPr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6–10 лет</w:t>
            </w:r>
          </w:p>
        </w:tc>
        <w:tc>
          <w:tcPr>
            <w:tcW w:w="6911" w:type="dxa"/>
          </w:tcPr>
          <w:p w:rsidR="00DE3B4B" w:rsidRPr="00AB2B8F" w:rsidRDefault="00DE3B4B" w:rsidP="00DE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 xml:space="preserve">Базовая классическая аэробика, степ-аэробика, аэробика с различными предметами, </w:t>
            </w:r>
            <w:proofErr w:type="spellStart"/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, простейшие танцевальные виды аэробики и др.</w:t>
            </w:r>
          </w:p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4B" w:rsidTr="00DE3B4B">
        <w:tc>
          <w:tcPr>
            <w:tcW w:w="2660" w:type="dxa"/>
          </w:tcPr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10–12 лет</w:t>
            </w:r>
          </w:p>
        </w:tc>
        <w:tc>
          <w:tcPr>
            <w:tcW w:w="6911" w:type="dxa"/>
          </w:tcPr>
          <w:p w:rsidR="00DE3B4B" w:rsidRPr="00AB2B8F" w:rsidRDefault="00DE3B4B" w:rsidP="00DE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Базовая классическая аэробика, степ-</w:t>
            </w:r>
            <w:proofErr w:type="spellStart"/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фанк</w:t>
            </w:r>
            <w:proofErr w:type="spellEnd"/>
            <w:r w:rsidRPr="00AB2B8F">
              <w:rPr>
                <w:rFonts w:ascii="Times New Roman" w:hAnsi="Times New Roman" w:cs="Times New Roman"/>
                <w:sz w:val="24"/>
                <w:szCs w:val="24"/>
              </w:rPr>
              <w:t xml:space="preserve">-аэробика, джаз-аэробика, хип-хоп, аэробика с различными предметами, </w:t>
            </w:r>
            <w:proofErr w:type="spellStart"/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аквааэробика</w:t>
            </w:r>
            <w:proofErr w:type="spellEnd"/>
            <w:r w:rsidRPr="00AB2B8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B4B" w:rsidTr="00DE3B4B">
        <w:tc>
          <w:tcPr>
            <w:tcW w:w="2660" w:type="dxa"/>
          </w:tcPr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14–18 лет</w:t>
            </w:r>
          </w:p>
        </w:tc>
        <w:tc>
          <w:tcPr>
            <w:tcW w:w="6911" w:type="dxa"/>
          </w:tcPr>
          <w:p w:rsidR="00DE3B4B" w:rsidRDefault="00DE3B4B" w:rsidP="008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8F">
              <w:rPr>
                <w:rFonts w:ascii="Times New Roman" w:hAnsi="Times New Roman" w:cs="Times New Roman"/>
                <w:sz w:val="24"/>
                <w:szCs w:val="24"/>
              </w:rPr>
              <w:t>Аналогично аэробике для взрослых</w:t>
            </w:r>
          </w:p>
        </w:tc>
      </w:tr>
    </w:tbl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ab/>
      </w:r>
      <w:r w:rsidRPr="00AB2B8F">
        <w:rPr>
          <w:rFonts w:ascii="Times New Roman" w:hAnsi="Times New Roman" w:cs="Times New Roman"/>
          <w:sz w:val="24"/>
          <w:szCs w:val="24"/>
        </w:rPr>
        <w:tab/>
        <w:t>Индивидуальный подход должен учитывать не только физиологические, но и психологические стороны. Индивидуальные различия человека, проявляющиеся в его психической деятельности и поведении, обусловлены как наследственностью, так и жизненным опытом, приобретенным в результате обучения и воспитания.</w:t>
      </w:r>
    </w:p>
    <w:p w:rsidR="00857290" w:rsidRPr="00DE3B4B" w:rsidRDefault="00857290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4B">
        <w:rPr>
          <w:rFonts w:ascii="Times New Roman" w:hAnsi="Times New Roman" w:cs="Times New Roman"/>
          <w:b/>
          <w:sz w:val="24"/>
          <w:szCs w:val="24"/>
        </w:rPr>
        <w:t>Принцип взаимосвязи и взаимозависимости психических и физических сил человека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Целостность человеческой личности проявляется, прежде всего, во взаимосвязи психических (сфера эмоций, чувств и мышления) и физических сил организма. Человек реализует себя в обществе только в том случае, если он имеет достаточный уровень психической энергии, определяющей его работоспособность, и в то же время достаточную пластичность, гармоничность психики, позволяющую адаптироваться к обществу, соответствовать его требованиям. Для здоровой личности харак</w:t>
      </w:r>
      <w:r w:rsidR="009A5D76">
        <w:rPr>
          <w:rFonts w:ascii="Times New Roman" w:hAnsi="Times New Roman" w:cs="Times New Roman"/>
          <w:sz w:val="24"/>
          <w:szCs w:val="24"/>
        </w:rPr>
        <w:t>терна устойчивая «</w:t>
      </w:r>
      <w:proofErr w:type="gramStart"/>
      <w:r w:rsidR="009A5D76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="009A5D76">
        <w:rPr>
          <w:rFonts w:ascii="Times New Roman" w:hAnsi="Times New Roman" w:cs="Times New Roman"/>
          <w:sz w:val="24"/>
          <w:szCs w:val="24"/>
        </w:rPr>
        <w:t>»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позитивная, аде</w:t>
      </w:r>
      <w:r w:rsidR="00DE3B4B">
        <w:rPr>
          <w:rFonts w:ascii="Times New Roman" w:hAnsi="Times New Roman" w:cs="Times New Roman"/>
          <w:sz w:val="24"/>
          <w:szCs w:val="24"/>
        </w:rPr>
        <w:t>кватная, стабильная самооценка.</w:t>
      </w:r>
      <w:r w:rsidR="008B5EEB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Добиться оздоровительного эффекта при занятиях фитнесом можно, если рассматривать все действия и проявления человека как отражение его единой телесно-психической сущности.</w:t>
      </w:r>
      <w:r w:rsidR="008B5EEB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Владение простейшими психологическими приемами концентрации внимания, расслабления мышц, релаксации и др. дает хороший оздоровительный эффект.</w:t>
      </w:r>
    </w:p>
    <w:p w:rsidR="00857290" w:rsidRPr="00DE3B4B" w:rsidRDefault="00857290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4B">
        <w:rPr>
          <w:rFonts w:ascii="Times New Roman" w:hAnsi="Times New Roman" w:cs="Times New Roman"/>
          <w:b/>
          <w:sz w:val="24"/>
          <w:szCs w:val="24"/>
        </w:rPr>
        <w:t>Принцип гармонизации всей системы ценностных ориентаций человека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Активная деятельная позиция в жизни, выбор собственных путей, постановка и достижение цели всегда освобождают дополнительную энергию, мобилизуют ресурсы и тем самым обеспечивают улучшение здоровья.</w:t>
      </w:r>
      <w:r w:rsidR="008B5EEB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 xml:space="preserve">Не менее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имеет и гармонизация взаимоотношений человека с окружающей средой. Это и регион его проживания, экология, комфортность </w:t>
      </w:r>
      <w:r w:rsidR="009A5D76">
        <w:rPr>
          <w:rFonts w:ascii="Times New Roman" w:hAnsi="Times New Roman" w:cs="Times New Roman"/>
          <w:sz w:val="24"/>
          <w:szCs w:val="24"/>
        </w:rPr>
        <w:t>малого жизненного пространства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квартиры, места работы и т.п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>словия жизни человека только на 15% определяются у</w:t>
      </w:r>
      <w:r w:rsidR="009A5D76">
        <w:rPr>
          <w:rFonts w:ascii="Times New Roman" w:hAnsi="Times New Roman" w:cs="Times New Roman"/>
          <w:sz w:val="24"/>
          <w:szCs w:val="24"/>
        </w:rPr>
        <w:t>ровнем здравоохранения, на 20% - генами, а на 65%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образом жизни. Курение, алкоголь, наркотики значительно сокращают ее срок. Поэтому фитнес в любом его проявлении базируется на концептуальной платформе здорового образа жизни.</w:t>
      </w:r>
    </w:p>
    <w:p w:rsidR="00DE3B4B" w:rsidRDefault="00DE3B4B" w:rsidP="00DE3B4B">
      <w:pPr>
        <w:rPr>
          <w:rFonts w:ascii="Times New Roman" w:hAnsi="Times New Roman" w:cs="Times New Roman"/>
          <w:b/>
          <w:sz w:val="24"/>
          <w:szCs w:val="24"/>
        </w:rPr>
      </w:pPr>
    </w:p>
    <w:p w:rsidR="00857290" w:rsidRPr="00DE3B4B" w:rsidRDefault="00DE3B4B" w:rsidP="00DE3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857290" w:rsidRPr="00DE3B4B">
        <w:rPr>
          <w:rFonts w:ascii="Times New Roman" w:hAnsi="Times New Roman" w:cs="Times New Roman"/>
          <w:b/>
          <w:sz w:val="24"/>
          <w:szCs w:val="24"/>
        </w:rPr>
        <w:t>Принцип интеграции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Высокая эффективность ОРТ объясняется тем, что технология создания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фитнес-программ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интегрирует все лучшее, что разрабатывается в смешанных научных дисциплинах, в</w:t>
      </w:r>
      <w:r w:rsidR="00DE3B4B">
        <w:rPr>
          <w:rFonts w:ascii="Times New Roman" w:hAnsi="Times New Roman" w:cs="Times New Roman"/>
          <w:sz w:val="24"/>
          <w:szCs w:val="24"/>
        </w:rPr>
        <w:t xml:space="preserve"> виде новых инновационных форм.</w:t>
      </w:r>
      <w:r w:rsidR="008B5EEB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 xml:space="preserve">Специалисты в области фитнеса опираются на достижения адаптивной физкультуры. Так, например, фитнес с использованием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резист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-а-бо</w:t>
      </w:r>
      <w:r w:rsidR="009A5D76">
        <w:rPr>
          <w:rFonts w:ascii="Times New Roman" w:hAnsi="Times New Roman" w:cs="Times New Roman"/>
          <w:sz w:val="24"/>
          <w:szCs w:val="24"/>
        </w:rPr>
        <w:t>ла (</w:t>
      </w:r>
      <w:proofErr w:type="spellStart"/>
      <w:r w:rsidR="009A5D76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="009A5D76">
        <w:rPr>
          <w:rFonts w:ascii="Times New Roman" w:hAnsi="Times New Roman" w:cs="Times New Roman"/>
          <w:sz w:val="24"/>
          <w:szCs w:val="24"/>
        </w:rPr>
        <w:t xml:space="preserve">), система </w:t>
      </w:r>
      <w:proofErr w:type="spellStart"/>
      <w:r w:rsidR="009A5D76">
        <w:rPr>
          <w:rFonts w:ascii="Times New Roman" w:hAnsi="Times New Roman" w:cs="Times New Roman"/>
          <w:sz w:val="24"/>
          <w:szCs w:val="24"/>
        </w:rPr>
        <w:t>Пилатеса</w:t>
      </w:r>
      <w:proofErr w:type="spellEnd"/>
      <w:r w:rsidR="009A5D76">
        <w:rPr>
          <w:rFonts w:ascii="Times New Roman" w:hAnsi="Times New Roman" w:cs="Times New Roman"/>
          <w:sz w:val="24"/>
          <w:szCs w:val="24"/>
        </w:rPr>
        <w:t xml:space="preserve">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это давно существующие, но немного модифицированные системы адаптивной физкультуры.</w:t>
      </w:r>
      <w:r w:rsidR="008B5EEB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Аэробика вбирает в себя, перерабатывает на свой пластический язык многие движения из ра</w:t>
      </w:r>
      <w:r w:rsidR="009A5D76">
        <w:rPr>
          <w:rFonts w:ascii="Times New Roman" w:hAnsi="Times New Roman" w:cs="Times New Roman"/>
          <w:sz w:val="24"/>
          <w:szCs w:val="24"/>
        </w:rPr>
        <w:t>зличных видов спорта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каратэ,</w:t>
      </w:r>
      <w:r w:rsidR="009A5D76">
        <w:rPr>
          <w:rFonts w:ascii="Times New Roman" w:hAnsi="Times New Roman" w:cs="Times New Roman"/>
          <w:sz w:val="24"/>
          <w:szCs w:val="24"/>
        </w:rPr>
        <w:t xml:space="preserve"> кикбоксинга, гимнастики и др.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и создает такие виды, как тай-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, </w:t>
      </w:r>
      <w:r w:rsidR="00DE3B4B">
        <w:rPr>
          <w:rFonts w:ascii="Times New Roman" w:hAnsi="Times New Roman" w:cs="Times New Roman"/>
          <w:sz w:val="24"/>
          <w:szCs w:val="24"/>
        </w:rPr>
        <w:t>каратэ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="00DE3B4B">
        <w:rPr>
          <w:rFonts w:ascii="Times New Roman" w:hAnsi="Times New Roman" w:cs="Times New Roman"/>
          <w:sz w:val="24"/>
          <w:szCs w:val="24"/>
        </w:rPr>
        <w:t>-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="00DE3B4B">
        <w:rPr>
          <w:rFonts w:ascii="Times New Roman" w:hAnsi="Times New Roman" w:cs="Times New Roman"/>
          <w:sz w:val="24"/>
          <w:szCs w:val="24"/>
        </w:rPr>
        <w:t xml:space="preserve">аэробика, </w:t>
      </w:r>
      <w:proofErr w:type="spellStart"/>
      <w:r w:rsidR="00DE3B4B">
        <w:rPr>
          <w:rFonts w:ascii="Times New Roman" w:hAnsi="Times New Roman" w:cs="Times New Roman"/>
          <w:sz w:val="24"/>
          <w:szCs w:val="24"/>
        </w:rPr>
        <w:t>сайклинг</w:t>
      </w:r>
      <w:proofErr w:type="spellEnd"/>
      <w:r w:rsidR="00DE3B4B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="00DE3B4B">
        <w:rPr>
          <w:rFonts w:ascii="Times New Roman" w:hAnsi="Times New Roman" w:cs="Times New Roman"/>
          <w:sz w:val="24"/>
          <w:szCs w:val="24"/>
        </w:rPr>
        <w:t>.</w:t>
      </w:r>
      <w:r w:rsidRPr="00AB2B8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>ругой особенностью аэробики является то, что она продолжает использовать достижения науки и практики в области оздоровительных систем всех народов и континентов: йоги, элементов</w:t>
      </w:r>
      <w:r w:rsidR="00DE3B4B">
        <w:rPr>
          <w:rFonts w:ascii="Times New Roman" w:hAnsi="Times New Roman" w:cs="Times New Roman"/>
          <w:sz w:val="24"/>
          <w:szCs w:val="24"/>
        </w:rPr>
        <w:t xml:space="preserve"> китайской гимнастики ушу и др.</w:t>
      </w:r>
      <w:r w:rsidRPr="00AB2B8F">
        <w:rPr>
          <w:rFonts w:ascii="Times New Roman" w:hAnsi="Times New Roman" w:cs="Times New Roman"/>
          <w:sz w:val="24"/>
          <w:szCs w:val="24"/>
        </w:rPr>
        <w:t xml:space="preserve">Аэробика использует методы телесной и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пластико</w:t>
      </w:r>
      <w:proofErr w:type="spellEnd"/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-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 xml:space="preserve">когнитивной терапии (Никитин, 2000;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Фельденкрайз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, 2001), где тело выступает как универсальный посредник между сознанием и бессознательным.</w:t>
      </w:r>
    </w:p>
    <w:p w:rsidR="00857290" w:rsidRPr="00DE3B4B" w:rsidRDefault="00857290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4B">
        <w:rPr>
          <w:rFonts w:ascii="Times New Roman" w:hAnsi="Times New Roman" w:cs="Times New Roman"/>
          <w:b/>
          <w:sz w:val="24"/>
          <w:szCs w:val="24"/>
        </w:rPr>
        <w:t>Принцип красоты и эстетической целесообразности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Привлекательность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фитнес-программ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, в особенности среди женщин, заключается в их естественном желании быть красивыми, грациозными, иметь хорошую фигуру. Поэтому одним из критериев отбора средств при создании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фитнес-программ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и построении комбина</w:t>
      </w:r>
      <w:r w:rsidR="00DE3B4B">
        <w:rPr>
          <w:rFonts w:ascii="Times New Roman" w:hAnsi="Times New Roman" w:cs="Times New Roman"/>
          <w:sz w:val="24"/>
          <w:szCs w:val="24"/>
        </w:rPr>
        <w:t>ций является эстетика движений.</w:t>
      </w:r>
      <w:r w:rsidR="008B5EEB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 xml:space="preserve">За 20 лет развития фитнеса в нашей стране произошли отбор и некоторая модернизация в области танцев, гимнастики и других видов спорта, сложилась достаточно стройная система их применения, особенно в классической и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степ-аэробике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>. Система упражнений в этой сфере двигательной активности получила название «хореография в аэробике».</w:t>
      </w:r>
    </w:p>
    <w:p w:rsidR="00857290" w:rsidRPr="00DE3B4B" w:rsidRDefault="00DE3B4B" w:rsidP="00DE3B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57290" w:rsidRPr="00DE3B4B">
        <w:rPr>
          <w:rFonts w:ascii="Times New Roman" w:hAnsi="Times New Roman" w:cs="Times New Roman"/>
          <w:b/>
          <w:sz w:val="24"/>
          <w:szCs w:val="24"/>
        </w:rPr>
        <w:t>Принцип биоритмической структуры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Большое значение для сохранения здоровья имеет соблюдение принципа биоритмической структуры. Учет биоритмов позволяет получать максимальный оздоровительный эффект при значительно меньшей силе воздействия. У каждого человека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хронотип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, т.е. соотношение суточ</w:t>
      </w:r>
      <w:r w:rsidR="00DE3B4B">
        <w:rPr>
          <w:rFonts w:ascii="Times New Roman" w:hAnsi="Times New Roman" w:cs="Times New Roman"/>
          <w:sz w:val="24"/>
          <w:szCs w:val="24"/>
        </w:rPr>
        <w:t>ных ритмов бодрствования и сна.</w:t>
      </w:r>
      <w:r w:rsidR="008B5EEB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С суточным ритмом синхронизировано около 300 физиологических функций. Тип суточного ритма у человека остается постоянным, е</w:t>
      </w:r>
      <w:r w:rsidR="009A5D76">
        <w:rPr>
          <w:rFonts w:ascii="Times New Roman" w:hAnsi="Times New Roman" w:cs="Times New Roman"/>
          <w:sz w:val="24"/>
          <w:szCs w:val="24"/>
        </w:rPr>
        <w:t>го практически нельзя изменить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остается только подчинить этому ритму свою жизнь. Наибольшая работоспособность обычно приходится перио</w:t>
      </w:r>
      <w:r w:rsidR="00DE3B4B">
        <w:rPr>
          <w:rFonts w:ascii="Times New Roman" w:hAnsi="Times New Roman" w:cs="Times New Roman"/>
          <w:sz w:val="24"/>
          <w:szCs w:val="24"/>
        </w:rPr>
        <w:t>д от 8 до 10 ч и от 17 до 18 ч.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У девочек с наступлением месячных наблюдается изменение работоспособности в зависимости от фаз овариально-менструального цикла (ОМЦ). Наиболее высокий психический и физический тонус наблюдается на 3-й неделе при средней продолжительности цикла 28 дней.</w:t>
      </w:r>
    </w:p>
    <w:p w:rsidR="00AA5252" w:rsidRDefault="00AA5252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252" w:rsidRDefault="00AA5252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252" w:rsidRDefault="00AA5252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252" w:rsidRDefault="00AA5252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290" w:rsidRPr="00DE3B4B" w:rsidRDefault="00857290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4B">
        <w:rPr>
          <w:rFonts w:ascii="Times New Roman" w:hAnsi="Times New Roman" w:cs="Times New Roman"/>
          <w:b/>
          <w:sz w:val="24"/>
          <w:szCs w:val="24"/>
        </w:rPr>
        <w:lastRenderedPageBreak/>
        <w:t>Основные методические рекомендации при занятиях фитнесом в школе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Позитивное влияние занятий выражается в следующем: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• профилактика заболеваний сердечно-сосудистой,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систем, опорно-двигательного аппарата и др.;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повышение иммунитета детей и подростков;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избавление от лишнего веса;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улучшение осанки;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улучшение двигательных качеств;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приобретение жизненно необходимых двигательных умений и навыков;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выработка правильных рациональных двигательных стереотипов, необходимых в повседневной жизни, – правильного сидения, стояния, подъема тяжестей и пр.;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возможность предотвращения травм;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улучшение телосложения;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• выработка на всю жизнь привычки заниматься физическими упражнениями; 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развитие двигательной памяти.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Повышает мотивацию к занятиям фитнесом та</w:t>
      </w:r>
      <w:r w:rsidR="009A5D76">
        <w:rPr>
          <w:rFonts w:ascii="Times New Roman" w:hAnsi="Times New Roman" w:cs="Times New Roman"/>
          <w:sz w:val="24"/>
          <w:szCs w:val="24"/>
        </w:rPr>
        <w:t xml:space="preserve">кже возможность проявить себя </w:t>
      </w:r>
      <w:proofErr w:type="gramStart"/>
      <w:r w:rsidR="009A5D76">
        <w:rPr>
          <w:rFonts w:ascii="Times New Roman" w:hAnsi="Times New Roman" w:cs="Times New Roman"/>
          <w:sz w:val="24"/>
          <w:szCs w:val="24"/>
        </w:rPr>
        <w:t>-</w:t>
      </w:r>
      <w:r w:rsidRPr="00AB2B8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частвовать в различных конкурсах, фестивалях, шоу-программах, соревнованиях. Самые способные ученики приучаются к систематическим занятиям спортивными направлениями фитнеса: спортивной аэробикой, фитнес-аэробикой,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черлидингом</w:t>
      </w:r>
      <w:proofErr w:type="spellEnd"/>
      <w:r w:rsidR="00DE3B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3B4B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="00DE3B4B">
        <w:rPr>
          <w:rFonts w:ascii="Times New Roman" w:hAnsi="Times New Roman" w:cs="Times New Roman"/>
          <w:sz w:val="24"/>
          <w:szCs w:val="24"/>
        </w:rPr>
        <w:t>.</w:t>
      </w:r>
      <w:r w:rsidRPr="00AB2B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>тимулом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для регулярных занятий фитнесом является использование популярной среди подростков музыки. Выбор музыкальных композиций должен отражать современный стиль и моду и в то же время соответ</w:t>
      </w:r>
      <w:r w:rsidR="00DE3B4B">
        <w:rPr>
          <w:rFonts w:ascii="Times New Roman" w:hAnsi="Times New Roman" w:cs="Times New Roman"/>
          <w:sz w:val="24"/>
          <w:szCs w:val="24"/>
        </w:rPr>
        <w:t>ствовать возрасту занимающихся.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Следует помнить, что телесное развитие ребенка обладает колоссальным потенциалом. Это своеобразная пружина, заложенная самой природой и побуждающая его к движению. Движения связаны у него с чувством радости, наслаждения от освоения разнообразных действий, а возможность дв</w:t>
      </w:r>
      <w:r w:rsidR="009A5D76">
        <w:rPr>
          <w:rFonts w:ascii="Times New Roman" w:hAnsi="Times New Roman" w:cs="Times New Roman"/>
          <w:sz w:val="24"/>
          <w:szCs w:val="24"/>
        </w:rPr>
        <w:t xml:space="preserve">ижения, практических действий - </w:t>
      </w:r>
      <w:r w:rsidRPr="00AB2B8F">
        <w:rPr>
          <w:rFonts w:ascii="Times New Roman" w:hAnsi="Times New Roman" w:cs="Times New Roman"/>
          <w:sz w:val="24"/>
          <w:szCs w:val="24"/>
        </w:rPr>
        <w:t>одно из самых больших удовольствий, а также эффективное средство поддержания его интереса практически к любому роду занятий. В свою очередь, расширение и развитие эмоциональной сферы, переживание радостных состояний ведет к формированию оптимистического мировоззрения, что является основой концепции здорового образа жизни. Счастливый человек живет в согласии с окружающими и с самим собой. Чувственную основу нравственности составляют любовь и доверие к окружающим, ощущения порядка, красоты, гармонии, душевного равновесия, эмоционального и телесного комфорта.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Программы, рекомендуемые для секционных занятий: 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классическая аэробика для всех возрастных групп;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для учеников младших классов;</w:t>
      </w:r>
    </w:p>
    <w:p w:rsidR="00857290" w:rsidRPr="00AB2B8F" w:rsidRDefault="009A5D76" w:rsidP="0085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степ - </w:t>
      </w:r>
      <w:r w:rsidR="00857290" w:rsidRPr="00AB2B8F">
        <w:rPr>
          <w:rFonts w:ascii="Times New Roman" w:hAnsi="Times New Roman" w:cs="Times New Roman"/>
          <w:sz w:val="24"/>
          <w:szCs w:val="24"/>
        </w:rPr>
        <w:t>аэробика для всех возрастных групп;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танцевальная аэробика:</w:t>
      </w:r>
    </w:p>
    <w:p w:rsidR="00857290" w:rsidRPr="00AB2B8F" w:rsidRDefault="009A5D76" w:rsidP="0085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для девочек -</w:t>
      </w:r>
      <w:r w:rsidR="00857290"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290" w:rsidRPr="00AB2B8F">
        <w:rPr>
          <w:rFonts w:ascii="Times New Roman" w:hAnsi="Times New Roman" w:cs="Times New Roman"/>
          <w:sz w:val="24"/>
          <w:szCs w:val="24"/>
        </w:rPr>
        <w:t>латина</w:t>
      </w:r>
      <w:proofErr w:type="spellEnd"/>
      <w:r w:rsidR="00857290" w:rsidRPr="00AB2B8F">
        <w:rPr>
          <w:rFonts w:ascii="Times New Roman" w:hAnsi="Times New Roman" w:cs="Times New Roman"/>
          <w:sz w:val="24"/>
          <w:szCs w:val="24"/>
        </w:rPr>
        <w:t xml:space="preserve">, джаз, </w:t>
      </w:r>
      <w:proofErr w:type="spellStart"/>
      <w:r w:rsidR="00857290" w:rsidRPr="00AB2B8F">
        <w:rPr>
          <w:rFonts w:ascii="Times New Roman" w:hAnsi="Times New Roman" w:cs="Times New Roman"/>
          <w:sz w:val="24"/>
          <w:szCs w:val="24"/>
        </w:rPr>
        <w:t>фанк</w:t>
      </w:r>
      <w:proofErr w:type="spellEnd"/>
      <w:r w:rsidR="00857290" w:rsidRPr="00AB2B8F">
        <w:rPr>
          <w:rFonts w:ascii="Times New Roman" w:hAnsi="Times New Roman" w:cs="Times New Roman"/>
          <w:sz w:val="24"/>
          <w:szCs w:val="24"/>
        </w:rPr>
        <w:t>, хип-хип, афро, R-n-B и др.;</w:t>
      </w:r>
    </w:p>
    <w:p w:rsidR="00857290" w:rsidRPr="00AB2B8F" w:rsidRDefault="009A5D76" w:rsidP="0085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для мальчиков -</w:t>
      </w:r>
      <w:r w:rsidR="00857290" w:rsidRPr="00AB2B8F">
        <w:rPr>
          <w:rFonts w:ascii="Times New Roman" w:hAnsi="Times New Roman" w:cs="Times New Roman"/>
          <w:sz w:val="24"/>
          <w:szCs w:val="24"/>
        </w:rPr>
        <w:t xml:space="preserve"> брейк, хип-хоп;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2B8F">
        <w:rPr>
          <w:rFonts w:ascii="Times New Roman" w:hAnsi="Times New Roman" w:cs="Times New Roman"/>
          <w:sz w:val="24"/>
          <w:szCs w:val="24"/>
        </w:rPr>
        <w:t>• фитнес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-</w:t>
      </w:r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 xml:space="preserve">гимнастика: силовая аэробика с гантелями,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боди</w:t>
      </w:r>
      <w:proofErr w:type="spellEnd"/>
      <w:r w:rsidR="009A5D76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>-</w:t>
      </w:r>
      <w:r w:rsidR="009A5D76">
        <w:rPr>
          <w:rFonts w:ascii="Times New Roman" w:hAnsi="Times New Roman" w:cs="Times New Roman"/>
          <w:sz w:val="24"/>
          <w:szCs w:val="24"/>
        </w:rPr>
        <w:t xml:space="preserve"> барами, штангой, эспандерами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в виде:</w:t>
      </w:r>
      <w:proofErr w:type="gramEnd"/>
    </w:p>
    <w:p w:rsidR="00857290" w:rsidRPr="00AB2B8F" w:rsidRDefault="009A5D76" w:rsidP="0085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групповых программ;</w:t>
      </w:r>
    </w:p>
    <w:p w:rsidR="00857290" w:rsidRPr="00AB2B8F" w:rsidRDefault="009A5D76" w:rsidP="0085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7290" w:rsidRPr="00AB2B8F">
        <w:rPr>
          <w:rFonts w:ascii="Times New Roman" w:hAnsi="Times New Roman" w:cs="Times New Roman"/>
          <w:sz w:val="24"/>
          <w:szCs w:val="24"/>
        </w:rPr>
        <w:t xml:space="preserve"> круговых тренировок;</w:t>
      </w:r>
    </w:p>
    <w:p w:rsidR="00857290" w:rsidRPr="00AB2B8F" w:rsidRDefault="009A5D76" w:rsidP="00857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7290" w:rsidRPr="00AB2B8F">
        <w:rPr>
          <w:rFonts w:ascii="Times New Roman" w:hAnsi="Times New Roman" w:cs="Times New Roman"/>
          <w:sz w:val="24"/>
          <w:szCs w:val="24"/>
        </w:rPr>
        <w:t xml:space="preserve"> функционального тренинга: комплексные программы, направленные на развитие физических качеств, координации движений, скоростно-силовых качеств; 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• фитнес с использованием тренажеров;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outdoor-fitnes</w:t>
      </w:r>
      <w:r w:rsidR="00AA525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A5252">
        <w:rPr>
          <w:rFonts w:ascii="Times New Roman" w:hAnsi="Times New Roman" w:cs="Times New Roman"/>
          <w:sz w:val="24"/>
          <w:szCs w:val="24"/>
        </w:rPr>
        <w:t xml:space="preserve">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велосипеды, ролики, силовые виды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фитнес-гимнастики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В связи с этим при планировании оздоровительной тренировки следует учитывать чередование нагрузок преимущественного воздействия на развитие силы, силовой и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выносливости. Наибольший оздоровительный эффект наблюдается именно при чередовании тренировок на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кардиореспираторную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выносливость и силу: при занятиях шесть раз в неделю рекомендуется три раза выполнять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кардио</w:t>
      </w:r>
      <w:r w:rsidR="00AA5252">
        <w:rPr>
          <w:rFonts w:ascii="Times New Roman" w:hAnsi="Times New Roman" w:cs="Times New Roman"/>
          <w:sz w:val="24"/>
          <w:szCs w:val="24"/>
        </w:rPr>
        <w:t>программу</w:t>
      </w:r>
      <w:proofErr w:type="spellEnd"/>
      <w:r w:rsidR="00AA5252">
        <w:rPr>
          <w:rFonts w:ascii="Times New Roman" w:hAnsi="Times New Roman" w:cs="Times New Roman"/>
          <w:sz w:val="24"/>
          <w:szCs w:val="24"/>
        </w:rPr>
        <w:t xml:space="preserve"> и три раза -</w:t>
      </w:r>
      <w:r w:rsidR="00DE3B4B">
        <w:rPr>
          <w:rFonts w:ascii="Times New Roman" w:hAnsi="Times New Roman" w:cs="Times New Roman"/>
          <w:sz w:val="24"/>
          <w:szCs w:val="24"/>
        </w:rPr>
        <w:t xml:space="preserve"> силовую.</w:t>
      </w:r>
      <w:r w:rsidR="00AA5252">
        <w:rPr>
          <w:rFonts w:ascii="Times New Roman" w:hAnsi="Times New Roman" w:cs="Times New Roman"/>
          <w:sz w:val="24"/>
          <w:szCs w:val="24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 xml:space="preserve">При занятиях пять раз в неделю следует чередовать занятия по следующей схеме: на одной неделе выполнять три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кардиотренировк</w:t>
      </w:r>
      <w:r w:rsidR="00AA525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A5252">
        <w:rPr>
          <w:rFonts w:ascii="Times New Roman" w:hAnsi="Times New Roman" w:cs="Times New Roman"/>
          <w:sz w:val="24"/>
          <w:szCs w:val="24"/>
        </w:rPr>
        <w:t xml:space="preserve"> и две силовых, на следующей </w:t>
      </w:r>
      <w:proofErr w:type="gramStart"/>
      <w:r w:rsidR="00AA5252">
        <w:rPr>
          <w:rFonts w:ascii="Times New Roman" w:hAnsi="Times New Roman" w:cs="Times New Roman"/>
          <w:sz w:val="24"/>
          <w:szCs w:val="24"/>
        </w:rPr>
        <w:t>-</w:t>
      </w:r>
      <w:r w:rsidRPr="00AB2B8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ве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кардиотренировки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и три силовых и т.д.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</w:p>
    <w:p w:rsidR="004E18EA" w:rsidRDefault="004E18EA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EA" w:rsidRDefault="004E18EA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EA" w:rsidRDefault="004E18EA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EA" w:rsidRDefault="004E18EA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EA" w:rsidRDefault="004E18EA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EA" w:rsidRDefault="004E18EA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EA" w:rsidRDefault="004E18EA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EA" w:rsidRDefault="004E18EA" w:rsidP="00DE3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8EA" w:rsidRDefault="004E18EA" w:rsidP="004E18EA">
      <w:pPr>
        <w:rPr>
          <w:rFonts w:ascii="Times New Roman" w:hAnsi="Times New Roman" w:cs="Times New Roman"/>
          <w:b/>
          <w:sz w:val="24"/>
          <w:szCs w:val="24"/>
        </w:rPr>
      </w:pPr>
    </w:p>
    <w:p w:rsidR="00857290" w:rsidRPr="00DE3B4B" w:rsidRDefault="00857290" w:rsidP="004E1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B4B">
        <w:rPr>
          <w:rFonts w:ascii="Times New Roman" w:hAnsi="Times New Roman" w:cs="Times New Roman"/>
          <w:b/>
          <w:sz w:val="24"/>
          <w:szCs w:val="24"/>
        </w:rPr>
        <w:lastRenderedPageBreak/>
        <w:t>Глоссарий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Активный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стретч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Stretch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Flex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Программа, использующая статические и динамические упражнения на растягивание, а также упражнения на силу.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Аэробика со скакалкой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Rope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Skipping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). Массовый вид спорта, форма оздоровительно-развивающей тренировки.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Популярна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в Европе, Японии, Китае среди детей и по</w:t>
      </w:r>
      <w:r w:rsidR="00AA5252">
        <w:rPr>
          <w:rFonts w:ascii="Times New Roman" w:hAnsi="Times New Roman" w:cs="Times New Roman"/>
          <w:sz w:val="24"/>
          <w:szCs w:val="24"/>
        </w:rPr>
        <w:t xml:space="preserve">дростков. Основное содержание - </w:t>
      </w:r>
      <w:r w:rsidRPr="00AB2B8F">
        <w:rPr>
          <w:rFonts w:ascii="Times New Roman" w:hAnsi="Times New Roman" w:cs="Times New Roman"/>
          <w:sz w:val="24"/>
          <w:szCs w:val="24"/>
        </w:rPr>
        <w:t xml:space="preserve">прыжки, подскоки со скакалкой, через одну или две длинные скакалки, исполняемые группой, в парах. Развитием этой разновидности аэробики занимается Международная федерация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скиппинга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Гимнастическая палка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). В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фитнес-программах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 xml:space="preserve"> применяются гимнастич</w:t>
      </w:r>
      <w:r w:rsidR="00AA5252">
        <w:rPr>
          <w:rFonts w:ascii="Times New Roman" w:hAnsi="Times New Roman" w:cs="Times New Roman"/>
          <w:sz w:val="24"/>
          <w:szCs w:val="24"/>
        </w:rPr>
        <w:t xml:space="preserve">еские палки различного веса - </w:t>
      </w:r>
      <w:r w:rsidRPr="00AB2B8F">
        <w:rPr>
          <w:rFonts w:ascii="Times New Roman" w:hAnsi="Times New Roman" w:cs="Times New Roman"/>
          <w:sz w:val="24"/>
          <w:szCs w:val="24"/>
        </w:rPr>
        <w:t xml:space="preserve"> от 1 до 7 кг.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Дабл</w:t>
      </w:r>
      <w:proofErr w:type="spellEnd"/>
      <w:r w:rsidRPr="00AB2B8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B2B8F">
        <w:rPr>
          <w:rFonts w:ascii="Times New Roman" w:hAnsi="Times New Roman" w:cs="Times New Roman"/>
          <w:sz w:val="24"/>
          <w:szCs w:val="24"/>
        </w:rPr>
        <w:t>степ</w:t>
      </w:r>
      <w:r w:rsidRPr="00AB2B8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B2B8F">
        <w:rPr>
          <w:rFonts w:ascii="Times New Roman" w:hAnsi="Times New Roman" w:cs="Times New Roman"/>
          <w:sz w:val="24"/>
          <w:szCs w:val="24"/>
        </w:rPr>
        <w:t>аэробика</w:t>
      </w:r>
      <w:r w:rsidRPr="00AB2B8F">
        <w:rPr>
          <w:rFonts w:ascii="Times New Roman" w:hAnsi="Times New Roman" w:cs="Times New Roman"/>
          <w:sz w:val="24"/>
          <w:szCs w:val="24"/>
          <w:lang w:val="en-US"/>
        </w:rPr>
        <w:t xml:space="preserve"> (Double Step). </w:t>
      </w:r>
      <w:r w:rsidRPr="00AB2B8F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>, в которой один занимающийся использует две, три или четыре платформы, установленные в одну линию или квадратом. Использование данной программы расширяет хореографические возможности и способствует улучшению коммуникации между клиентами.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Данс-пати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Урок танцевальной аэробики с использованием движений различных современных танцев.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Аэробика с элементами джаза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Jazz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aerobics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Танцевальные занятия с элементами джаза.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Йога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Joga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Восточная, обычно индийская, оздоровительная и реабилитационная система, включающая физические упражнения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асаны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), дыхательные упражнения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пранаяма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), релаксацию, медитацию, а также особый стиль жизни.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Кибо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Kibo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Комплексная программа тренировок, включающая э</w:t>
      </w:r>
      <w:r w:rsidR="00AA5252">
        <w:rPr>
          <w:rFonts w:ascii="Times New Roman" w:hAnsi="Times New Roman" w:cs="Times New Roman"/>
          <w:sz w:val="24"/>
          <w:szCs w:val="24"/>
        </w:rPr>
        <w:t xml:space="preserve">лементы восточных единоборств - </w:t>
      </w:r>
      <w:r w:rsidRPr="00AB2B8F">
        <w:rPr>
          <w:rFonts w:ascii="Times New Roman" w:hAnsi="Times New Roman" w:cs="Times New Roman"/>
          <w:sz w:val="24"/>
          <w:szCs w:val="24"/>
        </w:rPr>
        <w:t>каратэ,</w:t>
      </w:r>
      <w:r w:rsidR="00AA5252">
        <w:rPr>
          <w:rFonts w:ascii="Times New Roman" w:hAnsi="Times New Roman" w:cs="Times New Roman"/>
          <w:sz w:val="24"/>
          <w:szCs w:val="24"/>
        </w:rPr>
        <w:t xml:space="preserve"> бокса, </w:t>
      </w:r>
      <w:proofErr w:type="spellStart"/>
      <w:r w:rsidR="00AA5252">
        <w:rPr>
          <w:rFonts w:ascii="Times New Roman" w:hAnsi="Times New Roman" w:cs="Times New Roman"/>
          <w:sz w:val="24"/>
          <w:szCs w:val="24"/>
        </w:rPr>
        <w:t>таэквондо</w:t>
      </w:r>
      <w:proofErr w:type="spellEnd"/>
      <w:r w:rsidR="00AA5252">
        <w:rPr>
          <w:rFonts w:ascii="Times New Roman" w:hAnsi="Times New Roman" w:cs="Times New Roman"/>
          <w:sz w:val="24"/>
          <w:szCs w:val="24"/>
        </w:rPr>
        <w:t>, кикбоксинга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и упражнения на развитие гибкости, выносливости, координации движений. Программа разработана совместно компаниями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и ACSM.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Кикбоксинг. 1. Вид спорта. 2. Аэробика с использованием элементов кикбоксинга.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Кик-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фит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Kik-Fit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). Разработанная в США и особенно популярная в Голливуде система аэробики, использующая элементы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таэквондо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, тай-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, каратэ, бокса (обычно без специальных перчаток). Хорошо развивает выносливость, силу, координацию движений.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Круговая тренировка. Одна из универсальных организационных форм, позволяющая успешно развивать различные физические качества, в том числе выносливость. Она представляет собой выполнение отдельных упражнений на станциях, расположенных по кругу. Возможно повторение упражнений на одной станции от 1 раза до 3. Данный прием называется серией, или сетом. 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Латино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Latino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Аэробика с элементами латиноамериканских танцев.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Ленточный амортизатор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Thera-Band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Эластичная лента различной упругости.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lastRenderedPageBreak/>
        <w:t>Пилатес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. Система оздоровительной тренировки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была разработана почти 100 лет назад Джозефом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Убертусом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Пилатесом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. Это система оздоровления, с помощью которой совершенствуется не только тело путем развития различных физических качеств, но также интеллектуальные возможности. Относится к так называемым программам для тела и души «Разумное тело»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Пользуется большой популярностью.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Матворк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Matwork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). Система упражнений, выполняемых по методу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Пилатеса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в положении лежа, сидя, в упорах на полу.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с кольцами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Rings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). Тренировка по системе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с использованием специального изотонического кольца.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Повторение (серия). Законченное выполнение одного упражнения: например, 10 раз повторить отжимание.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Подход (сет). Фиксированное количество повторений: например, 2 подхо</w:t>
      </w:r>
      <w:r w:rsidR="00AA5252">
        <w:rPr>
          <w:rFonts w:ascii="Times New Roman" w:hAnsi="Times New Roman" w:cs="Times New Roman"/>
          <w:sz w:val="24"/>
          <w:szCs w:val="24"/>
        </w:rPr>
        <w:t>да по 10 повторений упражнения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занимающийся выполняет 10 раз упражнение без отды</w:t>
      </w:r>
      <w:r w:rsidR="00AA5252">
        <w:rPr>
          <w:rFonts w:ascii="Times New Roman" w:hAnsi="Times New Roman" w:cs="Times New Roman"/>
          <w:sz w:val="24"/>
          <w:szCs w:val="24"/>
        </w:rPr>
        <w:t>ха (один подход), затем отдых 1-</w:t>
      </w:r>
      <w:r w:rsidRPr="00AB2B8F">
        <w:rPr>
          <w:rFonts w:ascii="Times New Roman" w:hAnsi="Times New Roman" w:cs="Times New Roman"/>
          <w:sz w:val="24"/>
          <w:szCs w:val="24"/>
        </w:rPr>
        <w:t>2 мин, потом снова выполняет упражнение 10 раз.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Разумное тело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). Методика оздоровительных тренировок, основанная на неразрывной связи тела и сознания. 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Резиновый амортизатор с ручками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Thera-Band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Tubing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Применяется для силовых тренировок.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Рибок</w:t>
      </w:r>
      <w:proofErr w:type="spellEnd"/>
      <w:r w:rsidRPr="008B5EEB">
        <w:rPr>
          <w:rFonts w:ascii="Times New Roman" w:hAnsi="Times New Roman" w:cs="Times New Roman"/>
          <w:sz w:val="24"/>
          <w:szCs w:val="24"/>
          <w:lang w:val="en-US"/>
        </w:rPr>
        <w:t xml:space="preserve"> F.I.R.E. </w:t>
      </w:r>
      <w:proofErr w:type="gramStart"/>
      <w:r w:rsidRPr="008B5EEB">
        <w:rPr>
          <w:rFonts w:ascii="Times New Roman" w:hAnsi="Times New Roman" w:cs="Times New Roman"/>
          <w:sz w:val="24"/>
          <w:szCs w:val="24"/>
          <w:lang w:val="en-US"/>
        </w:rPr>
        <w:t>(Reebok Functional Integrated Resistance Exercise).</w:t>
      </w:r>
      <w:proofErr w:type="gramEnd"/>
      <w:r w:rsidRPr="008B5E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2B8F">
        <w:rPr>
          <w:rFonts w:ascii="Times New Roman" w:hAnsi="Times New Roman" w:cs="Times New Roman"/>
          <w:sz w:val="24"/>
          <w:szCs w:val="24"/>
        </w:rPr>
        <w:t xml:space="preserve">Оздоровительная тренировка, направленная на развитие силы и координации движений, с использованием гимнастических палок, отягощений,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медицинболов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степ-платформы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>.</w:t>
      </w:r>
    </w:p>
    <w:p w:rsidR="00857290" w:rsidRPr="00AB2B8F" w:rsidRDefault="00AA5252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RnB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танцы -</w:t>
      </w:r>
      <w:r w:rsidR="00857290" w:rsidRPr="00AB2B8F">
        <w:rPr>
          <w:rFonts w:ascii="Times New Roman" w:hAnsi="Times New Roman" w:cs="Times New Roman"/>
          <w:sz w:val="24"/>
          <w:szCs w:val="24"/>
        </w:rPr>
        <w:t xml:space="preserve"> самое модное направление танцевальной аэробики в </w:t>
      </w:r>
      <w:proofErr w:type="gramStart"/>
      <w:r w:rsidR="00857290" w:rsidRPr="00AB2B8F">
        <w:rPr>
          <w:rFonts w:ascii="Times New Roman" w:hAnsi="Times New Roman" w:cs="Times New Roman"/>
          <w:sz w:val="24"/>
          <w:szCs w:val="24"/>
        </w:rPr>
        <w:t>фитнес-клубах</w:t>
      </w:r>
      <w:proofErr w:type="gramEnd"/>
      <w:r w:rsidR="00857290" w:rsidRPr="00AB2B8F">
        <w:rPr>
          <w:rFonts w:ascii="Times New Roman" w:hAnsi="Times New Roman" w:cs="Times New Roman"/>
          <w:sz w:val="24"/>
          <w:szCs w:val="24"/>
        </w:rPr>
        <w:t xml:space="preserve"> и танцевальных студиях. Это сочетание хип-хопа, </w:t>
      </w:r>
      <w:proofErr w:type="spellStart"/>
      <w:r w:rsidR="00857290" w:rsidRPr="00AB2B8F">
        <w:rPr>
          <w:rFonts w:ascii="Times New Roman" w:hAnsi="Times New Roman" w:cs="Times New Roman"/>
          <w:sz w:val="24"/>
          <w:szCs w:val="24"/>
        </w:rPr>
        <w:t>фанка</w:t>
      </w:r>
      <w:proofErr w:type="spellEnd"/>
      <w:r w:rsidR="00857290" w:rsidRPr="00AB2B8F">
        <w:rPr>
          <w:rFonts w:ascii="Times New Roman" w:hAnsi="Times New Roman" w:cs="Times New Roman"/>
          <w:sz w:val="24"/>
          <w:szCs w:val="24"/>
        </w:rPr>
        <w:t>, джаза и уличных танцев.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Степ-аэробика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Aerobics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). Групповые или персональные тренировки с использованием </w:t>
      </w:r>
      <w:proofErr w:type="gramStart"/>
      <w:r w:rsidRPr="00AB2B8F">
        <w:rPr>
          <w:rFonts w:ascii="Times New Roman" w:hAnsi="Times New Roman" w:cs="Times New Roman"/>
          <w:sz w:val="24"/>
          <w:szCs w:val="24"/>
        </w:rPr>
        <w:t>степ-платформы</w:t>
      </w:r>
      <w:proofErr w:type="gramEnd"/>
      <w:r w:rsidRPr="00AB2B8F">
        <w:rPr>
          <w:rFonts w:ascii="Times New Roman" w:hAnsi="Times New Roman" w:cs="Times New Roman"/>
          <w:sz w:val="24"/>
          <w:szCs w:val="24"/>
        </w:rPr>
        <w:t>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Степ-платформа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Специальная платформа, высоту которой можно увеличивать.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 xml:space="preserve">Степ и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скалпт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Sculpt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Комплексный вид занятия, сочетающий аэробную и силовую нагрузку.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Система упражнений для растягивания мышц, связок, сухожилий, повышения подвижности суставов. Обычно упражнения вы</w:t>
      </w:r>
      <w:r w:rsidR="00AA5252">
        <w:rPr>
          <w:rFonts w:ascii="Times New Roman" w:hAnsi="Times New Roman" w:cs="Times New Roman"/>
          <w:sz w:val="24"/>
          <w:szCs w:val="24"/>
        </w:rPr>
        <w:t>полняются в статическом режиме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в определенных позах, с длительным удержанием </w:t>
      </w:r>
      <w:r w:rsidR="00AA5252">
        <w:rPr>
          <w:rFonts w:ascii="Times New Roman" w:hAnsi="Times New Roman" w:cs="Times New Roman"/>
          <w:sz w:val="24"/>
          <w:szCs w:val="24"/>
        </w:rPr>
        <w:t>положения, в отдельных случаях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в динамическом или смешанном режиме.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Суперскалпт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Sculpt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). Силовой урок, направленный на тренировку всех групп мышц, с использованием различных отягощений и амортизаторов.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ТАБС (</w:t>
      </w:r>
      <w:r w:rsidR="00AA5252">
        <w:rPr>
          <w:rFonts w:ascii="Times New Roman" w:hAnsi="Times New Roman" w:cs="Times New Roman"/>
          <w:sz w:val="24"/>
          <w:szCs w:val="24"/>
        </w:rPr>
        <w:t>TABS) -</w:t>
      </w:r>
      <w:r w:rsidRPr="00AB2B8F">
        <w:rPr>
          <w:rFonts w:ascii="Times New Roman" w:hAnsi="Times New Roman" w:cs="Times New Roman"/>
          <w:sz w:val="24"/>
          <w:szCs w:val="24"/>
        </w:rPr>
        <w:t xml:space="preserve"> силовые занятия, направленные на тренировку мышц брюшного пресса.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lastRenderedPageBreak/>
        <w:t>Тай-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Tae-Bo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Кардиоаэробика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 xml:space="preserve"> с использованием элементов восточных единоборств. Только для подготовленных спортсменов.</w:t>
      </w:r>
    </w:p>
    <w:p w:rsidR="00857290" w:rsidRPr="00AB2B8F" w:rsidRDefault="00857290" w:rsidP="00857290">
      <w:pPr>
        <w:rPr>
          <w:rFonts w:ascii="Times New Roman" w:hAnsi="Times New Roman" w:cs="Times New Roman"/>
          <w:sz w:val="24"/>
          <w:szCs w:val="24"/>
        </w:rPr>
      </w:pPr>
      <w:r w:rsidRPr="00AB2B8F">
        <w:rPr>
          <w:rFonts w:ascii="Times New Roman" w:hAnsi="Times New Roman" w:cs="Times New Roman"/>
          <w:sz w:val="24"/>
          <w:szCs w:val="24"/>
        </w:rPr>
        <w:t>Тай-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-аэробика. Программа аэробики с использованием элементов китайской оздоровительной системы физических упражнений тай-</w:t>
      </w: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.</w:t>
      </w:r>
    </w:p>
    <w:p w:rsidR="00857290" w:rsidRDefault="00857290" w:rsidP="008572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2B8F">
        <w:rPr>
          <w:rFonts w:ascii="Times New Roman" w:hAnsi="Times New Roman" w:cs="Times New Roman"/>
          <w:sz w:val="24"/>
          <w:szCs w:val="24"/>
        </w:rPr>
        <w:t>Таэквондо</w:t>
      </w:r>
      <w:proofErr w:type="spellEnd"/>
      <w:r w:rsidRPr="00AB2B8F">
        <w:rPr>
          <w:rFonts w:ascii="Times New Roman" w:hAnsi="Times New Roman" w:cs="Times New Roman"/>
          <w:sz w:val="24"/>
          <w:szCs w:val="24"/>
        </w:rPr>
        <w:t>. Корейская разновидность каратэ, которая переводится как «путь рук и ног». Во многих странах этот вид единоборства считается не подвидом каратэ, а самостоятельным боевым искусством.</w:t>
      </w:r>
    </w:p>
    <w:p w:rsidR="00AA5252" w:rsidRDefault="00AA5252" w:rsidP="003B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252" w:rsidRDefault="00AA5252" w:rsidP="003B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4B" w:rsidRDefault="00DE3B4B" w:rsidP="004E1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239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 w:rsidR="003B0239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AA5252" w:rsidRDefault="00AA5252" w:rsidP="003B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252" w:rsidRDefault="00AA5252" w:rsidP="003B0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239" w:rsidRPr="003B0239" w:rsidRDefault="003B0239" w:rsidP="003B0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239">
        <w:rPr>
          <w:rFonts w:ascii="Times New Roman" w:hAnsi="Times New Roman" w:cs="Times New Roman"/>
          <w:b/>
          <w:sz w:val="24"/>
          <w:szCs w:val="24"/>
        </w:rPr>
        <w:t>1. Лисицкая Т.С., Сиднева Л.В</w:t>
      </w:r>
      <w:r w:rsidR="00AA5252">
        <w:rPr>
          <w:rFonts w:ascii="Times New Roman" w:hAnsi="Times New Roman" w:cs="Times New Roman"/>
          <w:b/>
          <w:sz w:val="24"/>
          <w:szCs w:val="24"/>
        </w:rPr>
        <w:t>. Аэробика: Теория и методика. - Т. I. - М.: ФАР, 2002. -</w:t>
      </w:r>
      <w:r w:rsidRPr="003B0239">
        <w:rPr>
          <w:rFonts w:ascii="Times New Roman" w:hAnsi="Times New Roman" w:cs="Times New Roman"/>
          <w:b/>
          <w:sz w:val="24"/>
          <w:szCs w:val="24"/>
        </w:rPr>
        <w:t xml:space="preserve"> 221 с.</w:t>
      </w:r>
    </w:p>
    <w:p w:rsidR="003B0239" w:rsidRPr="003B0239" w:rsidRDefault="003B0239" w:rsidP="003B0239">
      <w:pPr>
        <w:rPr>
          <w:rFonts w:ascii="Times New Roman" w:hAnsi="Times New Roman" w:cs="Times New Roman"/>
          <w:b/>
          <w:sz w:val="24"/>
          <w:szCs w:val="24"/>
        </w:rPr>
      </w:pPr>
      <w:r w:rsidRPr="003B0239">
        <w:rPr>
          <w:rFonts w:ascii="Times New Roman" w:hAnsi="Times New Roman" w:cs="Times New Roman"/>
          <w:b/>
          <w:sz w:val="24"/>
          <w:szCs w:val="24"/>
        </w:rPr>
        <w:t>2. Лисицкая Т.С., Сиднева Л.В. Аэробика: Частные методики. – Т. II. – М.: ФАР, 2002. – 211 с.</w:t>
      </w:r>
    </w:p>
    <w:p w:rsidR="003B0239" w:rsidRPr="003B0239" w:rsidRDefault="003B0239" w:rsidP="003B0239">
      <w:pPr>
        <w:rPr>
          <w:rFonts w:ascii="Times New Roman" w:hAnsi="Times New Roman" w:cs="Times New Roman"/>
          <w:b/>
          <w:sz w:val="24"/>
          <w:szCs w:val="24"/>
        </w:rPr>
      </w:pPr>
      <w:r w:rsidRPr="003B023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3B0239">
        <w:rPr>
          <w:rFonts w:ascii="Times New Roman" w:hAnsi="Times New Roman" w:cs="Times New Roman"/>
          <w:b/>
          <w:sz w:val="24"/>
          <w:szCs w:val="24"/>
        </w:rPr>
        <w:t>Менхин</w:t>
      </w:r>
      <w:proofErr w:type="spell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 Ю.В. Физическое воспитание: теория, методика, практика. – М.: </w:t>
      </w:r>
      <w:proofErr w:type="spellStart"/>
      <w:r w:rsidRPr="003B0239">
        <w:rPr>
          <w:rFonts w:ascii="Times New Roman" w:hAnsi="Times New Roman" w:cs="Times New Roman"/>
          <w:b/>
          <w:sz w:val="24"/>
          <w:szCs w:val="24"/>
        </w:rPr>
        <w:t>Спортакадемпресс</w:t>
      </w:r>
      <w:proofErr w:type="spell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, 2003. – 303 с. </w:t>
      </w:r>
    </w:p>
    <w:p w:rsidR="003B0239" w:rsidRPr="003B0239" w:rsidRDefault="003B0239" w:rsidP="003B0239">
      <w:pPr>
        <w:rPr>
          <w:rFonts w:ascii="Times New Roman" w:hAnsi="Times New Roman" w:cs="Times New Roman"/>
          <w:b/>
          <w:sz w:val="24"/>
          <w:szCs w:val="24"/>
        </w:rPr>
      </w:pPr>
      <w:r w:rsidRPr="003B0239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3B0239">
        <w:rPr>
          <w:rFonts w:ascii="Times New Roman" w:hAnsi="Times New Roman" w:cs="Times New Roman"/>
          <w:b/>
          <w:sz w:val="24"/>
          <w:szCs w:val="24"/>
        </w:rPr>
        <w:t>Рипа</w:t>
      </w:r>
      <w:proofErr w:type="spell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 М.Д., Расулов М.М., </w:t>
      </w:r>
      <w:proofErr w:type="spellStart"/>
      <w:r w:rsidRPr="003B0239">
        <w:rPr>
          <w:rFonts w:ascii="Times New Roman" w:hAnsi="Times New Roman" w:cs="Times New Roman"/>
          <w:b/>
          <w:sz w:val="24"/>
          <w:szCs w:val="24"/>
        </w:rPr>
        <w:t>Культова</w:t>
      </w:r>
      <w:proofErr w:type="spell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 И.В. Практические и методические основы </w:t>
      </w:r>
      <w:proofErr w:type="spellStart"/>
      <w:r w:rsidRPr="003B0239">
        <w:rPr>
          <w:rFonts w:ascii="Times New Roman" w:hAnsi="Times New Roman" w:cs="Times New Roman"/>
          <w:b/>
          <w:sz w:val="24"/>
          <w:szCs w:val="24"/>
        </w:rPr>
        <w:t>кинезотерапии</w:t>
      </w:r>
      <w:proofErr w:type="spellEnd"/>
      <w:proofErr w:type="gramStart"/>
      <w:r w:rsidRPr="003B023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proofErr w:type="gramStart"/>
      <w:r w:rsidRPr="003B02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B023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B0239">
        <w:rPr>
          <w:rFonts w:ascii="Times New Roman" w:hAnsi="Times New Roman" w:cs="Times New Roman"/>
          <w:b/>
          <w:sz w:val="24"/>
          <w:szCs w:val="24"/>
        </w:rPr>
        <w:t>особие. – М.: ТВТ Дивизион, 2008. – 336 с.</w:t>
      </w:r>
    </w:p>
    <w:p w:rsidR="003B0239" w:rsidRPr="003B0239" w:rsidRDefault="003B0239" w:rsidP="003B0239">
      <w:pPr>
        <w:rPr>
          <w:rFonts w:ascii="Times New Roman" w:hAnsi="Times New Roman" w:cs="Times New Roman"/>
          <w:b/>
          <w:sz w:val="24"/>
          <w:szCs w:val="24"/>
        </w:rPr>
      </w:pPr>
      <w:r w:rsidRPr="003B0239">
        <w:rPr>
          <w:rFonts w:ascii="Times New Roman" w:hAnsi="Times New Roman" w:cs="Times New Roman"/>
          <w:b/>
          <w:sz w:val="24"/>
          <w:szCs w:val="24"/>
        </w:rPr>
        <w:t xml:space="preserve">5. Фурманов А.Г., </w:t>
      </w:r>
      <w:proofErr w:type="spellStart"/>
      <w:r w:rsidRPr="003B0239">
        <w:rPr>
          <w:rFonts w:ascii="Times New Roman" w:hAnsi="Times New Roman" w:cs="Times New Roman"/>
          <w:b/>
          <w:sz w:val="24"/>
          <w:szCs w:val="24"/>
        </w:rPr>
        <w:t>Юспа</w:t>
      </w:r>
      <w:proofErr w:type="spell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 М.Б. Оздоровительная физическая культура : учеб</w:t>
      </w:r>
      <w:proofErr w:type="gramStart"/>
      <w:r w:rsidRPr="003B023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B0239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3B0239">
        <w:rPr>
          <w:rFonts w:ascii="Times New Roman" w:hAnsi="Times New Roman" w:cs="Times New Roman"/>
          <w:b/>
          <w:sz w:val="24"/>
          <w:szCs w:val="24"/>
        </w:rPr>
        <w:t>ля вузов – Минск: Тесей, 2003. – 528 с.</w:t>
      </w:r>
    </w:p>
    <w:p w:rsidR="003B0239" w:rsidRPr="003B0239" w:rsidRDefault="003B0239" w:rsidP="003B0239">
      <w:pPr>
        <w:rPr>
          <w:rFonts w:ascii="Times New Roman" w:hAnsi="Times New Roman" w:cs="Times New Roman"/>
          <w:b/>
          <w:sz w:val="24"/>
          <w:szCs w:val="24"/>
        </w:rPr>
      </w:pPr>
      <w:r w:rsidRPr="003B0239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3B0239">
        <w:rPr>
          <w:rFonts w:ascii="Times New Roman" w:hAnsi="Times New Roman" w:cs="Times New Roman"/>
          <w:b/>
          <w:sz w:val="24"/>
          <w:szCs w:val="24"/>
        </w:rPr>
        <w:t>Хоули</w:t>
      </w:r>
      <w:proofErr w:type="spell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 Э.Т., </w:t>
      </w:r>
      <w:proofErr w:type="spellStart"/>
      <w:r w:rsidRPr="003B0239">
        <w:rPr>
          <w:rFonts w:ascii="Times New Roman" w:hAnsi="Times New Roman" w:cs="Times New Roman"/>
          <w:b/>
          <w:sz w:val="24"/>
          <w:szCs w:val="24"/>
        </w:rPr>
        <w:t>Френкс</w:t>
      </w:r>
      <w:proofErr w:type="spellEnd"/>
      <w:r w:rsidRPr="003B0239">
        <w:rPr>
          <w:rFonts w:ascii="Times New Roman" w:hAnsi="Times New Roman" w:cs="Times New Roman"/>
          <w:b/>
          <w:sz w:val="24"/>
          <w:szCs w:val="24"/>
        </w:rPr>
        <w:t xml:space="preserve"> Б.Д. Оздоровительный фитнесс. – Киев: Олимпийская литература, 2000. – 367 с.</w:t>
      </w:r>
    </w:p>
    <w:sectPr w:rsidR="003B0239" w:rsidRPr="003B0239" w:rsidSect="00505D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EA" w:rsidRDefault="004E18EA" w:rsidP="004E18EA">
      <w:pPr>
        <w:spacing w:after="0" w:line="240" w:lineRule="auto"/>
      </w:pPr>
      <w:r>
        <w:separator/>
      </w:r>
    </w:p>
  </w:endnote>
  <w:endnote w:type="continuationSeparator" w:id="0">
    <w:p w:rsidR="004E18EA" w:rsidRDefault="004E18EA" w:rsidP="004E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548590"/>
      <w:docPartObj>
        <w:docPartGallery w:val="Page Numbers (Bottom of Page)"/>
        <w:docPartUnique/>
      </w:docPartObj>
    </w:sdtPr>
    <w:sdtContent>
      <w:p w:rsidR="004E18EA" w:rsidRDefault="004E18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4E18EA" w:rsidRDefault="004E18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EA" w:rsidRDefault="004E18EA" w:rsidP="004E18EA">
      <w:pPr>
        <w:spacing w:after="0" w:line="240" w:lineRule="auto"/>
      </w:pPr>
      <w:r>
        <w:separator/>
      </w:r>
    </w:p>
  </w:footnote>
  <w:footnote w:type="continuationSeparator" w:id="0">
    <w:p w:rsidR="004E18EA" w:rsidRDefault="004E18EA" w:rsidP="004E1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90"/>
    <w:rsid w:val="00001FC6"/>
    <w:rsid w:val="00002D1B"/>
    <w:rsid w:val="000033ED"/>
    <w:rsid w:val="00005858"/>
    <w:rsid w:val="00005DC3"/>
    <w:rsid w:val="0000664F"/>
    <w:rsid w:val="000115A1"/>
    <w:rsid w:val="00015F5D"/>
    <w:rsid w:val="00024700"/>
    <w:rsid w:val="00027D3B"/>
    <w:rsid w:val="000362CD"/>
    <w:rsid w:val="00037028"/>
    <w:rsid w:val="00041FA9"/>
    <w:rsid w:val="000425F6"/>
    <w:rsid w:val="000514DC"/>
    <w:rsid w:val="00051C95"/>
    <w:rsid w:val="00053BAB"/>
    <w:rsid w:val="00053D50"/>
    <w:rsid w:val="00054AB3"/>
    <w:rsid w:val="00060698"/>
    <w:rsid w:val="000607D8"/>
    <w:rsid w:val="00060AAA"/>
    <w:rsid w:val="00060D40"/>
    <w:rsid w:val="00065CFE"/>
    <w:rsid w:val="000743A4"/>
    <w:rsid w:val="000761FD"/>
    <w:rsid w:val="00076BBB"/>
    <w:rsid w:val="000816C9"/>
    <w:rsid w:val="0008449B"/>
    <w:rsid w:val="00087442"/>
    <w:rsid w:val="00087642"/>
    <w:rsid w:val="000933AA"/>
    <w:rsid w:val="00094F66"/>
    <w:rsid w:val="00095757"/>
    <w:rsid w:val="000A0A00"/>
    <w:rsid w:val="000A147B"/>
    <w:rsid w:val="000A70B0"/>
    <w:rsid w:val="000B6B46"/>
    <w:rsid w:val="000B7F52"/>
    <w:rsid w:val="000C0E68"/>
    <w:rsid w:val="000C564B"/>
    <w:rsid w:val="000D1B10"/>
    <w:rsid w:val="000D674E"/>
    <w:rsid w:val="000D68B3"/>
    <w:rsid w:val="000D6AA0"/>
    <w:rsid w:val="000E07C2"/>
    <w:rsid w:val="000E74E0"/>
    <w:rsid w:val="0010019C"/>
    <w:rsid w:val="00101A05"/>
    <w:rsid w:val="00112E7F"/>
    <w:rsid w:val="001157D7"/>
    <w:rsid w:val="00122CA1"/>
    <w:rsid w:val="001304C6"/>
    <w:rsid w:val="001336C9"/>
    <w:rsid w:val="00135AE0"/>
    <w:rsid w:val="00136D30"/>
    <w:rsid w:val="00137F36"/>
    <w:rsid w:val="001523DD"/>
    <w:rsid w:val="0015549A"/>
    <w:rsid w:val="00161F33"/>
    <w:rsid w:val="00162878"/>
    <w:rsid w:val="00163B15"/>
    <w:rsid w:val="00164312"/>
    <w:rsid w:val="0016575E"/>
    <w:rsid w:val="00170027"/>
    <w:rsid w:val="00170675"/>
    <w:rsid w:val="00172644"/>
    <w:rsid w:val="001741CC"/>
    <w:rsid w:val="001802C7"/>
    <w:rsid w:val="00182DAB"/>
    <w:rsid w:val="00184287"/>
    <w:rsid w:val="00191949"/>
    <w:rsid w:val="001921A2"/>
    <w:rsid w:val="00195314"/>
    <w:rsid w:val="00195ABA"/>
    <w:rsid w:val="001A3990"/>
    <w:rsid w:val="001A4243"/>
    <w:rsid w:val="001A6018"/>
    <w:rsid w:val="001B0E3A"/>
    <w:rsid w:val="001B3846"/>
    <w:rsid w:val="001C6A80"/>
    <w:rsid w:val="001D72BB"/>
    <w:rsid w:val="001E6D26"/>
    <w:rsid w:val="00203E28"/>
    <w:rsid w:val="002042F8"/>
    <w:rsid w:val="0020685C"/>
    <w:rsid w:val="00212A58"/>
    <w:rsid w:val="0021705D"/>
    <w:rsid w:val="00217D9D"/>
    <w:rsid w:val="00227714"/>
    <w:rsid w:val="002321BD"/>
    <w:rsid w:val="002352EF"/>
    <w:rsid w:val="002366DF"/>
    <w:rsid w:val="00243D2A"/>
    <w:rsid w:val="00243F81"/>
    <w:rsid w:val="002510FC"/>
    <w:rsid w:val="002576F5"/>
    <w:rsid w:val="002602CE"/>
    <w:rsid w:val="00270981"/>
    <w:rsid w:val="00284458"/>
    <w:rsid w:val="00284970"/>
    <w:rsid w:val="0028646D"/>
    <w:rsid w:val="00292996"/>
    <w:rsid w:val="002977D3"/>
    <w:rsid w:val="002B21DF"/>
    <w:rsid w:val="002B7C91"/>
    <w:rsid w:val="002D2BC2"/>
    <w:rsid w:val="002D7269"/>
    <w:rsid w:val="002E3D9A"/>
    <w:rsid w:val="002E7775"/>
    <w:rsid w:val="002F2797"/>
    <w:rsid w:val="002F3BCF"/>
    <w:rsid w:val="002F49C3"/>
    <w:rsid w:val="002F4F93"/>
    <w:rsid w:val="002F744E"/>
    <w:rsid w:val="002F7D20"/>
    <w:rsid w:val="00301AE3"/>
    <w:rsid w:val="00302B3E"/>
    <w:rsid w:val="0031020E"/>
    <w:rsid w:val="003171B6"/>
    <w:rsid w:val="00322E15"/>
    <w:rsid w:val="0032388F"/>
    <w:rsid w:val="003263A6"/>
    <w:rsid w:val="00327A4C"/>
    <w:rsid w:val="00327E17"/>
    <w:rsid w:val="00334930"/>
    <w:rsid w:val="00334D5B"/>
    <w:rsid w:val="003370D3"/>
    <w:rsid w:val="00342602"/>
    <w:rsid w:val="00342BA5"/>
    <w:rsid w:val="003433D5"/>
    <w:rsid w:val="0035745D"/>
    <w:rsid w:val="003616A4"/>
    <w:rsid w:val="00363FF1"/>
    <w:rsid w:val="0036797E"/>
    <w:rsid w:val="00377091"/>
    <w:rsid w:val="00383810"/>
    <w:rsid w:val="003864BB"/>
    <w:rsid w:val="00392451"/>
    <w:rsid w:val="003926EB"/>
    <w:rsid w:val="003A02F0"/>
    <w:rsid w:val="003B0239"/>
    <w:rsid w:val="003B3751"/>
    <w:rsid w:val="003B4270"/>
    <w:rsid w:val="003C034B"/>
    <w:rsid w:val="003C4FF6"/>
    <w:rsid w:val="003C670A"/>
    <w:rsid w:val="003D4821"/>
    <w:rsid w:val="003D7AF1"/>
    <w:rsid w:val="003E5662"/>
    <w:rsid w:val="003F6127"/>
    <w:rsid w:val="004000C3"/>
    <w:rsid w:val="00401C0D"/>
    <w:rsid w:val="00401C36"/>
    <w:rsid w:val="00402E54"/>
    <w:rsid w:val="004045B6"/>
    <w:rsid w:val="00404612"/>
    <w:rsid w:val="004056DD"/>
    <w:rsid w:val="004062FB"/>
    <w:rsid w:val="004075CC"/>
    <w:rsid w:val="00407C44"/>
    <w:rsid w:val="00410998"/>
    <w:rsid w:val="00410F4C"/>
    <w:rsid w:val="004201D2"/>
    <w:rsid w:val="00434152"/>
    <w:rsid w:val="00434474"/>
    <w:rsid w:val="004400BE"/>
    <w:rsid w:val="004429E8"/>
    <w:rsid w:val="00445A43"/>
    <w:rsid w:val="00445CBC"/>
    <w:rsid w:val="0045044B"/>
    <w:rsid w:val="00451FB6"/>
    <w:rsid w:val="00452ACE"/>
    <w:rsid w:val="0045525B"/>
    <w:rsid w:val="00463B9C"/>
    <w:rsid w:val="00464DE8"/>
    <w:rsid w:val="0046515B"/>
    <w:rsid w:val="00467AF1"/>
    <w:rsid w:val="00470B7D"/>
    <w:rsid w:val="004739CA"/>
    <w:rsid w:val="004874B4"/>
    <w:rsid w:val="00490FA6"/>
    <w:rsid w:val="004A32DF"/>
    <w:rsid w:val="004A3997"/>
    <w:rsid w:val="004A3D0A"/>
    <w:rsid w:val="004A5997"/>
    <w:rsid w:val="004A63C3"/>
    <w:rsid w:val="004A74B3"/>
    <w:rsid w:val="004B16B5"/>
    <w:rsid w:val="004B206C"/>
    <w:rsid w:val="004B68E6"/>
    <w:rsid w:val="004B711D"/>
    <w:rsid w:val="004B7668"/>
    <w:rsid w:val="004C48F0"/>
    <w:rsid w:val="004C678C"/>
    <w:rsid w:val="004C739F"/>
    <w:rsid w:val="004D30A6"/>
    <w:rsid w:val="004D30A7"/>
    <w:rsid w:val="004E18EA"/>
    <w:rsid w:val="004E4F64"/>
    <w:rsid w:val="004F32CB"/>
    <w:rsid w:val="004F58E9"/>
    <w:rsid w:val="00503477"/>
    <w:rsid w:val="00505DA6"/>
    <w:rsid w:val="00510DE2"/>
    <w:rsid w:val="005274E0"/>
    <w:rsid w:val="00530122"/>
    <w:rsid w:val="0053166C"/>
    <w:rsid w:val="00535033"/>
    <w:rsid w:val="005423E2"/>
    <w:rsid w:val="0054389A"/>
    <w:rsid w:val="005477AB"/>
    <w:rsid w:val="0055318B"/>
    <w:rsid w:val="00561162"/>
    <w:rsid w:val="005652F3"/>
    <w:rsid w:val="00576A8C"/>
    <w:rsid w:val="00583B03"/>
    <w:rsid w:val="005869BC"/>
    <w:rsid w:val="00590063"/>
    <w:rsid w:val="005A4A94"/>
    <w:rsid w:val="005B0431"/>
    <w:rsid w:val="005B08AE"/>
    <w:rsid w:val="005B231B"/>
    <w:rsid w:val="005B3830"/>
    <w:rsid w:val="005C0348"/>
    <w:rsid w:val="005C2FB8"/>
    <w:rsid w:val="005C4EAF"/>
    <w:rsid w:val="005C59C6"/>
    <w:rsid w:val="005C760B"/>
    <w:rsid w:val="005D4DB8"/>
    <w:rsid w:val="005E1436"/>
    <w:rsid w:val="005E274C"/>
    <w:rsid w:val="005E4B9F"/>
    <w:rsid w:val="005E594F"/>
    <w:rsid w:val="005E62F3"/>
    <w:rsid w:val="005F5329"/>
    <w:rsid w:val="00602DBE"/>
    <w:rsid w:val="00605054"/>
    <w:rsid w:val="006110F9"/>
    <w:rsid w:val="006179F7"/>
    <w:rsid w:val="006233A6"/>
    <w:rsid w:val="00624B40"/>
    <w:rsid w:val="006342C2"/>
    <w:rsid w:val="0064218C"/>
    <w:rsid w:val="00644C00"/>
    <w:rsid w:val="00645F92"/>
    <w:rsid w:val="006522C5"/>
    <w:rsid w:val="006561E5"/>
    <w:rsid w:val="00657CF8"/>
    <w:rsid w:val="00665A66"/>
    <w:rsid w:val="006706D4"/>
    <w:rsid w:val="00677B5C"/>
    <w:rsid w:val="006A0EA2"/>
    <w:rsid w:val="006A5A37"/>
    <w:rsid w:val="006A62FE"/>
    <w:rsid w:val="006B102A"/>
    <w:rsid w:val="006B32E4"/>
    <w:rsid w:val="006B55ED"/>
    <w:rsid w:val="006C369E"/>
    <w:rsid w:val="006C6471"/>
    <w:rsid w:val="006C78B8"/>
    <w:rsid w:val="006D0C11"/>
    <w:rsid w:val="006D2F45"/>
    <w:rsid w:val="006D5DFE"/>
    <w:rsid w:val="006E09AA"/>
    <w:rsid w:val="006E4709"/>
    <w:rsid w:val="006E59CB"/>
    <w:rsid w:val="006F0CC1"/>
    <w:rsid w:val="006F3BB6"/>
    <w:rsid w:val="007004C8"/>
    <w:rsid w:val="0070342F"/>
    <w:rsid w:val="0070533B"/>
    <w:rsid w:val="00710EE7"/>
    <w:rsid w:val="007119DD"/>
    <w:rsid w:val="00726701"/>
    <w:rsid w:val="00727C70"/>
    <w:rsid w:val="00732308"/>
    <w:rsid w:val="00743780"/>
    <w:rsid w:val="007443D4"/>
    <w:rsid w:val="007515DA"/>
    <w:rsid w:val="00761E2E"/>
    <w:rsid w:val="00767B60"/>
    <w:rsid w:val="0077156D"/>
    <w:rsid w:val="00772148"/>
    <w:rsid w:val="00776CEA"/>
    <w:rsid w:val="00783191"/>
    <w:rsid w:val="00785546"/>
    <w:rsid w:val="007857C1"/>
    <w:rsid w:val="0079126A"/>
    <w:rsid w:val="00794403"/>
    <w:rsid w:val="00794BB6"/>
    <w:rsid w:val="00796B29"/>
    <w:rsid w:val="007A15E7"/>
    <w:rsid w:val="007A5537"/>
    <w:rsid w:val="007B4213"/>
    <w:rsid w:val="007C6571"/>
    <w:rsid w:val="007D159E"/>
    <w:rsid w:val="007D4908"/>
    <w:rsid w:val="007D6DEB"/>
    <w:rsid w:val="007E0F94"/>
    <w:rsid w:val="007F0392"/>
    <w:rsid w:val="007F11E9"/>
    <w:rsid w:val="0080135D"/>
    <w:rsid w:val="0081785D"/>
    <w:rsid w:val="00827457"/>
    <w:rsid w:val="0083066A"/>
    <w:rsid w:val="00834715"/>
    <w:rsid w:val="00841009"/>
    <w:rsid w:val="00841A31"/>
    <w:rsid w:val="00843253"/>
    <w:rsid w:val="0084684D"/>
    <w:rsid w:val="00847602"/>
    <w:rsid w:val="00853972"/>
    <w:rsid w:val="00857290"/>
    <w:rsid w:val="00860676"/>
    <w:rsid w:val="0086279A"/>
    <w:rsid w:val="00864F6F"/>
    <w:rsid w:val="00866AD9"/>
    <w:rsid w:val="00866F34"/>
    <w:rsid w:val="00872E53"/>
    <w:rsid w:val="008731D4"/>
    <w:rsid w:val="0087552D"/>
    <w:rsid w:val="00876475"/>
    <w:rsid w:val="00876D30"/>
    <w:rsid w:val="008844A9"/>
    <w:rsid w:val="00890E38"/>
    <w:rsid w:val="0089385C"/>
    <w:rsid w:val="008950DA"/>
    <w:rsid w:val="008A26B7"/>
    <w:rsid w:val="008A2B8B"/>
    <w:rsid w:val="008A5DF7"/>
    <w:rsid w:val="008B5EEB"/>
    <w:rsid w:val="008C3CD5"/>
    <w:rsid w:val="008C5DD1"/>
    <w:rsid w:val="008C75A3"/>
    <w:rsid w:val="008E1032"/>
    <w:rsid w:val="008E5266"/>
    <w:rsid w:val="008F3129"/>
    <w:rsid w:val="00900745"/>
    <w:rsid w:val="00907D9C"/>
    <w:rsid w:val="00920149"/>
    <w:rsid w:val="009240DF"/>
    <w:rsid w:val="00925F54"/>
    <w:rsid w:val="009279D2"/>
    <w:rsid w:val="00931DB6"/>
    <w:rsid w:val="00932344"/>
    <w:rsid w:val="009331B5"/>
    <w:rsid w:val="00936824"/>
    <w:rsid w:val="00946E05"/>
    <w:rsid w:val="00954DE4"/>
    <w:rsid w:val="00963442"/>
    <w:rsid w:val="00964388"/>
    <w:rsid w:val="009646DA"/>
    <w:rsid w:val="00965544"/>
    <w:rsid w:val="009704F6"/>
    <w:rsid w:val="0097112D"/>
    <w:rsid w:val="0097418F"/>
    <w:rsid w:val="00974AD8"/>
    <w:rsid w:val="00981127"/>
    <w:rsid w:val="009813CE"/>
    <w:rsid w:val="00984201"/>
    <w:rsid w:val="009850C2"/>
    <w:rsid w:val="009A2B63"/>
    <w:rsid w:val="009A4366"/>
    <w:rsid w:val="009A589A"/>
    <w:rsid w:val="009A5D76"/>
    <w:rsid w:val="009B0A79"/>
    <w:rsid w:val="009B2887"/>
    <w:rsid w:val="009B476D"/>
    <w:rsid w:val="009C118D"/>
    <w:rsid w:val="009D0924"/>
    <w:rsid w:val="009E245E"/>
    <w:rsid w:val="009E5797"/>
    <w:rsid w:val="009E58C2"/>
    <w:rsid w:val="009F6CBE"/>
    <w:rsid w:val="00A009C6"/>
    <w:rsid w:val="00A046D6"/>
    <w:rsid w:val="00A049FD"/>
    <w:rsid w:val="00A04CF3"/>
    <w:rsid w:val="00A04EFA"/>
    <w:rsid w:val="00A06B23"/>
    <w:rsid w:val="00A110B8"/>
    <w:rsid w:val="00A14A6D"/>
    <w:rsid w:val="00A2485D"/>
    <w:rsid w:val="00A27455"/>
    <w:rsid w:val="00A302CD"/>
    <w:rsid w:val="00A3087D"/>
    <w:rsid w:val="00A34E09"/>
    <w:rsid w:val="00A4775C"/>
    <w:rsid w:val="00A47C85"/>
    <w:rsid w:val="00A52306"/>
    <w:rsid w:val="00A569A9"/>
    <w:rsid w:val="00A57480"/>
    <w:rsid w:val="00A619C5"/>
    <w:rsid w:val="00A65BCA"/>
    <w:rsid w:val="00A67344"/>
    <w:rsid w:val="00A67B1B"/>
    <w:rsid w:val="00A77B91"/>
    <w:rsid w:val="00A81EB5"/>
    <w:rsid w:val="00A90D10"/>
    <w:rsid w:val="00A92618"/>
    <w:rsid w:val="00AA5252"/>
    <w:rsid w:val="00AA70D9"/>
    <w:rsid w:val="00AA7209"/>
    <w:rsid w:val="00AB2B8F"/>
    <w:rsid w:val="00AB2E20"/>
    <w:rsid w:val="00AB6A8B"/>
    <w:rsid w:val="00AB75EC"/>
    <w:rsid w:val="00AC097A"/>
    <w:rsid w:val="00AC2C45"/>
    <w:rsid w:val="00AC357C"/>
    <w:rsid w:val="00AC4DEF"/>
    <w:rsid w:val="00AD0B37"/>
    <w:rsid w:val="00AD128C"/>
    <w:rsid w:val="00AD2E12"/>
    <w:rsid w:val="00AD6D8D"/>
    <w:rsid w:val="00AE3F3B"/>
    <w:rsid w:val="00AE4225"/>
    <w:rsid w:val="00AE7C8E"/>
    <w:rsid w:val="00AF03BC"/>
    <w:rsid w:val="00AF4741"/>
    <w:rsid w:val="00AF4FAE"/>
    <w:rsid w:val="00B00F09"/>
    <w:rsid w:val="00B0237C"/>
    <w:rsid w:val="00B04CF7"/>
    <w:rsid w:val="00B05503"/>
    <w:rsid w:val="00B067CA"/>
    <w:rsid w:val="00B06ADF"/>
    <w:rsid w:val="00B100E9"/>
    <w:rsid w:val="00B20843"/>
    <w:rsid w:val="00B239CF"/>
    <w:rsid w:val="00B27545"/>
    <w:rsid w:val="00B317CA"/>
    <w:rsid w:val="00B34233"/>
    <w:rsid w:val="00B4069D"/>
    <w:rsid w:val="00B46E18"/>
    <w:rsid w:val="00B66147"/>
    <w:rsid w:val="00B828B9"/>
    <w:rsid w:val="00B9332D"/>
    <w:rsid w:val="00BA1CF5"/>
    <w:rsid w:val="00BA404F"/>
    <w:rsid w:val="00BB0D6B"/>
    <w:rsid w:val="00BD7935"/>
    <w:rsid w:val="00BE3075"/>
    <w:rsid w:val="00BE4787"/>
    <w:rsid w:val="00BF1DDF"/>
    <w:rsid w:val="00BF2742"/>
    <w:rsid w:val="00BF4A8E"/>
    <w:rsid w:val="00BF5A63"/>
    <w:rsid w:val="00C01981"/>
    <w:rsid w:val="00C1188C"/>
    <w:rsid w:val="00C14E91"/>
    <w:rsid w:val="00C20BC6"/>
    <w:rsid w:val="00C22421"/>
    <w:rsid w:val="00C31C67"/>
    <w:rsid w:val="00C347E0"/>
    <w:rsid w:val="00C3656C"/>
    <w:rsid w:val="00C446FF"/>
    <w:rsid w:val="00C468AC"/>
    <w:rsid w:val="00C521E6"/>
    <w:rsid w:val="00C53651"/>
    <w:rsid w:val="00C5554A"/>
    <w:rsid w:val="00C7334E"/>
    <w:rsid w:val="00C85A97"/>
    <w:rsid w:val="00C9558B"/>
    <w:rsid w:val="00CA2665"/>
    <w:rsid w:val="00CA74F8"/>
    <w:rsid w:val="00CC6EFD"/>
    <w:rsid w:val="00CD0EB4"/>
    <w:rsid w:val="00CD0FBB"/>
    <w:rsid w:val="00CD27E4"/>
    <w:rsid w:val="00CD5F54"/>
    <w:rsid w:val="00CE2517"/>
    <w:rsid w:val="00CE6280"/>
    <w:rsid w:val="00CF33BE"/>
    <w:rsid w:val="00CF3612"/>
    <w:rsid w:val="00CF362B"/>
    <w:rsid w:val="00CF4DDA"/>
    <w:rsid w:val="00CF5905"/>
    <w:rsid w:val="00D01FE8"/>
    <w:rsid w:val="00D02261"/>
    <w:rsid w:val="00D0243E"/>
    <w:rsid w:val="00D06725"/>
    <w:rsid w:val="00D06C84"/>
    <w:rsid w:val="00D12CD8"/>
    <w:rsid w:val="00D17C72"/>
    <w:rsid w:val="00D20F99"/>
    <w:rsid w:val="00D21C98"/>
    <w:rsid w:val="00D22FF0"/>
    <w:rsid w:val="00D251DD"/>
    <w:rsid w:val="00D26E9F"/>
    <w:rsid w:val="00D32055"/>
    <w:rsid w:val="00D33311"/>
    <w:rsid w:val="00D33A1E"/>
    <w:rsid w:val="00D33F95"/>
    <w:rsid w:val="00D41F31"/>
    <w:rsid w:val="00D41F71"/>
    <w:rsid w:val="00D44F6B"/>
    <w:rsid w:val="00D4600C"/>
    <w:rsid w:val="00D505C1"/>
    <w:rsid w:val="00D52408"/>
    <w:rsid w:val="00D57B66"/>
    <w:rsid w:val="00D633B8"/>
    <w:rsid w:val="00D6395A"/>
    <w:rsid w:val="00D85616"/>
    <w:rsid w:val="00D87795"/>
    <w:rsid w:val="00D903E6"/>
    <w:rsid w:val="00D92658"/>
    <w:rsid w:val="00D933CE"/>
    <w:rsid w:val="00D94095"/>
    <w:rsid w:val="00DA1DF1"/>
    <w:rsid w:val="00DA739D"/>
    <w:rsid w:val="00DA7CFC"/>
    <w:rsid w:val="00DC3C6C"/>
    <w:rsid w:val="00DC40BC"/>
    <w:rsid w:val="00DD037E"/>
    <w:rsid w:val="00DD14C8"/>
    <w:rsid w:val="00DD32F4"/>
    <w:rsid w:val="00DD70DE"/>
    <w:rsid w:val="00DE3B4B"/>
    <w:rsid w:val="00DE41F4"/>
    <w:rsid w:val="00DF2203"/>
    <w:rsid w:val="00E0075C"/>
    <w:rsid w:val="00E067FA"/>
    <w:rsid w:val="00E076B1"/>
    <w:rsid w:val="00E1071C"/>
    <w:rsid w:val="00E22BA6"/>
    <w:rsid w:val="00E26AC1"/>
    <w:rsid w:val="00E302D0"/>
    <w:rsid w:val="00E33140"/>
    <w:rsid w:val="00E337A9"/>
    <w:rsid w:val="00E3753A"/>
    <w:rsid w:val="00E37A31"/>
    <w:rsid w:val="00E418CB"/>
    <w:rsid w:val="00E43B11"/>
    <w:rsid w:val="00E4452C"/>
    <w:rsid w:val="00E45613"/>
    <w:rsid w:val="00E521B5"/>
    <w:rsid w:val="00E528BB"/>
    <w:rsid w:val="00E52B55"/>
    <w:rsid w:val="00E52E55"/>
    <w:rsid w:val="00E54378"/>
    <w:rsid w:val="00E55A80"/>
    <w:rsid w:val="00E57F23"/>
    <w:rsid w:val="00E60FFE"/>
    <w:rsid w:val="00E63B8F"/>
    <w:rsid w:val="00E6562B"/>
    <w:rsid w:val="00E67C67"/>
    <w:rsid w:val="00E73B26"/>
    <w:rsid w:val="00E73B43"/>
    <w:rsid w:val="00E76A9F"/>
    <w:rsid w:val="00E83F25"/>
    <w:rsid w:val="00E853FB"/>
    <w:rsid w:val="00E93459"/>
    <w:rsid w:val="00E936CB"/>
    <w:rsid w:val="00E94012"/>
    <w:rsid w:val="00E95004"/>
    <w:rsid w:val="00EA0ECD"/>
    <w:rsid w:val="00EA12EB"/>
    <w:rsid w:val="00EA1521"/>
    <w:rsid w:val="00EB567E"/>
    <w:rsid w:val="00EC3E1B"/>
    <w:rsid w:val="00EC477C"/>
    <w:rsid w:val="00EC50A5"/>
    <w:rsid w:val="00EC5675"/>
    <w:rsid w:val="00EC6246"/>
    <w:rsid w:val="00EC745D"/>
    <w:rsid w:val="00ED7EAE"/>
    <w:rsid w:val="00EE116B"/>
    <w:rsid w:val="00EE7067"/>
    <w:rsid w:val="00EF0F62"/>
    <w:rsid w:val="00F0238B"/>
    <w:rsid w:val="00F10686"/>
    <w:rsid w:val="00F10B6D"/>
    <w:rsid w:val="00F123D6"/>
    <w:rsid w:val="00F13C43"/>
    <w:rsid w:val="00F142B0"/>
    <w:rsid w:val="00F1468F"/>
    <w:rsid w:val="00F23808"/>
    <w:rsid w:val="00F26407"/>
    <w:rsid w:val="00F35920"/>
    <w:rsid w:val="00F37439"/>
    <w:rsid w:val="00F37C87"/>
    <w:rsid w:val="00F4296A"/>
    <w:rsid w:val="00F434C3"/>
    <w:rsid w:val="00F46A51"/>
    <w:rsid w:val="00F46ED0"/>
    <w:rsid w:val="00F47C10"/>
    <w:rsid w:val="00F513DF"/>
    <w:rsid w:val="00F52839"/>
    <w:rsid w:val="00F52DD0"/>
    <w:rsid w:val="00F539FA"/>
    <w:rsid w:val="00F54E11"/>
    <w:rsid w:val="00F60B0E"/>
    <w:rsid w:val="00F61038"/>
    <w:rsid w:val="00F62EF8"/>
    <w:rsid w:val="00F657C4"/>
    <w:rsid w:val="00F70C8E"/>
    <w:rsid w:val="00F7264C"/>
    <w:rsid w:val="00F820EC"/>
    <w:rsid w:val="00F84DCA"/>
    <w:rsid w:val="00F856BA"/>
    <w:rsid w:val="00F93479"/>
    <w:rsid w:val="00F93AC9"/>
    <w:rsid w:val="00F96F3F"/>
    <w:rsid w:val="00FA11EB"/>
    <w:rsid w:val="00FA2FFC"/>
    <w:rsid w:val="00FA42F2"/>
    <w:rsid w:val="00FA549F"/>
    <w:rsid w:val="00FA5A9F"/>
    <w:rsid w:val="00FB08FA"/>
    <w:rsid w:val="00FC4B89"/>
    <w:rsid w:val="00FC53F3"/>
    <w:rsid w:val="00FC59E1"/>
    <w:rsid w:val="00FC6779"/>
    <w:rsid w:val="00FD3F3B"/>
    <w:rsid w:val="00FE2FDC"/>
    <w:rsid w:val="00FF1398"/>
    <w:rsid w:val="00FF1676"/>
    <w:rsid w:val="00FF2AE3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18EA"/>
  </w:style>
  <w:style w:type="paragraph" w:styleId="a6">
    <w:name w:val="footer"/>
    <w:basedOn w:val="a"/>
    <w:link w:val="a7"/>
    <w:uiPriority w:val="99"/>
    <w:unhideWhenUsed/>
    <w:rsid w:val="004E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18EA"/>
  </w:style>
  <w:style w:type="paragraph" w:styleId="a8">
    <w:name w:val="Balloon Text"/>
    <w:basedOn w:val="a"/>
    <w:link w:val="a9"/>
    <w:uiPriority w:val="99"/>
    <w:semiHidden/>
    <w:unhideWhenUsed/>
    <w:rsid w:val="004E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342">
          <w:marLeft w:val="107"/>
          <w:marRight w:val="107"/>
          <w:marTop w:val="107"/>
          <w:marBottom w:val="107"/>
          <w:divBdr>
            <w:top w:val="single" w:sz="4" w:space="5" w:color="3300FF"/>
            <w:left w:val="single" w:sz="4" w:space="5" w:color="3300FF"/>
            <w:bottom w:val="single" w:sz="4" w:space="5" w:color="3300FF"/>
            <w:right w:val="single" w:sz="4" w:space="5" w:color="3300FF"/>
          </w:divBdr>
        </w:div>
        <w:div w:id="154116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93B1-A04C-4ED1-8CA9-816CF9F6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4300</Words>
  <Characters>24514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Galina</cp:lastModifiedBy>
  <cp:revision>3</cp:revision>
  <cp:lastPrinted>2018-09-01T13:07:00Z</cp:lastPrinted>
  <dcterms:created xsi:type="dcterms:W3CDTF">2015-04-23T04:25:00Z</dcterms:created>
  <dcterms:modified xsi:type="dcterms:W3CDTF">2018-09-01T13:13:00Z</dcterms:modified>
</cp:coreProperties>
</file>