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98"/>
        <w:gridCol w:w="4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советом МБДОУ д/с № 48</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1 от  2</w:t>
            </w:r>
            <w:r>
              <w:rPr>
                <w:rFonts w:hint="default" w:ascii="Times New Roman" w:hAnsi="Times New Roman" w:cs="Times New Roman"/>
                <w:sz w:val="24"/>
                <w:szCs w:val="24"/>
                <w:lang w:val="ru-RU"/>
              </w:rPr>
              <w:t>0</w:t>
            </w:r>
            <w:r>
              <w:rPr>
                <w:rFonts w:ascii="Times New Roman" w:hAnsi="Times New Roman" w:cs="Times New Roman"/>
                <w:sz w:val="24"/>
                <w:szCs w:val="24"/>
              </w:rPr>
              <w:t>.08.2</w:t>
            </w:r>
            <w:r>
              <w:rPr>
                <w:rFonts w:hint="default" w:ascii="Times New Roman" w:hAnsi="Times New Roman" w:cs="Times New Roman"/>
                <w:sz w:val="24"/>
                <w:szCs w:val="24"/>
                <w:lang w:val="ru-RU"/>
              </w:rPr>
              <w:t>021</w:t>
            </w:r>
            <w:r>
              <w:rPr>
                <w:rFonts w:ascii="Times New Roman" w:hAnsi="Times New Roman" w:cs="Times New Roman"/>
                <w:sz w:val="24"/>
                <w:szCs w:val="24"/>
              </w:rPr>
              <w:t xml:space="preserve"> г</w:t>
            </w:r>
          </w:p>
        </w:tc>
        <w:tc>
          <w:tcPr>
            <w:tcW w:w="250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Утверждаю</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МБДОУ д/с № 48</w:t>
            </w: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_______________Н.Н.Чаплыгина</w:t>
            </w:r>
          </w:p>
        </w:tc>
      </w:tr>
    </w:tbl>
    <w:p>
      <w:pPr>
        <w:rPr>
          <w:sz w:val="24"/>
          <w:szCs w:val="24"/>
        </w:rPr>
      </w:pPr>
    </w:p>
    <w:p>
      <w:pPr>
        <w:rPr>
          <w:sz w:val="24"/>
          <w:szCs w:val="24"/>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98"/>
        <w:gridCol w:w="4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after="0" w:line="240" w:lineRule="auto"/>
              <w:rPr>
                <w:rFonts w:ascii="Times New Roman" w:hAnsi="Times New Roman" w:cs="Times New Roman"/>
                <w:sz w:val="24"/>
                <w:szCs w:val="24"/>
              </w:rPr>
            </w:pPr>
          </w:p>
        </w:tc>
        <w:tc>
          <w:tcPr>
            <w:tcW w:w="250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 в Приложении к образовательной программе дошкольного образования МБДОУ д/с № 48</w:t>
            </w:r>
          </w:p>
          <w:p>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приказом  по МБДОУ д/с № 48</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Pr>
                <w:rFonts w:hint="default" w:ascii="Times New Roman" w:hAnsi="Times New Roman" w:cs="Times New Roman"/>
                <w:sz w:val="24"/>
                <w:szCs w:val="24"/>
                <w:lang w:val="ru-RU"/>
              </w:rPr>
              <w:t>23</w:t>
            </w:r>
            <w:r>
              <w:rPr>
                <w:rFonts w:ascii="Times New Roman" w:hAnsi="Times New Roman" w:cs="Times New Roman"/>
                <w:sz w:val="24"/>
                <w:szCs w:val="24"/>
              </w:rPr>
              <w:t>.0</w:t>
            </w:r>
            <w:r>
              <w:rPr>
                <w:rFonts w:hint="default" w:ascii="Times New Roman" w:hAnsi="Times New Roman" w:cs="Times New Roman"/>
                <w:sz w:val="24"/>
                <w:szCs w:val="24"/>
                <w:lang w:val="ru-RU"/>
              </w:rPr>
              <w:t>8</w:t>
            </w:r>
            <w:r>
              <w:rPr>
                <w:rFonts w:ascii="Times New Roman" w:hAnsi="Times New Roman" w:cs="Times New Roman"/>
                <w:sz w:val="24"/>
                <w:szCs w:val="24"/>
              </w:rPr>
              <w:t>.20</w:t>
            </w:r>
            <w:r>
              <w:rPr>
                <w:rFonts w:hint="default" w:ascii="Times New Roman" w:hAnsi="Times New Roman" w:cs="Times New Roman"/>
                <w:sz w:val="24"/>
                <w:szCs w:val="24"/>
                <w:lang w:val="ru-RU"/>
              </w:rPr>
              <w:t>20</w:t>
            </w:r>
            <w:r>
              <w:rPr>
                <w:rFonts w:ascii="Times New Roman" w:hAnsi="Times New Roman" w:cs="Times New Roman"/>
                <w:sz w:val="24"/>
                <w:szCs w:val="24"/>
              </w:rPr>
              <w:t xml:space="preserve"> г № 53</w:t>
            </w:r>
          </w:p>
        </w:tc>
      </w:tr>
    </w:tbl>
    <w:p>
      <w:pPr>
        <w:rPr>
          <w:sz w:val="24"/>
          <w:szCs w:val="24"/>
        </w:rPr>
      </w:pPr>
    </w:p>
    <w:p>
      <w:pPr>
        <w:rPr>
          <w:sz w:val="24"/>
          <w:szCs w:val="24"/>
        </w:rPr>
      </w:pPr>
    </w:p>
    <w:p>
      <w:pPr>
        <w:rPr>
          <w:sz w:val="24"/>
          <w:szCs w:val="24"/>
        </w:rPr>
      </w:pPr>
    </w:p>
    <w:p>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Рабочая программа </w:t>
      </w:r>
    </w:p>
    <w:p>
      <w:pPr>
        <w:spacing w:after="0" w:line="240" w:lineRule="auto"/>
        <w:jc w:val="center"/>
        <w:rPr>
          <w:rFonts w:hint="default" w:ascii="Times New Roman" w:hAnsi="Times New Roman" w:cs="Times New Roman"/>
          <w:b/>
          <w:sz w:val="40"/>
          <w:szCs w:val="40"/>
          <w:lang w:val="ru-RU"/>
        </w:rPr>
      </w:pPr>
      <w:r>
        <w:rPr>
          <w:rFonts w:ascii="Times New Roman" w:hAnsi="Times New Roman" w:cs="Times New Roman"/>
          <w:b/>
          <w:sz w:val="40"/>
          <w:szCs w:val="40"/>
        </w:rPr>
        <w:t xml:space="preserve">подготовительной к школе группы комбинированной направленности № </w:t>
      </w:r>
      <w:r>
        <w:rPr>
          <w:rFonts w:hint="default" w:ascii="Times New Roman" w:hAnsi="Times New Roman" w:cs="Times New Roman"/>
          <w:b/>
          <w:sz w:val="40"/>
          <w:szCs w:val="40"/>
          <w:lang w:val="ru-RU"/>
        </w:rPr>
        <w:t>11</w:t>
      </w:r>
    </w:p>
    <w:p>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на 20</w:t>
      </w:r>
      <w:r>
        <w:rPr>
          <w:rFonts w:hint="default" w:ascii="Times New Roman" w:hAnsi="Times New Roman" w:cs="Times New Roman"/>
          <w:b/>
          <w:sz w:val="40"/>
          <w:szCs w:val="40"/>
          <w:lang w:val="ru-RU"/>
        </w:rPr>
        <w:t>21</w:t>
      </w:r>
      <w:r>
        <w:rPr>
          <w:rFonts w:ascii="Times New Roman" w:hAnsi="Times New Roman" w:cs="Times New Roman"/>
          <w:b/>
          <w:sz w:val="40"/>
          <w:szCs w:val="40"/>
        </w:rPr>
        <w:t>-20</w:t>
      </w:r>
      <w:r>
        <w:rPr>
          <w:rFonts w:hint="default" w:ascii="Times New Roman" w:hAnsi="Times New Roman" w:cs="Times New Roman"/>
          <w:b/>
          <w:sz w:val="40"/>
          <w:szCs w:val="40"/>
          <w:lang w:val="ru-RU"/>
        </w:rPr>
        <w:t>22</w:t>
      </w:r>
      <w:r>
        <w:rPr>
          <w:rFonts w:ascii="Times New Roman" w:hAnsi="Times New Roman" w:cs="Times New Roman"/>
          <w:b/>
          <w:sz w:val="40"/>
          <w:szCs w:val="40"/>
        </w:rPr>
        <w:t xml:space="preserve"> учебный год</w:t>
      </w:r>
    </w:p>
    <w:p>
      <w:pPr>
        <w:jc w:val="center"/>
        <w:rPr>
          <w:rFonts w:ascii="Times New Roman" w:hAnsi="Times New Roman" w:cs="Times New Roman"/>
          <w:sz w:val="24"/>
          <w:szCs w:val="24"/>
        </w:rPr>
      </w:pPr>
    </w:p>
    <w:tbl>
      <w:tblPr>
        <w:tblStyle w:val="13"/>
        <w:tblW w:w="5240" w:type="pct"/>
        <w:tblInd w:w="-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81"/>
        <w:gridCol w:w="5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25" w:type="pct"/>
          </w:tcPr>
          <w:p>
            <w:pPr>
              <w:spacing w:after="0" w:line="240" w:lineRule="auto"/>
              <w:jc w:val="center"/>
              <w:rPr>
                <w:rFonts w:ascii="Times New Roman" w:hAnsi="Times New Roman" w:cs="Times New Roman"/>
                <w:sz w:val="24"/>
                <w:szCs w:val="24"/>
              </w:rPr>
            </w:pPr>
          </w:p>
        </w:tc>
        <w:tc>
          <w:tcPr>
            <w:tcW w:w="2575" w:type="pct"/>
          </w:tcPr>
          <w:p>
            <w:pPr>
              <w:spacing w:after="0" w:line="240" w:lineRule="auto"/>
              <w:rPr>
                <w:rFonts w:ascii="Times New Roman" w:hAnsi="Times New Roman" w:cs="Times New Roman"/>
                <w:sz w:val="24"/>
                <w:szCs w:val="24"/>
                <w:u w:val="single"/>
              </w:rPr>
            </w:pPr>
          </w:p>
          <w:p>
            <w:pPr>
              <w:spacing w:after="0" w:line="240" w:lineRule="auto"/>
              <w:rPr>
                <w:rFonts w:ascii="Times New Roman" w:hAnsi="Times New Roman" w:cs="Times New Roman"/>
                <w:sz w:val="24"/>
                <w:szCs w:val="24"/>
                <w:u w:val="single"/>
              </w:rPr>
            </w:pPr>
          </w:p>
          <w:p>
            <w:pPr>
              <w:spacing w:after="0" w:line="240" w:lineRule="auto"/>
              <w:rPr>
                <w:rFonts w:ascii="Times New Roman" w:hAnsi="Times New Roman" w:cs="Times New Roman"/>
                <w:sz w:val="24"/>
                <w:szCs w:val="24"/>
                <w:u w:val="single"/>
              </w:rPr>
            </w:pPr>
          </w:p>
          <w:p>
            <w:pPr>
              <w:spacing w:after="0" w:line="240" w:lineRule="auto"/>
              <w:rPr>
                <w:rFonts w:ascii="Times New Roman" w:hAnsi="Times New Roman" w:cs="Times New Roman"/>
                <w:sz w:val="24"/>
                <w:szCs w:val="24"/>
                <w:u w:val="single"/>
              </w:rPr>
            </w:pPr>
          </w:p>
          <w:p>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Разработчики: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Ат</w:t>
            </w:r>
            <w:r>
              <w:rPr>
                <w:rFonts w:ascii="Times New Roman" w:hAnsi="Times New Roman" w:cs="Times New Roman"/>
                <w:sz w:val="24"/>
                <w:szCs w:val="24"/>
                <w:lang w:val="ru-RU"/>
              </w:rPr>
              <w:t>а</w:t>
            </w:r>
            <w:r>
              <w:rPr>
                <w:rFonts w:ascii="Times New Roman" w:hAnsi="Times New Roman" w:cs="Times New Roman"/>
                <w:sz w:val="24"/>
                <w:szCs w:val="24"/>
              </w:rPr>
              <w:t>манская Е А .- воспитатель</w:t>
            </w:r>
          </w:p>
          <w:p>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Новакова</w:t>
            </w:r>
            <w:r>
              <w:rPr>
                <w:rFonts w:hint="default" w:ascii="Times New Roman" w:hAnsi="Times New Roman" w:cs="Times New Roman"/>
                <w:sz w:val="24"/>
                <w:szCs w:val="24"/>
                <w:lang w:val="ru-RU"/>
              </w:rPr>
              <w:t xml:space="preserve"> И.А.</w:t>
            </w:r>
            <w:r>
              <w:rPr>
                <w:rFonts w:ascii="Times New Roman" w:hAnsi="Times New Roman" w:cs="Times New Roman"/>
                <w:sz w:val="24"/>
                <w:szCs w:val="24"/>
              </w:rPr>
              <w:t>- воспитатель</w:t>
            </w:r>
          </w:p>
          <w:p>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Новикова</w:t>
            </w:r>
            <w:r>
              <w:rPr>
                <w:rFonts w:ascii="Times New Roman" w:hAnsi="Times New Roman" w:cs="Times New Roman"/>
                <w:sz w:val="24"/>
                <w:szCs w:val="24"/>
              </w:rPr>
              <w:t xml:space="preserve"> </w:t>
            </w:r>
            <w:r>
              <w:rPr>
                <w:rFonts w:ascii="Times New Roman" w:hAnsi="Times New Roman" w:cs="Times New Roman"/>
                <w:sz w:val="24"/>
                <w:szCs w:val="24"/>
                <w:lang w:val="ru-RU"/>
              </w:rPr>
              <w:t>С</w:t>
            </w:r>
            <w:r>
              <w:rPr>
                <w:rFonts w:ascii="Times New Roman" w:hAnsi="Times New Roman" w:cs="Times New Roman"/>
                <w:sz w:val="24"/>
                <w:szCs w:val="24"/>
              </w:rPr>
              <w:t>.</w:t>
            </w:r>
            <w:r>
              <w:rPr>
                <w:rFonts w:ascii="Times New Roman" w:hAnsi="Times New Roman" w:cs="Times New Roman"/>
                <w:sz w:val="24"/>
                <w:szCs w:val="24"/>
                <w:lang w:val="ru-RU"/>
              </w:rPr>
              <w:t>Е</w:t>
            </w:r>
            <w:r>
              <w:rPr>
                <w:rFonts w:ascii="Times New Roman" w:hAnsi="Times New Roman" w:cs="Times New Roman"/>
                <w:sz w:val="24"/>
                <w:szCs w:val="24"/>
              </w:rPr>
              <w:t>.- музыкальный руководитель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Кондратенко Ю Н ..- инструктор по физической культуре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25" w:type="pct"/>
          </w:tcPr>
          <w:p>
            <w:pPr>
              <w:spacing w:after="0" w:line="240" w:lineRule="auto"/>
              <w:jc w:val="center"/>
              <w:rPr>
                <w:rFonts w:hint="default" w:ascii="Times New Roman" w:hAnsi="Times New Roman" w:cs="Times New Roman"/>
                <w:sz w:val="24"/>
                <w:szCs w:val="24"/>
                <w:lang w:val="ru-RU"/>
              </w:rPr>
            </w:pPr>
          </w:p>
        </w:tc>
        <w:tc>
          <w:tcPr>
            <w:tcW w:w="2575" w:type="pct"/>
          </w:tcPr>
          <w:p>
            <w:pPr>
              <w:spacing w:after="0" w:line="240" w:lineRule="auto"/>
              <w:rPr>
                <w:rFonts w:ascii="Times New Roman" w:hAnsi="Times New Roman" w:cs="Times New Roman"/>
                <w:sz w:val="24"/>
                <w:szCs w:val="24"/>
              </w:rPr>
            </w:pPr>
          </w:p>
        </w:tc>
      </w:tr>
    </w:tbl>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20</w:t>
      </w:r>
      <w:r>
        <w:rPr>
          <w:rFonts w:hint="default" w:ascii="Times New Roman" w:hAnsi="Times New Roman" w:cs="Times New Roman"/>
          <w:sz w:val="24"/>
          <w:szCs w:val="24"/>
          <w:lang w:val="ru-RU"/>
        </w:rPr>
        <w:t>21</w:t>
      </w:r>
      <w:r>
        <w:rPr>
          <w:rFonts w:ascii="Times New Roman" w:hAnsi="Times New Roman" w:cs="Times New Roman"/>
          <w:sz w:val="24"/>
          <w:szCs w:val="24"/>
        </w:rPr>
        <w:t xml:space="preserve"> г</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Содержание:</w:t>
      </w:r>
    </w:p>
    <w:p>
      <w:pPr>
        <w:numPr>
          <w:ilvl w:val="0"/>
          <w:numId w:val="1"/>
        </w:numPr>
        <w:suppressAutoHyphens/>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Пояснительная записка.</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Возрастные особенности детей.</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Планируемые результаты  освоения Программы.</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Описание образовательной деятельности  в соответствии с направлениями развития ребенка.</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Образовательная область «Социально-коммуникативное развитие».</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Образовательная область «Познавательное развитие».</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Образовательная область «Развитие речи».</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Образовательная область «Художественно-эстетическое развитие».</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Образовательная область «Физическое развитие».</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Содержание коррекционной работы с детьми имеющими ОНР</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2.3. Часть, формируемая участниками образовательных отношений.</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Организация деятельности группы.</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3.1. Примерный режим дня на холодный и теплый период.</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3.2. Учебный план.</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3.3. Схема распределения непосредственно образовательной деятельности.</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 Схема совместной образовательной деятельности и культурных практик в режимных моментах.</w:t>
      </w:r>
    </w:p>
    <w:p>
      <w:pPr>
        <w:widowControl w:val="0"/>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3.5 Схема самостоятельной деятельности детей в режимных моментах.</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3.6. Модель двигательного режима.</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3.7.Циклограмма деятельности с детьми  к школе группы.</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Перспективно – тематическое планирование.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 Перспективный план взаимодействия с родителями.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 Особенности организации развивающей предметно-пространственной среды.</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 Методическое обеспечение программы.</w:t>
      </w:r>
    </w:p>
    <w:p>
      <w:pPr>
        <w:pStyle w:val="17"/>
        <w:rPr>
          <w:rFonts w:ascii="Times New Roman" w:hAnsi="Times New Roman" w:cs="Times New Roman"/>
          <w:sz w:val="24"/>
          <w:szCs w:val="24"/>
        </w:rPr>
      </w:pPr>
    </w:p>
    <w:p>
      <w:pPr>
        <w:pStyle w:val="17"/>
        <w:rPr>
          <w:rFonts w:ascii="Times New Roman" w:hAnsi="Times New Roman" w:cs="Times New Roman"/>
          <w:sz w:val="24"/>
          <w:szCs w:val="24"/>
        </w:rPr>
      </w:pPr>
    </w:p>
    <w:p>
      <w:pPr>
        <w:pStyle w:val="17"/>
        <w:rPr>
          <w:rFonts w:ascii="Times New Roman" w:hAnsi="Times New Roman" w:cs="Times New Roman"/>
          <w:sz w:val="24"/>
          <w:szCs w:val="24"/>
        </w:rPr>
      </w:pPr>
    </w:p>
    <w:p>
      <w:pPr>
        <w:pStyle w:val="17"/>
        <w:rPr>
          <w:rFonts w:ascii="Times New Roman" w:hAnsi="Times New Roman" w:cs="Times New Roman"/>
          <w:sz w:val="24"/>
          <w:szCs w:val="24"/>
        </w:rPr>
      </w:pPr>
      <w:r>
        <w:rPr>
          <w:rFonts w:ascii="Times New Roman" w:hAnsi="Times New Roman" w:cs="Times New Roman"/>
          <w:sz w:val="24"/>
          <w:szCs w:val="24"/>
        </w:rPr>
        <w:t xml:space="preserve"> 1.Пояснительная записка</w:t>
      </w:r>
    </w:p>
    <w:p>
      <w:pPr>
        <w:jc w:val="both"/>
        <w:rPr>
          <w:rFonts w:ascii="Times New Roman" w:hAnsi="Times New Roman" w:eastAsia="Times New Roman"/>
          <w:sz w:val="24"/>
          <w:szCs w:val="24"/>
          <w:lang w:bidi="ru-RU"/>
        </w:rPr>
      </w:pPr>
      <w:r>
        <w:rPr>
          <w:rFonts w:ascii="Times New Roman" w:hAnsi="Times New Roman" w:eastAsia="Times New Roman" w:cs="Times New Roman"/>
          <w:b/>
          <w:i/>
          <w:iCs/>
          <w:sz w:val="24"/>
          <w:szCs w:val="24"/>
          <w:lang w:bidi="ru-RU"/>
        </w:rPr>
        <w:t>Рабочая программа</w:t>
      </w:r>
      <w:r>
        <w:rPr>
          <w:rFonts w:ascii="Times New Roman" w:hAnsi="Times New Roman" w:eastAsia="Times New Roman"/>
          <w:sz w:val="24"/>
          <w:szCs w:val="24"/>
          <w:lang w:bidi="ru-RU"/>
        </w:rPr>
        <w:t xml:space="preserve"> является локальным </w:t>
      </w:r>
      <w:r>
        <w:rPr>
          <w:rFonts w:ascii="Times New Roman" w:hAnsi="Times New Roman" w:eastAsia="Times New Roman" w:cs="Times New Roman"/>
          <w:sz w:val="24"/>
          <w:szCs w:val="24"/>
          <w:lang w:bidi="ru-RU"/>
        </w:rPr>
        <w:t xml:space="preserve"> документ</w:t>
      </w:r>
      <w:r>
        <w:rPr>
          <w:rFonts w:ascii="Times New Roman" w:hAnsi="Times New Roman" w:eastAsia="Times New Roman"/>
          <w:sz w:val="24"/>
          <w:szCs w:val="24"/>
          <w:lang w:bidi="ru-RU"/>
        </w:rPr>
        <w:t>ом внутреннего пользования</w:t>
      </w:r>
      <w:r>
        <w:rPr>
          <w:rFonts w:ascii="Times New Roman" w:hAnsi="Times New Roman" w:eastAsia="Times New Roman" w:cs="Times New Roman"/>
          <w:sz w:val="24"/>
          <w:szCs w:val="24"/>
          <w:lang w:bidi="ru-RU"/>
        </w:rPr>
        <w:t xml:space="preserve">, </w:t>
      </w:r>
      <w:r>
        <w:rPr>
          <w:rFonts w:ascii="Times New Roman" w:hAnsi="Times New Roman" w:eastAsia="Times New Roman"/>
          <w:sz w:val="24"/>
          <w:szCs w:val="24"/>
          <w:lang w:bidi="ru-RU"/>
        </w:rPr>
        <w:t xml:space="preserve"> ее назначение – моделирование  педагогической деятельности по реализации основной образовательной программы  дошкольного образования с учетом реальных условий, образовательных потребностей  и особенностей развития воспитанников группы. </w:t>
      </w:r>
    </w:p>
    <w:p>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sz w:val="24"/>
          <w:szCs w:val="24"/>
          <w:lang w:bidi="ru-RU"/>
        </w:rPr>
        <w:t xml:space="preserve">Рабочая программа разработана для подготовительной к школе группы  №  3 комбинированной  направленности МБДОУ д/с № 48  </w:t>
      </w:r>
      <w:r>
        <w:rPr>
          <w:rFonts w:ascii="Times New Roman" w:hAnsi="Times New Roman" w:eastAsia="Times New Roman" w:cs="Times New Roman"/>
          <w:sz w:val="24"/>
          <w:szCs w:val="24"/>
        </w:rPr>
        <w:t>Программа по развитию детей подготовительной к школе  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pPr>
        <w:spacing w:after="0" w:line="240" w:lineRule="auto"/>
        <w:rPr>
          <w:rFonts w:ascii="Times New Roman" w:hAnsi="Times New Roman" w:cs="Times New Roman"/>
          <w:sz w:val="24"/>
          <w:szCs w:val="24"/>
        </w:rPr>
      </w:pPr>
      <w:r>
        <w:rPr>
          <w:rFonts w:ascii="Times New Roman" w:hAnsi="Times New Roman" w:eastAsia="Times New Roman" w:cs="Times New Roman"/>
          <w:i/>
          <w:iCs/>
          <w:sz w:val="24"/>
          <w:szCs w:val="24"/>
        </w:rPr>
        <w:t>Используются парциальные программы</w:t>
      </w:r>
      <w:r>
        <w:rPr>
          <w:rFonts w:ascii="Times New Roman" w:hAnsi="Times New Roman" w:eastAsia="Times New Roman" w:cs="Times New Roman"/>
          <w:sz w:val="24"/>
          <w:szCs w:val="24"/>
        </w:rPr>
        <w:t xml:space="preserve">: </w:t>
      </w:r>
    </w:p>
    <w:p>
      <w:pPr>
        <w:pStyle w:val="17"/>
        <w:numPr>
          <w:ilvl w:val="0"/>
          <w:numId w:val="2"/>
        </w:num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Социально-коммуникативное  развитие Парциальная программа дошкольного образования «Мир Белогорья, я и мои друзья», Волошина Л.Н., Серых Л.В. 3-7 лет</w:t>
      </w:r>
    </w:p>
    <w:p>
      <w:pPr>
        <w:pStyle w:val="17"/>
        <w:numPr>
          <w:ilvl w:val="0"/>
          <w:numId w:val="2"/>
        </w:num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Познавательное развитие Парциальная программа дошкольного образования «Здравствуй, мир Белогорья!», Серых Л.В., Репринцева Г.А. , 3-7 лет</w:t>
      </w:r>
    </w:p>
    <w:p>
      <w:pPr>
        <w:pStyle w:val="17"/>
        <w:numPr>
          <w:ilvl w:val="0"/>
          <w:numId w:val="2"/>
        </w:numPr>
        <w:spacing w:after="0" w:line="240" w:lineRule="auto"/>
        <w:rPr>
          <w:rFonts w:ascii="Times New Roman" w:hAnsi="Times New Roman" w:cs="Times New Roman"/>
          <w:bCs/>
          <w:sz w:val="24"/>
          <w:szCs w:val="24"/>
        </w:rPr>
      </w:pPr>
      <w:r>
        <w:rPr>
          <w:rFonts w:ascii="Times New Roman" w:hAnsi="Times New Roman" w:cs="Times New Roman"/>
          <w:sz w:val="24"/>
          <w:szCs w:val="24"/>
        </w:rPr>
        <w:t>Речевое развитие</w:t>
      </w:r>
      <w:r>
        <w:rPr>
          <w:rFonts w:ascii="Times New Roman" w:hAnsi="Times New Roman" w:cs="Times New Roman"/>
          <w:bCs/>
          <w:sz w:val="24"/>
          <w:szCs w:val="24"/>
        </w:rPr>
        <w:t xml:space="preserve"> Парциальная программа дошкольного образования « По речевым тропинкам Белогорья» Л.В.Серых., М.В.Панькова.3-7 лет</w:t>
      </w:r>
    </w:p>
    <w:p>
      <w:pPr>
        <w:pStyle w:val="17"/>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развитие Парциальная программа дошкольного образования Л.В. Серых, С.И. Линник-Ботова, А.Б. Богун, Н.В. Косова, Н.В. Яковлева., 3-7 лет </w:t>
      </w:r>
    </w:p>
    <w:p>
      <w:pPr>
        <w:pStyle w:val="17"/>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«Ладушки» И.Каплунова, И.Новоскольцева, 3-7 лет</w:t>
      </w:r>
    </w:p>
    <w:p>
      <w:pPr>
        <w:pStyle w:val="17"/>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развитие Парциальная программа дошкольного образования «Выходи играть во двор», Л.Н.Волошина,3-7 лет</w:t>
      </w:r>
    </w:p>
    <w:p>
      <w:pPr>
        <w:shd w:val="clear" w:color="auto" w:fill="FFFFFF"/>
        <w:spacing w:after="0"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sz w:val="24"/>
          <w:szCs w:val="24"/>
          <w:lang w:bidi="ru-RU"/>
        </w:rPr>
      </w:pPr>
      <w:r>
        <w:rPr>
          <w:rFonts w:ascii="Times New Roman" w:hAnsi="Times New Roman" w:eastAsia="Times New Roman"/>
          <w:sz w:val="24"/>
          <w:szCs w:val="24"/>
          <w:lang w:bidi="ru-RU"/>
        </w:rPr>
        <w:t>Основанием для разработки программы являются следующие  документы</w:t>
      </w:r>
      <w:r>
        <w:rPr>
          <w:rFonts w:ascii="Times New Roman" w:hAnsi="Times New Roman" w:eastAsia="Times New Roman" w:cs="Times New Roman"/>
          <w:sz w:val="24"/>
          <w:szCs w:val="24"/>
        </w:rPr>
        <w:t>:</w:t>
      </w:r>
    </w:p>
    <w:p>
      <w:pPr>
        <w:pStyle w:val="17"/>
        <w:numPr>
          <w:ilvl w:val="0"/>
          <w:numId w:val="3"/>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Конституция РФ, ст. 43, 72.</w:t>
      </w:r>
    </w:p>
    <w:p>
      <w:pPr>
        <w:pStyle w:val="17"/>
        <w:numPr>
          <w:ilvl w:val="0"/>
          <w:numId w:val="3"/>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Конвенция о правах ребенка (1989 г.) </w:t>
      </w:r>
    </w:p>
    <w:p>
      <w:pPr>
        <w:pStyle w:val="17"/>
        <w:numPr>
          <w:ilvl w:val="0"/>
          <w:numId w:val="3"/>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Федеральный закон от 29 декабря 2012 г. № 273-ФЗ «Об образовании в Российской Федерации»</w:t>
      </w:r>
    </w:p>
    <w:p>
      <w:pPr>
        <w:pStyle w:val="17"/>
        <w:numPr>
          <w:ilvl w:val="0"/>
          <w:numId w:val="3"/>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pPr>
        <w:pStyle w:val="17"/>
        <w:numPr>
          <w:ilvl w:val="0"/>
          <w:numId w:val="3"/>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pStyle w:val="17"/>
        <w:numPr>
          <w:ilvl w:val="0"/>
          <w:numId w:val="3"/>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Комментариев Министерства образования РФ к ФГОС ДО от 28.02.2014 г № 08-249</w:t>
      </w:r>
    </w:p>
    <w:p>
      <w:pPr>
        <w:pStyle w:val="17"/>
        <w:numPr>
          <w:ilvl w:val="0"/>
          <w:numId w:val="3"/>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Постановление Главного государственного санитарного врача</w:t>
      </w:r>
    </w:p>
    <w:p>
      <w:pPr>
        <w:autoSpaceDE w:val="0"/>
        <w:autoSpaceDN w:val="0"/>
        <w:adjustRightInd w:val="0"/>
        <w:spacing w:after="0" w:line="240" w:lineRule="auto"/>
        <w:ind w:left="862"/>
        <w:jc w:val="both"/>
        <w:rPr>
          <w:rFonts w:ascii="Times New Roman" w:hAnsi="Times New Roman" w:cs="Times New Roman"/>
          <w:sz w:val="24"/>
          <w:szCs w:val="24"/>
        </w:rPr>
      </w:pPr>
      <w:r>
        <w:rPr>
          <w:rFonts w:ascii="Times New Roman" w:hAnsi="Times New Roman" w:cs="Times New Roman"/>
          <w:sz w:val="24"/>
          <w:szCs w:val="24"/>
        </w:rPr>
        <w:t>Российской Федерации от 15 мая 2013 г. N 26 г. Москва "Об утверждении</w:t>
      </w:r>
    </w:p>
    <w:p>
      <w:pPr>
        <w:autoSpaceDE w:val="0"/>
        <w:autoSpaceDN w:val="0"/>
        <w:adjustRightInd w:val="0"/>
        <w:spacing w:after="0" w:line="240" w:lineRule="auto"/>
        <w:ind w:left="862"/>
        <w:jc w:val="both"/>
        <w:rPr>
          <w:rFonts w:ascii="Times New Roman" w:hAnsi="Times New Roman" w:cs="Times New Roman"/>
          <w:sz w:val="24"/>
          <w:szCs w:val="24"/>
        </w:rPr>
      </w:pPr>
      <w:r>
        <w:rPr>
          <w:rFonts w:ascii="Times New Roman" w:hAnsi="Times New Roman" w:cs="Times New Roman"/>
          <w:sz w:val="24"/>
          <w:szCs w:val="24"/>
        </w:rPr>
        <w:t>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pPr>
        <w:pStyle w:val="17"/>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 Минсоцразвития России от 31.08.2011 № 448 «Об утверждение и введение в действие Федеральных требований к образовательным учреждениям в части  охраны здоровья обучающихся, воспитанников»</w:t>
      </w:r>
    </w:p>
    <w:p>
      <w:pPr>
        <w:pStyle w:val="17"/>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Письма Минобрнауки России от 07.06.2013 г № ИР-535/07 «О коррекционном и инклюзивном образовании детей».</w:t>
      </w:r>
    </w:p>
    <w:p>
      <w:pPr>
        <w:pStyle w:val="17"/>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 Минсоцразвития России от 31.08.2011 г № 448</w:t>
      </w:r>
    </w:p>
    <w:p>
      <w:pPr>
        <w:pStyle w:val="17"/>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Комплексной  образовательной программы дошкольного образования «Детство» Т.И.Бабаевой, А.Г.Гогоберидзе, О.В.Солнцевой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Цели   программы:</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Создать каждому ребенку в детском саду возможность для развития способностей, широкого взаимодействия с миром, активного практикавания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 определяющих поведение, деятельность и отношение ребенка к миру посредством</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развивающей образовательной среды, которая представляет собой систему условий социализации и индивидуализации детей.</w:t>
      </w:r>
    </w:p>
    <w:p>
      <w:pPr>
        <w:autoSpaceDE w:val="0"/>
        <w:autoSpaceDN w:val="0"/>
        <w:adjustRightInd w:val="0"/>
        <w:spacing w:after="0" w:line="240" w:lineRule="auto"/>
        <w:jc w:val="both"/>
        <w:rPr>
          <w:rFonts w:ascii="Times New Roman" w:hAnsi="Times New Roman" w:cs="Times New Roman"/>
          <w:i/>
          <w:sz w:val="24"/>
          <w:szCs w:val="24"/>
        </w:rPr>
      </w:pPr>
    </w:p>
    <w:p>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Задачи ФГОС ДО</w:t>
      </w:r>
    </w:p>
    <w:p>
      <w:pPr>
        <w:pStyle w:val="17"/>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pPr>
        <w:pStyle w:val="17"/>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с ограниченными возможностями здоровья); </w:t>
      </w:r>
    </w:p>
    <w:p>
      <w:pPr>
        <w:pStyle w:val="17"/>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целей, задач, содержания образования, реализуемых в рамках образовательных программ дошкольного и начального общего образования;</w:t>
      </w:r>
    </w:p>
    <w:p>
      <w:pPr>
        <w:pStyle w:val="17"/>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pPr>
        <w:pStyle w:val="17"/>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17"/>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pPr>
        <w:pStyle w:val="17"/>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pPr>
        <w:pStyle w:val="17"/>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pPr>
        <w:pStyle w:val="17"/>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Задачи программы: </w:t>
      </w:r>
    </w:p>
    <w:p>
      <w:pPr>
        <w:pStyle w:val="17"/>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Укрепление физического и психического здоровья  ребенка, формирование основ его двигательной и гигиенической культуры;</w:t>
      </w:r>
    </w:p>
    <w:p>
      <w:pPr>
        <w:pStyle w:val="17"/>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Целостное развитие ребенка как субъекта посильных дошкольнику видов деятельности;</w:t>
      </w:r>
    </w:p>
    <w:p>
      <w:pPr>
        <w:pStyle w:val="17"/>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pPr>
        <w:pStyle w:val="17"/>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pPr>
        <w:pStyle w:val="17"/>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познавательной активности, любознательности , стремления к самостоятельному познанию и размышлению, развитие умственных способностей и речи ребенка;</w:t>
      </w:r>
    </w:p>
    <w:p>
      <w:pPr>
        <w:pStyle w:val="17"/>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Пробуждение творческой активности и воображения ребенка, желания включаться в творческую деятельность;</w:t>
      </w:r>
    </w:p>
    <w:p>
      <w:pPr>
        <w:pStyle w:val="17"/>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Ограниченное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pPr>
        <w:pStyle w:val="17"/>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ребенка к культуре своей страны и воспитание уважения к другим народам и культурам;</w:t>
      </w:r>
    </w:p>
    <w:p>
      <w:pPr>
        <w:pStyle w:val="17"/>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ребенка к красоте, добру, ненасилию, ибо важно, чтобы дошкольный возраст стал временем, когда  ребенка пробуждается чувство своей сопричастности к миру, желание совершать добрые поступки.</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решаемые в процессе реализации парциальных программ:</w:t>
      </w:r>
    </w:p>
    <w:p>
      <w:pPr>
        <w:autoSpaceDE w:val="0"/>
        <w:autoSpaceDN w:val="0"/>
        <w:adjustRightInd w:val="0"/>
        <w:spacing w:after="0" w:line="240" w:lineRule="auto"/>
        <w:jc w:val="both"/>
        <w:rPr>
          <w:rFonts w:ascii="Times New Roman" w:hAnsi="Times New Roman" w:cs="Times New Roman"/>
          <w:sz w:val="24"/>
          <w:szCs w:val="24"/>
        </w:rPr>
      </w:pP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35"/>
        <w:gridCol w:w="3167"/>
        <w:gridCol w:w="47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8" w:type="pct"/>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1584" w:type="pct"/>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Цели</w:t>
            </w:r>
          </w:p>
        </w:tc>
        <w:tc>
          <w:tcPr>
            <w:tcW w:w="2398" w:type="pct"/>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3"/>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Парциальная программа дошкольного образования «Мир Белогорья, я и мои друзья», Волошина Л.Н., Серых Л.В.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8" w:type="pct"/>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Социально-коммуникативное развитие»-</w:t>
            </w:r>
          </w:p>
        </w:tc>
        <w:tc>
          <w:tcPr>
            <w:tcW w:w="1584" w:type="pct"/>
          </w:tcPr>
          <w:p>
            <w:pPr>
              <w:spacing w:after="0" w:line="240" w:lineRule="auto"/>
              <w:jc w:val="both"/>
              <w:rPr>
                <w:rFonts w:ascii="Times New Roman" w:hAnsi="Times New Roman" w:cs="Times New Roman"/>
                <w:sz w:val="24"/>
                <w:szCs w:val="24"/>
              </w:rPr>
            </w:pPr>
            <w:r>
              <w:rPr>
                <w:rFonts w:ascii="Times New Roman" w:hAnsi="Times New Roman" w:cs="Times New Roman"/>
                <w:bCs/>
                <w:i/>
                <w:sz w:val="24"/>
                <w:szCs w:val="24"/>
              </w:rPr>
              <w:t>Цель программы:</w:t>
            </w:r>
            <w:r>
              <w:rPr>
                <w:rFonts w:ascii="Times New Roman" w:hAnsi="Times New Roman" w:cs="Times New Roman"/>
                <w:sz w:val="24"/>
                <w:szCs w:val="24"/>
              </w:rPr>
              <w:t xml:space="preserve"> обеспечение социально-коммуникативного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pPr>
              <w:spacing w:after="0" w:line="240" w:lineRule="auto"/>
              <w:jc w:val="both"/>
              <w:rPr>
                <w:rFonts w:ascii="Times New Roman" w:hAnsi="Times New Roman" w:cs="Times New Roman"/>
                <w:sz w:val="24"/>
                <w:szCs w:val="24"/>
              </w:rPr>
            </w:pPr>
            <w:r>
              <w:rPr>
                <w:rFonts w:ascii="Times New Roman" w:hAnsi="Times New Roman"/>
                <w:sz w:val="24"/>
                <w:szCs w:val="24"/>
              </w:rPr>
              <w:t>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pPr>
              <w:autoSpaceDE w:val="0"/>
              <w:autoSpaceDN w:val="0"/>
              <w:adjustRightInd w:val="0"/>
              <w:spacing w:after="0" w:line="240" w:lineRule="auto"/>
              <w:jc w:val="both"/>
              <w:rPr>
                <w:rFonts w:ascii="Times New Roman" w:hAnsi="Times New Roman" w:cs="Times New Roman"/>
                <w:sz w:val="24"/>
                <w:szCs w:val="24"/>
              </w:rPr>
            </w:pPr>
          </w:p>
        </w:tc>
        <w:tc>
          <w:tcPr>
            <w:tcW w:w="2398" w:type="pct"/>
          </w:tcPr>
          <w:p>
            <w:pPr>
              <w:spacing w:after="0" w:line="240" w:lineRule="auto"/>
              <w:jc w:val="both"/>
              <w:rPr>
                <w:rFonts w:ascii="Times New Roman" w:hAnsi="Times New Roman" w:cs="Times New Roman"/>
                <w:sz w:val="24"/>
                <w:szCs w:val="24"/>
              </w:rPr>
            </w:pPr>
            <w:r>
              <w:rPr>
                <w:rFonts w:ascii="Times New Roman" w:hAnsi="Times New Roman" w:cs="Times New Roman"/>
                <w:bCs/>
                <w:i/>
                <w:sz w:val="24"/>
                <w:szCs w:val="24"/>
              </w:rPr>
              <w:t>Задачи программы:</w:t>
            </w:r>
            <w:r>
              <w:rPr>
                <w:rFonts w:ascii="Times New Roman" w:hAnsi="Times New Roman" w:cs="Times New Roman"/>
                <w:sz w:val="24"/>
                <w:szCs w:val="24"/>
              </w:rPr>
              <w:t xml:space="preserve"> </w:t>
            </w:r>
          </w:p>
          <w:p>
            <w:pPr>
              <w:pStyle w:val="17"/>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w:t>
            </w:r>
          </w:p>
          <w:p>
            <w:pPr>
              <w:pStyle w:val="17"/>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pPr>
              <w:pStyle w:val="17"/>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pPr>
              <w:pStyle w:val="17"/>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3"/>
          </w:tcPr>
          <w:p>
            <w:pPr>
              <w:spacing w:after="0" w:line="240" w:lineRule="auto"/>
              <w:jc w:val="center"/>
              <w:rPr>
                <w:rFonts w:ascii="Times New Roman" w:hAnsi="Times New Roman" w:cs="Times New Roman"/>
                <w:b/>
                <w:bCs/>
                <w:i/>
                <w:sz w:val="24"/>
                <w:szCs w:val="24"/>
              </w:rPr>
            </w:pPr>
            <w:r>
              <w:rPr>
                <w:rFonts w:ascii="Times New Roman" w:hAnsi="Times New Roman" w:cs="Times New Roman"/>
                <w:b/>
                <w:i/>
                <w:sz w:val="24"/>
                <w:szCs w:val="24"/>
              </w:rPr>
              <w:t>Парциальная программа дошкольного образования</w:t>
            </w:r>
            <w:r>
              <w:rPr>
                <w:rFonts w:ascii="Times New Roman" w:hAnsi="Times New Roman" w:cs="Times New Roman"/>
                <w:b/>
                <w:bCs/>
                <w:i/>
                <w:sz w:val="24"/>
                <w:szCs w:val="24"/>
              </w:rPr>
              <w:t xml:space="preserve"> </w:t>
            </w:r>
            <w:r>
              <w:rPr>
                <w:rFonts w:ascii="Times New Roman" w:hAnsi="Times New Roman" w:cs="Times New Roman"/>
                <w:b/>
                <w:i/>
                <w:sz w:val="24"/>
                <w:szCs w:val="24"/>
              </w:rPr>
              <w:t>«Здравствуй, мир Белогорья!»</w:t>
            </w:r>
            <w:r>
              <w:rPr>
                <w:rFonts w:ascii="Times New Roman" w:hAnsi="Times New Roman" w:cs="Times New Roman"/>
                <w:b/>
                <w:bCs/>
                <w:i/>
                <w:sz w:val="24"/>
                <w:szCs w:val="24"/>
              </w:rPr>
              <w:t xml:space="preserve">- </w:t>
            </w:r>
            <w:r>
              <w:rPr>
                <w:rFonts w:ascii="Times New Roman" w:hAnsi="Times New Roman" w:cs="Times New Roman"/>
                <w:b/>
                <w:i/>
                <w:sz w:val="24"/>
                <w:szCs w:val="24"/>
              </w:rPr>
              <w:t>Серых Л.В., Репринцева Г.А.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8" w:type="pct"/>
          </w:tcPr>
          <w:p>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«Познавательное развитие</w:t>
            </w:r>
          </w:p>
        </w:tc>
        <w:tc>
          <w:tcPr>
            <w:tcW w:w="1584" w:type="pct"/>
          </w:tcPr>
          <w:p>
            <w:pPr>
              <w:spacing w:after="0" w:line="240" w:lineRule="auto"/>
              <w:jc w:val="both"/>
              <w:rPr>
                <w:rFonts w:ascii="Times New Roman" w:hAnsi="Times New Roman" w:cs="Times New Roman"/>
                <w:b/>
                <w:bCs/>
                <w:sz w:val="24"/>
                <w:szCs w:val="24"/>
                <w:u w:val="single"/>
              </w:rPr>
            </w:pPr>
            <w:r>
              <w:rPr>
                <w:rFonts w:ascii="Times New Roman" w:hAnsi="Times New Roman" w:cs="Times New Roman"/>
                <w:bCs/>
                <w:i/>
                <w:sz w:val="24"/>
                <w:szCs w:val="24"/>
              </w:rPr>
              <w:t xml:space="preserve">Цель программы: </w:t>
            </w:r>
            <w:r>
              <w:rPr>
                <w:rFonts w:ascii="Times New Roman" w:hAnsi="Times New Roman" w:cs="Times New Roman"/>
                <w:sz w:val="24"/>
                <w:szCs w:val="24"/>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pPr>
              <w:spacing w:after="0" w:line="240" w:lineRule="auto"/>
              <w:jc w:val="both"/>
              <w:rPr>
                <w:rFonts w:ascii="Times New Roman" w:hAnsi="Times New Roman" w:cs="Times New Roman"/>
                <w:bCs/>
                <w:i/>
                <w:sz w:val="24"/>
                <w:szCs w:val="24"/>
              </w:rPr>
            </w:pPr>
          </w:p>
        </w:tc>
        <w:tc>
          <w:tcPr>
            <w:tcW w:w="2398" w:type="pct"/>
          </w:tcPr>
          <w:p>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Задачи программы:</w:t>
            </w:r>
          </w:p>
          <w:p>
            <w:pPr>
              <w:pStyle w:val="17"/>
              <w:numPr>
                <w:ilvl w:val="0"/>
                <w:numId w:val="8"/>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pPr>
              <w:pStyle w:val="17"/>
              <w:numPr>
                <w:ilvl w:val="0"/>
                <w:numId w:val="8"/>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социокультурных ценностях и традициях России и Белгородской области; </w:t>
            </w:r>
          </w:p>
          <w:p>
            <w:pPr>
              <w:pStyle w:val="17"/>
              <w:numPr>
                <w:ilvl w:val="0"/>
                <w:numId w:val="8"/>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pPr>
              <w:pStyle w:val="17"/>
              <w:numPr>
                <w:ilvl w:val="0"/>
                <w:numId w:val="8"/>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pPr>
              <w:pStyle w:val="17"/>
              <w:numPr>
                <w:ilvl w:val="0"/>
                <w:numId w:val="8"/>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pPr>
              <w:spacing w:after="0" w:line="240" w:lineRule="auto"/>
              <w:jc w:val="both"/>
              <w:rPr>
                <w:rFonts w:ascii="Times New Roman" w:hAnsi="Times New Roman" w:cs="Times New Roman"/>
                <w:bCs/>
                <w: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3"/>
          </w:tcPr>
          <w:p>
            <w:pPr>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Парциальная программа дошкольного образования « По речевым тропинкам Белогорья» Л.В.Серых., М.В.Панькова.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8" w:type="pct"/>
          </w:tcPr>
          <w:p>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Речевое развитие</w:t>
            </w:r>
          </w:p>
        </w:tc>
        <w:tc>
          <w:tcPr>
            <w:tcW w:w="1584" w:type="pct"/>
          </w:tcPr>
          <w:p>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Цель программы: </w:t>
            </w:r>
            <w:r>
              <w:rPr>
                <w:rFonts w:ascii="Times New Roman" w:hAnsi="Times New Roman" w:cs="Times New Roman"/>
                <w:bCs/>
                <w:sz w:val="24"/>
                <w:szCs w:val="24"/>
              </w:rPr>
              <w:t>обеспечение речевого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tc>
        <w:tc>
          <w:tcPr>
            <w:tcW w:w="2398" w:type="pct"/>
          </w:tcPr>
          <w:p>
            <w:pPr>
              <w:spacing w:after="0" w:line="240" w:lineRule="auto"/>
              <w:jc w:val="both"/>
              <w:rPr>
                <w:rFonts w:ascii="Times New Roman" w:hAnsi="Times New Roman" w:cs="Times New Roman"/>
                <w:sz w:val="24"/>
                <w:szCs w:val="24"/>
              </w:rPr>
            </w:pPr>
            <w:r>
              <w:rPr>
                <w:rFonts w:ascii="Times New Roman" w:hAnsi="Times New Roman" w:cs="Times New Roman"/>
                <w:bCs/>
                <w:i/>
                <w:sz w:val="24"/>
                <w:szCs w:val="24"/>
              </w:rPr>
              <w:t>Задачи программы:</w:t>
            </w:r>
          </w:p>
          <w:p>
            <w:pPr>
              <w:pStyle w:val="17"/>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речевое развитие дошкольников на основе социокультурных традиций Белгородской области;</w:t>
            </w:r>
          </w:p>
          <w:p>
            <w:pPr>
              <w:pStyle w:val="17"/>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формирование представлений о фольклоре, литературных ценностях и традициях России и Белгородской области;</w:t>
            </w:r>
          </w:p>
          <w:p>
            <w:pPr>
              <w:pStyle w:val="17"/>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развитие коммуникативной культуры дошкольников в игровой, познавательно-исследовательской, проектной деятельности;</w:t>
            </w:r>
          </w:p>
          <w:p>
            <w:pPr>
              <w:pStyle w:val="17"/>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расширение «зоны ближайшего развития» путем включения дошкольников в развивающие коммуникативные формы совместной деятельности со взрослыми и друг с другом с учетом социокультурных традиций Белогорья;</w:t>
            </w:r>
          </w:p>
          <w:p>
            <w:pPr>
              <w:pStyle w:val="17"/>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3"/>
          </w:tcPr>
          <w:p>
            <w:pPr>
              <w:spacing w:after="0" w:line="240" w:lineRule="auto"/>
              <w:jc w:val="center"/>
              <w:rPr>
                <w:rFonts w:ascii="Times New Roman" w:hAnsi="Times New Roman" w:cs="Times New Roman"/>
                <w:b/>
                <w:i/>
                <w:sz w:val="24"/>
                <w:szCs w:val="24"/>
              </w:rPr>
            </w:pPr>
            <w:r>
              <w:rPr>
                <w:rFonts w:ascii="Times New Roman" w:hAnsi="Times New Roman" w:cs="Times New Roman"/>
                <w:b/>
                <w:bCs/>
                <w:i/>
                <w:sz w:val="24"/>
                <w:szCs w:val="24"/>
              </w:rPr>
              <w:t>Парциальная программа «Цветной мир Белогорья»</w:t>
            </w:r>
            <w:r>
              <w:rPr>
                <w:rFonts w:ascii="Times New Roman" w:hAnsi="Times New Roman" w:cs="Times New Roman"/>
                <w:b/>
                <w:i/>
                <w:sz w:val="24"/>
                <w:szCs w:val="24"/>
              </w:rPr>
              <w:t xml:space="preserve"> (образовательная область «Художественно-эстетическое развитие»);</w:t>
            </w:r>
            <w:r>
              <w:rPr>
                <w:b/>
                <w:i/>
                <w:sz w:val="24"/>
                <w:szCs w:val="24"/>
              </w:rPr>
              <w:t xml:space="preserve"> </w:t>
            </w:r>
            <w:r>
              <w:rPr>
                <w:rFonts w:ascii="Times New Roman" w:hAnsi="Times New Roman" w:cs="Times New Roman"/>
                <w:b/>
                <w:i/>
                <w:sz w:val="24"/>
                <w:szCs w:val="24"/>
              </w:rPr>
              <w:t>- Л.В. Серых, С.И. Линник-Ботова, А.Б. Богун, Н.В. Косова, Н.В. Яковлева.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8" w:type="pct"/>
          </w:tcPr>
          <w:p>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w:t>
            </w:r>
          </w:p>
        </w:tc>
        <w:tc>
          <w:tcPr>
            <w:tcW w:w="1584" w:type="pct"/>
          </w:tcPr>
          <w:p>
            <w:pPr>
              <w:spacing w:after="0" w:line="240" w:lineRule="auto"/>
              <w:jc w:val="both"/>
              <w:rPr>
                <w:rFonts w:ascii="Times New Roman" w:hAnsi="Times New Roman" w:cs="Times New Roman"/>
                <w:bCs/>
                <w:i/>
                <w:sz w:val="24"/>
                <w:szCs w:val="24"/>
              </w:rPr>
            </w:pPr>
            <w:r>
              <w:rPr>
                <w:rFonts w:ascii="Times New Roman" w:hAnsi="Times New Roman" w:cs="Times New Roman"/>
                <w:i/>
                <w:sz w:val="24"/>
                <w:szCs w:val="24"/>
              </w:rPr>
              <w:t>Цель</w:t>
            </w:r>
            <w:r>
              <w:rPr>
                <w:rFonts w:ascii="Times New Roman" w:hAnsi="Times New Roman" w:cs="Times New Roman"/>
                <w:sz w:val="24"/>
                <w:szCs w:val="24"/>
              </w:rPr>
              <w:t>: обеспечение художественно-эстетического развития детей 3 - 8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tc>
        <w:tc>
          <w:tcPr>
            <w:tcW w:w="2398" w:type="pct"/>
          </w:tcPr>
          <w:p>
            <w:pPr>
              <w:spacing w:after="0" w:line="240" w:lineRule="auto"/>
              <w:rPr>
                <w:sz w:val="24"/>
                <w:szCs w:val="24"/>
              </w:rPr>
            </w:pPr>
            <w:r>
              <w:rPr>
                <w:rFonts w:ascii="Times New Roman" w:hAnsi="Times New Roman" w:cs="Times New Roman"/>
                <w:i/>
                <w:sz w:val="24"/>
                <w:szCs w:val="24"/>
              </w:rPr>
              <w:t>Задачи программы:</w:t>
            </w:r>
            <w:r>
              <w:rPr>
                <w:sz w:val="24"/>
                <w:szCs w:val="24"/>
              </w:rPr>
              <w:t xml:space="preserve"> </w:t>
            </w:r>
          </w:p>
          <w:p>
            <w:pPr>
              <w:pStyle w:val="17"/>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 </w:t>
            </w:r>
          </w:p>
          <w:p>
            <w:pPr>
              <w:pStyle w:val="17"/>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раскрытию разнообразия видов и жанров искусства Белогорья как результата творческой деятельности человека;</w:t>
            </w:r>
          </w:p>
          <w:p>
            <w:pPr>
              <w:pStyle w:val="17"/>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w:t>
            </w:r>
          </w:p>
          <w:p>
            <w:pPr>
              <w:pStyle w:val="17"/>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w:t>
            </w:r>
          </w:p>
          <w:p>
            <w:pPr>
              <w:pStyle w:val="17"/>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 творчество»; </w:t>
            </w:r>
          </w:p>
          <w:p>
            <w:pPr>
              <w:pStyle w:val="17"/>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обогащать художественный опыт детей на основе освоения «языка искусства культуры» Белогорья;</w:t>
            </w:r>
          </w:p>
          <w:p>
            <w:pPr>
              <w:pStyle w:val="17"/>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вызывать интерес, уважение к людям, которые трудятся на благо своей малой Родины; </w:t>
            </w:r>
          </w:p>
          <w:p>
            <w:pPr>
              <w:spacing w:after="0" w:line="240" w:lineRule="auto"/>
              <w:jc w:val="both"/>
              <w:rPr>
                <w:rFonts w:ascii="Times New Roman" w:hAnsi="Times New Roman" w:cs="Times New Roman"/>
                <w:bCs/>
                <w:i/>
                <w:sz w:val="24"/>
                <w:szCs w:val="24"/>
              </w:rPr>
            </w:pPr>
            <w:r>
              <w:rPr>
                <w:rFonts w:ascii="Times New Roman" w:hAnsi="Times New Roman" w:cs="Times New Roman"/>
                <w:sz w:val="24"/>
                <w:szCs w:val="24"/>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3"/>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Парциальная программа дошкольного образования «Ладушки» И. Каплунова, </w:t>
            </w:r>
          </w:p>
          <w:p>
            <w:pPr>
              <w:spacing w:after="0" w:line="240" w:lineRule="auto"/>
              <w:jc w:val="center"/>
              <w:rPr>
                <w:rFonts w:ascii="Times New Roman" w:hAnsi="Times New Roman" w:cs="Times New Roman"/>
                <w:b/>
                <w:bCs/>
                <w:i/>
                <w:sz w:val="24"/>
                <w:szCs w:val="24"/>
              </w:rPr>
            </w:pPr>
            <w:r>
              <w:rPr>
                <w:rFonts w:ascii="Times New Roman" w:hAnsi="Times New Roman" w:cs="Times New Roman"/>
                <w:b/>
                <w:i/>
                <w:sz w:val="24"/>
                <w:szCs w:val="24"/>
              </w:rPr>
              <w:t>И. Новоскольцева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8" w:type="pct"/>
          </w:tcPr>
          <w:p>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w:t>
            </w:r>
          </w:p>
        </w:tc>
        <w:tc>
          <w:tcPr>
            <w:tcW w:w="1584" w:type="pct"/>
          </w:tcPr>
          <w:p>
            <w:pPr>
              <w:pStyle w:val="19"/>
              <w:ind w:right="260"/>
              <w:jc w:val="both"/>
              <w:rPr>
                <w:rFonts w:ascii="Times New Roman" w:hAnsi="Times New Roman"/>
                <w:spacing w:val="2"/>
                <w:sz w:val="24"/>
                <w:szCs w:val="24"/>
                <w:lang w:val="ru-RU"/>
              </w:rPr>
            </w:pPr>
            <w:r>
              <w:rPr>
                <w:rFonts w:ascii="Times New Roman" w:hAnsi="Times New Roman"/>
                <w:i/>
                <w:spacing w:val="-5"/>
                <w:w w:val="111"/>
                <w:sz w:val="24"/>
                <w:szCs w:val="24"/>
                <w:lang w:val="ru-RU"/>
              </w:rPr>
              <w:t>Цель программы:</w:t>
            </w:r>
            <w:r>
              <w:rPr>
                <w:rFonts w:ascii="Times New Roman" w:hAnsi="Times New Roman"/>
                <w:spacing w:val="-5"/>
                <w:w w:val="111"/>
                <w:sz w:val="24"/>
                <w:szCs w:val="24"/>
                <w:lang w:val="ru-RU"/>
              </w:rPr>
              <w:t xml:space="preserve"> м</w:t>
            </w:r>
            <w:r>
              <w:rPr>
                <w:rFonts w:ascii="Times New Roman" w:hAnsi="Times New Roman"/>
                <w:sz w:val="24"/>
                <w:szCs w:val="24"/>
                <w:lang w:val="ru-RU"/>
              </w:rPr>
              <w:t>узы</w:t>
            </w:r>
            <w:r>
              <w:rPr>
                <w:rFonts w:ascii="Times New Roman" w:hAnsi="Times New Roman"/>
                <w:sz w:val="24"/>
                <w:szCs w:val="24"/>
                <w:lang w:val="ru-RU"/>
              </w:rPr>
              <w:softHyphen/>
            </w:r>
            <w:r>
              <w:rPr>
                <w:rFonts w:ascii="Times New Roman" w:hAnsi="Times New Roman"/>
                <w:spacing w:val="8"/>
                <w:sz w:val="24"/>
                <w:szCs w:val="24"/>
                <w:lang w:val="ru-RU"/>
              </w:rPr>
              <w:t xml:space="preserve">кально-творческое развитие детей в процессе </w:t>
            </w:r>
            <w:r>
              <w:rPr>
                <w:rFonts w:ascii="Times New Roman" w:hAnsi="Times New Roman"/>
                <w:sz w:val="24"/>
                <w:szCs w:val="24"/>
                <w:lang w:val="ru-RU"/>
              </w:rPr>
              <w:t>музыкальной деятельности: музыкально-ритми</w:t>
            </w:r>
            <w:r>
              <w:rPr>
                <w:rFonts w:ascii="Times New Roman" w:hAnsi="Times New Roman"/>
                <w:sz w:val="24"/>
                <w:szCs w:val="24"/>
                <w:lang w:val="ru-RU"/>
              </w:rPr>
              <w:softHyphen/>
            </w:r>
            <w:r>
              <w:rPr>
                <w:rFonts w:ascii="Times New Roman" w:hAnsi="Times New Roman"/>
                <w:spacing w:val="7"/>
                <w:sz w:val="24"/>
                <w:szCs w:val="24"/>
                <w:lang w:val="ru-RU"/>
              </w:rPr>
              <w:t>ческих движений, инструментального музици</w:t>
            </w:r>
            <w:r>
              <w:rPr>
                <w:rFonts w:ascii="Times New Roman" w:hAnsi="Times New Roman"/>
                <w:spacing w:val="7"/>
                <w:sz w:val="24"/>
                <w:szCs w:val="24"/>
                <w:lang w:val="ru-RU"/>
              </w:rPr>
              <w:softHyphen/>
            </w:r>
            <w:r>
              <w:rPr>
                <w:rFonts w:ascii="Times New Roman" w:hAnsi="Times New Roman"/>
                <w:spacing w:val="4"/>
                <w:sz w:val="24"/>
                <w:szCs w:val="24"/>
                <w:lang w:val="ru-RU"/>
              </w:rPr>
              <w:t>рования, пения, слушания музыки, музыкально-</w:t>
            </w:r>
            <w:r>
              <w:rPr>
                <w:rFonts w:ascii="Times New Roman" w:hAnsi="Times New Roman"/>
                <w:spacing w:val="2"/>
                <w:sz w:val="24"/>
                <w:szCs w:val="24"/>
                <w:lang w:val="ru-RU"/>
              </w:rPr>
              <w:t>игровой деятельности (пляски, игры, хороводы).</w:t>
            </w:r>
          </w:p>
          <w:p>
            <w:pPr>
              <w:spacing w:after="0" w:line="240" w:lineRule="auto"/>
              <w:jc w:val="both"/>
              <w:rPr>
                <w:rFonts w:ascii="Times New Roman" w:hAnsi="Times New Roman" w:cs="Times New Roman"/>
                <w:i/>
                <w:sz w:val="24"/>
                <w:szCs w:val="24"/>
              </w:rPr>
            </w:pPr>
          </w:p>
        </w:tc>
        <w:tc>
          <w:tcPr>
            <w:tcW w:w="2398" w:type="pct"/>
          </w:tcPr>
          <w:p>
            <w:pPr>
              <w:pStyle w:val="19"/>
              <w:ind w:right="260"/>
              <w:jc w:val="both"/>
              <w:rPr>
                <w:rFonts w:ascii="Times New Roman" w:hAnsi="Times New Roman"/>
                <w:spacing w:val="2"/>
                <w:sz w:val="24"/>
                <w:szCs w:val="24"/>
                <w:lang w:val="ru-RU"/>
              </w:rPr>
            </w:pPr>
            <w:r>
              <w:rPr>
                <w:rFonts w:ascii="Times New Roman" w:hAnsi="Times New Roman"/>
                <w:spacing w:val="2"/>
                <w:sz w:val="24"/>
                <w:szCs w:val="24"/>
                <w:lang w:val="ru-RU"/>
              </w:rPr>
              <w:t>Задачи программы:</w:t>
            </w:r>
          </w:p>
          <w:p>
            <w:pPr>
              <w:pStyle w:val="19"/>
              <w:ind w:right="260"/>
              <w:jc w:val="both"/>
              <w:rPr>
                <w:rFonts w:ascii="Times New Roman" w:hAnsi="Times New Roman"/>
                <w:spacing w:val="2"/>
                <w:sz w:val="24"/>
                <w:szCs w:val="24"/>
                <w:lang w:val="ru-RU"/>
              </w:rPr>
            </w:pPr>
            <w:r>
              <w:rPr>
                <w:rFonts w:ascii="Times New Roman" w:hAnsi="Times New Roman"/>
                <w:sz w:val="24"/>
                <w:szCs w:val="24"/>
                <w:lang w:val="ru-RU"/>
              </w:rPr>
              <w:t>Подготовить детей к восприятию музыкальных образов и представлений.</w:t>
            </w:r>
          </w:p>
          <w:p>
            <w:pPr>
              <w:pStyle w:val="19"/>
              <w:ind w:right="260"/>
              <w:jc w:val="both"/>
              <w:rPr>
                <w:rFonts w:ascii="Times New Roman" w:hAnsi="Times New Roman"/>
                <w:sz w:val="24"/>
                <w:szCs w:val="24"/>
                <w:lang w:val="ru-RU"/>
              </w:rPr>
            </w:pPr>
            <w:r>
              <w:rPr>
                <w:rFonts w:ascii="Times New Roman" w:hAnsi="Times New Roman"/>
                <w:sz w:val="24"/>
                <w:szCs w:val="24"/>
                <w:lang w:val="ru-RU"/>
              </w:rPr>
              <w:t>Заложить основы гармонического развития (развитие слуха, внимания, движения, чувства ритма и красоты мелодий, развитие индивидуальных музыкальных способностей).</w:t>
            </w:r>
          </w:p>
          <w:p>
            <w:pPr>
              <w:pStyle w:val="19"/>
              <w:ind w:right="260"/>
              <w:jc w:val="both"/>
              <w:rPr>
                <w:rFonts w:ascii="Times New Roman" w:hAnsi="Times New Roman"/>
                <w:sz w:val="24"/>
                <w:szCs w:val="24"/>
                <w:lang w:val="ru-RU"/>
              </w:rPr>
            </w:pPr>
            <w:r>
              <w:rPr>
                <w:rFonts w:ascii="Times New Roman" w:hAnsi="Times New Roman"/>
                <w:sz w:val="24"/>
                <w:szCs w:val="24"/>
                <w:lang w:val="ru-RU"/>
              </w:rPr>
              <w:t>Приобщить детей к русской народно-традиционной и мировой музыкальной культуре.</w:t>
            </w:r>
          </w:p>
          <w:p>
            <w:pPr>
              <w:pStyle w:val="19"/>
              <w:ind w:right="260"/>
              <w:jc w:val="both"/>
              <w:rPr>
                <w:rFonts w:ascii="Times New Roman" w:hAnsi="Times New Roman"/>
                <w:sz w:val="24"/>
                <w:szCs w:val="24"/>
                <w:lang w:val="ru-RU"/>
              </w:rPr>
            </w:pPr>
            <w:r>
              <w:rPr>
                <w:rFonts w:ascii="Times New Roman" w:hAnsi="Times New Roman"/>
                <w:sz w:val="24"/>
                <w:szCs w:val="24"/>
                <w:lang w:val="ru-RU"/>
              </w:rPr>
              <w:t>Подготовить детей к освоению приемов и навыков в различных видах музыкальной деятельности адекватно детским возможностям.</w:t>
            </w:r>
          </w:p>
          <w:p>
            <w:pPr>
              <w:pStyle w:val="19"/>
              <w:ind w:right="260"/>
              <w:jc w:val="both"/>
              <w:rPr>
                <w:rFonts w:ascii="Times New Roman" w:hAnsi="Times New Roman"/>
                <w:sz w:val="24"/>
                <w:szCs w:val="24"/>
                <w:lang w:val="ru-RU"/>
              </w:rPr>
            </w:pPr>
            <w:r>
              <w:rPr>
                <w:rFonts w:ascii="Times New Roman" w:hAnsi="Times New Roman"/>
                <w:sz w:val="24"/>
                <w:szCs w:val="24"/>
                <w:lang w:val="ru-RU"/>
              </w:rPr>
              <w:t>Развивать коммуникативные способности (общение детей друг с другом, творческое использование музыкальных впечатлений в повседневной жизни).</w:t>
            </w:r>
          </w:p>
          <w:p>
            <w:pPr>
              <w:pStyle w:val="19"/>
              <w:ind w:right="260"/>
              <w:jc w:val="both"/>
              <w:rPr>
                <w:rFonts w:ascii="Times New Roman" w:hAnsi="Times New Roman"/>
                <w:sz w:val="24"/>
                <w:szCs w:val="24"/>
                <w:lang w:val="ru-RU"/>
              </w:rPr>
            </w:pPr>
            <w:r>
              <w:rPr>
                <w:rFonts w:ascii="Times New Roman" w:hAnsi="Times New Roman"/>
                <w:sz w:val="24"/>
                <w:szCs w:val="24"/>
                <w:lang w:val="ru-RU"/>
              </w:rPr>
              <w:t>Познакомить детей с многообразием музыкальных форм и жанров в привлекательной и доступной форме.</w:t>
            </w:r>
          </w:p>
          <w:p>
            <w:pPr>
              <w:spacing w:after="0" w:line="240" w:lineRule="auto"/>
              <w:rPr>
                <w:rFonts w:ascii="Times New Roman" w:hAnsi="Times New Roman" w:cs="Times New Roman"/>
                <w: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3"/>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Парциальная программа  дошкольного образования «Выходи играть во двор» Л.Н.Волошиной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8" w:type="pct"/>
          </w:tcPr>
          <w:p>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Физическое развитие</w:t>
            </w:r>
          </w:p>
        </w:tc>
        <w:tc>
          <w:tcPr>
            <w:tcW w:w="1584" w:type="pct"/>
          </w:tcPr>
          <w:p>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Цель программы:</w:t>
            </w:r>
            <w:r>
              <w:rPr>
                <w:rFonts w:ascii="Times New Roman" w:hAnsi="Times New Roman" w:cs="Times New Roman"/>
                <w:sz w:val="24"/>
                <w:szCs w:val="24"/>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pPr>
              <w:spacing w:after="0" w:line="240" w:lineRule="auto"/>
              <w:jc w:val="both"/>
              <w:rPr>
                <w:rFonts w:ascii="Times New Roman" w:hAnsi="Times New Roman" w:cs="Times New Roman"/>
                <w:bCs/>
                <w:i/>
                <w:sz w:val="24"/>
                <w:szCs w:val="24"/>
              </w:rPr>
            </w:pPr>
          </w:p>
        </w:tc>
        <w:tc>
          <w:tcPr>
            <w:tcW w:w="2398" w:type="pct"/>
          </w:tcPr>
          <w:p>
            <w:pPr>
              <w:spacing w:after="0" w:line="240" w:lineRule="auto"/>
              <w:jc w:val="both"/>
              <w:rPr>
                <w:rFonts w:ascii="Times New Roman" w:hAnsi="Times New Roman" w:cs="Times New Roman"/>
                <w:sz w:val="24"/>
                <w:szCs w:val="24"/>
              </w:rPr>
            </w:pPr>
            <w:r>
              <w:rPr>
                <w:rFonts w:ascii="Times New Roman" w:hAnsi="Times New Roman" w:cs="Times New Roman"/>
                <w:bCs/>
                <w:i/>
                <w:sz w:val="24"/>
                <w:szCs w:val="24"/>
              </w:rPr>
              <w:t>Задачи программы: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обогащение двигательного опыта дошкольников новыми двигательными действиями;</w:t>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закрепление техники выполнения основных движений, ОРУ, элементов спортивных игр;</w:t>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содействие развитию двигательных способностей детей: </w:t>
            </w:r>
            <w:r>
              <w:rPr>
                <w:rFonts w:ascii="Times New Roman" w:hAnsi="Times New Roman" w:cs="Times New Roman"/>
                <w:color w:val="444444"/>
                <w:sz w:val="24"/>
                <w:szCs w:val="24"/>
                <w:shd w:val="clear" w:color="auto" w:fill="FFFFFF"/>
              </w:rPr>
              <w:t>ловкости, быстроты, гибкости, силы, выносливости;</w:t>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воспитание положительных нравственно-волевых качеств; </w:t>
            </w:r>
          </w:p>
          <w:p>
            <w:pPr>
              <w:spacing w:after="0" w:line="240" w:lineRule="auto"/>
              <w:jc w:val="both"/>
              <w:rPr>
                <w:rFonts w:ascii="Times New Roman" w:hAnsi="Times New Roman" w:cs="Times New Roman"/>
                <w:bCs/>
                <w:i/>
                <w:sz w:val="24"/>
                <w:szCs w:val="24"/>
              </w:rPr>
            </w:pPr>
            <w:r>
              <w:rPr>
                <w:rFonts w:ascii="Times New Roman" w:hAnsi="Times New Roman" w:cs="Times New Roman"/>
                <w:sz w:val="24"/>
                <w:szCs w:val="24"/>
              </w:rPr>
              <w:t>формирование культуры здоровья.</w:t>
            </w:r>
          </w:p>
        </w:tc>
      </w:tr>
    </w:tbl>
    <w:p>
      <w:pPr>
        <w:autoSpaceDE w:val="0"/>
        <w:autoSpaceDN w:val="0"/>
        <w:adjustRightInd w:val="0"/>
        <w:spacing w:after="0" w:line="240" w:lineRule="auto"/>
        <w:jc w:val="both"/>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w:t>
      </w:r>
    </w:p>
    <w:p>
      <w:pPr>
        <w:autoSpaceDE w:val="0"/>
        <w:autoSpaceDN w:val="0"/>
        <w:adjustRightInd w:val="0"/>
        <w:spacing w:after="0" w:line="240" w:lineRule="auto"/>
        <w:jc w:val="both"/>
        <w:rPr>
          <w:rFonts w:ascii="Times New Roman" w:hAnsi="Times New Roman" w:cs="Times New Roman"/>
          <w:i/>
          <w:sz w:val="24"/>
          <w:szCs w:val="24"/>
        </w:rPr>
      </w:pPr>
    </w:p>
    <w:p>
      <w:pPr>
        <w:pStyle w:val="17"/>
        <w:numPr>
          <w:ilvl w:val="1"/>
          <w:numId w:val="1"/>
        </w:num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Возрастные особенности детей  6-7 лет.</w:t>
      </w:r>
    </w:p>
    <w:p>
      <w:pPr>
        <w:shd w:val="clear" w:color="auto" w:fill="FFFFFF"/>
        <w:spacing w:after="0" w:line="240" w:lineRule="auto"/>
        <w:rPr>
          <w:rFonts w:ascii="Calibri" w:hAnsi="Calibri" w:eastAsia="Times New Roman" w:cs="Times New Roman"/>
          <w:color w:val="000000"/>
          <w:sz w:val="24"/>
          <w:szCs w:val="24"/>
        </w:rPr>
      </w:pPr>
      <w:r>
        <w:rPr>
          <w:rFonts w:ascii="Times New Roman" w:hAnsi="Times New Roman" w:eastAsia="Times New Roman" w:cs="Times New Roman"/>
          <w:b/>
          <w:bCs/>
          <w:color w:val="000000"/>
          <w:sz w:val="24"/>
          <w:szCs w:val="24"/>
        </w:rPr>
        <w:t xml:space="preserve">                      </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color w:val="000000"/>
          <w:sz w:val="24"/>
          <w:szCs w:val="24"/>
        </w:rPr>
        <w:t>Самостоятельность</w:t>
      </w:r>
      <w:r>
        <w:rPr>
          <w:rFonts w:ascii="Times New Roman" w:hAnsi="Times New Roman" w:eastAsia="Times New Roman" w:cs="Times New Roman"/>
          <w:color w:val="000000"/>
          <w:sz w:val="24"/>
          <w:szCs w:val="24"/>
        </w:rPr>
        <w:t>. Осознает себя самостоятельным субъектом  деятельности и поведения.  </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Дает определения некоторым моральным понятиям («добрый человек – это такой, который, всем помогает и хорошо относится, защищает слабых») различает их.</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Отношение к собственному здоровью</w:t>
      </w:r>
      <w:r>
        <w:rPr>
          <w:rFonts w:ascii="Times New Roman" w:hAnsi="Times New Roman" w:eastAsia="Times New Roman" w:cs="Times New Roman"/>
          <w:color w:val="000000"/>
          <w:sz w:val="24"/>
          <w:szCs w:val="24"/>
        </w:rPr>
        <w:t xml:space="preserve">.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Может объяснить,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Эмоции.</w:t>
      </w:r>
      <w:r>
        <w:rPr>
          <w:rFonts w:ascii="Times New Roman" w:hAnsi="Times New Roman" w:eastAsia="Times New Roman" w:cs="Times New Roman"/>
          <w:color w:val="000000"/>
          <w:sz w:val="24"/>
          <w:szCs w:val="24"/>
        </w:rPr>
        <w:t xml:space="preserve"> Характерна  богатая эмоциональная жизнь, эмоции глубоки и разнообразны по содержанию. Дети  более сдержаны и избирательны в эмоциональных проявлениях. Понимают эмоциональное состояние другого человека -  сочувствие -  даже тогда, когда они непосредственно не наблюдают его эмоциональных переживаний. </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Формируются обобщенные эмоциональные представления, что позволяет им предвосхищать последствия своих действий, что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Общение.</w:t>
      </w:r>
      <w:r>
        <w:rPr>
          <w:rFonts w:ascii="Times New Roman" w:hAnsi="Times New Roman" w:eastAsia="Times New Roman" w:cs="Times New Roman"/>
          <w:color w:val="000000"/>
          <w:sz w:val="24"/>
          <w:szCs w:val="24"/>
        </w:rPr>
        <w:t xml:space="preserve"> Сложнее и богаче по содержанию становится общение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Развитие  общения детей со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быть хорошим в глазах взрослого.</w:t>
      </w:r>
      <w:r>
        <w:rPr>
          <w:rFonts w:ascii="Calibri" w:hAnsi="Calibri" w:eastAsia="Times New Roman" w:cs="Times New Roman"/>
          <w:color w:val="000000"/>
          <w:sz w:val="24"/>
          <w:szCs w:val="24"/>
        </w:rPr>
        <w:t xml:space="preserve"> </w:t>
      </w:r>
      <w:r>
        <w:rPr>
          <w:rFonts w:ascii="Times New Roman" w:hAnsi="Times New Roman" w:eastAsia="Times New Roman" w:cs="Times New Roman"/>
          <w:color w:val="000000"/>
          <w:sz w:val="24"/>
          <w:szCs w:val="24"/>
        </w:rPr>
        <w:t>Большую значимость  приобретает общение между собой. Их избирательные отношения становятся устойчивыми, именно  в этот период зарождается детская дружба. Дети   участвуют в ситуациях «чистого общения», не связанных с осуществлением других видов деятельности.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Осознание гендерной принадлежности</w:t>
      </w:r>
      <w:r>
        <w:rPr>
          <w:rFonts w:ascii="Times New Roman" w:hAnsi="Times New Roman" w:eastAsia="Times New Roman" w:cs="Times New Roman"/>
          <w:color w:val="000000"/>
          <w:sz w:val="24"/>
          <w:szCs w:val="24"/>
        </w:rPr>
        <w:t>.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color w:val="000000"/>
          <w:sz w:val="24"/>
          <w:szCs w:val="24"/>
        </w:rPr>
        <w:t>Игра.</w:t>
      </w:r>
      <w:r>
        <w:rPr>
          <w:rFonts w:ascii="Times New Roman" w:hAnsi="Times New Roman" w:eastAsia="Times New Roman" w:cs="Times New Roman"/>
          <w:color w:val="000000"/>
          <w:sz w:val="24"/>
          <w:szCs w:val="24"/>
        </w:rPr>
        <w:t xml:space="preserve"> В играх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color w:val="000000"/>
          <w:sz w:val="24"/>
          <w:szCs w:val="24"/>
        </w:rPr>
        <w:t>Развитие моторики</w:t>
      </w:r>
      <w:r>
        <w:rPr>
          <w:rFonts w:ascii="Times New Roman" w:hAnsi="Times New Roman" w:eastAsia="Times New Roman" w:cs="Times New Roman"/>
          <w:color w:val="000000"/>
          <w:sz w:val="24"/>
          <w:szCs w:val="24"/>
        </w:rPr>
        <w:t>.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color w:val="000000"/>
          <w:sz w:val="24"/>
          <w:szCs w:val="24"/>
        </w:rPr>
        <w:t>Развитие сенсорных представлений</w:t>
      </w:r>
      <w:r>
        <w:rPr>
          <w:rFonts w:ascii="Times New Roman" w:hAnsi="Times New Roman" w:eastAsia="Times New Roman" w:cs="Times New Roman"/>
          <w:color w:val="000000"/>
          <w:sz w:val="24"/>
          <w:szCs w:val="24"/>
        </w:rPr>
        <w:t>. В этом возрасте происходит расширение и углубление представлений детей о форме, цвете, величине предметов. Могут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color w:val="000000"/>
          <w:sz w:val="24"/>
          <w:szCs w:val="24"/>
        </w:rPr>
        <w:t>Память.</w:t>
      </w:r>
      <w:r>
        <w:rPr>
          <w:rFonts w:ascii="Times New Roman" w:hAnsi="Times New Roman" w:eastAsia="Times New Roman" w:cs="Times New Roman"/>
          <w:color w:val="000000"/>
          <w:sz w:val="24"/>
          <w:szCs w:val="24"/>
        </w:rPr>
        <w:t xml:space="preserve">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Мышление.</w:t>
      </w:r>
      <w:r>
        <w:rPr>
          <w:rFonts w:ascii="Times New Roman" w:hAnsi="Times New Roman" w:eastAsia="Times New Roman" w:cs="Times New Roman"/>
          <w:color w:val="000000"/>
          <w:sz w:val="24"/>
          <w:szCs w:val="24"/>
        </w:rPr>
        <w:t xml:space="preserve">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Классифицируют изображения предметов также по существенным, непосредственно не наблюдаемым признакам 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Речь</w:t>
      </w:r>
      <w:r>
        <w:rPr>
          <w:rFonts w:ascii="Times New Roman" w:hAnsi="Times New Roman" w:eastAsia="Times New Roman" w:cs="Times New Roman"/>
          <w:color w:val="000000"/>
          <w:sz w:val="24"/>
          <w:szCs w:val="24"/>
        </w:rPr>
        <w:t xml:space="preserve">. Использование ребенком (вслед за взрослым) слова для обозначения существенных признаков предметов и явлений  приводит к  появлению первых понятий. </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color w:val="000000"/>
          <w:sz w:val="24"/>
          <w:szCs w:val="24"/>
        </w:rPr>
        <w:t>Отношение к чтению</w:t>
      </w:r>
      <w:r>
        <w:rPr>
          <w:rFonts w:ascii="Times New Roman" w:hAnsi="Times New Roman" w:eastAsia="Times New Roman" w:cs="Times New Roman"/>
          <w:color w:val="000000"/>
          <w:sz w:val="24"/>
          <w:szCs w:val="24"/>
        </w:rPr>
        <w:t>. К концу дошкольного детства ребенок формируется как будущий самостоятельный читатель. Его интерес к процессу чтения становится все более устойчивым.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color w:val="000000"/>
          <w:sz w:val="24"/>
          <w:szCs w:val="24"/>
        </w:rPr>
        <w:t>Музыкально-художественная деятельность</w:t>
      </w:r>
      <w:r>
        <w:rPr>
          <w:rFonts w:ascii="Times New Roman" w:hAnsi="Times New Roman" w:eastAsia="Times New Roman" w:cs="Times New Roman"/>
          <w:color w:val="000000"/>
          <w:sz w:val="24"/>
          <w:szCs w:val="24"/>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color w:val="000000"/>
          <w:sz w:val="24"/>
          <w:szCs w:val="24"/>
        </w:rPr>
        <w:t>В  продуктивной деятельности</w:t>
      </w:r>
      <w:r>
        <w:rPr>
          <w:rFonts w:ascii="Times New Roman" w:hAnsi="Times New Roman" w:eastAsia="Times New Roman" w:cs="Times New Roman"/>
          <w:color w:val="000000"/>
          <w:sz w:val="24"/>
          <w:szCs w:val="24"/>
        </w:rPr>
        <w:t xml:space="preserve">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w:t>
      </w:r>
      <w:r>
        <w:rPr>
          <w:rFonts w:ascii="Times New Roman" w:hAnsi="Times New Roman" w:eastAsia="Times New Roman" w:cs="Times New Roman"/>
          <w:b/>
          <w:color w:val="000000"/>
          <w:sz w:val="24"/>
          <w:szCs w:val="24"/>
        </w:rPr>
        <w:t>В рисовании</w:t>
      </w:r>
      <w:r>
        <w:rPr>
          <w:rFonts w:ascii="Times New Roman" w:hAnsi="Times New Roman" w:eastAsia="Times New Roman" w:cs="Times New Roman"/>
          <w:color w:val="000000"/>
          <w:sz w:val="24"/>
          <w:szCs w:val="24"/>
        </w:rPr>
        <w:t xml:space="preserve">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color w:val="000000"/>
          <w:sz w:val="24"/>
          <w:szCs w:val="24"/>
        </w:rPr>
        <w:t>В лепке</w:t>
      </w:r>
      <w:r>
        <w:rPr>
          <w:rFonts w:ascii="Times New Roman" w:hAnsi="Times New Roman" w:eastAsia="Times New Roman" w:cs="Times New Roman"/>
          <w:color w:val="000000"/>
          <w:sz w:val="24"/>
          <w:szCs w:val="24"/>
        </w:rPr>
        <w:t xml:space="preserve">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color w:val="000000"/>
          <w:sz w:val="24"/>
          <w:szCs w:val="24"/>
        </w:rPr>
        <w:t>В аппликации</w:t>
      </w:r>
      <w:r>
        <w:rPr>
          <w:rFonts w:ascii="Times New Roman" w:hAnsi="Times New Roman" w:eastAsia="Times New Roman" w:cs="Times New Roman"/>
          <w:color w:val="000000"/>
          <w:sz w:val="24"/>
          <w:szCs w:val="24"/>
        </w:rPr>
        <w:t xml:space="preserve">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 xml:space="preserve">Дети способны </w:t>
      </w:r>
      <w:r>
        <w:rPr>
          <w:rFonts w:ascii="Times New Roman" w:hAnsi="Times New Roman" w:eastAsia="Times New Roman" w:cs="Times New Roman"/>
          <w:b/>
          <w:color w:val="000000"/>
          <w:sz w:val="24"/>
          <w:szCs w:val="24"/>
        </w:rPr>
        <w:t xml:space="preserve">конструировать </w:t>
      </w:r>
      <w:r>
        <w:rPr>
          <w:rFonts w:ascii="Times New Roman" w:hAnsi="Times New Roman" w:eastAsia="Times New Roman" w:cs="Times New Roman"/>
          <w:color w:val="000000"/>
          <w:sz w:val="24"/>
          <w:szCs w:val="24"/>
        </w:rPr>
        <w:t>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Проявляют интерес к коллективным работам и  могут договариваться между собой, хотя помощь воспитателя им все еще нужна</w:t>
      </w:r>
    </w:p>
    <w:p>
      <w:pPr>
        <w:shd w:val="clear" w:color="auto" w:fill="FFFFFF"/>
        <w:spacing w:after="0" w:line="240" w:lineRule="auto"/>
        <w:jc w:val="both"/>
        <w:rPr>
          <w:rFonts w:ascii="Calibri" w:hAnsi="Calibri" w:eastAsia="Times New Roman" w:cs="Times New Roman"/>
          <w:i/>
          <w:color w:val="000000"/>
          <w:sz w:val="24"/>
          <w:szCs w:val="24"/>
        </w:rPr>
      </w:pPr>
      <w:r>
        <w:rPr>
          <w:rFonts w:ascii="Times New Roman" w:hAnsi="Times New Roman" w:eastAsia="Times New Roman" w:cs="Times New Roman"/>
          <w:i/>
          <w:color w:val="000000"/>
          <w:sz w:val="24"/>
          <w:szCs w:val="24"/>
        </w:rPr>
        <w:t>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pPr>
        <w:shd w:val="clear" w:color="auto" w:fill="FFFFFF"/>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pPr>
        <w:shd w:val="clear" w:color="auto" w:fill="FFFFFF"/>
        <w:spacing w:after="0" w:line="240" w:lineRule="auto"/>
        <w:jc w:val="both"/>
        <w:rPr>
          <w:rFonts w:ascii="Times New Roman" w:hAnsi="Times New Roman" w:eastAsia="Times New Roman" w:cs="Times New Roman"/>
          <w:color w:val="000000"/>
          <w:sz w:val="24"/>
          <w:szCs w:val="24"/>
        </w:rPr>
      </w:pPr>
    </w:p>
    <w:p>
      <w:pPr>
        <w:spacing w:after="0" w:line="240" w:lineRule="auto"/>
        <w:rPr>
          <w:rFonts w:ascii="Times New Roman" w:hAnsi="Times New Roman"/>
          <w:b/>
          <w:sz w:val="24"/>
          <w:szCs w:val="24"/>
        </w:rPr>
      </w:pPr>
      <w:r>
        <w:rPr>
          <w:rFonts w:ascii="Times New Roman" w:hAnsi="Times New Roman"/>
          <w:b/>
          <w:sz w:val="24"/>
          <w:szCs w:val="24"/>
        </w:rPr>
        <w:t>Особенности  детей дошкольного возраста с тяжелыми нарушениями  речи</w:t>
      </w:r>
    </w:p>
    <w:p>
      <w:pPr>
        <w:spacing w:after="0" w:line="240" w:lineRule="auto"/>
        <w:ind w:left="927"/>
        <w:jc w:val="both"/>
        <w:rPr>
          <w:rFonts w:ascii="Times New Roman" w:hAnsi="Times New Roman"/>
          <w:sz w:val="24"/>
          <w:szCs w:val="24"/>
        </w:rPr>
      </w:pPr>
    </w:p>
    <w:p>
      <w:pPr>
        <w:spacing w:after="0" w:line="240" w:lineRule="auto"/>
        <w:ind w:firstLine="607"/>
        <w:jc w:val="both"/>
        <w:rPr>
          <w:rFonts w:ascii="Times New Roman" w:hAnsi="Times New Roman"/>
          <w:sz w:val="24"/>
          <w:szCs w:val="24"/>
        </w:rPr>
      </w:pPr>
      <w:r>
        <w:rPr>
          <w:rFonts w:ascii="Times New Roman" w:hAnsi="Times New Roman"/>
          <w:sz w:val="24"/>
          <w:szCs w:val="24"/>
        </w:rPr>
        <w:t xml:space="preserve">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 </w:t>
      </w:r>
    </w:p>
    <w:p>
      <w:pPr>
        <w:spacing w:after="0" w:line="240" w:lineRule="auto"/>
        <w:ind w:right="5" w:firstLine="607"/>
        <w:jc w:val="both"/>
        <w:rPr>
          <w:rFonts w:ascii="Times New Roman" w:hAnsi="Times New Roman"/>
          <w:sz w:val="24"/>
          <w:szCs w:val="24"/>
        </w:rPr>
      </w:pPr>
      <w:r>
        <w:rPr>
          <w:rFonts w:ascii="Times New Roman" w:hAnsi="Times New Roman"/>
          <w:sz w:val="24"/>
          <w:szCs w:val="24"/>
        </w:rPr>
        <w:t xml:space="preserve">Речевое недоразвитие у детей дошкольного возраста бывает разной степени: полное отсутствие общеупотребительной речи (ОНР, 1 уровень речевого развития, по Р.Е.Левиной); ее частичная сформированность - незначительный словарный запас, аграмматичная фраза (ОНР, 2 уровень речевого развития); развернутая речь с элементами недоразвития, которые выявляются во всей речевой (языковой) системе, - словаре, грамматическом строе, связной речи и звукопроизношении (ОНР, 3 уровень речевого развития). При нерезко выраженном недоразвитии отмечается лексико-грамматическая и фонетико-фонематическая несформированность речи (ОНР, 4 уровень речевого развития). </w:t>
      </w:r>
    </w:p>
    <w:p>
      <w:pPr>
        <w:spacing w:after="0" w:line="240" w:lineRule="auto"/>
        <w:jc w:val="both"/>
        <w:rPr>
          <w:rFonts w:ascii="Times New Roman" w:hAnsi="Times New Roman"/>
          <w:sz w:val="24"/>
          <w:szCs w:val="24"/>
        </w:rPr>
      </w:pPr>
      <w:r>
        <w:rPr>
          <w:rFonts w:ascii="Times New Roman" w:hAnsi="Times New Roman"/>
          <w:b/>
          <w:i/>
          <w:sz w:val="24"/>
          <w:szCs w:val="24"/>
        </w:rPr>
        <w:t xml:space="preserve">При первом уровне речевого развития </w:t>
      </w:r>
      <w:r>
        <w:rPr>
          <w:rFonts w:ascii="Times New Roman" w:hAnsi="Times New Roman"/>
          <w:sz w:val="24"/>
          <w:szCs w:val="24"/>
        </w:rPr>
        <w:t xml:space="preserve">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pPr>
        <w:spacing w:after="0" w:line="240" w:lineRule="auto"/>
        <w:jc w:val="both"/>
        <w:rPr>
          <w:rFonts w:ascii="Times New Roman" w:hAnsi="Times New Roman"/>
          <w:sz w:val="24"/>
          <w:szCs w:val="24"/>
        </w:rPr>
      </w:pPr>
      <w:r>
        <w:rPr>
          <w:rFonts w:ascii="Times New Roman" w:hAnsi="Times New Roman"/>
          <w:b/>
          <w:i/>
          <w:sz w:val="24"/>
          <w:szCs w:val="24"/>
        </w:rPr>
        <w:t>При переходе ко второму уровню речевого развития</w:t>
      </w:r>
      <w:r>
        <w:rPr>
          <w:rFonts w:ascii="Times New Roman" w:hAnsi="Times New Roman"/>
          <w:sz w:val="24"/>
          <w:szCs w:val="24"/>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pPr>
        <w:spacing w:after="0" w:line="240" w:lineRule="auto"/>
        <w:jc w:val="both"/>
        <w:rPr>
          <w:rFonts w:ascii="Times New Roman" w:hAnsi="Times New Roman"/>
          <w:sz w:val="24"/>
          <w:szCs w:val="24"/>
        </w:rPr>
      </w:pPr>
      <w:r>
        <w:rPr>
          <w:rFonts w:ascii="Times New Roman" w:hAnsi="Times New Roman"/>
          <w:b/>
          <w:i/>
          <w:sz w:val="24"/>
          <w:szCs w:val="24"/>
        </w:rPr>
        <w:t>Третий уровень речевого развития</w:t>
      </w:r>
      <w:r>
        <w:rPr>
          <w:rFonts w:ascii="Times New Roman" w:hAnsi="Times New Roman"/>
          <w:sz w:val="24"/>
          <w:szCs w:val="24"/>
        </w:rPr>
        <w:t xml:space="preserve">детей характеризуется наличием развернутой фразовой речи с выраженными элементами лексико- грамматического и фонетико-фонематического недоразвития. Дети могут относительно свободно общаться с окружающими, но нуждаются впостоянной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 Звуки, которые дети могут правильно произносить изолированно, в самостоятельной речи звучат недостаточно четко. </w:t>
      </w:r>
      <w:r>
        <w:rPr>
          <w:rFonts w:ascii="Times New Roman" w:hAnsi="Times New Roman"/>
          <w:i/>
          <w:sz w:val="24"/>
          <w:szCs w:val="24"/>
          <w:u w:val="single"/>
        </w:rPr>
        <w:t>При этом характерным является следующее:</w:t>
      </w:r>
    </w:p>
    <w:p>
      <w:pPr>
        <w:spacing w:after="0" w:line="240" w:lineRule="auto"/>
        <w:jc w:val="both"/>
        <w:rPr>
          <w:rFonts w:ascii="Times New Roman" w:hAnsi="Times New Roman"/>
          <w:sz w:val="24"/>
          <w:szCs w:val="24"/>
        </w:rPr>
      </w:pPr>
      <w:r>
        <w:rPr>
          <w:rFonts w:ascii="Times New Roman" w:hAnsi="Times New Roman"/>
          <w:sz w:val="24"/>
          <w:szCs w:val="24"/>
        </w:rPr>
        <w:t xml:space="preserve">1. 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 </w:t>
      </w:r>
    </w:p>
    <w:p>
      <w:pPr>
        <w:spacing w:after="0" w:line="240" w:lineRule="auto"/>
        <w:jc w:val="both"/>
        <w:rPr>
          <w:rFonts w:ascii="Times New Roman" w:hAnsi="Times New Roman"/>
          <w:sz w:val="24"/>
          <w:szCs w:val="24"/>
        </w:rPr>
      </w:pPr>
      <w:r>
        <w:rPr>
          <w:rFonts w:ascii="Times New Roman" w:hAnsi="Times New Roman"/>
          <w:sz w:val="24"/>
          <w:szCs w:val="24"/>
        </w:rPr>
        <w:t xml:space="preserve">2.Замена некоторых звуков другими, более простыми по артикуляции. Чаше это относится к замене. </w:t>
      </w:r>
    </w:p>
    <w:p>
      <w:pPr>
        <w:spacing w:after="0" w:line="240" w:lineRule="auto"/>
        <w:jc w:val="both"/>
        <w:rPr>
          <w:rFonts w:ascii="Times New Roman" w:hAnsi="Times New Roman"/>
          <w:sz w:val="24"/>
          <w:szCs w:val="24"/>
        </w:rPr>
      </w:pPr>
      <w:r>
        <w:rPr>
          <w:rFonts w:ascii="Times New Roman" w:hAnsi="Times New Roman"/>
          <w:sz w:val="24"/>
          <w:szCs w:val="24"/>
        </w:rPr>
        <w:t xml:space="preserve">3. Нестойкое употребление звука, когда в разных словах он произносится различно. </w:t>
      </w:r>
    </w:p>
    <w:p>
      <w:pPr>
        <w:spacing w:after="0" w:line="240" w:lineRule="auto"/>
        <w:jc w:val="both"/>
        <w:rPr>
          <w:rFonts w:ascii="Times New Roman" w:hAnsi="Times New Roman"/>
          <w:sz w:val="24"/>
          <w:szCs w:val="24"/>
        </w:rPr>
      </w:pPr>
      <w:r>
        <w:rPr>
          <w:rFonts w:ascii="Times New Roman" w:hAnsi="Times New Roman"/>
          <w:sz w:val="24"/>
          <w:szCs w:val="24"/>
        </w:rPr>
        <w:t>4. Смешение звуков, когда изолированно ребенок произносит определенные звуки верно, а в словах и предложениях - взаимозаменяет их. Это нередко касается свистящих, шипящих звуков, соноров и звуков ль, г, к, х - при этом может наблюдаться искажение артикуляции некоторых фонем (межзубное произношение свистящих, горловое р и др.). 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 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 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w:t>
      </w:r>
    </w:p>
    <w:p>
      <w:pPr>
        <w:spacing w:after="0" w:line="240" w:lineRule="auto"/>
        <w:ind w:firstLine="708"/>
        <w:jc w:val="both"/>
        <w:rPr>
          <w:rFonts w:ascii="Times New Roman" w:hAnsi="Times New Roman"/>
          <w:i/>
          <w:sz w:val="24"/>
          <w:szCs w:val="24"/>
        </w:rPr>
      </w:pPr>
      <w:r>
        <w:rPr>
          <w:rFonts w:ascii="Times New Roman" w:hAnsi="Times New Roman"/>
          <w:b/>
          <w:i/>
          <w:sz w:val="24"/>
          <w:szCs w:val="24"/>
        </w:rPr>
        <w:t>Четвертый уровень речевого развития</w:t>
      </w:r>
      <w:r>
        <w:rPr>
          <w:rFonts w:ascii="Times New Roman" w:hAnsi="Times New Roman"/>
          <w:sz w:val="24"/>
          <w:szCs w:val="24"/>
        </w:rPr>
        <w:t xml:space="preserve"> для детей данного уровня типичным является вялая артикуляции звуков, недостаточная выразительность речи и нечеткая дикция. Для этих детей характерны отдельные нарушения смысловой стороны речи. Дети могут неточно знать и понимать слова, редко встречающиеся в повседневной речевой практике: название некоторых животных и птиц (павлин, пингвин), растений (малина, ежевика). В самостоятельных высказываниях могут смешиваться видовые и родовые понятия </w:t>
      </w:r>
      <w:r>
        <w:rPr>
          <w:rFonts w:ascii="Times New Roman" w:hAnsi="Times New Roman"/>
          <w:i/>
          <w:sz w:val="24"/>
          <w:szCs w:val="24"/>
        </w:rPr>
        <w:t xml:space="preserve">(«креслы»- стулья, кресло, диван). </w:t>
      </w:r>
    </w:p>
    <w:p>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Дети склонны использовать стереотипные формулировки, лишь приблизительно передающие оригинальное значение слова: нырнул </w:t>
      </w:r>
      <w:r>
        <w:rPr>
          <w:rFonts w:ascii="Times New Roman" w:hAnsi="Times New Roman"/>
          <w:i/>
          <w:sz w:val="24"/>
          <w:szCs w:val="24"/>
        </w:rPr>
        <w:t xml:space="preserve">– «купался», зашила, пришила – «шила». </w:t>
      </w:r>
      <w:r>
        <w:rPr>
          <w:rFonts w:ascii="Times New Roman" w:hAnsi="Times New Roman"/>
          <w:sz w:val="24"/>
          <w:szCs w:val="24"/>
        </w:rPr>
        <w:t>Характерлексических ошибок проявляется в замене слов, близких по ситуации (вместо</w:t>
      </w:r>
      <w:r>
        <w:rPr>
          <w:rFonts w:ascii="Times New Roman" w:hAnsi="Times New Roman"/>
          <w:i/>
          <w:sz w:val="24"/>
          <w:szCs w:val="24"/>
        </w:rPr>
        <w:t>«заяц шмыгнул в нору» - «заяц убежал в дыру»</w:t>
      </w:r>
      <w:r>
        <w:rPr>
          <w:rFonts w:ascii="Times New Roman" w:hAnsi="Times New Roman"/>
          <w:sz w:val="24"/>
          <w:szCs w:val="24"/>
        </w:rPr>
        <w:t>), в смешении признаков (</w:t>
      </w:r>
      <w:r>
        <w:rPr>
          <w:rFonts w:ascii="Times New Roman" w:hAnsi="Times New Roman"/>
          <w:i/>
          <w:sz w:val="24"/>
          <w:szCs w:val="24"/>
        </w:rPr>
        <w:t>высокая ель – «большая»</w:t>
      </w:r>
      <w:r>
        <w:rPr>
          <w:rFonts w:ascii="Times New Roman" w:hAnsi="Times New Roman"/>
          <w:sz w:val="24"/>
          <w:szCs w:val="24"/>
        </w:rPr>
        <w:t xml:space="preserve">).  </w:t>
      </w:r>
    </w:p>
    <w:p>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Недостаточность лексического строя языка проявляется и в специфических словообразовательных ошибках. Затрудняются в случаи образования увеличительных и многих уменьшительно-ласкательных форм </w:t>
      </w:r>
      <w:r>
        <w:rPr>
          <w:rFonts w:ascii="Times New Roman" w:hAnsi="Times New Roman"/>
          <w:i/>
          <w:sz w:val="24"/>
          <w:szCs w:val="24"/>
        </w:rPr>
        <w:t>существительных (ручище – «рукина»)</w:t>
      </w:r>
      <w:r>
        <w:rPr>
          <w:rFonts w:ascii="Times New Roman" w:hAnsi="Times New Roman"/>
          <w:sz w:val="24"/>
          <w:szCs w:val="24"/>
        </w:rPr>
        <w:t xml:space="preserve"> наименование единичных предметов </w:t>
      </w:r>
      <w:r>
        <w:rPr>
          <w:rFonts w:ascii="Times New Roman" w:hAnsi="Times New Roman"/>
          <w:i/>
          <w:sz w:val="24"/>
          <w:szCs w:val="24"/>
        </w:rPr>
        <w:t xml:space="preserve">(волосинка – «волосики»), </w:t>
      </w:r>
      <w:r>
        <w:rPr>
          <w:rFonts w:ascii="Times New Roman" w:hAnsi="Times New Roman"/>
          <w:sz w:val="24"/>
          <w:szCs w:val="24"/>
        </w:rPr>
        <w:t xml:space="preserve">относительных и притяжательных прилагательных </w:t>
      </w:r>
      <w:r>
        <w:rPr>
          <w:rFonts w:ascii="Times New Roman" w:hAnsi="Times New Roman"/>
          <w:i/>
          <w:sz w:val="24"/>
          <w:szCs w:val="24"/>
        </w:rPr>
        <w:t>(смешной – «смехной»),</w:t>
      </w:r>
      <w:r>
        <w:rPr>
          <w:rFonts w:ascii="Times New Roman" w:hAnsi="Times New Roman"/>
          <w:sz w:val="24"/>
          <w:szCs w:val="24"/>
        </w:rPr>
        <w:t xml:space="preserve"> сложных слов </w:t>
      </w:r>
      <w:r>
        <w:rPr>
          <w:rFonts w:ascii="Times New Roman" w:hAnsi="Times New Roman"/>
          <w:i/>
          <w:sz w:val="24"/>
          <w:szCs w:val="24"/>
        </w:rPr>
        <w:t>(листопад – «листяной»).</w:t>
      </w:r>
    </w:p>
    <w:p>
      <w:pPr>
        <w:spacing w:after="0" w:line="240" w:lineRule="auto"/>
        <w:ind w:firstLine="708"/>
        <w:jc w:val="both"/>
        <w:rPr>
          <w:rFonts w:ascii="Times New Roman" w:hAnsi="Times New Roman"/>
          <w:sz w:val="24"/>
          <w:szCs w:val="24"/>
        </w:rPr>
      </w:pPr>
      <w:r>
        <w:rPr>
          <w:rFonts w:ascii="Times New Roman" w:hAnsi="Times New Roman"/>
          <w:b/>
          <w:i/>
          <w:sz w:val="24"/>
          <w:szCs w:val="24"/>
        </w:rPr>
        <w:t>Дети с IV уровнем развития речи</w:t>
      </w:r>
      <w:r>
        <w:rPr>
          <w:rFonts w:ascii="Times New Roman" w:hAnsi="Times New Roman"/>
          <w:sz w:val="24"/>
          <w:szCs w:val="24"/>
        </w:rPr>
        <w:t xml:space="preserve"> неточно понимают и употребляют пословицы, слова и фразы с переносным значение. </w:t>
      </w:r>
    </w:p>
    <w:p>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Наблюдаются ошибки в употреблении существительных родительного и винительного падежей множественного числа, некоторых сложных предлогов. Кроме этого, нередко отмечаются нарушения в согласовании порядковых числительных и прилагательных с существительными мужского и женского рода, единственного и множественного числа. </w:t>
      </w:r>
    </w:p>
    <w:p>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 обследовании выявляются затруднения в передаче логической последовательности, «застревание» на второстепенных деталях сюжета наряду с пропуском его главных событий, повтор отдельных эпизодов по несколько раз. </w:t>
      </w:r>
    </w:p>
    <w:p>
      <w:pPr>
        <w:spacing w:after="0" w:line="240" w:lineRule="auto"/>
        <w:ind w:firstLine="708"/>
        <w:jc w:val="both"/>
        <w:rPr>
          <w:rFonts w:ascii="Times New Roman" w:hAnsi="Times New Roman"/>
          <w:sz w:val="24"/>
          <w:szCs w:val="24"/>
        </w:rPr>
      </w:pPr>
      <w:r>
        <w:rPr>
          <w:rFonts w:ascii="Times New Roman" w:hAnsi="Times New Roman"/>
          <w:b/>
          <w:i/>
          <w:sz w:val="24"/>
          <w:szCs w:val="24"/>
        </w:rPr>
        <w:t>Фонетико-фонематическое недоразвитие</w:t>
      </w:r>
      <w:r>
        <w:rPr>
          <w:rFonts w:ascii="Times New Roman" w:hAnsi="Times New Roman"/>
          <w:sz w:val="24"/>
          <w:szCs w:val="24"/>
        </w:rPr>
        <w:t xml:space="preserve">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Состояние звукопроизношения этих детей характеризуется следующими особенностями: </w:t>
      </w:r>
    </w:p>
    <w:p>
      <w:pPr>
        <w:spacing w:after="0" w:line="240" w:lineRule="auto"/>
        <w:ind w:firstLine="708"/>
        <w:jc w:val="both"/>
        <w:rPr>
          <w:rFonts w:ascii="Times New Roman" w:hAnsi="Times New Roman"/>
          <w:sz w:val="24"/>
          <w:szCs w:val="24"/>
        </w:rPr>
      </w:pPr>
      <w:r>
        <w:rPr>
          <w:rFonts w:ascii="Times New Roman" w:hAnsi="Times New Roman"/>
          <w:sz w:val="24"/>
          <w:szCs w:val="24"/>
        </w:rPr>
        <w:t>1. Отсутствие в речи тех или иных звуков и замены звуков. Сложные по артикуляции звуки заменяются простыми по артикуляции, например: вместо [с], [ш] - [ф], вместо [р], [л]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употребляемых в речи звуков может достигать большого числа – до 16 – 20. Чаще всего оказываются несформированными свистящие и шипящие, звонкие замещаются парными глухими; недостаточно противопоставлены пары мягких и твёрдых звуков; отсутствует согласный [й];гласный [ы].</w:t>
      </w:r>
    </w:p>
    <w:p>
      <w:pPr>
        <w:spacing w:after="0" w:line="240" w:lineRule="auto"/>
        <w:ind w:firstLine="708"/>
        <w:jc w:val="both"/>
        <w:rPr>
          <w:rFonts w:ascii="Times New Roman" w:hAnsi="Times New Roman"/>
          <w:sz w:val="24"/>
          <w:szCs w:val="24"/>
        </w:rPr>
      </w:pPr>
      <w:r>
        <w:rPr>
          <w:rFonts w:ascii="Times New Roman" w:hAnsi="Times New Roman"/>
          <w:sz w:val="24"/>
          <w:szCs w:val="24"/>
        </w:rPr>
        <w:t xml:space="preserve"> 2. Замены группы звуков диффузной артикуляцией. Вместо двух или нескольких артикуляционно близких звуков произносится средний, неотчётливый звук, вместо [ш] и [с]- мягкий звук [ш], вместо [ч] и [т]-нечто вроде смягчённого [ч]. Причинами таких замен является недостаточная сформированность фонематического слуха или его нарушения. Такие нарушения, где одна фонема заменяется другой, что ведёт к искажению смысла слова, называют фонематическим. </w:t>
      </w:r>
    </w:p>
    <w:p>
      <w:pPr>
        <w:spacing w:after="0" w:line="240" w:lineRule="auto"/>
        <w:ind w:firstLine="708"/>
        <w:jc w:val="both"/>
        <w:rPr>
          <w:rFonts w:ascii="Times New Roman" w:hAnsi="Times New Roman"/>
          <w:sz w:val="24"/>
          <w:szCs w:val="24"/>
        </w:rPr>
      </w:pPr>
      <w:r>
        <w:rPr>
          <w:rFonts w:ascii="Times New Roman" w:hAnsi="Times New Roman"/>
          <w:sz w:val="24"/>
          <w:szCs w:val="24"/>
        </w:rPr>
        <w:t xml:space="preserve">3. 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повторении произносит различно. Бывает, что у ребёнка звуки одной фонетической группы заменяются, звуки другой - искажаются. Такие нарушения называются фонетико-фонематическими. </w:t>
      </w:r>
    </w:p>
    <w:p>
      <w:pPr>
        <w:spacing w:after="0" w:line="240" w:lineRule="auto"/>
        <w:ind w:firstLine="708"/>
        <w:jc w:val="both"/>
        <w:rPr>
          <w:rFonts w:ascii="Times New Roman" w:hAnsi="Times New Roman"/>
          <w:sz w:val="24"/>
          <w:szCs w:val="24"/>
        </w:rPr>
      </w:pPr>
      <w:r>
        <w:rPr>
          <w:rFonts w:ascii="Times New Roman" w:hAnsi="Times New Roman"/>
          <w:sz w:val="24"/>
          <w:szCs w:val="24"/>
        </w:rPr>
        <w:t>4. 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 Причиной искажённого произношения звуков обычно является недостаточная сформированность артикуляционной моторики или её нарушения. Это фонетическое нарушения, которые не влияют на смысл слов. При фонетических нарушениях большое внимание уделяют развитию артикуляционного аппарата, мелкой и общей моторики,при фонематических нарушениях развитию фонематического слуха. При наличии большого количества дефектных звуков у детей с ФФНР нарушается слоговая структура слова и произношение слов со стечением согласных: вместо скатерть – они говорят «катиль» или «катеть», вместо велосипед – «сипед». Кроме перечисленных особенностей произношения и фонематического восприятия 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 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w:t>
      </w:r>
    </w:p>
    <w:p>
      <w:pPr>
        <w:spacing w:after="0" w:line="240" w:lineRule="auto"/>
        <w:ind w:firstLine="708"/>
        <w:jc w:val="both"/>
        <w:rPr>
          <w:rFonts w:ascii="Times New Roman" w:hAnsi="Times New Roman"/>
          <w:sz w:val="24"/>
          <w:szCs w:val="24"/>
        </w:rPr>
      </w:pPr>
    </w:p>
    <w:p>
      <w:pPr>
        <w:spacing w:after="0" w:line="240" w:lineRule="auto"/>
        <w:ind w:firstLine="708"/>
        <w:jc w:val="center"/>
        <w:rPr>
          <w:rFonts w:ascii="Times New Roman" w:hAnsi="Times New Roman"/>
          <w:b/>
          <w:sz w:val="24"/>
          <w:szCs w:val="24"/>
        </w:rPr>
      </w:pPr>
      <w:r>
        <w:rPr>
          <w:rFonts w:ascii="Times New Roman" w:hAnsi="Times New Roman"/>
          <w:b/>
          <w:sz w:val="24"/>
          <w:szCs w:val="24"/>
        </w:rPr>
        <w:t>Развитие психических функций.</w:t>
      </w:r>
    </w:p>
    <w:p>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 которые накладывает неполноценная речевая деятельность на формирование сенсорной, интеллектуальной и аффективно-волевой сферы. 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 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 образной сферы мышления, без специального обучения с трудом овладевают анализом и синтезом, сравнением. Для многих из них характерна ригидность мышления. Психическое развитие детей с нарушениями речи,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 </w:t>
      </w:r>
    </w:p>
    <w:p>
      <w:pPr>
        <w:spacing w:after="0" w:line="240" w:lineRule="auto"/>
        <w:ind w:firstLine="708"/>
        <w:jc w:val="center"/>
        <w:rPr>
          <w:rFonts w:ascii="Times New Roman" w:hAnsi="Times New Roman"/>
          <w:b/>
          <w:sz w:val="24"/>
          <w:szCs w:val="24"/>
        </w:rPr>
      </w:pPr>
    </w:p>
    <w:p>
      <w:pPr>
        <w:spacing w:after="0" w:line="240" w:lineRule="auto"/>
        <w:ind w:firstLine="708"/>
        <w:jc w:val="center"/>
        <w:rPr>
          <w:rFonts w:ascii="Times New Roman" w:hAnsi="Times New Roman"/>
          <w:sz w:val="24"/>
          <w:szCs w:val="24"/>
        </w:rPr>
      </w:pPr>
      <w:r>
        <w:rPr>
          <w:rFonts w:ascii="Times New Roman" w:hAnsi="Times New Roman"/>
          <w:b/>
          <w:sz w:val="24"/>
          <w:szCs w:val="24"/>
        </w:rPr>
        <w:t>Развитие двигательной сферы</w:t>
      </w:r>
      <w:r>
        <w:rPr>
          <w:rFonts w:ascii="Times New Roman" w:hAnsi="Times New Roman"/>
          <w:sz w:val="24"/>
          <w:szCs w:val="24"/>
        </w:rPr>
        <w:t>.</w:t>
      </w:r>
    </w:p>
    <w:p>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попространственно-временным параметрам, нарушают последовательность элементов действия, опускают его составные части. 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 </w:t>
      </w:r>
    </w:p>
    <w:p>
      <w:pPr>
        <w:spacing w:after="0" w:line="240" w:lineRule="auto"/>
        <w:ind w:firstLine="708"/>
        <w:jc w:val="center"/>
        <w:rPr>
          <w:rFonts w:ascii="Times New Roman" w:hAnsi="Times New Roman"/>
          <w:sz w:val="24"/>
          <w:szCs w:val="24"/>
        </w:rPr>
      </w:pPr>
      <w:r>
        <w:rPr>
          <w:rFonts w:ascii="Times New Roman" w:hAnsi="Times New Roman"/>
          <w:b/>
          <w:sz w:val="24"/>
          <w:szCs w:val="24"/>
        </w:rPr>
        <w:t>Развитие мелкой моторики рук.</w:t>
      </w:r>
    </w:p>
    <w:p>
      <w:pPr>
        <w:spacing w:after="0" w:line="240" w:lineRule="auto"/>
        <w:ind w:firstLine="708"/>
        <w:jc w:val="both"/>
        <w:rPr>
          <w:rFonts w:ascii="Times New Roman" w:hAnsi="Times New Roman"/>
          <w:sz w:val="24"/>
          <w:szCs w:val="24"/>
        </w:rPr>
        <w:sectPr>
          <w:pgSz w:w="11906" w:h="16838"/>
          <w:pgMar w:top="721" w:right="840" w:bottom="427" w:left="1280" w:header="720" w:footer="720" w:gutter="0"/>
          <w:cols w:equalWidth="0" w:num="1">
            <w:col w:w="9780"/>
          </w:cols>
        </w:sectPr>
      </w:pPr>
      <w:r>
        <w:rPr>
          <w:rFonts w:ascii="Times New Roman" w:hAnsi="Times New Roman"/>
          <w:sz w:val="24"/>
          <w:szCs w:val="24"/>
        </w:rPr>
        <w:t>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аномалиями</w:t>
      </w:r>
    </w:p>
    <w:p>
      <w:pPr>
        <w:suppressAutoHyphens/>
        <w:spacing w:after="0" w:line="240" w:lineRule="auto"/>
        <w:jc w:val="both"/>
        <w:rPr>
          <w:rFonts w:ascii="Times New Roman" w:hAnsi="Times New Roman" w:eastAsia="Times New Roman" w:cs="Times New Roman"/>
          <w:sz w:val="24"/>
          <w:szCs w:val="24"/>
        </w:rPr>
      </w:pPr>
    </w:p>
    <w:p>
      <w:pPr>
        <w:pStyle w:val="17"/>
        <w:numPr>
          <w:ilvl w:val="1"/>
          <w:numId w:val="1"/>
        </w:num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Планируемые результаты  освоения Программы.</w:t>
      </w:r>
    </w:p>
    <w:p>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Планируемые результаты освоения программы</w:t>
      </w:r>
    </w:p>
    <w:p>
      <w:pPr>
        <w:pStyle w:val="17"/>
        <w:numPr>
          <w:ilvl w:val="0"/>
          <w:numId w:val="1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проявляет инициативу и самостоятельность в разных видах деятельности-игре,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положительного отношений к миру, к разным видам  труда, другим людям самому себе, обладает чувством собственного достоинства.</w:t>
      </w:r>
    </w:p>
    <w:p>
      <w:pPr>
        <w:pStyle w:val="17"/>
        <w:numPr>
          <w:ilvl w:val="0"/>
          <w:numId w:val="1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pPr>
        <w:pStyle w:val="17"/>
        <w:numPr>
          <w:ilvl w:val="0"/>
          <w:numId w:val="1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Активно взаимодействует со сверстниками и взрослыми, участвует в совместных играх.</w:t>
      </w:r>
    </w:p>
    <w:p>
      <w:pPr>
        <w:pStyle w:val="17"/>
        <w:numPr>
          <w:ilvl w:val="0"/>
          <w:numId w:val="1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ситуацию, умеет подчиняться разным правилам и социальным нормам.</w:t>
      </w:r>
    </w:p>
    <w:p>
      <w:pPr>
        <w:pStyle w:val="17"/>
        <w:numPr>
          <w:ilvl w:val="0"/>
          <w:numId w:val="1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Достаточно хорошо владеет устной речью, может выражать свои мысли и желания, может  использовать речь для выражения свих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pPr>
        <w:pStyle w:val="17"/>
        <w:numPr>
          <w:ilvl w:val="0"/>
          <w:numId w:val="1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 управлять ими.</w:t>
      </w:r>
    </w:p>
    <w:p>
      <w:pPr>
        <w:pStyle w:val="17"/>
        <w:numPr>
          <w:ilvl w:val="0"/>
          <w:numId w:val="1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Способен к волевым усилиям, может следовать социальным нормам поведения и правилам в разных видах деятельности, во  взаимодействии со взрослыми и сверстниками, может соблюдать правила безопасного поведения и личной гигиены.</w:t>
      </w:r>
    </w:p>
    <w:p>
      <w:pPr>
        <w:pStyle w:val="17"/>
        <w:numPr>
          <w:ilvl w:val="0"/>
          <w:numId w:val="1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pPr>
        <w:pStyle w:val="17"/>
        <w:numPr>
          <w:ilvl w:val="0"/>
          <w:numId w:val="1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pPr>
        <w:pStyle w:val="17"/>
        <w:numPr>
          <w:ilvl w:val="0"/>
          <w:numId w:val="1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Способен к принятию собственных решений, опираясь на свои знания и умения в различных видах деятельности.</w:t>
      </w:r>
    </w:p>
    <w:p>
      <w:pPr>
        <w:spacing w:after="0" w:line="240" w:lineRule="auto"/>
        <w:ind w:left="360"/>
        <w:rPr>
          <w:rFonts w:ascii="Times New Roman" w:hAnsi="Times New Roman" w:eastAsia="Calibri" w:cs="Times New Roman"/>
          <w:b/>
          <w:sz w:val="24"/>
          <w:szCs w:val="24"/>
        </w:rPr>
      </w:pPr>
    </w:p>
    <w:p>
      <w:pPr>
        <w:spacing w:after="0" w:line="240" w:lineRule="auto"/>
        <w:ind w:left="360"/>
        <w:rPr>
          <w:rFonts w:ascii="Times New Roman" w:hAnsi="Times New Roman" w:eastAsia="Calibri" w:cs="Times New Roman"/>
          <w:b/>
          <w:sz w:val="24"/>
          <w:szCs w:val="24"/>
        </w:rPr>
      </w:pPr>
      <w:r>
        <w:rPr>
          <w:rFonts w:ascii="Times New Roman" w:hAnsi="Times New Roman" w:eastAsia="Calibri" w:cs="Times New Roman"/>
          <w:b/>
          <w:sz w:val="24"/>
          <w:szCs w:val="24"/>
        </w:rPr>
        <w:t>Планируемые результаты освоения части программы, формируемой участниками образовательных отношений</w:t>
      </w:r>
    </w:p>
    <w:p>
      <w:pPr>
        <w:spacing w:after="0" w:line="240" w:lineRule="auto"/>
        <w:ind w:left="360"/>
        <w:rPr>
          <w:rFonts w:ascii="Times New Roman" w:hAnsi="Times New Roman" w:eastAsia="Calibri" w:cs="Times New Roman"/>
          <w:b/>
          <w:sz w:val="24"/>
          <w:szCs w:val="24"/>
        </w:rPr>
      </w:pPr>
    </w:p>
    <w:p>
      <w:pPr>
        <w:spacing w:after="0" w:line="240" w:lineRule="auto"/>
        <w:ind w:left="360"/>
        <w:rPr>
          <w:rFonts w:ascii="Times New Roman" w:hAnsi="Times New Roman" w:eastAsia="Calibri" w:cs="Times New Roman"/>
          <w:b/>
          <w:i/>
          <w:sz w:val="24"/>
          <w:szCs w:val="24"/>
        </w:rPr>
      </w:pPr>
      <w:r>
        <w:rPr>
          <w:rFonts w:ascii="Times New Roman" w:hAnsi="Times New Roman" w:eastAsia="Calibri" w:cs="Times New Roman"/>
          <w:b/>
          <w:i/>
          <w:sz w:val="24"/>
          <w:szCs w:val="24"/>
        </w:rPr>
        <w:t>Парциальная программа дошкольного образования «Мир Белогорья, я и мои друзья»</w:t>
      </w:r>
    </w:p>
    <w:p>
      <w:pPr>
        <w:pStyle w:val="17"/>
        <w:numPr>
          <w:ilvl w:val="0"/>
          <w:numId w:val="1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pPr>
        <w:pStyle w:val="17"/>
        <w:numPr>
          <w:ilvl w:val="0"/>
          <w:numId w:val="1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pPr>
        <w:pStyle w:val="17"/>
        <w:numPr>
          <w:ilvl w:val="0"/>
          <w:numId w:val="1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овладевает представлениями о местах труда и отдыха людей в городе (поселке, селе), об  истории города и выдающихся горожанах традициях городской жизни. Понимает важность труда родителей и взрослых для общества;</w:t>
      </w:r>
    </w:p>
    <w:p>
      <w:pPr>
        <w:pStyle w:val="17"/>
        <w:numPr>
          <w:ilvl w:val="0"/>
          <w:numId w:val="1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понимает назначение общественных учреждений, разных видов транспорта, правил и норм поведения в них;</w:t>
      </w:r>
    </w:p>
    <w:p>
      <w:pPr>
        <w:pStyle w:val="17"/>
        <w:numPr>
          <w:ilvl w:val="0"/>
          <w:numId w:val="1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w:t>
      </w:r>
    </w:p>
    <w:p>
      <w:pPr>
        <w:pStyle w:val="17"/>
        <w:numPr>
          <w:ilvl w:val="0"/>
          <w:numId w:val="1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проявляет инициативу и самостоятельность в общении и взаимодействии со сверстниками и взрослыми.</w:t>
      </w:r>
    </w:p>
    <w:p>
      <w:pPr>
        <w:pStyle w:val="17"/>
        <w:numPr>
          <w:ilvl w:val="0"/>
          <w:numId w:val="11"/>
        </w:numPr>
        <w:spacing w:after="0" w:line="240" w:lineRule="auto"/>
        <w:rPr>
          <w:rFonts w:ascii="Times New Roman" w:hAnsi="Times New Roman" w:eastAsia="Calibri" w:cs="Times New Roman"/>
          <w:b/>
          <w:i/>
          <w:sz w:val="24"/>
          <w:szCs w:val="24"/>
        </w:rPr>
      </w:pPr>
    </w:p>
    <w:p>
      <w:pPr>
        <w:pStyle w:val="17"/>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Парциальная программа дошкольного образования</w:t>
      </w:r>
      <w:r>
        <w:rPr>
          <w:rFonts w:ascii="Times New Roman" w:hAnsi="Times New Roman" w:cs="Times New Roman"/>
          <w:b/>
          <w:bCs/>
          <w:i/>
          <w:sz w:val="24"/>
          <w:szCs w:val="24"/>
        </w:rPr>
        <w:t xml:space="preserve"> </w:t>
      </w:r>
      <w:r>
        <w:rPr>
          <w:rFonts w:ascii="Times New Roman" w:hAnsi="Times New Roman" w:cs="Times New Roman"/>
          <w:b/>
          <w:i/>
          <w:sz w:val="24"/>
          <w:szCs w:val="24"/>
        </w:rPr>
        <w:t>«Здравствуй, мир Белогорья!»</w:t>
      </w:r>
      <w:r>
        <w:rPr>
          <w:rFonts w:ascii="Times New Roman" w:hAnsi="Times New Roman" w:cs="Times New Roman"/>
          <w:b/>
          <w:bCs/>
          <w:i/>
          <w:sz w:val="24"/>
          <w:szCs w:val="24"/>
        </w:rPr>
        <w:t xml:space="preserve">- </w:t>
      </w:r>
      <w:r>
        <w:rPr>
          <w:rFonts w:ascii="Times New Roman" w:hAnsi="Times New Roman" w:cs="Times New Roman"/>
          <w:b/>
          <w:i/>
          <w:sz w:val="24"/>
          <w:szCs w:val="24"/>
        </w:rPr>
        <w:t>Серых Л.В., Репринцева Г.А.</w:t>
      </w:r>
    </w:p>
    <w:p>
      <w:pPr>
        <w:pStyle w:val="17"/>
        <w:spacing w:after="0" w:line="240" w:lineRule="auto"/>
        <w:jc w:val="both"/>
        <w:rPr>
          <w:rFonts w:ascii="Times New Roman" w:hAnsi="Times New Roman" w:cs="Times New Roman"/>
          <w:sz w:val="24"/>
          <w:szCs w:val="24"/>
        </w:rPr>
      </w:pPr>
    </w:p>
    <w:p>
      <w:pPr>
        <w:pStyle w:val="17"/>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pPr>
        <w:pStyle w:val="17"/>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сформированы представления о своей принадлежности к группе детей детского сада, участвует в коллективных мероприятиях в группе и детском саду, </w:t>
      </w:r>
      <w:r>
        <w:rPr>
          <w:rFonts w:ascii="Times New Roman" w:hAnsi="Times New Roman" w:cs="Times New Roman"/>
          <w:color w:val="000000"/>
          <w:sz w:val="24"/>
          <w:szCs w:val="24"/>
        </w:rPr>
        <w:t>владеет правилами и нормами общения и взаимодействия с детьми и взрослыми в различных ситуациях;</w:t>
      </w:r>
    </w:p>
    <w:p>
      <w:pPr>
        <w:pStyle w:val="17"/>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color w:val="000000"/>
          <w:sz w:val="24"/>
          <w:szCs w:val="24"/>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pPr>
        <w:pStyle w:val="17"/>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color w:val="000000"/>
          <w:sz w:val="24"/>
          <w:szCs w:val="24"/>
        </w:rPr>
        <w:t>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pPr>
        <w:pStyle w:val="17"/>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color w:val="000000"/>
          <w:sz w:val="24"/>
          <w:szCs w:val="24"/>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pPr>
        <w:pStyle w:val="17"/>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color w:val="000000"/>
          <w:sz w:val="24"/>
          <w:szCs w:val="24"/>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pPr>
        <w:pStyle w:val="17"/>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color w:val="000000"/>
          <w:sz w:val="24"/>
          <w:szCs w:val="24"/>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w:t>
      </w:r>
      <w:r>
        <w:rPr>
          <w:rFonts w:ascii="Times New Roman" w:hAnsi="Times New Roman" w:cs="Times New Roman"/>
          <w:sz w:val="24"/>
          <w:szCs w:val="24"/>
        </w:rPr>
        <w:t>выявление свойств и качеств объектов и материалов, определение признаков, наблюдение, сравнение и классификация объектов)</w:t>
      </w:r>
      <w:r>
        <w:rPr>
          <w:rFonts w:ascii="Times New Roman" w:hAnsi="Times New Roman" w:cs="Times New Roman"/>
          <w:color w:val="000000"/>
          <w:sz w:val="24"/>
          <w:szCs w:val="24"/>
        </w:rPr>
        <w:t>;</w:t>
      </w:r>
    </w:p>
    <w:p>
      <w:pPr>
        <w:pStyle w:val="17"/>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color w:val="000000"/>
          <w:sz w:val="24"/>
          <w:szCs w:val="24"/>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pPr>
        <w:spacing w:after="0" w:line="240" w:lineRule="auto"/>
        <w:jc w:val="both"/>
        <w:rPr>
          <w:rFonts w:ascii="Times New Roman" w:hAnsi="Times New Roman" w:cs="Times New Roman"/>
          <w:sz w:val="24"/>
          <w:szCs w:val="24"/>
        </w:rPr>
      </w:pPr>
    </w:p>
    <w:p>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Парциальная программа дошкольного образования «Цветной мир Белогорья»</w:t>
      </w:r>
    </w:p>
    <w:p>
      <w:pPr>
        <w:pStyle w:val="17"/>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владеет начальными знаниями о художественной культуре Белогорья как сфере материального выражения духовных ценностей;</w:t>
      </w:r>
    </w:p>
    <w:p>
      <w:pPr>
        <w:pStyle w:val="17"/>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 художественный вкус как способность чувствовать и воспринимать искусство родного края во всем многообразии видов и жанров;</w:t>
      </w:r>
    </w:p>
    <w:p>
      <w:pPr>
        <w:pStyle w:val="17"/>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воспринимать мультикультурную картину современного мира Белгородчины;</w:t>
      </w:r>
    </w:p>
    <w:p>
      <w:pPr>
        <w:pStyle w:val="17"/>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Проявляет интерес к познанию мира через образы и формы изобразительного искусства как части культуры Белгородского края;</w:t>
      </w:r>
    </w:p>
    <w:p>
      <w:pPr>
        <w:pStyle w:val="17"/>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Умеет рассуждать, выдвигать предположения, обосновывать собственную точку зрения о художественных и культурных традициях Белогорья;</w:t>
      </w:r>
    </w:p>
    <w:p>
      <w:pPr>
        <w:pStyle w:val="17"/>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w:t>
      </w:r>
    </w:p>
    <w:p>
      <w:pPr>
        <w:pStyle w:val="17"/>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Обладает начальными навыками проектирования индивидуальной и коллективной творческой деятельности;</w:t>
      </w:r>
    </w:p>
    <w:p>
      <w:pPr>
        <w:pStyle w:val="17"/>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Участвует в сотрудничестве и творческой деятельности на основе уважения к художественным интересам (предпочтениям) сверстников;</w:t>
      </w:r>
    </w:p>
    <w:p>
      <w:pPr>
        <w:pStyle w:val="17"/>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Обладает начальными умениями применять средства художественной выразительности в собственной художественно-творческой  (изобразительной) деятельности;</w:t>
      </w:r>
    </w:p>
    <w:p>
      <w:pPr>
        <w:pStyle w:val="17"/>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-обладает начальными навыками самостоятельной работы при выполнении практических художественно-творческих работ.</w:t>
      </w:r>
    </w:p>
    <w:p>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p>
    <w:p>
      <w:pPr>
        <w:pStyle w:val="17"/>
        <w:spacing w:after="0" w:line="240" w:lineRule="auto"/>
        <w:contextualSpacing w:val="0"/>
        <w:jc w:val="both"/>
        <w:rPr>
          <w:rFonts w:ascii="Times New Roman" w:hAnsi="Times New Roman" w:cs="Times New Roman"/>
          <w:b/>
          <w:i/>
          <w:sz w:val="24"/>
          <w:szCs w:val="24"/>
        </w:rPr>
      </w:pPr>
      <w:r>
        <w:rPr>
          <w:rFonts w:ascii="Times New Roman" w:hAnsi="Times New Roman" w:cs="Times New Roman"/>
          <w:b/>
          <w:i/>
          <w:sz w:val="24"/>
          <w:szCs w:val="24"/>
        </w:rPr>
        <w:t>Парциальная программа дошкольного образования «Ладушки» И.Каплунова, И. Новоскольцева</w:t>
      </w:r>
    </w:p>
    <w:p>
      <w:pPr>
        <w:pStyle w:val="17"/>
        <w:spacing w:after="0" w:line="240" w:lineRule="auto"/>
        <w:contextualSpacing w:val="0"/>
        <w:jc w:val="both"/>
        <w:rPr>
          <w:rFonts w:ascii="Times New Roman" w:hAnsi="Times New Roman" w:cs="Times New Roman"/>
          <w:b/>
          <w:i/>
          <w:sz w:val="24"/>
          <w:szCs w:val="24"/>
        </w:rPr>
      </w:pPr>
    </w:p>
    <w:p>
      <w:pPr>
        <w:pStyle w:val="17"/>
        <w:numPr>
          <w:ilvl w:val="0"/>
          <w:numId w:val="11"/>
        </w:numPr>
        <w:spacing w:after="0" w:line="240" w:lineRule="auto"/>
        <w:rPr>
          <w:rFonts w:ascii="Times New Roman" w:hAnsi="Times New Roman" w:cs="Times New Roman"/>
          <w:iCs/>
          <w:sz w:val="24"/>
          <w:szCs w:val="24"/>
        </w:rPr>
      </w:pPr>
      <w:r>
        <w:rPr>
          <w:rFonts w:ascii="Times New Roman" w:hAnsi="Times New Roman" w:cs="Times New Roman"/>
          <w:b/>
          <w:bCs/>
          <w:i/>
          <w:sz w:val="24"/>
          <w:szCs w:val="24"/>
        </w:rPr>
        <w:t xml:space="preserve">Ребенок  </w:t>
      </w:r>
      <w:r>
        <w:rPr>
          <w:rFonts w:ascii="Times New Roman" w:hAnsi="Times New Roman" w:cs="Times New Roman"/>
          <w:iCs/>
          <w:sz w:val="24"/>
          <w:szCs w:val="24"/>
        </w:rPr>
        <w:t>эмоционально откликается  на прекрасную музыку, двигательную импровизацию ;</w:t>
      </w:r>
    </w:p>
    <w:p>
      <w:pPr>
        <w:pStyle w:val="17"/>
        <w:numPr>
          <w:ilvl w:val="0"/>
          <w:numId w:val="11"/>
        </w:numPr>
        <w:spacing w:after="0" w:line="240" w:lineRule="auto"/>
        <w:rPr>
          <w:rFonts w:ascii="Times New Roman" w:hAnsi="Times New Roman" w:cs="Times New Roman"/>
          <w:b/>
          <w:bCs/>
          <w:i/>
          <w:sz w:val="24"/>
          <w:szCs w:val="24"/>
        </w:rPr>
      </w:pPr>
      <w:r>
        <w:rPr>
          <w:rFonts w:ascii="Times New Roman" w:hAnsi="Times New Roman" w:cs="Times New Roman"/>
          <w:iCs/>
          <w:sz w:val="24"/>
          <w:szCs w:val="24"/>
        </w:rPr>
        <w:t>способен к воплощению в свободных естественных движениях характера и настроения музыки, знакомых образов и сюжетов;</w:t>
      </w:r>
    </w:p>
    <w:p>
      <w:pPr>
        <w:pStyle w:val="19"/>
        <w:numPr>
          <w:ilvl w:val="0"/>
          <w:numId w:val="11"/>
        </w:numPr>
        <w:ind w:right="260"/>
        <w:jc w:val="both"/>
        <w:rPr>
          <w:rFonts w:ascii="Times New Roman" w:hAnsi="Times New Roman"/>
          <w:iCs/>
          <w:sz w:val="24"/>
          <w:szCs w:val="24"/>
          <w:lang w:val="ru-RU"/>
        </w:rPr>
      </w:pPr>
      <w:r>
        <w:rPr>
          <w:rFonts w:ascii="Times New Roman" w:hAnsi="Times New Roman"/>
          <w:iCs/>
          <w:sz w:val="24"/>
          <w:szCs w:val="24"/>
          <w:lang w:val="ru-RU"/>
        </w:rPr>
        <w:t>владеет способами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p>
    <w:p>
      <w:pPr>
        <w:pStyle w:val="19"/>
        <w:numPr>
          <w:ilvl w:val="0"/>
          <w:numId w:val="11"/>
        </w:numPr>
        <w:ind w:right="260"/>
        <w:jc w:val="both"/>
        <w:rPr>
          <w:rFonts w:ascii="Times New Roman" w:hAnsi="Times New Roman"/>
          <w:iCs/>
          <w:sz w:val="24"/>
          <w:szCs w:val="24"/>
          <w:lang w:val="ru-RU"/>
        </w:rPr>
      </w:pPr>
      <w:r>
        <w:rPr>
          <w:rFonts w:ascii="Times New Roman" w:hAnsi="Times New Roman"/>
          <w:iCs/>
          <w:sz w:val="24"/>
          <w:szCs w:val="24"/>
          <w:lang w:val="ru-RU"/>
        </w:rPr>
        <w:t>эмоционально реагирует на включение музыкальных произведений в доступные и привлекательные для него виды деятельности.</w:t>
      </w: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uppressAutoHyphens/>
        <w:spacing w:after="0" w:line="240" w:lineRule="auto"/>
        <w:ind w:left="435"/>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Парциальная программа дошкольного образования «По речевым тропинкам Белогрья»</w:t>
      </w:r>
    </w:p>
    <w:p>
      <w:pPr>
        <w:pStyle w:val="17"/>
        <w:numPr>
          <w:ilvl w:val="0"/>
          <w:numId w:val="14"/>
        </w:numPr>
        <w:suppressAutoHyphens/>
        <w:spacing w:after="0" w:line="240" w:lineRule="auto"/>
        <w:jc w:val="both"/>
        <w:rPr>
          <w:rFonts w:ascii="Times New Roman" w:hAnsi="Times New Roman" w:eastAsia="Times New Roman" w:cs="Times New Roman"/>
          <w:b/>
          <w:i/>
          <w:sz w:val="24"/>
          <w:szCs w:val="24"/>
        </w:rPr>
      </w:pPr>
      <w:r>
        <w:rPr>
          <w:rFonts w:ascii="Times New Roman" w:hAnsi="Times New Roman" w:cs="Times New Roman"/>
          <w:bCs/>
          <w:sz w:val="24"/>
          <w:szCs w:val="24"/>
        </w:rPr>
        <w:t>у ребенка сформированы представления о богатстве лексического состава родного языка(смысловая сторона слова, многозначные слова, синонимы, антонимы и т.д.) и на достаточном уровне развит активный словарь с учетом социокультурных традиций и обычаев родного края;</w:t>
      </w:r>
    </w:p>
    <w:p>
      <w:pPr>
        <w:pStyle w:val="17"/>
        <w:numPr>
          <w:ilvl w:val="0"/>
          <w:numId w:val="14"/>
        </w:numPr>
        <w:suppressAutoHyphens/>
        <w:spacing w:after="0" w:line="240" w:lineRule="auto"/>
        <w:jc w:val="both"/>
        <w:rPr>
          <w:rFonts w:ascii="Times New Roman" w:hAnsi="Times New Roman" w:eastAsia="Times New Roman" w:cs="Times New Roman"/>
          <w:b/>
          <w:i/>
          <w:sz w:val="24"/>
          <w:szCs w:val="24"/>
        </w:rPr>
      </w:pPr>
      <w:r>
        <w:rPr>
          <w:rFonts w:ascii="Times New Roman" w:hAnsi="Times New Roman" w:cs="Times New Roman"/>
          <w:bCs/>
          <w:sz w:val="24"/>
          <w:szCs w:val="24"/>
        </w:rPr>
        <w:t>у ребенка развита грамматическая сторона речи с учетом социокультурного языкового контекста;</w:t>
      </w:r>
    </w:p>
    <w:p>
      <w:pPr>
        <w:pStyle w:val="17"/>
        <w:numPr>
          <w:ilvl w:val="0"/>
          <w:numId w:val="14"/>
        </w:numPr>
        <w:suppressAutoHyphens/>
        <w:spacing w:after="0" w:line="240" w:lineRule="auto"/>
        <w:jc w:val="both"/>
        <w:rPr>
          <w:rFonts w:ascii="Times New Roman" w:hAnsi="Times New Roman" w:eastAsia="Times New Roman" w:cs="Times New Roman"/>
          <w:b/>
          <w:i/>
          <w:sz w:val="24"/>
          <w:szCs w:val="24"/>
        </w:rPr>
      </w:pPr>
      <w:r>
        <w:rPr>
          <w:rFonts w:ascii="Times New Roman" w:hAnsi="Times New Roman" w:cs="Times New Roman"/>
          <w:bCs/>
          <w:sz w:val="24"/>
          <w:szCs w:val="24"/>
        </w:rPr>
        <w:t>сформированы представления о скороговорках, чистоговорках, прибаутках, приговорках, песенках, потешках Белгородского края;</w:t>
      </w:r>
    </w:p>
    <w:p>
      <w:pPr>
        <w:pStyle w:val="17"/>
        <w:numPr>
          <w:ilvl w:val="0"/>
          <w:numId w:val="14"/>
        </w:numPr>
        <w:suppressAutoHyphens/>
        <w:spacing w:after="0" w:line="240" w:lineRule="auto"/>
        <w:jc w:val="both"/>
        <w:rPr>
          <w:rFonts w:ascii="Times New Roman" w:hAnsi="Times New Roman" w:eastAsia="Times New Roman" w:cs="Times New Roman"/>
          <w:b/>
          <w:i/>
          <w:sz w:val="24"/>
          <w:szCs w:val="24"/>
        </w:rPr>
      </w:pPr>
      <w:r>
        <w:rPr>
          <w:rFonts w:ascii="Times New Roman" w:hAnsi="Times New Roman" w:cs="Times New Roman"/>
          <w:bCs/>
          <w:sz w:val="24"/>
          <w:szCs w:val="24"/>
        </w:rPr>
        <w:t>развита диалогическая и монологическая речь, в содержании и форме которых проявляются самостоятельность и творчество дошкольника;</w:t>
      </w:r>
    </w:p>
    <w:p>
      <w:pPr>
        <w:pStyle w:val="17"/>
        <w:numPr>
          <w:ilvl w:val="0"/>
          <w:numId w:val="14"/>
        </w:numPr>
        <w:suppressAutoHyphens/>
        <w:spacing w:after="0" w:line="240" w:lineRule="auto"/>
        <w:jc w:val="both"/>
        <w:rPr>
          <w:rFonts w:ascii="Times New Roman" w:hAnsi="Times New Roman" w:eastAsia="Times New Roman" w:cs="Times New Roman"/>
          <w:b/>
          <w:i/>
          <w:sz w:val="24"/>
          <w:szCs w:val="24"/>
        </w:rPr>
      </w:pPr>
      <w:r>
        <w:rPr>
          <w:rFonts w:ascii="Times New Roman" w:hAnsi="Times New Roman" w:cs="Times New Roman"/>
          <w:bCs/>
          <w:sz w:val="24"/>
          <w:szCs w:val="24"/>
        </w:rPr>
        <w:t>сформировано представление о творчестве писателей и поэтов Белогорья, творчестве талантливых детей дошкольного и младшего школьного возраста;</w:t>
      </w:r>
    </w:p>
    <w:p>
      <w:pPr>
        <w:pStyle w:val="17"/>
        <w:numPr>
          <w:ilvl w:val="0"/>
          <w:numId w:val="14"/>
        </w:numPr>
        <w:suppressAutoHyphens/>
        <w:spacing w:after="0" w:line="240" w:lineRule="auto"/>
        <w:jc w:val="both"/>
        <w:rPr>
          <w:rFonts w:ascii="Times New Roman" w:hAnsi="Times New Roman" w:eastAsia="Times New Roman" w:cs="Times New Roman"/>
          <w:b/>
          <w:i/>
          <w:sz w:val="24"/>
          <w:szCs w:val="24"/>
        </w:rPr>
      </w:pPr>
      <w:r>
        <w:rPr>
          <w:rFonts w:ascii="Times New Roman" w:hAnsi="Times New Roman" w:cs="Times New Roman"/>
          <w:bCs/>
          <w:sz w:val="24"/>
          <w:szCs w:val="24"/>
        </w:rPr>
        <w:t>проявляет инициативу в общение, коммуникативную культуру во взаимоотношениях с взрослыми и сверстниками.</w:t>
      </w:r>
    </w:p>
    <w:p>
      <w:pPr>
        <w:suppressAutoHyphens/>
        <w:spacing w:after="0" w:line="240" w:lineRule="auto"/>
        <w:ind w:left="435"/>
        <w:jc w:val="both"/>
        <w:rPr>
          <w:rFonts w:ascii="Times New Roman" w:hAnsi="Times New Roman" w:eastAsia="Times New Roman" w:cs="Times New Roman"/>
          <w:b/>
          <w:sz w:val="24"/>
          <w:szCs w:val="24"/>
        </w:rPr>
      </w:pPr>
    </w:p>
    <w:p>
      <w:pPr>
        <w:spacing w:after="0" w:line="240" w:lineRule="auto"/>
        <w:ind w:left="360"/>
        <w:jc w:val="both"/>
        <w:rPr>
          <w:rFonts w:ascii="Times New Roman" w:hAnsi="Times New Roman" w:cs="Times New Roman"/>
          <w:b/>
          <w:i/>
          <w:sz w:val="24"/>
          <w:szCs w:val="24"/>
        </w:rPr>
      </w:pPr>
      <w:r>
        <w:rPr>
          <w:rFonts w:ascii="Times New Roman" w:hAnsi="Times New Roman" w:cs="Times New Roman"/>
          <w:b/>
          <w:i/>
          <w:sz w:val="24"/>
          <w:szCs w:val="24"/>
        </w:rPr>
        <w:t>Парциальная программа дошкольного образования «Выходи играть во двор»- Л.Н.Волошина</w:t>
      </w:r>
    </w:p>
    <w:p>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проявляет самостоятельность и инициативность в организации индивидуальных и коллективных подвижных игр;</w:t>
      </w:r>
    </w:p>
    <w:p>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выбрать инвентарь, вид двигательной деятельности, участников совместной игровой деятельности;</w:t>
      </w:r>
    </w:p>
    <w:p>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проявляет элементы творчества в двигательной деятельности, передает через движения, особенности конкретного образа</w:t>
      </w:r>
    </w:p>
    <w:p>
      <w:pPr>
        <w:suppressAutoHyphens/>
        <w:spacing w:after="0" w:line="240" w:lineRule="auto"/>
        <w:ind w:left="435"/>
        <w:jc w:val="both"/>
        <w:rPr>
          <w:rFonts w:ascii="Times New Roman" w:hAnsi="Times New Roman" w:eastAsia="Times New Roman" w:cs="Times New Roman"/>
          <w:b/>
          <w:sz w:val="24"/>
          <w:szCs w:val="24"/>
        </w:rPr>
      </w:pPr>
    </w:p>
    <w:p>
      <w:pPr>
        <w:suppressAutoHyphens/>
        <w:spacing w:after="0" w:line="240" w:lineRule="auto"/>
        <w:ind w:left="435"/>
        <w:jc w:val="both"/>
        <w:rPr>
          <w:rFonts w:ascii="Times New Roman" w:hAnsi="Times New Roman" w:eastAsia="Times New Roman" w:cs="Times New Roman"/>
          <w:b/>
          <w:sz w:val="24"/>
          <w:szCs w:val="24"/>
        </w:rPr>
      </w:pPr>
    </w:p>
    <w:p>
      <w:pPr>
        <w:suppressAutoHyphens/>
        <w:spacing w:after="0" w:line="240" w:lineRule="auto"/>
        <w:ind w:left="435"/>
        <w:jc w:val="both"/>
        <w:rPr>
          <w:rFonts w:ascii="Times New Roman" w:hAnsi="Times New Roman" w:eastAsia="Times New Roman" w:cs="Times New Roman"/>
          <w:b/>
          <w:sz w:val="24"/>
          <w:szCs w:val="24"/>
        </w:rPr>
      </w:pPr>
    </w:p>
    <w:p>
      <w:pPr>
        <w:suppressAutoHyphens/>
        <w:spacing w:after="0" w:line="240" w:lineRule="auto"/>
        <w:ind w:left="435"/>
        <w:jc w:val="both"/>
        <w:rPr>
          <w:rFonts w:ascii="Times New Roman" w:hAnsi="Times New Roman" w:eastAsia="Times New Roman" w:cs="Times New Roman"/>
          <w:b/>
          <w:sz w:val="24"/>
          <w:szCs w:val="24"/>
        </w:rPr>
      </w:pPr>
    </w:p>
    <w:p>
      <w:pPr>
        <w:suppressAutoHyphens/>
        <w:spacing w:after="0" w:line="240" w:lineRule="auto"/>
        <w:ind w:left="435"/>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Особенности организации педагогической диагностики и мониторинга</w:t>
      </w:r>
    </w:p>
    <w:p>
      <w:pPr>
        <w:suppressAutoHyphens/>
        <w:spacing w:after="0" w:line="240" w:lineRule="auto"/>
        <w:ind w:left="435"/>
        <w:jc w:val="both"/>
        <w:rPr>
          <w:rFonts w:ascii="Times New Roman" w:hAnsi="Times New Roman" w:eastAsia="Times New Roman" w:cs="Times New Roman"/>
          <w:b/>
          <w:sz w:val="24"/>
          <w:szCs w:val="24"/>
        </w:rPr>
      </w:pP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87"/>
        <w:gridCol w:w="3814"/>
        <w:gridCol w:w="3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trPr>
        <w:tc>
          <w:tcPr>
            <w:tcW w:w="1229"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Этапы </w:t>
            </w:r>
          </w:p>
        </w:tc>
        <w:tc>
          <w:tcPr>
            <w:tcW w:w="1885"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Задачи</w:t>
            </w:r>
          </w:p>
        </w:tc>
        <w:tc>
          <w:tcPr>
            <w:tcW w:w="1885"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Содержание деятельности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trPr>
        <w:tc>
          <w:tcPr>
            <w:tcW w:w="1229"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Проектировочный </w:t>
            </w:r>
          </w:p>
        </w:tc>
        <w:tc>
          <w:tcPr>
            <w:tcW w:w="1885"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цели, ответы на вопросы: как, что, зачем?</w:t>
            </w:r>
          </w:p>
        </w:tc>
        <w:tc>
          <w:tcPr>
            <w:tcW w:w="1885"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технологического пакета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trPr>
        <w:tc>
          <w:tcPr>
            <w:tcW w:w="1229"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Практический </w:t>
            </w:r>
          </w:p>
        </w:tc>
        <w:tc>
          <w:tcPr>
            <w:tcW w:w="1885"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Проведение диагностики </w:t>
            </w:r>
          </w:p>
        </w:tc>
        <w:tc>
          <w:tcPr>
            <w:tcW w:w="1885"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Сбор информации по интересующей проблеме: наблюдение, тестирование, контрольные срезы, хронометраж, анкетирование и др)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trPr>
        <w:tc>
          <w:tcPr>
            <w:tcW w:w="1229"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Аналитический </w:t>
            </w:r>
          </w:p>
        </w:tc>
        <w:tc>
          <w:tcPr>
            <w:tcW w:w="1885"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Выявление ярко проявляющихся положительных качеств, определение проблем</w:t>
            </w:r>
          </w:p>
        </w:tc>
        <w:tc>
          <w:tcPr>
            <w:tcW w:w="1885"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Систематизация, обработка и анализ полученной информации , сопоставление результатов, формулирование выводов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trPr>
        <w:tc>
          <w:tcPr>
            <w:tcW w:w="1229"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Интерпретация </w:t>
            </w:r>
          </w:p>
        </w:tc>
        <w:tc>
          <w:tcPr>
            <w:tcW w:w="1885"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Сопоставление полученных данных с предыдущими. </w:t>
            </w:r>
          </w:p>
        </w:tc>
        <w:tc>
          <w:tcPr>
            <w:tcW w:w="1885"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Систематизация, обработка, анализ полученной информации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trPr>
        <w:tc>
          <w:tcPr>
            <w:tcW w:w="1229"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Целеобразовательный </w:t>
            </w:r>
          </w:p>
        </w:tc>
        <w:tc>
          <w:tcPr>
            <w:tcW w:w="1885"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Определение перспектив развития </w:t>
            </w:r>
          </w:p>
        </w:tc>
        <w:tc>
          <w:tcPr>
            <w:tcW w:w="1885"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прогнозов выработка предложений и рекомендаций.</w:t>
            </w:r>
          </w:p>
        </w:tc>
      </w:tr>
    </w:tbl>
    <w:p>
      <w:pPr>
        <w:suppressAutoHyphens/>
        <w:spacing w:after="0" w:line="240" w:lineRule="auto"/>
        <w:ind w:left="435"/>
        <w:jc w:val="both"/>
        <w:rPr>
          <w:rFonts w:ascii="Times New Roman" w:hAnsi="Times New Roman" w:eastAsia="Times New Roman" w:cs="Times New Roman"/>
          <w:b/>
          <w:sz w:val="24"/>
          <w:szCs w:val="24"/>
        </w:rPr>
      </w:pPr>
    </w:p>
    <w:p>
      <w:pPr>
        <w:suppressAutoHyphens/>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Диагностика развитие детей проводится  с использованием структурированного в таблице диагностического материала, направленного на оценку качества педагогического процесса  в подготовительной к школе группе.  Параметры оценки подвергаются статистической обработке и позволяют сделать качественный и количественный анализ развития конкретного ребенка и определить общегрупповую  тенденцию развития детей. Мониторинг содержит 5 образовательных областей, что позволяет комплексно оценить качество образовательной деятельности в группе и при необходимости индивидуализировать ее для достижения достаточного уровня освоения каждым ребенком содержания образовательной программы. Технология работы с таблицей проходит в два этапа: 1) индивидуального учета промежуточных результатов освоения образовательной программы  2) учет общегрупповых промежуточных результатов освоения образовательной программы.</w:t>
      </w:r>
    </w:p>
    <w:p>
      <w:pPr>
        <w:suppressAutoHyphens/>
        <w:spacing w:after="0" w:line="240" w:lineRule="auto"/>
        <w:ind w:firstLine="708"/>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Основными  формами проведения  педагогической диагностики являются: </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Индивидуальная беседа по вопросам, наблюдения за детьми, моделирование ситуаций, индивидуальные беседы с использованием  литературных произведений, сюжетных картинок, разговоры детей, опрос и анкетирование родителей, игровые задания, проективные методики. </w:t>
      </w:r>
    </w:p>
    <w:p>
      <w:pPr>
        <w:suppressAutoHyphens/>
        <w:spacing w:after="0" w:line="240" w:lineRule="auto"/>
        <w:ind w:firstLine="708"/>
        <w:jc w:val="both"/>
        <w:rPr>
          <w:rFonts w:ascii="Times New Roman" w:hAnsi="Times New Roman" w:eastAsia="Times New Roman" w:cs="Times New Roman"/>
          <w:b/>
          <w:sz w:val="24"/>
          <w:szCs w:val="24"/>
        </w:rPr>
      </w:pPr>
    </w:p>
    <w:p>
      <w:pPr>
        <w:suppressAutoHyphens/>
        <w:spacing w:after="0" w:line="240" w:lineRule="auto"/>
        <w:ind w:firstLine="708"/>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Методическое обеспечение процедуры диагностики и мониторинга:</w:t>
      </w:r>
    </w:p>
    <w:p>
      <w:pPr>
        <w:suppressAutoHyphens/>
        <w:spacing w:after="0" w:line="240" w:lineRule="auto"/>
        <w:ind w:firstLine="708"/>
        <w:jc w:val="both"/>
        <w:rPr>
          <w:rFonts w:ascii="Times New Roman" w:hAnsi="Times New Roman" w:eastAsia="Times New Roman" w:cs="Times New Roman"/>
          <w:b/>
          <w:sz w:val="24"/>
          <w:szCs w:val="24"/>
        </w:rPr>
      </w:pP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58"/>
        <w:gridCol w:w="50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0"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Название источника</w:t>
            </w:r>
          </w:p>
        </w:tc>
        <w:tc>
          <w:tcPr>
            <w:tcW w:w="2500"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Содержание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Мониторинг в детском саду. Научно-методическое пособие. </w:t>
            </w:r>
          </w:p>
        </w:tc>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Инструментарий мониторинга качества освоения детьми образовательных областей 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Диагностика готовности к чтению и письму детей 6-7 лет, Е.В.Колесникова </w:t>
            </w:r>
          </w:p>
        </w:tc>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Задания для диагностики готовности детей 6-7 лет к чтению и письму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Тесты для детей 6 лет, Е.В.Колесникова</w:t>
            </w:r>
          </w:p>
        </w:tc>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Игровые задания на определение сформированности мыслительных операций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Проверяем здания дошкольника (тесты для детей), Гаврилина С.Е., Кутявина Н.Л., Топоркова И.Т.,Щербинина С.В.</w:t>
            </w:r>
          </w:p>
        </w:tc>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Математика, развитие речи, грамота, окружающий мир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Готов ли ты к школе? </w:t>
            </w:r>
          </w:p>
        </w:tc>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Тестовые задания по разделу «Окружающий мир» (Предметы)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Тесты на готовность к школе ребенка 6-7 лет, Соколова Ю. </w:t>
            </w:r>
          </w:p>
        </w:tc>
        <w:tc>
          <w:tcPr>
            <w:tcW w:w="2500"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Внимание, память, мышление, математика, развитие мелкой моторики, ознакомление с окружающим,</w:t>
            </w:r>
          </w:p>
        </w:tc>
      </w:tr>
    </w:tbl>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ind w:left="435"/>
        <w:jc w:val="both"/>
        <w:rPr>
          <w:rFonts w:ascii="Times New Roman" w:hAnsi="Times New Roman" w:eastAsia="Times New Roman" w:cs="Times New Roman"/>
          <w:b/>
          <w:sz w:val="24"/>
          <w:szCs w:val="24"/>
        </w:rPr>
      </w:pPr>
    </w:p>
    <w:p>
      <w:pPr>
        <w:suppressAutoHyphens/>
        <w:spacing w:after="0" w:line="240" w:lineRule="auto"/>
        <w:ind w:left="435"/>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Описание образовательной деятельности  в соответствии с направлениями развития ребенка.</w:t>
      </w: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2.1.1.Образовательная область «Социально-коммуникативное развитие».</w:t>
      </w:r>
    </w:p>
    <w:p>
      <w:pPr>
        <w:pStyle w:val="26"/>
        <w:shd w:val="clear" w:color="auto" w:fill="FFFFFF"/>
        <w:spacing w:before="0" w:beforeAutospacing="0" w:after="0" w:afterAutospacing="0"/>
        <w:jc w:val="both"/>
        <w:rPr>
          <w:rFonts w:ascii="Calibri" w:hAnsi="Calibri"/>
          <w:color w:val="000000"/>
        </w:rPr>
      </w:pPr>
      <w:r>
        <w:rPr>
          <w:rStyle w:val="24"/>
          <w:i/>
          <w:iCs/>
          <w:color w:val="000000"/>
        </w:rPr>
        <w:t>    Цель</w:t>
      </w:r>
      <w:r>
        <w:rPr>
          <w:rStyle w:val="25"/>
          <w:color w:val="000000"/>
        </w:rPr>
        <w:t>: позитивная социализация детей дошкольного возраста, приобщение детей к социокультурным нормам, традициям семьи, общества и государства.</w:t>
      </w:r>
    </w:p>
    <w:p>
      <w:pPr>
        <w:pStyle w:val="26"/>
        <w:shd w:val="clear" w:color="auto" w:fill="FFFFFF"/>
        <w:spacing w:before="0" w:beforeAutospacing="0" w:after="0" w:afterAutospacing="0"/>
        <w:jc w:val="both"/>
        <w:rPr>
          <w:rFonts w:ascii="Calibri" w:hAnsi="Calibri"/>
          <w:color w:val="000000"/>
        </w:rPr>
      </w:pPr>
      <w:r>
        <w:rPr>
          <w:rStyle w:val="24"/>
          <w:i/>
          <w:iCs/>
          <w:color w:val="000000"/>
        </w:rPr>
        <w:t>        Задачи социально-коммуникативного развития в ФГОС Д</w:t>
      </w:r>
      <w:r>
        <w:rPr>
          <w:rStyle w:val="25"/>
          <w:color w:val="000000"/>
        </w:rPr>
        <w:t>О.</w:t>
      </w:r>
    </w:p>
    <w:p>
      <w:pPr>
        <w:pStyle w:val="26"/>
        <w:shd w:val="clear" w:color="auto" w:fill="FFFFFF"/>
        <w:spacing w:before="0" w:beforeAutospacing="0" w:after="0" w:afterAutospacing="0"/>
        <w:jc w:val="both"/>
        <w:rPr>
          <w:rFonts w:ascii="Calibri" w:hAnsi="Calibri"/>
          <w:color w:val="000000"/>
        </w:rPr>
      </w:pPr>
      <w:r>
        <w:rPr>
          <w:rStyle w:val="24"/>
          <w:i/>
          <w:iCs/>
          <w:color w:val="000000"/>
        </w:rPr>
        <w:t>        Социально – коммуникативное развитие направлено на</w:t>
      </w:r>
      <w:r>
        <w:rPr>
          <w:rStyle w:val="25"/>
          <w:color w:val="000000"/>
        </w:rPr>
        <w:t>:</w:t>
      </w:r>
    </w:p>
    <w:p>
      <w:pPr>
        <w:pStyle w:val="26"/>
        <w:shd w:val="clear" w:color="auto" w:fill="FFFFFF"/>
        <w:spacing w:before="0" w:beforeAutospacing="0" w:after="0" w:afterAutospacing="0"/>
        <w:jc w:val="both"/>
        <w:rPr>
          <w:rFonts w:ascii="Calibri" w:hAnsi="Calibri"/>
          <w:color w:val="000000"/>
        </w:rPr>
      </w:pPr>
      <w:r>
        <w:rPr>
          <w:rStyle w:val="25"/>
          <w:color w:val="000000"/>
        </w:rPr>
        <w:t>1) усвоение норм и ценностей, принятых в обществе, включая моральные и нравственные ценности;</w:t>
      </w:r>
    </w:p>
    <w:p>
      <w:pPr>
        <w:pStyle w:val="26"/>
        <w:shd w:val="clear" w:color="auto" w:fill="FFFFFF"/>
        <w:spacing w:before="0" w:beforeAutospacing="0" w:after="0" w:afterAutospacing="0"/>
        <w:jc w:val="both"/>
        <w:rPr>
          <w:rFonts w:ascii="Calibri" w:hAnsi="Calibri"/>
          <w:color w:val="000000"/>
        </w:rPr>
      </w:pPr>
      <w:r>
        <w:rPr>
          <w:rStyle w:val="25"/>
          <w:color w:val="000000"/>
        </w:rPr>
        <w:t>2) развитие общения и взаимодействия ребёнка со взрослыми и сверстниками;</w:t>
      </w:r>
    </w:p>
    <w:p>
      <w:pPr>
        <w:pStyle w:val="26"/>
        <w:shd w:val="clear" w:color="auto" w:fill="FFFFFF"/>
        <w:spacing w:before="0" w:beforeAutospacing="0" w:after="0" w:afterAutospacing="0"/>
        <w:jc w:val="both"/>
        <w:rPr>
          <w:rFonts w:ascii="Calibri" w:hAnsi="Calibri"/>
          <w:color w:val="000000"/>
        </w:rPr>
      </w:pPr>
      <w:r>
        <w:rPr>
          <w:rStyle w:val="25"/>
          <w:color w:val="000000"/>
        </w:rPr>
        <w:t>3) становление самостоятельности, целенаправленности и саморегуляции собственных действий;</w:t>
      </w:r>
    </w:p>
    <w:p>
      <w:pPr>
        <w:pStyle w:val="26"/>
        <w:shd w:val="clear" w:color="auto" w:fill="FFFFFF"/>
        <w:spacing w:before="0" w:beforeAutospacing="0" w:after="0" w:afterAutospacing="0"/>
        <w:jc w:val="both"/>
        <w:rPr>
          <w:rFonts w:ascii="Calibri" w:hAnsi="Calibri"/>
          <w:color w:val="000000"/>
        </w:rPr>
      </w:pPr>
      <w:r>
        <w:rPr>
          <w:rStyle w:val="25"/>
          <w:color w:val="000000"/>
        </w:rPr>
        <w:t>4)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Организации;</w:t>
      </w:r>
    </w:p>
    <w:p>
      <w:pPr>
        <w:pStyle w:val="26"/>
        <w:shd w:val="clear" w:color="auto" w:fill="FFFFFF"/>
        <w:spacing w:before="0" w:beforeAutospacing="0" w:after="0" w:afterAutospacing="0"/>
        <w:jc w:val="both"/>
        <w:rPr>
          <w:rFonts w:ascii="Calibri" w:hAnsi="Calibri"/>
          <w:color w:val="000000"/>
        </w:rPr>
      </w:pPr>
      <w:r>
        <w:rPr>
          <w:rStyle w:val="25"/>
          <w:color w:val="000000"/>
        </w:rPr>
        <w:t>5) формирование позитивных установок к различным видам труда и творчества;</w:t>
      </w:r>
    </w:p>
    <w:p>
      <w:pPr>
        <w:pStyle w:val="26"/>
        <w:shd w:val="clear" w:color="auto" w:fill="FFFFFF"/>
        <w:spacing w:before="0" w:beforeAutospacing="0" w:after="0" w:afterAutospacing="0"/>
        <w:jc w:val="both"/>
        <w:rPr>
          <w:rFonts w:ascii="Calibri" w:hAnsi="Calibri"/>
          <w:color w:val="000000"/>
        </w:rPr>
      </w:pPr>
      <w:r>
        <w:rPr>
          <w:rStyle w:val="25"/>
          <w:color w:val="000000"/>
        </w:rPr>
        <w:t>6) формирование основ безопасности в быту, социуме, природе.</w:t>
      </w:r>
    </w:p>
    <w:p>
      <w:pPr>
        <w:pStyle w:val="26"/>
        <w:shd w:val="clear" w:color="auto" w:fill="FFFFFF"/>
        <w:spacing w:before="0" w:beforeAutospacing="0" w:after="0" w:afterAutospacing="0"/>
        <w:jc w:val="both"/>
        <w:rPr>
          <w:rStyle w:val="24"/>
          <w:i/>
          <w:iCs/>
          <w:color w:val="000000"/>
        </w:rPr>
      </w:pPr>
      <w:r>
        <w:rPr>
          <w:rStyle w:val="24"/>
          <w:i/>
          <w:iCs/>
          <w:color w:val="000000"/>
        </w:rPr>
        <w:t>       </w:t>
      </w:r>
    </w:p>
    <w:p>
      <w:pPr>
        <w:pStyle w:val="26"/>
        <w:shd w:val="clear" w:color="auto" w:fill="FFFFFF"/>
        <w:spacing w:before="0" w:beforeAutospacing="0" w:after="0" w:afterAutospacing="0"/>
        <w:jc w:val="both"/>
        <w:rPr>
          <w:rFonts w:ascii="Calibri" w:hAnsi="Calibri"/>
          <w:color w:val="000000"/>
        </w:rPr>
      </w:pPr>
      <w:r>
        <w:rPr>
          <w:rStyle w:val="24"/>
          <w:i/>
          <w:iCs/>
          <w:color w:val="000000"/>
        </w:rPr>
        <w:t> Основные направления реализации образовательной области «Социально-коммуникативное развитие»:</w:t>
      </w:r>
    </w:p>
    <w:p>
      <w:pPr>
        <w:pStyle w:val="26"/>
        <w:shd w:val="clear" w:color="auto" w:fill="FFFFFF"/>
        <w:spacing w:before="0" w:beforeAutospacing="0" w:after="0" w:afterAutospacing="0"/>
        <w:jc w:val="both"/>
        <w:rPr>
          <w:rFonts w:ascii="Calibri" w:hAnsi="Calibri"/>
          <w:color w:val="000000"/>
        </w:rPr>
      </w:pPr>
      <w:r>
        <w:rPr>
          <w:rStyle w:val="25"/>
          <w:color w:val="000000"/>
        </w:rPr>
        <w:t>1) развитие игровой деятельности детей с целью освоения различных социальных ролей;</w:t>
      </w:r>
    </w:p>
    <w:p>
      <w:pPr>
        <w:pStyle w:val="26"/>
        <w:shd w:val="clear" w:color="auto" w:fill="FFFFFF"/>
        <w:spacing w:before="0" w:beforeAutospacing="0" w:after="0" w:afterAutospacing="0"/>
        <w:jc w:val="both"/>
        <w:rPr>
          <w:rFonts w:ascii="Calibri" w:hAnsi="Calibri"/>
          <w:color w:val="000000"/>
        </w:rPr>
      </w:pPr>
      <w:r>
        <w:rPr>
          <w:rStyle w:val="25"/>
          <w:color w:val="000000"/>
        </w:rPr>
        <w:t>2) формирование основ безопасного поведения в быту, социуме, природе;</w:t>
      </w:r>
    </w:p>
    <w:p>
      <w:pPr>
        <w:pStyle w:val="26"/>
        <w:shd w:val="clear" w:color="auto" w:fill="FFFFFF"/>
        <w:spacing w:before="0" w:beforeAutospacing="0" w:after="0" w:afterAutospacing="0"/>
        <w:jc w:val="both"/>
        <w:rPr>
          <w:rFonts w:ascii="Calibri" w:hAnsi="Calibri"/>
          <w:color w:val="000000"/>
        </w:rPr>
      </w:pPr>
      <w:r>
        <w:rPr>
          <w:rStyle w:val="25"/>
          <w:color w:val="000000"/>
        </w:rPr>
        <w:t>3) трудовое воспитание.</w:t>
      </w: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Содержание деятельности</w:t>
      </w: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cs="Times New Roman"/>
          <w:b/>
          <w:sz w:val="24"/>
          <w:szCs w:val="24"/>
        </w:rPr>
        <w:t>Дошкольник входит в мир социальных отношений</w:t>
      </w:r>
      <w:r>
        <w:rPr>
          <w:rFonts w:ascii="Times New Roman" w:hAnsi="Times New Roman" w:cs="Times New Roman"/>
          <w:sz w:val="24"/>
          <w:szCs w:val="24"/>
        </w:rPr>
        <w:t>.</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Эмоции.</w:t>
      </w:r>
      <w:r>
        <w:rPr>
          <w:rFonts w:ascii="Times New Roman" w:hAnsi="Times New Roman" w:cs="Times New Roman"/>
          <w:sz w:val="24"/>
          <w:szCs w:val="24"/>
        </w:rPr>
        <w:t xml:space="preserve"> Различение и называние широкого круга эмоций (радость, 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Взаимоотношения и сотрудничество</w:t>
      </w:r>
      <w:r>
        <w:rPr>
          <w:rFonts w:ascii="Times New Roman" w:hAnsi="Times New Roman" w:cs="Times New Roman"/>
          <w:sz w:val="24"/>
          <w:szCs w:val="24"/>
        </w:rPr>
        <w:t xml:space="preserve">. </w:t>
      </w:r>
      <w:r>
        <w:rPr>
          <w:rFonts w:ascii="Times New Roman" w:hAnsi="Times New Roman" w:cs="Times New Roman"/>
          <w:b/>
          <w:sz w:val="24"/>
          <w:szCs w:val="24"/>
        </w:rPr>
        <w:t>Мы самые старшие в детском саду.</w:t>
      </w:r>
      <w:r>
        <w:rPr>
          <w:rFonts w:ascii="Times New Roman" w:hAnsi="Times New Roman" w:cs="Times New Roman"/>
          <w:sz w:val="24"/>
          <w:szCs w:val="24"/>
        </w:rPr>
        <w:t xml:space="preserve">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Правила культуры поведения, общения со взрослыми и сверстниками</w:t>
      </w:r>
      <w:r>
        <w:rPr>
          <w:rFonts w:ascii="Times New Roman" w:hAnsi="Times New Roman" w:cs="Times New Roman"/>
          <w:sz w:val="24"/>
          <w:szCs w:val="24"/>
        </w:rPr>
        <w:t xml:space="preserve">. 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Семья.</w:t>
      </w:r>
      <w:r>
        <w:rPr>
          <w:rFonts w:ascii="Times New Roman" w:hAnsi="Times New Roman" w:cs="Times New Roman"/>
          <w:sz w:val="24"/>
          <w:szCs w:val="24"/>
        </w:rPr>
        <w:t xml:space="preserve">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 </w:t>
      </w: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cs="Times New Roman"/>
          <w:b/>
          <w:sz w:val="24"/>
          <w:szCs w:val="24"/>
        </w:rPr>
        <w:t>Школа.</w:t>
      </w:r>
      <w:r>
        <w:rPr>
          <w:rFonts w:ascii="Times New Roman" w:hAnsi="Times New Roman" w:cs="Times New Roman"/>
          <w:sz w:val="24"/>
          <w:szCs w:val="24"/>
        </w:rPr>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pPr>
        <w:suppressAutoHyphens/>
        <w:spacing w:after="0" w:line="240" w:lineRule="auto"/>
        <w:jc w:val="both"/>
        <w:rPr>
          <w:b/>
          <w:sz w:val="24"/>
          <w:szCs w:val="24"/>
        </w:rPr>
      </w:pPr>
    </w:p>
    <w:p>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Развиваем ценностное отношение к труду</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Труд взрослых и рукотворный мир</w:t>
      </w:r>
      <w:r>
        <w:rPr>
          <w:rFonts w:ascii="Times New Roman" w:hAnsi="Times New Roman" w:cs="Times New Roman"/>
          <w:sz w:val="24"/>
          <w:szCs w:val="24"/>
        </w:rPr>
        <w:t xml:space="preserve">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 личностных качествах представителей разных профессий. (пожарные, военные,– люди смелые и отважные, они должны быстро принимать решения, от которых часто зависит жизнь людей). 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Самообслуживание и детский труд.</w:t>
      </w:r>
      <w:r>
        <w:rPr>
          <w:rFonts w:ascii="Times New Roman" w:hAnsi="Times New Roman" w:cs="Times New Roman"/>
          <w:sz w:val="24"/>
          <w:szCs w:val="24"/>
        </w:rPr>
        <w:t xml:space="preserve">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w:t>
      </w: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cs="Times New Roman"/>
          <w:sz w:val="24"/>
          <w:szCs w:val="24"/>
        </w:rPr>
        <w:t>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w:t>
      </w:r>
      <w:r>
        <w:rPr>
          <w:sz w:val="24"/>
          <w:szCs w:val="24"/>
        </w:rPr>
        <w:t>.</w:t>
      </w:r>
    </w:p>
    <w:p>
      <w:pPr>
        <w:suppressAutoHyphens/>
        <w:spacing w:after="0" w:line="240" w:lineRule="auto"/>
        <w:jc w:val="both"/>
        <w:rPr>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cs="Times New Roman"/>
          <w:b/>
          <w:sz w:val="24"/>
          <w:szCs w:val="24"/>
        </w:rPr>
        <w:t>Формирование основ безопасного поведения в быту, социуме, природе.</w:t>
      </w:r>
    </w:p>
    <w:p>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Содержание деятельност</w:t>
      </w:r>
      <w:r>
        <w:rPr>
          <w:rFonts w:ascii="Times New Roman" w:hAnsi="Times New Roman" w:cs="Times New Roman"/>
          <w:sz w:val="24"/>
          <w:szCs w:val="24"/>
        </w:rPr>
        <w:t xml:space="preserve">и Обогащение и закрепление правил и способов безопасного поведения в быту,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мед.помощь, пожар, полиция).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правила безопасной организации индивидуальной и совместной деятельности, подвижных игр, спортивных развлечений</w:t>
      </w:r>
    </w:p>
    <w:p>
      <w:pPr>
        <w:suppressAutoHyphens/>
        <w:spacing w:after="0" w:line="240" w:lineRule="auto"/>
        <w:jc w:val="both"/>
        <w:rPr>
          <w:rFonts w:ascii="Times New Roman" w:hAnsi="Times New Roman" w:cs="Times New Roman"/>
          <w:sz w:val="24"/>
          <w:szCs w:val="24"/>
        </w:rPr>
      </w:pPr>
    </w:p>
    <w:p>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Формы реализации образовательного содержания</w:t>
      </w:r>
    </w:p>
    <w:p>
      <w:pPr>
        <w:suppressAutoHyphens/>
        <w:spacing w:after="0" w:line="240" w:lineRule="auto"/>
        <w:jc w:val="both"/>
        <w:rPr>
          <w:rFonts w:ascii="Times New Roman" w:hAnsi="Times New Roman" w:cs="Times New Roman"/>
          <w:b/>
          <w:bCs/>
          <w:sz w:val="24"/>
          <w:szCs w:val="24"/>
        </w:rPr>
      </w:pPr>
    </w:p>
    <w:tbl>
      <w:tblPr>
        <w:tblStyle w:val="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5"/>
        <w:gridCol w:w="3164"/>
        <w:gridCol w:w="28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5" w:type="dxa"/>
          </w:tcPr>
          <w:p>
            <w:pPr>
              <w:pStyle w:val="28"/>
              <w:rPr>
                <w:b/>
              </w:rPr>
            </w:pPr>
            <w:r>
              <w:rPr>
                <w:b/>
              </w:rPr>
              <w:t xml:space="preserve">Совместная деятельность </w:t>
            </w:r>
          </w:p>
        </w:tc>
        <w:tc>
          <w:tcPr>
            <w:tcW w:w="3164" w:type="dxa"/>
          </w:tcPr>
          <w:p>
            <w:pPr>
              <w:pStyle w:val="28"/>
              <w:rPr>
                <w:b/>
              </w:rPr>
            </w:pPr>
            <w:r>
              <w:rPr>
                <w:b/>
              </w:rPr>
              <w:t xml:space="preserve">Режимные моменты </w:t>
            </w:r>
          </w:p>
        </w:tc>
        <w:tc>
          <w:tcPr>
            <w:tcW w:w="3402" w:type="dxa"/>
            <w:gridSpan w:val="2"/>
          </w:tcPr>
          <w:p>
            <w:pPr>
              <w:pStyle w:val="28"/>
              <w:rPr>
                <w:b/>
              </w:rPr>
            </w:pPr>
            <w:r>
              <w:rPr>
                <w:b/>
              </w:rPr>
              <w:t xml:space="preserve">Самостоятельная деятельность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4"/>
          </w:tcPr>
          <w:p>
            <w:pPr>
              <w:pStyle w:val="28"/>
              <w:jc w:val="center"/>
              <w:rPr>
                <w:b/>
              </w:rPr>
            </w:pPr>
            <w:r>
              <w:rPr>
                <w:b/>
                <w:bCs/>
              </w:rPr>
              <w:t>Развитие игровой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5" w:type="dxa"/>
          </w:tcPr>
          <w:p>
            <w:pPr>
              <w:pStyle w:val="28"/>
            </w:pPr>
            <w:r>
              <w:t xml:space="preserve">Образовательные ситуации , экскурсии, наблюдения, чтение художественной литературы, видеоинформация, досуги, праздники, обучающие игры, досуговые игры, народные игры. </w:t>
            </w:r>
          </w:p>
          <w:p>
            <w:pPr>
              <w:pStyle w:val="28"/>
            </w:pPr>
            <w:r>
              <w:t xml:space="preserve">Самостоятельные сюжетно-ролевые игры, дидактические игры, досуговые игры с участием воспитателей </w:t>
            </w:r>
          </w:p>
        </w:tc>
        <w:tc>
          <w:tcPr>
            <w:tcW w:w="3164" w:type="dxa"/>
          </w:tcPr>
          <w:p>
            <w:pPr>
              <w:pStyle w:val="28"/>
            </w:pPr>
            <w:r>
              <w:t xml:space="preserve">В соответствии с режимом дня </w:t>
            </w:r>
          </w:p>
        </w:tc>
        <w:tc>
          <w:tcPr>
            <w:tcW w:w="3402" w:type="dxa"/>
            <w:gridSpan w:val="2"/>
          </w:tcPr>
          <w:p>
            <w:pPr>
              <w:pStyle w:val="28"/>
            </w:pPr>
            <w:r>
              <w:t xml:space="preserve">Игры-экспериментирования </w:t>
            </w:r>
          </w:p>
          <w:p>
            <w:pPr>
              <w:pStyle w:val="28"/>
            </w:pPr>
            <w:r>
              <w:t xml:space="preserve">Сюжетные самодеятельные игры , </w:t>
            </w:r>
          </w:p>
          <w:p>
            <w:pPr>
              <w:pStyle w:val="28"/>
            </w:pPr>
            <w:r>
              <w:t xml:space="preserve">изобразительная  деятельность; </w:t>
            </w:r>
          </w:p>
          <w:p>
            <w:pPr>
              <w:pStyle w:val="28"/>
            </w:pPr>
            <w:r>
              <w:t xml:space="preserve">труд в природе;  экспериментирование; </w:t>
            </w:r>
          </w:p>
          <w:p>
            <w:pPr>
              <w:pStyle w:val="28"/>
            </w:pPr>
            <w:r>
              <w:t xml:space="preserve">конструирование;  бытовая деятельность;  наблюдение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031" w:type="dxa"/>
            <w:gridSpan w:val="4"/>
          </w:tcPr>
          <w:p>
            <w:pPr>
              <w:pStyle w:val="28"/>
              <w:jc w:val="center"/>
            </w:pPr>
            <w:r>
              <w:rPr>
                <w:b/>
                <w:bCs/>
              </w:rPr>
              <w:t>Приобщение к элементарным общепринятым нормам и правилам взаимоотношения со сверстниками и взрослыми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3465" w:type="dxa"/>
          </w:tcPr>
          <w:p>
            <w:pPr>
              <w:pStyle w:val="28"/>
            </w:pPr>
            <w:r>
              <w:t xml:space="preserve">Беседы-занятия, чтение худ. литературы, проблемные ситуации, поисково-творческие задания, экскурсии, праздники, просмотр видеофильмов, </w:t>
            </w:r>
          </w:p>
          <w:p>
            <w:pPr>
              <w:pStyle w:val="28"/>
            </w:pPr>
            <w:r>
              <w:t xml:space="preserve">театрализованные постановки, решение задач </w:t>
            </w:r>
          </w:p>
        </w:tc>
        <w:tc>
          <w:tcPr>
            <w:tcW w:w="3164" w:type="dxa"/>
          </w:tcPr>
          <w:p>
            <w:pPr>
              <w:pStyle w:val="28"/>
            </w:pPr>
            <w:r>
              <w:t xml:space="preserve">Индивидуальная работа  Культурно-гигиенические процедуры (напоминание); </w:t>
            </w:r>
          </w:p>
          <w:p>
            <w:pPr>
              <w:pStyle w:val="28"/>
            </w:pPr>
            <w:r>
              <w:t xml:space="preserve">Игровая деятельность во время прогулки; </w:t>
            </w:r>
          </w:p>
          <w:p>
            <w:pPr>
              <w:pStyle w:val="28"/>
            </w:pPr>
            <w:r>
              <w:t xml:space="preserve">дежурство; тематические досуги. </w:t>
            </w:r>
          </w:p>
          <w:p>
            <w:pPr>
              <w:pStyle w:val="28"/>
            </w:pPr>
            <w:r>
              <w:t xml:space="preserve">Минутка вежливости </w:t>
            </w:r>
          </w:p>
        </w:tc>
        <w:tc>
          <w:tcPr>
            <w:tcW w:w="3402" w:type="dxa"/>
            <w:gridSpan w:val="2"/>
          </w:tcPr>
          <w:p>
            <w:pPr>
              <w:pStyle w:val="28"/>
            </w:pPr>
            <w:r>
              <w:t xml:space="preserve">Игровая деятельность </w:t>
            </w:r>
          </w:p>
          <w:p>
            <w:pPr>
              <w:pStyle w:val="28"/>
            </w:pPr>
            <w:r>
              <w:t xml:space="preserve">(игры в парах, совместные игры с несколькими партнерами, хороводные игры, игры с правилами), дидакт. игры, сюжетно-ролевые игры, дежурство, </w:t>
            </w:r>
          </w:p>
          <w:p>
            <w:pPr>
              <w:pStyle w:val="28"/>
            </w:pPr>
            <w:r>
              <w:t xml:space="preserve">самообслуживание, подвижные, театрализованные игры, продуктивная деятельность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0031" w:type="dxa"/>
            <w:gridSpan w:val="4"/>
          </w:tcPr>
          <w:p>
            <w:pPr>
              <w:pStyle w:val="28"/>
              <w:jc w:val="center"/>
            </w:pPr>
            <w:r>
              <w:rPr>
                <w:b/>
                <w:bCs/>
              </w:rPr>
              <w:t>Формирование семейной принадлежности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3465" w:type="dxa"/>
          </w:tcPr>
          <w:p>
            <w:pPr>
              <w:pStyle w:val="28"/>
            </w:pPr>
            <w:r>
              <w:t xml:space="preserve">Викторины, КВН, познавательные досуги, тематические досуги, чтение </w:t>
            </w:r>
          </w:p>
          <w:p>
            <w:pPr>
              <w:pStyle w:val="28"/>
            </w:pPr>
            <w:r>
              <w:t xml:space="preserve">рассказ </w:t>
            </w:r>
          </w:p>
          <w:p>
            <w:pPr>
              <w:pStyle w:val="28"/>
            </w:pPr>
            <w:r>
              <w:t xml:space="preserve">экскурсия </w:t>
            </w:r>
          </w:p>
        </w:tc>
        <w:tc>
          <w:tcPr>
            <w:tcW w:w="3164" w:type="dxa"/>
          </w:tcPr>
          <w:p>
            <w:pPr>
              <w:pStyle w:val="28"/>
            </w:pPr>
            <w:r>
              <w:t xml:space="preserve">Тематические досуги </w:t>
            </w:r>
          </w:p>
          <w:p>
            <w:pPr>
              <w:pStyle w:val="28"/>
            </w:pPr>
            <w:r>
              <w:t xml:space="preserve">Создание коллекций </w:t>
            </w:r>
          </w:p>
          <w:p>
            <w:pPr>
              <w:pStyle w:val="28"/>
            </w:pPr>
            <w:r>
              <w:t xml:space="preserve">Проектная деятельность Исследовательская деятельность </w:t>
            </w:r>
          </w:p>
        </w:tc>
        <w:tc>
          <w:tcPr>
            <w:tcW w:w="3402" w:type="dxa"/>
            <w:gridSpan w:val="2"/>
          </w:tcPr>
          <w:p>
            <w:pPr>
              <w:pStyle w:val="28"/>
            </w:pPr>
            <w:r>
              <w:t xml:space="preserve">Сюжетно-ролевая игра, дидактическая игра, настольно-печатные игры, продуктивная деятельность, дежурство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031" w:type="dxa"/>
            <w:gridSpan w:val="4"/>
          </w:tcPr>
          <w:p>
            <w:pPr>
              <w:pStyle w:val="28"/>
              <w:jc w:val="center"/>
            </w:pPr>
            <w:r>
              <w:rPr>
                <w:b/>
                <w:bCs/>
              </w:rPr>
              <w:t>Формирование</w:t>
            </w:r>
            <w:r>
              <w:t xml:space="preserve"> </w:t>
            </w:r>
            <w:r>
              <w:rPr>
                <w:b/>
                <w:bCs/>
              </w:rPr>
              <w:t>основ собственной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5" w:type="dxa"/>
          </w:tcPr>
          <w:p>
            <w:pPr>
              <w:pStyle w:val="28"/>
            </w:pPr>
            <w:r>
              <w:t xml:space="preserve">Беседы, обучение, </w:t>
            </w:r>
          </w:p>
          <w:p>
            <w:pPr>
              <w:pStyle w:val="28"/>
            </w:pPr>
            <w:r>
              <w:t xml:space="preserve">Чтение </w:t>
            </w:r>
          </w:p>
          <w:p>
            <w:pPr>
              <w:pStyle w:val="28"/>
            </w:pPr>
            <w:r>
              <w:t xml:space="preserve">Объяснение, напоминание </w:t>
            </w:r>
          </w:p>
          <w:p>
            <w:pPr>
              <w:pStyle w:val="28"/>
            </w:pPr>
            <w:r>
              <w:t xml:space="preserve">Упражнения, </w:t>
            </w:r>
          </w:p>
          <w:p>
            <w:pPr>
              <w:pStyle w:val="28"/>
            </w:pPr>
            <w:r>
              <w:t xml:space="preserve">Рассказ </w:t>
            </w:r>
          </w:p>
          <w:p>
            <w:pPr>
              <w:pStyle w:val="28"/>
            </w:pPr>
            <w:r>
              <w:t xml:space="preserve">Изобразительная деятельность </w:t>
            </w:r>
          </w:p>
          <w:p>
            <w:pPr>
              <w:pStyle w:val="28"/>
            </w:pPr>
            <w:r>
              <w:t xml:space="preserve">Конструирование </w:t>
            </w:r>
          </w:p>
          <w:p>
            <w:pPr>
              <w:pStyle w:val="28"/>
            </w:pPr>
            <w:r>
              <w:t xml:space="preserve">Рассматривание </w:t>
            </w:r>
          </w:p>
          <w:p>
            <w:pPr>
              <w:pStyle w:val="28"/>
            </w:pPr>
            <w:r>
              <w:t xml:space="preserve">иллюстраций </w:t>
            </w:r>
          </w:p>
          <w:p>
            <w:pPr>
              <w:pStyle w:val="28"/>
            </w:pPr>
            <w:r>
              <w:t xml:space="preserve">Рассказы, чтение </w:t>
            </w:r>
          </w:p>
          <w:p>
            <w:pPr>
              <w:pStyle w:val="28"/>
            </w:pPr>
            <w:r>
              <w:t xml:space="preserve">Целевые прогулки </w:t>
            </w:r>
          </w:p>
        </w:tc>
        <w:tc>
          <w:tcPr>
            <w:tcW w:w="3164" w:type="dxa"/>
          </w:tcPr>
          <w:p>
            <w:pPr>
              <w:pStyle w:val="28"/>
            </w:pPr>
            <w:r>
              <w:t xml:space="preserve">Дидактические и настольно-печатные игры; </w:t>
            </w:r>
          </w:p>
          <w:p>
            <w:pPr>
              <w:pStyle w:val="28"/>
            </w:pPr>
            <w:r>
              <w:t xml:space="preserve">Сюжетно-ролевые игры </w:t>
            </w:r>
          </w:p>
          <w:p>
            <w:pPr>
              <w:pStyle w:val="28"/>
            </w:pPr>
            <w:r>
              <w:t xml:space="preserve">Минутка безопасности </w:t>
            </w:r>
          </w:p>
          <w:p>
            <w:pPr>
              <w:pStyle w:val="28"/>
            </w:pPr>
            <w:r>
              <w:t xml:space="preserve">Показ, объяснение, </w:t>
            </w:r>
          </w:p>
          <w:p>
            <w:pPr>
              <w:pStyle w:val="28"/>
            </w:pPr>
            <w:r>
              <w:t xml:space="preserve">бучение, напоминание </w:t>
            </w:r>
          </w:p>
        </w:tc>
        <w:tc>
          <w:tcPr>
            <w:tcW w:w="3402" w:type="dxa"/>
            <w:gridSpan w:val="2"/>
          </w:tcPr>
          <w:p>
            <w:pPr>
              <w:pStyle w:val="28"/>
            </w:pPr>
            <w:r>
              <w:t xml:space="preserve">Рассматривание </w:t>
            </w:r>
          </w:p>
          <w:p>
            <w:pPr>
              <w:pStyle w:val="28"/>
            </w:pPr>
            <w:r>
              <w:t xml:space="preserve">иллюстраций Дидактическая игра Продуктивная </w:t>
            </w:r>
          </w:p>
          <w:p>
            <w:pPr>
              <w:pStyle w:val="28"/>
            </w:pPr>
            <w:r>
              <w:t xml:space="preserve">деятельность </w:t>
            </w:r>
          </w:p>
          <w:p>
            <w:pPr>
              <w:pStyle w:val="28"/>
            </w:pPr>
            <w:r>
              <w:t xml:space="preserve">Для самостоятельной игровой деятельности - разметка дороги вокруг детского сада, </w:t>
            </w:r>
          </w:p>
          <w:p>
            <w:pPr>
              <w:pStyle w:val="28"/>
            </w:pPr>
            <w:r>
              <w:t xml:space="preserve">Творческие задания, </w:t>
            </w:r>
          </w:p>
          <w:p>
            <w:pPr>
              <w:pStyle w:val="28"/>
            </w:pPr>
            <w:r>
              <w:t xml:space="preserve">Рассматривание </w:t>
            </w:r>
          </w:p>
          <w:p>
            <w:pPr>
              <w:pStyle w:val="28"/>
            </w:pPr>
            <w:r>
              <w:t xml:space="preserve">Иллюстраций, Дидактическая игра, Продуктивная </w:t>
            </w:r>
          </w:p>
          <w:p>
            <w:pPr>
              <w:pStyle w:val="28"/>
            </w:pPr>
            <w:r>
              <w:t xml:space="preserve">деятельность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4"/>
          </w:tcPr>
          <w:p>
            <w:pPr>
              <w:pStyle w:val="28"/>
              <w:jc w:val="center"/>
            </w:pPr>
            <w:r>
              <w:rPr>
                <w:b/>
                <w:bCs/>
              </w:rPr>
              <w:t>Развитие трудовой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4"/>
          </w:tcPr>
          <w:p>
            <w:pPr>
              <w:pStyle w:val="28"/>
              <w:jc w:val="center"/>
            </w:pPr>
            <w:r>
              <w:rPr>
                <w:b/>
                <w:bCs/>
              </w:rPr>
              <w:t>Самообслуживание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5" w:type="dxa"/>
          </w:tcPr>
          <w:p>
            <w:pPr>
              <w:pStyle w:val="28"/>
            </w:pPr>
            <w:r>
              <w:t xml:space="preserve">Чтение художественной литературы </w:t>
            </w:r>
          </w:p>
          <w:p>
            <w:pPr>
              <w:pStyle w:val="28"/>
            </w:pPr>
            <w:r>
              <w:t xml:space="preserve">Поручения, игровые ситуации, </w:t>
            </w:r>
          </w:p>
          <w:p>
            <w:pPr>
              <w:pStyle w:val="28"/>
            </w:pPr>
            <w:r>
              <w:t xml:space="preserve">Досуг </w:t>
            </w:r>
          </w:p>
        </w:tc>
        <w:tc>
          <w:tcPr>
            <w:tcW w:w="3164" w:type="dxa"/>
          </w:tcPr>
          <w:p>
            <w:pPr>
              <w:pStyle w:val="28"/>
            </w:pPr>
            <w:r>
              <w:t xml:space="preserve">Объяснение, </w:t>
            </w:r>
          </w:p>
          <w:p>
            <w:pPr>
              <w:pStyle w:val="28"/>
            </w:pPr>
            <w:r>
              <w:t xml:space="preserve">обучение, напоминание </w:t>
            </w:r>
          </w:p>
          <w:p>
            <w:pPr>
              <w:pStyle w:val="28"/>
            </w:pPr>
            <w:r>
              <w:t xml:space="preserve">Дидактические и развивающие игры </w:t>
            </w:r>
          </w:p>
        </w:tc>
        <w:tc>
          <w:tcPr>
            <w:tcW w:w="3402" w:type="dxa"/>
            <w:gridSpan w:val="2"/>
          </w:tcPr>
          <w:p>
            <w:pPr>
              <w:pStyle w:val="28"/>
            </w:pPr>
            <w:r>
              <w:t xml:space="preserve">Дидактические игры, рассматривание иллюстраций, </w:t>
            </w:r>
          </w:p>
          <w:p>
            <w:pPr>
              <w:pStyle w:val="28"/>
            </w:pPr>
            <w:r>
              <w:t xml:space="preserve">сюжетно-ролевые игры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4"/>
          </w:tcPr>
          <w:p>
            <w:pPr>
              <w:pStyle w:val="28"/>
              <w:jc w:val="center"/>
            </w:pPr>
            <w:r>
              <w:rPr>
                <w:b/>
                <w:bCs/>
              </w:rPr>
              <w:t>Хозяйственно-бытовой труд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3465" w:type="dxa"/>
          </w:tcPr>
          <w:p>
            <w:pPr>
              <w:pStyle w:val="28"/>
            </w:pPr>
            <w:r>
              <w:t xml:space="preserve">Обучение, </w:t>
            </w:r>
          </w:p>
          <w:p>
            <w:pPr>
              <w:pStyle w:val="28"/>
            </w:pPr>
            <w:r>
              <w:t xml:space="preserve">коллективный труд, поручения, </w:t>
            </w:r>
          </w:p>
          <w:p>
            <w:pPr>
              <w:pStyle w:val="28"/>
            </w:pPr>
            <w:r>
              <w:t xml:space="preserve">дидактические игры, продуктивная деятельность, </w:t>
            </w:r>
          </w:p>
          <w:p>
            <w:pPr>
              <w:pStyle w:val="28"/>
            </w:pPr>
            <w:r>
              <w:t xml:space="preserve">экскурсии </w:t>
            </w:r>
          </w:p>
        </w:tc>
        <w:tc>
          <w:tcPr>
            <w:tcW w:w="3164" w:type="dxa"/>
          </w:tcPr>
          <w:p>
            <w:pPr>
              <w:pStyle w:val="28"/>
            </w:pPr>
            <w:r>
              <w:t xml:space="preserve">Обучение, показ, объяснение </w:t>
            </w:r>
          </w:p>
          <w:p>
            <w:pPr>
              <w:pStyle w:val="28"/>
            </w:pPr>
            <w:r>
              <w:t xml:space="preserve">Трудовые поручения, участие в совместной со взрослым в уборке игровых уголков, </w:t>
            </w:r>
          </w:p>
          <w:p>
            <w:pPr>
              <w:pStyle w:val="28"/>
            </w:pPr>
            <w:r>
              <w:t xml:space="preserve">участие в ремонте атрибутов для игр детей и книг. </w:t>
            </w:r>
          </w:p>
          <w:p>
            <w:pPr>
              <w:pStyle w:val="28"/>
            </w:pPr>
            <w:r>
              <w:t xml:space="preserve">Сервировка стола, </w:t>
            </w:r>
          </w:p>
          <w:p>
            <w:pPr>
              <w:pStyle w:val="28"/>
            </w:pPr>
            <w:r>
              <w:t>Участие в подготовке дидактических материалов к занятиям</w:t>
            </w:r>
          </w:p>
        </w:tc>
        <w:tc>
          <w:tcPr>
            <w:tcW w:w="3402" w:type="dxa"/>
            <w:gridSpan w:val="2"/>
          </w:tcPr>
          <w:p>
            <w:pPr>
              <w:pStyle w:val="28"/>
            </w:pPr>
            <w:r>
              <w:t xml:space="preserve">Творческие задания, дежурство, задания, </w:t>
            </w:r>
          </w:p>
          <w:p>
            <w:pPr>
              <w:pStyle w:val="28"/>
            </w:pPr>
            <w:r>
              <w:t xml:space="preserve"> поручения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31" w:type="dxa"/>
            <w:gridSpan w:val="4"/>
          </w:tcPr>
          <w:p>
            <w:pPr>
              <w:pStyle w:val="28"/>
              <w:jc w:val="center"/>
            </w:pPr>
            <w:r>
              <w:rPr>
                <w:b/>
                <w:bCs/>
              </w:rPr>
              <w:t>Труд в природе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3465" w:type="dxa"/>
          </w:tcPr>
          <w:p>
            <w:pPr>
              <w:pStyle w:val="28"/>
            </w:pPr>
            <w:r>
              <w:t xml:space="preserve">Обучение, </w:t>
            </w:r>
          </w:p>
          <w:p>
            <w:pPr>
              <w:pStyle w:val="28"/>
            </w:pPr>
            <w:r>
              <w:t xml:space="preserve">совместный труд детей и взрослых, беседы, чтение художественной литературы, </w:t>
            </w:r>
          </w:p>
          <w:p>
            <w:pPr>
              <w:pStyle w:val="28"/>
            </w:pPr>
            <w:r>
              <w:t xml:space="preserve">дидактическая игра </w:t>
            </w:r>
          </w:p>
          <w:p>
            <w:pPr>
              <w:pStyle w:val="28"/>
            </w:pPr>
            <w:r>
              <w:t xml:space="preserve">Просмотр видеофильмов целевые прогулки </w:t>
            </w:r>
          </w:p>
        </w:tc>
        <w:tc>
          <w:tcPr>
            <w:tcW w:w="3447" w:type="dxa"/>
            <w:gridSpan w:val="2"/>
          </w:tcPr>
          <w:p>
            <w:pPr>
              <w:pStyle w:val="28"/>
            </w:pPr>
            <w:r>
              <w:t xml:space="preserve">Показ, объяснение, обучение напоминания </w:t>
            </w:r>
          </w:p>
          <w:p>
            <w:pPr>
              <w:pStyle w:val="28"/>
            </w:pPr>
            <w:r>
              <w:t xml:space="preserve">Дежурство в уголке природы. Дидактические и развивающие </w:t>
            </w:r>
          </w:p>
          <w:p>
            <w:pPr>
              <w:pStyle w:val="28"/>
            </w:pPr>
            <w:r>
              <w:t xml:space="preserve">игры. </w:t>
            </w:r>
          </w:p>
          <w:p>
            <w:pPr>
              <w:pStyle w:val="28"/>
            </w:pPr>
            <w:r>
              <w:t xml:space="preserve">Трудовые поручения, участие в совместной работе со взрослым в уходе за растениями и животными, уголка природы </w:t>
            </w:r>
          </w:p>
        </w:tc>
        <w:tc>
          <w:tcPr>
            <w:tcW w:w="3119" w:type="dxa"/>
          </w:tcPr>
          <w:p>
            <w:pPr>
              <w:pStyle w:val="28"/>
            </w:pPr>
            <w:r>
              <w:t xml:space="preserve">Продуктивная деятельность, ведение календаря природы, тематические досуги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4"/>
          </w:tcPr>
          <w:p>
            <w:pPr>
              <w:pStyle w:val="28"/>
              <w:jc w:val="center"/>
            </w:pPr>
            <w:r>
              <w:rPr>
                <w:b/>
                <w:bCs/>
              </w:rPr>
              <w:t>Ручной труд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5" w:type="dxa"/>
          </w:tcPr>
          <w:p>
            <w:pPr>
              <w:pStyle w:val="28"/>
            </w:pPr>
            <w:r>
              <w:t xml:space="preserve">Совместная деятельность детей и взрослых, продуктивная деятельность </w:t>
            </w:r>
          </w:p>
        </w:tc>
        <w:tc>
          <w:tcPr>
            <w:tcW w:w="3447" w:type="dxa"/>
            <w:gridSpan w:val="2"/>
          </w:tcPr>
          <w:p>
            <w:pPr>
              <w:pStyle w:val="28"/>
            </w:pPr>
            <w:r>
              <w:t xml:space="preserve">Дидактические и развивающие игры, трудовые поручения, </w:t>
            </w:r>
          </w:p>
          <w:p>
            <w:pPr>
              <w:pStyle w:val="28"/>
            </w:pPr>
            <w:r>
              <w:t xml:space="preserve">Участие в деятельности  по ремонту атрибутов для игр и   книг, </w:t>
            </w:r>
          </w:p>
          <w:p>
            <w:pPr>
              <w:pStyle w:val="28"/>
            </w:pPr>
            <w:r>
              <w:t xml:space="preserve">Изготовление пособий для занятий, самостоятельное планирование трудовой деятельности </w:t>
            </w:r>
          </w:p>
          <w:p>
            <w:pPr>
              <w:pStyle w:val="28"/>
            </w:pPr>
            <w:r>
              <w:t xml:space="preserve">Работа с природным материалом, бумагой, тканью. Создание игр  и игрушек  своими руками. </w:t>
            </w:r>
          </w:p>
        </w:tc>
        <w:tc>
          <w:tcPr>
            <w:tcW w:w="3119" w:type="dxa"/>
          </w:tcPr>
          <w:p>
            <w:pPr>
              <w:pStyle w:val="28"/>
            </w:pPr>
            <w:r>
              <w:t xml:space="preserve">Продуктивная деятельность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4"/>
          </w:tcPr>
          <w:p>
            <w:pPr>
              <w:pStyle w:val="28"/>
              <w:jc w:val="center"/>
            </w:pPr>
            <w:r>
              <w:rPr>
                <w:b/>
                <w:bCs/>
              </w:rPr>
              <w:t>Формирование первичных представлений о труде взрослых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3465" w:type="dxa"/>
          </w:tcPr>
          <w:p>
            <w:pPr>
              <w:pStyle w:val="28"/>
            </w:pPr>
            <w:r>
              <w:t xml:space="preserve">Экскурсии, </w:t>
            </w:r>
          </w:p>
          <w:p>
            <w:pPr>
              <w:pStyle w:val="28"/>
            </w:pPr>
            <w:r>
              <w:t xml:space="preserve">наблюдения, рассказы, обучение, чтение, рассматривание иллюстраций, </w:t>
            </w:r>
          </w:p>
          <w:p>
            <w:pPr>
              <w:pStyle w:val="28"/>
            </w:pPr>
            <w:r>
              <w:t xml:space="preserve">просмотр видео </w:t>
            </w:r>
          </w:p>
        </w:tc>
        <w:tc>
          <w:tcPr>
            <w:tcW w:w="3447" w:type="dxa"/>
            <w:gridSpan w:val="2"/>
          </w:tcPr>
          <w:p>
            <w:pPr>
              <w:pStyle w:val="28"/>
            </w:pPr>
            <w:r>
              <w:t xml:space="preserve">Дидактические игры, обучение, </w:t>
            </w:r>
          </w:p>
          <w:p>
            <w:pPr>
              <w:pStyle w:val="28"/>
            </w:pPr>
            <w:r>
              <w:t xml:space="preserve">чтение, </w:t>
            </w:r>
          </w:p>
          <w:p>
            <w:pPr>
              <w:pStyle w:val="28"/>
            </w:pPr>
            <w:r>
              <w:t xml:space="preserve">практическая деятельность, встречи с людьми интересных профессий, </w:t>
            </w:r>
          </w:p>
          <w:p>
            <w:pPr>
              <w:pStyle w:val="28"/>
            </w:pPr>
            <w:r>
              <w:t>создание альбомов</w:t>
            </w:r>
          </w:p>
        </w:tc>
        <w:tc>
          <w:tcPr>
            <w:tcW w:w="3119" w:type="dxa"/>
          </w:tcPr>
          <w:p>
            <w:pPr>
              <w:pStyle w:val="28"/>
            </w:pPr>
            <w:r>
              <w:t>Дидактические игры, сюжетно-ролевые игры</w:t>
            </w:r>
          </w:p>
        </w:tc>
      </w:tr>
    </w:tbl>
    <w:p>
      <w:pPr>
        <w:suppressAutoHyphens/>
        <w:spacing w:after="0" w:line="240" w:lineRule="auto"/>
        <w:jc w:val="both"/>
        <w:rPr>
          <w:rFonts w:ascii="Times New Roman" w:hAnsi="Times New Roman" w:cs="Times New Roman"/>
          <w:b/>
          <w:bCs/>
          <w:sz w:val="24"/>
          <w:szCs w:val="24"/>
        </w:rPr>
      </w:pPr>
    </w:p>
    <w:p>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Способы  поддержки детской инициативы</w:t>
      </w:r>
    </w:p>
    <w:p>
      <w:pPr>
        <w:suppressAutoHyphens/>
        <w:spacing w:after="0" w:line="240" w:lineRule="auto"/>
        <w:jc w:val="both"/>
        <w:rPr>
          <w:rFonts w:ascii="Times New Roman" w:hAnsi="Times New Roman" w:cs="Times New Roman"/>
          <w:b/>
          <w:bCs/>
          <w:sz w:val="24"/>
          <w:szCs w:val="24"/>
        </w:rPr>
      </w:pP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72"/>
        <w:gridCol w:w="3373"/>
        <w:gridCol w:w="3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7" w:type="pct"/>
          </w:tcPr>
          <w:p>
            <w:pPr>
              <w:suppressAutoHyphen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w:t>
            </w:r>
          </w:p>
        </w:tc>
        <w:tc>
          <w:tcPr>
            <w:tcW w:w="1667" w:type="pct"/>
          </w:tcPr>
          <w:p>
            <w:pPr>
              <w:suppressAutoHyphen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Позиция педагога</w:t>
            </w:r>
          </w:p>
        </w:tc>
        <w:tc>
          <w:tcPr>
            <w:tcW w:w="1666" w:type="pct"/>
          </w:tcPr>
          <w:p>
            <w:pPr>
              <w:suppressAutoHyphen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Организация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7" w:type="pct"/>
          </w:tcPr>
          <w:p>
            <w:pPr>
              <w:suppressAutoHyphens/>
              <w:spacing w:after="0" w:line="240" w:lineRule="auto"/>
              <w:rPr>
                <w:rFonts w:ascii="Times New Roman" w:hAnsi="Times New Roman"/>
                <w:spacing w:val="-1"/>
                <w:sz w:val="24"/>
                <w:szCs w:val="24"/>
              </w:rPr>
            </w:pPr>
            <w:r>
              <w:rPr>
                <w:rFonts w:ascii="Times New Roman" w:hAnsi="Times New Roman"/>
                <w:spacing w:val="-1"/>
                <w:sz w:val="24"/>
                <w:szCs w:val="24"/>
              </w:rPr>
              <w:t>С</w:t>
            </w:r>
            <w:r>
              <w:rPr>
                <w:rFonts w:ascii="Times New Roman" w:hAnsi="Times New Roman" w:eastAsia="Times New Roman" w:cs="Times New Roman"/>
                <w:spacing w:val="-1"/>
                <w:sz w:val="24"/>
                <w:szCs w:val="24"/>
              </w:rPr>
              <w:t>оздание в игровом уголке сюжетных ситуаций для дальнейшего обыгрывания детьми;</w:t>
            </w:r>
          </w:p>
          <w:p>
            <w:pPr>
              <w:suppressAutoHyphens/>
              <w:spacing w:after="0" w:line="240" w:lineRule="auto"/>
              <w:rPr>
                <w:rFonts w:ascii="Times New Roman" w:hAnsi="Times New Roman"/>
                <w:spacing w:val="-1"/>
                <w:sz w:val="24"/>
                <w:szCs w:val="24"/>
              </w:rPr>
            </w:pPr>
          </w:p>
          <w:p>
            <w:pPr>
              <w:suppressAutoHyphens/>
              <w:spacing w:after="0" w:line="240" w:lineRule="auto"/>
              <w:rPr>
                <w:rFonts w:ascii="Times New Roman" w:hAnsi="Times New Roman"/>
                <w:spacing w:val="-1"/>
                <w:sz w:val="24"/>
                <w:szCs w:val="24"/>
              </w:rPr>
            </w:pPr>
          </w:p>
          <w:p>
            <w:pPr>
              <w:suppressAutoHyphens/>
              <w:spacing w:after="0" w:line="240" w:lineRule="auto"/>
              <w:rPr>
                <w:rFonts w:ascii="Times New Roman" w:hAnsi="Times New Roman"/>
                <w:spacing w:val="-1"/>
                <w:sz w:val="24"/>
                <w:szCs w:val="24"/>
              </w:rPr>
            </w:pPr>
          </w:p>
          <w:p>
            <w:pPr>
              <w:suppressAutoHyphens/>
              <w:spacing w:after="0" w:line="240" w:lineRule="auto"/>
              <w:rPr>
                <w:rFonts w:ascii="Times New Roman" w:hAnsi="Times New Roman"/>
                <w:spacing w:val="-1"/>
                <w:sz w:val="24"/>
                <w:szCs w:val="24"/>
              </w:rPr>
            </w:pPr>
          </w:p>
          <w:p>
            <w:pPr>
              <w:suppressAutoHyphens/>
              <w:spacing w:after="0" w:line="240" w:lineRule="auto"/>
              <w:rPr>
                <w:rFonts w:ascii="Times New Roman" w:hAnsi="Times New Roman" w:eastAsia="Times New Roman" w:cs="Times New Roman"/>
                <w:b/>
                <w:sz w:val="24"/>
                <w:szCs w:val="24"/>
              </w:rPr>
            </w:pPr>
            <w:r>
              <w:rPr>
                <w:rFonts w:ascii="Times New Roman" w:hAnsi="Times New Roman"/>
                <w:spacing w:val="-1"/>
                <w:sz w:val="24"/>
                <w:szCs w:val="24"/>
              </w:rPr>
              <w:t>В</w:t>
            </w:r>
            <w:r>
              <w:rPr>
                <w:rFonts w:ascii="Times New Roman" w:hAnsi="Times New Roman" w:eastAsia="Times New Roman" w:cs="Times New Roman"/>
                <w:spacing w:val="-1"/>
                <w:sz w:val="24"/>
                <w:szCs w:val="24"/>
              </w:rPr>
              <w:t>несение модели или пооперационной схемы для создания игрушки и постройки.</w:t>
            </w:r>
          </w:p>
        </w:tc>
        <w:tc>
          <w:tcPr>
            <w:tcW w:w="1667" w:type="pct"/>
          </w:tcPr>
          <w:p>
            <w:pPr>
              <w:suppressAutoHyphens/>
              <w:spacing w:after="0" w:line="240" w:lineRule="auto"/>
              <w:rPr>
                <w:rFonts w:ascii="Times New Roman" w:hAnsi="Times New Roman" w:cs="Times New Roman"/>
              </w:rPr>
            </w:pPr>
            <w:r>
              <w:rPr>
                <w:rFonts w:ascii="Times New Roman" w:hAnsi="Times New Roman" w:eastAsia="Times New Roman" w:cs="Times New Roman"/>
                <w:sz w:val="24"/>
                <w:szCs w:val="24"/>
              </w:rPr>
              <w:t xml:space="preserve">Помощь в </w:t>
            </w:r>
            <w:r>
              <w:rPr>
                <w:rFonts w:ascii="Times New Roman" w:hAnsi="Times New Roman" w:cs="Times New Roman"/>
              </w:rPr>
              <w:t>комбинировании разнообразных сюжетных событий, придумывании новых сюжетных событий, поддержка в согласовании  сюжетных событий со сверстниками, обогащение игрового опыта детей посредством  чтения и просмотра мультфильмов.</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работы «творческой мастерской» для изготовления оборудования для игры</w:t>
            </w:r>
          </w:p>
        </w:tc>
        <w:tc>
          <w:tcPr>
            <w:tcW w:w="1666" w:type="pct"/>
          </w:tcPr>
          <w:p>
            <w:pPr>
              <w:widowControl w:val="0"/>
              <w:spacing w:after="0" w:line="240" w:lineRule="auto"/>
              <w:jc w:val="both"/>
              <w:rPr>
                <w:rFonts w:ascii="Times New Roman" w:hAnsi="Times New Roman" w:eastAsia="Times New Roman" w:cs="Times New Roman"/>
                <w:sz w:val="24"/>
                <w:szCs w:val="24"/>
              </w:rPr>
            </w:pPr>
            <w:r>
              <w:rPr>
                <w:rFonts w:ascii="Times New Roman" w:hAnsi="Times New Roman"/>
                <w:sz w:val="24"/>
                <w:szCs w:val="24"/>
              </w:rPr>
              <w:t>С</w:t>
            </w:r>
            <w:r>
              <w:rPr>
                <w:rFonts w:ascii="Times New Roman" w:hAnsi="Times New Roman" w:eastAsia="Times New Roman" w:cs="Times New Roman"/>
                <w:sz w:val="24"/>
                <w:szCs w:val="24"/>
              </w:rPr>
              <w:t>амостоятельные сюжетно-ролевые, режиссерские и театрализованные игры;</w:t>
            </w:r>
          </w:p>
          <w:p>
            <w:pPr>
              <w:widowControl w:val="0"/>
              <w:spacing w:after="0" w:line="240" w:lineRule="auto"/>
              <w:jc w:val="both"/>
              <w:rPr>
                <w:rFonts w:ascii="Times New Roman" w:hAnsi="Times New Roman" w:eastAsia="Times New Roman" w:cs="Times New Roman"/>
                <w:sz w:val="24"/>
                <w:szCs w:val="24"/>
              </w:rPr>
            </w:pPr>
          </w:p>
          <w:p>
            <w:pPr>
              <w:widowControl w:val="0"/>
              <w:spacing w:after="0" w:line="240" w:lineRule="auto"/>
              <w:jc w:val="both"/>
              <w:rPr>
                <w:rFonts w:ascii="Times New Roman" w:hAnsi="Times New Roman" w:eastAsia="Times New Roman" w:cs="Times New Roman"/>
                <w:sz w:val="24"/>
                <w:szCs w:val="24"/>
              </w:rPr>
            </w:pPr>
          </w:p>
          <w:p>
            <w:pPr>
              <w:widowControl w:val="0"/>
              <w:spacing w:after="0" w:line="240" w:lineRule="auto"/>
              <w:jc w:val="both"/>
              <w:rPr>
                <w:rFonts w:ascii="Times New Roman" w:hAnsi="Times New Roman" w:eastAsia="Times New Roman" w:cs="Times New Roman"/>
                <w:sz w:val="24"/>
                <w:szCs w:val="24"/>
              </w:rPr>
            </w:pPr>
          </w:p>
          <w:p>
            <w:pPr>
              <w:widowControl w:val="0"/>
              <w:spacing w:after="0" w:line="240" w:lineRule="auto"/>
              <w:jc w:val="both"/>
              <w:rPr>
                <w:rFonts w:ascii="Times New Roman" w:hAnsi="Times New Roman" w:eastAsia="Times New Roman" w:cs="Times New Roman"/>
                <w:sz w:val="24"/>
                <w:szCs w:val="24"/>
              </w:rPr>
            </w:pPr>
          </w:p>
          <w:p>
            <w:pPr>
              <w:widowControl w:val="0"/>
              <w:spacing w:after="0" w:line="240" w:lineRule="auto"/>
              <w:jc w:val="both"/>
              <w:rPr>
                <w:rFonts w:ascii="Times New Roman" w:hAnsi="Times New Roman" w:eastAsia="Times New Roman" w:cs="Times New Roman"/>
                <w:sz w:val="24"/>
                <w:szCs w:val="24"/>
              </w:rPr>
            </w:pPr>
          </w:p>
          <w:p>
            <w:pPr>
              <w:widowControl w:val="0"/>
              <w:spacing w:after="0" w:line="240" w:lineRule="auto"/>
              <w:jc w:val="both"/>
              <w:rPr>
                <w:rFonts w:ascii="Times New Roman" w:hAnsi="Times New Roman" w:eastAsia="Times New Roman" w:cs="Times New Roman"/>
                <w:sz w:val="24"/>
                <w:szCs w:val="24"/>
              </w:rPr>
            </w:pPr>
          </w:p>
          <w:p>
            <w:pPr>
              <w:widowControl w:val="0"/>
              <w:spacing w:after="0" w:line="240" w:lineRule="auto"/>
              <w:jc w:val="both"/>
              <w:rPr>
                <w:rFonts w:ascii="Times New Roman" w:hAnsi="Times New Roman" w:eastAsia="Times New Roman" w:cs="Times New Roman"/>
                <w:sz w:val="24"/>
                <w:szCs w:val="24"/>
              </w:rPr>
            </w:pPr>
          </w:p>
          <w:p>
            <w:pPr>
              <w:widowControl w:val="0"/>
              <w:spacing w:after="0" w:line="240" w:lineRule="auto"/>
              <w:jc w:val="both"/>
              <w:rPr>
                <w:rFonts w:ascii="Times New Roman" w:hAnsi="Times New Roman" w:eastAsia="Times New Roman" w:cs="Times New Roman"/>
                <w:sz w:val="24"/>
                <w:szCs w:val="24"/>
              </w:rPr>
            </w:pPr>
          </w:p>
          <w:p>
            <w:pPr>
              <w:suppressAutoHyphens/>
              <w:spacing w:after="0" w:line="240" w:lineRule="auto"/>
              <w:jc w:val="center"/>
              <w:rPr>
                <w:rFonts w:ascii="Times New Roman" w:hAnsi="Times New Roman" w:eastAsia="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7" w:type="pct"/>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Развивающие игры</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Игры –сотрудничества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Классификация и обобщение материала по различным основаниям</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проблемных ситуаций</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Познавательные беседы</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Вопросы воспитателя -наводящие, уточняющие, обобщающие и др.</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Сравнительный анализ различных предметов</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объектами и явлениями окружающего мира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Совместное обсуждение информации, коллективное формулирование выводов</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ситуации проектирования</w:t>
            </w:r>
          </w:p>
        </w:tc>
        <w:tc>
          <w:tcPr>
            <w:tcW w:w="1667"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Ориентируется на творческое развитие ребенка в образовательном пространстве детского сада;</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Использует алгоритм создания проекта отталкиваясь от запросов  детей</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Умеет подключиться к целям и задача детей</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Объединяет усилия всех участников образовательного процесса </w:t>
            </w:r>
          </w:p>
        </w:tc>
        <w:tc>
          <w:tcPr>
            <w:tcW w:w="1666" w:type="pct"/>
          </w:tcPr>
          <w:p>
            <w:pPr>
              <w:suppressAutoHyphen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sz w:val="24"/>
                <w:szCs w:val="24"/>
              </w:rPr>
              <w:t>Выполнение индивидуальных и подгрупповых проектов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7" w:type="pct"/>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Проектирование содержания, которое дети и взрослые могут обсудить в группе</w:t>
            </w:r>
          </w:p>
        </w:tc>
        <w:tc>
          <w:tcPr>
            <w:tcW w:w="1667"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pacing w:val="-1"/>
                <w:sz w:val="24"/>
                <w:szCs w:val="24"/>
              </w:rPr>
              <w:t>побуждение детей к самостоятельному рассказыванию из опыта, речевому фантазированию.</w:t>
            </w:r>
          </w:p>
        </w:tc>
        <w:tc>
          <w:tcPr>
            <w:tcW w:w="1666" w:type="pct"/>
          </w:tcPr>
          <w:p>
            <w:pPr>
              <w:suppressAutoHyphens/>
              <w:spacing w:after="0" w:line="240" w:lineRule="auto"/>
              <w:jc w:val="center"/>
              <w:rPr>
                <w:rFonts w:ascii="Times New Roman" w:hAnsi="Times New Roman"/>
                <w:sz w:val="24"/>
                <w:szCs w:val="24"/>
              </w:rPr>
            </w:pPr>
            <w:r>
              <w:rPr>
                <w:rFonts w:ascii="Times New Roman" w:hAnsi="Times New Roman" w:eastAsia="Times New Roman" w:cs="Times New Roman"/>
                <w:sz w:val="24"/>
                <w:szCs w:val="24"/>
              </w:rPr>
              <w:t>Общение</w:t>
            </w:r>
            <w:r>
              <w:rPr>
                <w:rFonts w:ascii="Times New Roman" w:hAnsi="Times New Roman"/>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7" w:type="pct"/>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Игры, игровые приемы, игровые материалы , задающие содержание, правила, культуру и дух совместных действий, направленных на достижение цели</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Организация среды, задающей структуру партнерских действий взрослых и детей. </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Проведение акций вызывающих интерес к социальным действиям и культуре</w:t>
            </w:r>
          </w:p>
        </w:tc>
        <w:tc>
          <w:tcPr>
            <w:tcW w:w="1667"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Создание ситуаций: </w:t>
            </w:r>
          </w:p>
          <w:p>
            <w:pPr>
              <w:spacing w:after="0" w:line="240" w:lineRule="auto"/>
              <w:rPr>
                <w:rFonts w:ascii="Times New Roman" w:hAnsi="Times New Roman"/>
                <w:spacing w:val="-1"/>
                <w:sz w:val="24"/>
                <w:szCs w:val="24"/>
              </w:rPr>
            </w:pPr>
            <w:r>
              <w:rPr>
                <w:rFonts w:ascii="Times New Roman" w:hAnsi="Times New Roman" w:eastAsia="Times New Roman" w:cs="Times New Roman"/>
                <w:spacing w:val="-1"/>
                <w:sz w:val="24"/>
                <w:szCs w:val="24"/>
              </w:rPr>
              <w:t>«Мы играем с малышами в подвижные игры»,</w:t>
            </w:r>
          </w:p>
          <w:p>
            <w:pPr>
              <w:spacing w:after="0" w:line="240" w:lineRule="auto"/>
              <w:rPr>
                <w:rFonts w:ascii="Times New Roman" w:hAnsi="Times New Roman"/>
                <w:spacing w:val="-1"/>
                <w:sz w:val="24"/>
                <w:szCs w:val="24"/>
              </w:rPr>
            </w:pPr>
            <w:r>
              <w:rPr>
                <w:rFonts w:ascii="Times New Roman" w:hAnsi="Times New Roman" w:eastAsia="Times New Roman" w:cs="Times New Roman"/>
                <w:spacing w:val="-1"/>
                <w:sz w:val="24"/>
                <w:szCs w:val="24"/>
              </w:rPr>
              <w:t xml:space="preserve"> «Мы учим малышей делать постройки из песка», </w:t>
            </w:r>
          </w:p>
          <w:p>
            <w:pPr>
              <w:spacing w:after="0" w:line="240" w:lineRule="auto"/>
              <w:rPr>
                <w:rFonts w:ascii="Times New Roman" w:hAnsi="Times New Roman" w:eastAsia="Times New Roman" w:cs="Times New Roman"/>
                <w:spacing w:val="-1"/>
                <w:sz w:val="24"/>
                <w:szCs w:val="24"/>
              </w:rPr>
            </w:pPr>
            <w:r>
              <w:rPr>
                <w:rFonts w:ascii="Times New Roman" w:hAnsi="Times New Roman" w:eastAsia="Times New Roman" w:cs="Times New Roman"/>
                <w:spacing w:val="-1"/>
                <w:sz w:val="24"/>
                <w:szCs w:val="24"/>
              </w:rPr>
              <w:t>«Мы помогаем перенести новый песок в песочницы» и пр.</w:t>
            </w:r>
          </w:p>
          <w:p>
            <w:pPr>
              <w:suppressAutoHyphens/>
              <w:spacing w:after="0" w:line="240" w:lineRule="auto"/>
              <w:rPr>
                <w:rFonts w:ascii="Times New Roman" w:hAnsi="Times New Roman"/>
                <w:spacing w:val="-1"/>
                <w:sz w:val="24"/>
                <w:szCs w:val="24"/>
              </w:rPr>
            </w:pPr>
            <w:r>
              <w:rPr>
                <w:rFonts w:ascii="Times New Roman" w:hAnsi="Times New Roman" w:eastAsia="Times New Roman" w:cs="Times New Roman"/>
                <w:spacing w:val="-1"/>
                <w:sz w:val="24"/>
                <w:szCs w:val="24"/>
              </w:rPr>
              <w:t xml:space="preserve">«Делаем подарки для мам и бабущек», </w:t>
            </w:r>
          </w:p>
          <w:p>
            <w:pPr>
              <w:suppressAutoHyphen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spacing w:val="-1"/>
                <w:sz w:val="24"/>
                <w:szCs w:val="24"/>
              </w:rPr>
              <w:t>«Украшаем детский сад к дню города»</w:t>
            </w:r>
            <w:r>
              <w:rPr>
                <w:rFonts w:ascii="Times New Roman" w:hAnsi="Times New Roman" w:eastAsia="Times New Roman" w:cs="Times New Roman"/>
                <w:b/>
                <w:sz w:val="24"/>
                <w:szCs w:val="24"/>
              </w:rPr>
              <w:t xml:space="preserve"> </w:t>
            </w:r>
          </w:p>
        </w:tc>
        <w:tc>
          <w:tcPr>
            <w:tcW w:w="1666" w:type="pct"/>
          </w:tcPr>
          <w:p>
            <w:pPr>
              <w:suppressAutoHyphens/>
              <w:spacing w:after="0" w:line="240" w:lineRule="auto"/>
              <w:jc w:val="center"/>
              <w:rPr>
                <w:rFonts w:ascii="Times New Roman" w:hAnsi="Times New Roman"/>
                <w:sz w:val="24"/>
                <w:szCs w:val="24"/>
              </w:rPr>
            </w:pPr>
            <w:r>
              <w:rPr>
                <w:rFonts w:ascii="Times New Roman" w:hAnsi="Times New Roman" w:eastAsia="Times New Roman" w:cs="Times New Roman"/>
                <w:sz w:val="24"/>
                <w:szCs w:val="24"/>
              </w:rPr>
              <w:t>социальная активность</w:t>
            </w:r>
          </w:p>
        </w:tc>
      </w:tr>
    </w:tbl>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2.1.2.</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Образовательная область «Познавательное развитие».</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bCs/>
          <w:i/>
          <w:iCs/>
          <w:color w:val="000000"/>
          <w:sz w:val="24"/>
          <w:szCs w:val="24"/>
        </w:rPr>
        <w:t>        Цель</w:t>
      </w:r>
      <w:r>
        <w:rPr>
          <w:rFonts w:ascii="Times New Roman" w:hAnsi="Times New Roman" w:eastAsia="Times New Roman" w:cs="Times New Roman"/>
          <w:color w:val="000000"/>
          <w:sz w:val="24"/>
          <w:szCs w:val="24"/>
        </w:rPr>
        <w:t>: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Задачи познавательного развития в ФГОС ДО</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Познавательное развитие предполагает</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1) развитие интересов детей, любознательности и познавательной мотивации;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2) формирование познавательных действий, становление сознания;</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3) развитие воображения и творческой активности;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Основные направления реализации образовательной области «Познавательное развитие»</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1) развитие элементарных математических представлений;</w:t>
      </w:r>
    </w:p>
    <w:p>
      <w:pPr>
        <w:shd w:val="clear" w:color="auto" w:fill="FFFFFF"/>
        <w:tabs>
          <w:tab w:val="left" w:pos="5505"/>
        </w:tabs>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2) ребенок и мир природы;</w:t>
      </w:r>
      <w:r>
        <w:rPr>
          <w:rFonts w:ascii="Times New Roman" w:hAnsi="Times New Roman" w:eastAsia="Times New Roman" w:cs="Times New Roman"/>
          <w:color w:val="000000"/>
          <w:sz w:val="24"/>
          <w:szCs w:val="24"/>
        </w:rPr>
        <w:tab/>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3) задачи ознакомления дошкольников с социальным миром.</w:t>
      </w: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Содержание деятельности:</w:t>
      </w:r>
    </w:p>
    <w:p>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Развитие сенсорной культуры</w:t>
      </w:r>
      <w:r>
        <w:rPr>
          <w:rFonts w:ascii="Times New Roman" w:hAnsi="Times New Roman" w:cs="Times New Roman"/>
          <w:sz w:val="24"/>
          <w:szCs w:val="24"/>
        </w:rPr>
        <w:t xml:space="preserve">: Различение и называние всех цветов спектра и ахроматических цветов:; 5- 7 дополнительных тонов цвета,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т.п.Понимание взаимосвязи(с помощью воспитателя) между плоскими и объемными геометрическими фигурами.      Сравнение нескольких предметов по 4-6 основаниямс выделением сходства и отличия. Понимание особенностей свойств материалов (разные 127 виды бумаги, картона, тканей, резины, пластмассы, дерева, металла), осознанный выбор их для продуктивной деятельности. </w:t>
      </w:r>
    </w:p>
    <w:p>
      <w:pPr>
        <w:suppressAutoHyphens/>
        <w:spacing w:after="0" w:line="240" w:lineRule="auto"/>
        <w:jc w:val="both"/>
        <w:rPr>
          <w:rFonts w:ascii="Times New Roman" w:hAnsi="Times New Roman" w:cs="Times New Roman"/>
          <w:b/>
          <w:sz w:val="24"/>
          <w:szCs w:val="24"/>
        </w:rPr>
      </w:pP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Формирование первичных представлений о себе, других людях:</w:t>
      </w:r>
      <w:r>
        <w:rPr>
          <w:rFonts w:ascii="Times New Roman" w:hAnsi="Times New Roman" w:cs="Times New Roman"/>
          <w:sz w:val="24"/>
          <w:szCs w:val="24"/>
        </w:rPr>
        <w:t xml:space="preserve">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Люди (взрослые и дети).</w:t>
      </w:r>
      <w:r>
        <w:rPr>
          <w:rFonts w:ascii="Times New Roman" w:hAnsi="Times New Roman" w:cs="Times New Roman"/>
          <w:sz w:val="24"/>
          <w:szCs w:val="24"/>
        </w:rPr>
        <w:t xml:space="preserve"> Понимание разнообразие социальных и профессиональных ролей людей. Освоение правил и норм общения и взаимодействия с детьми и взрослыми в различных ситуациях.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Понимание ожиданий взрослых относительно детей - их поведения, знаний, действий, личных качеств, обучения в школе. </w:t>
      </w:r>
    </w:p>
    <w:p>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Освоение общечеловеческих норм поведения - везде дети уважают старших, любят своих родителей, опекают малышей, оберегают все живое, защищают слабых.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Освоение представлений ребенка о себе</w:t>
      </w:r>
      <w:r>
        <w:rPr>
          <w:rFonts w:ascii="Times New Roman" w:hAnsi="Times New Roman" w:cs="Times New Roman"/>
          <w:sz w:val="24"/>
          <w:szCs w:val="24"/>
        </w:rPr>
        <w:t xml:space="preserve"> - своем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памятных событиях, традициях семьи. Овладение представлениями об особенностях своего организма, которые необходимо учитывать в повседневной жизни. </w:t>
      </w:r>
    </w:p>
    <w:p>
      <w:pPr>
        <w:suppressAutoHyphens/>
        <w:spacing w:after="0" w:line="240" w:lineRule="auto"/>
        <w:jc w:val="both"/>
        <w:rPr>
          <w:rFonts w:ascii="Times New Roman" w:hAnsi="Times New Roman" w:cs="Times New Roman"/>
          <w:b/>
          <w:sz w:val="24"/>
          <w:szCs w:val="24"/>
        </w:rPr>
      </w:pP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Формирование первичных представлений о Малой родине и Отечестве, многообразии стран и народов мира.</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Освоение представлений о родном городе-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представлений о родной стране- ее государственных символах, президенте, столице и крупные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Проявления желания участвовать в праздновании государственных праздников и социальных акциях страны и города.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Освоение представлений о планете Земля как общем доме людей, многообразии стран и народов мира</w:t>
      </w:r>
      <w:r>
        <w:rPr>
          <w:rFonts w:ascii="Times New Roman" w:hAnsi="Times New Roman" w:cs="Times New Roman"/>
          <w:sz w:val="24"/>
          <w:szCs w:val="24"/>
        </w:rPr>
        <w:t xml:space="preserve">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 </w:t>
      </w:r>
    </w:p>
    <w:p>
      <w:pPr>
        <w:suppressAutoHyphens/>
        <w:spacing w:after="0" w:line="240" w:lineRule="auto"/>
        <w:jc w:val="both"/>
        <w:rPr>
          <w:rFonts w:ascii="Times New Roman" w:hAnsi="Times New Roman" w:cs="Times New Roman"/>
          <w:b/>
          <w:sz w:val="24"/>
          <w:szCs w:val="24"/>
        </w:rPr>
      </w:pP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Ребенок открывает мир природы:</w:t>
      </w:r>
      <w:r>
        <w:rPr>
          <w:rFonts w:ascii="Times New Roman" w:hAnsi="Times New Roman" w:cs="Times New Roman"/>
          <w:sz w:val="24"/>
          <w:szCs w:val="24"/>
        </w:rPr>
        <w:t xml:space="preserve">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Сравнение объектов и явлений природы по множеству признаков сходства и отличия, их классификация.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Выявление благоприятного и неблагоприятного состояния растений (завял, пожелтел и т. п.) подбор соответствующих способов помощи.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Установление цикличности сезонных изменений в природе (цикл года, как последовательная смена времен года).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Осознанное применение правил взаимодействия с растениями и 129 животными при осуществлении различной деятельности. </w:t>
      </w:r>
    </w:p>
    <w:p>
      <w:pPr>
        <w:suppressAutoHyphens/>
        <w:spacing w:after="0" w:line="240" w:lineRule="auto"/>
        <w:jc w:val="both"/>
        <w:rPr>
          <w:rFonts w:ascii="Times New Roman" w:hAnsi="Times New Roman" w:cs="Times New Roman"/>
          <w:b/>
          <w:sz w:val="24"/>
          <w:szCs w:val="24"/>
        </w:rPr>
      </w:pP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Первые шаги в математику. Исследуем и экспериментируем</w:t>
      </w:r>
      <w:r>
        <w:rPr>
          <w:rFonts w:ascii="Times New Roman" w:hAnsi="Times New Roman" w:cs="Times New Roman"/>
          <w:sz w:val="24"/>
          <w:szCs w:val="24"/>
        </w:rPr>
        <w:t xml:space="preserve">.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Проявление особого интереса к цифрам, как знакам чисел, к их написанию, использованию в разных видах практической деятельности.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состава чисел в пределах первого десятка. Освоение умения составлять и решать простые арифметические задачи на сложение и вычитание.</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Проявление умений практически устанавливать связи и зависимости, простые закономерности преобразования, изменения (в т.ч. причинно- следственные в рядах и столбцах); решение логических задач. Проявление умения предвидеть конечный результат предполагаемых изменений и выражать последовательность действий в виде алгоритма.</w:t>
      </w:r>
    </w:p>
    <w:p>
      <w:pPr>
        <w:suppressAutoHyphens/>
        <w:spacing w:after="0" w:line="240" w:lineRule="auto"/>
        <w:jc w:val="both"/>
        <w:rPr>
          <w:rFonts w:ascii="Times New Roman" w:hAnsi="Times New Roman" w:cs="Times New Roman"/>
          <w:sz w:val="24"/>
          <w:szCs w:val="24"/>
        </w:rPr>
      </w:pPr>
    </w:p>
    <w:tbl>
      <w:tblPr>
        <w:tblStyle w:val="3"/>
        <w:tblpPr w:leftFromText="180" w:rightFromText="180" w:vertAnchor="text" w:horzAnchor="margin" w:tblpY="1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741"/>
        <w:gridCol w:w="15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28"/>
            </w:pPr>
            <w:r>
              <w:t xml:space="preserve">Совместная деятельность </w:t>
            </w:r>
          </w:p>
        </w:tc>
        <w:tc>
          <w:tcPr>
            <w:tcW w:w="1741" w:type="dxa"/>
          </w:tcPr>
          <w:p>
            <w:pPr>
              <w:pStyle w:val="28"/>
            </w:pPr>
            <w:r>
              <w:t xml:space="preserve">Режимные моменты </w:t>
            </w:r>
          </w:p>
        </w:tc>
        <w:tc>
          <w:tcPr>
            <w:tcW w:w="4637" w:type="dxa"/>
            <w:gridSpan w:val="2"/>
          </w:tcPr>
          <w:p>
            <w:pPr>
              <w:pStyle w:val="28"/>
            </w:pPr>
            <w:r>
              <w:t xml:space="preserve">Самостоятельная деятельность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4"/>
          </w:tcPr>
          <w:p>
            <w:pPr>
              <w:pStyle w:val="28"/>
            </w:pPr>
            <w:r>
              <w:rPr>
                <w:b/>
                <w:bCs/>
              </w:rPr>
              <w:t>Формирование элементарных математических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28"/>
            </w:pPr>
            <w:r>
              <w:t xml:space="preserve">Интегрированные занятия </w:t>
            </w:r>
          </w:p>
          <w:p>
            <w:pPr>
              <w:pStyle w:val="28"/>
            </w:pPr>
            <w:r>
              <w:t xml:space="preserve">Проблемно-поисковые ситуации </w:t>
            </w:r>
          </w:p>
          <w:p>
            <w:pPr>
              <w:pStyle w:val="28"/>
            </w:pPr>
            <w:r>
              <w:t xml:space="preserve">Упражнения </w:t>
            </w:r>
          </w:p>
          <w:p>
            <w:pPr>
              <w:pStyle w:val="28"/>
            </w:pPr>
            <w:r>
              <w:t xml:space="preserve">Игры (дидактические, подвижные) Рассматривание Наблюдение </w:t>
            </w:r>
          </w:p>
          <w:p>
            <w:pPr>
              <w:pStyle w:val="28"/>
            </w:pPr>
            <w:r>
              <w:t xml:space="preserve">Досуг, КВН, Чтение </w:t>
            </w:r>
          </w:p>
        </w:tc>
        <w:tc>
          <w:tcPr>
            <w:tcW w:w="3260" w:type="dxa"/>
            <w:gridSpan w:val="2"/>
          </w:tcPr>
          <w:p>
            <w:pPr>
              <w:pStyle w:val="28"/>
            </w:pPr>
            <w:r>
              <w:t xml:space="preserve">Игровые упражнения Объяснение Рассматривание Наблюдение </w:t>
            </w:r>
          </w:p>
        </w:tc>
        <w:tc>
          <w:tcPr>
            <w:tcW w:w="3118" w:type="dxa"/>
          </w:tcPr>
          <w:p>
            <w:pPr>
              <w:pStyle w:val="28"/>
            </w:pPr>
            <w:r>
              <w:t xml:space="preserve">Игры (дидактические, развивающие, подвижные)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4"/>
          </w:tcPr>
          <w:p>
            <w:pPr>
              <w:pStyle w:val="28"/>
              <w:jc w:val="center"/>
            </w:pPr>
            <w:r>
              <w:rPr>
                <w:b/>
                <w:bCs/>
              </w:rPr>
              <w:t>Детское экспериментирование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28"/>
            </w:pPr>
            <w:r>
              <w:t xml:space="preserve">экспериментирование , игровые занятия с использованием полифункционального игрового оборудования, игровые упражнения, игры (дидактические, подвижные) </w:t>
            </w:r>
          </w:p>
          <w:p>
            <w:pPr>
              <w:pStyle w:val="28"/>
            </w:pPr>
            <w:r>
              <w:t xml:space="preserve">Тематическая прогулка,  КВН </w:t>
            </w:r>
          </w:p>
        </w:tc>
        <w:tc>
          <w:tcPr>
            <w:tcW w:w="3260" w:type="dxa"/>
            <w:gridSpan w:val="2"/>
          </w:tcPr>
          <w:p>
            <w:pPr>
              <w:pStyle w:val="28"/>
            </w:pPr>
            <w:r>
              <w:t xml:space="preserve">Игровые упражнения Обследование Наблюдение Наблюдение на прогулке </w:t>
            </w:r>
          </w:p>
          <w:p>
            <w:pPr>
              <w:pStyle w:val="28"/>
            </w:pPr>
            <w:r>
              <w:t xml:space="preserve">Игры экспериментирования </w:t>
            </w:r>
          </w:p>
          <w:p>
            <w:pPr>
              <w:pStyle w:val="28"/>
            </w:pPr>
            <w:r>
              <w:t xml:space="preserve">Развивающие игры Проблемные ситуации </w:t>
            </w:r>
          </w:p>
        </w:tc>
        <w:tc>
          <w:tcPr>
            <w:tcW w:w="3118" w:type="dxa"/>
          </w:tcPr>
          <w:p>
            <w:pPr>
              <w:pStyle w:val="28"/>
            </w:pPr>
            <w:r>
              <w:t xml:space="preserve">Игры (дидактические, развивающие, подвижные) </w:t>
            </w:r>
          </w:p>
          <w:p>
            <w:pPr>
              <w:pStyle w:val="28"/>
            </w:pPr>
            <w:r>
              <w:t xml:space="preserve">Игры-экспериментирования Игры с использованием дидактических материалов Наблюдение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4"/>
          </w:tcPr>
          <w:p>
            <w:pPr>
              <w:pStyle w:val="28"/>
              <w:jc w:val="center"/>
            </w:pPr>
            <w:r>
              <w:rPr>
                <w:b/>
                <w:bCs/>
              </w:rPr>
              <w:t>Формирование целостной картины мира, расширение кругозора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28"/>
            </w:pPr>
            <w:r>
              <w:t xml:space="preserve">Сюжетно-ролевая игра Игровые обучающие ситуации </w:t>
            </w:r>
          </w:p>
          <w:p>
            <w:pPr>
              <w:pStyle w:val="28"/>
            </w:pPr>
            <w:r>
              <w:t xml:space="preserve">Наблюдение Рассматривание, просмотр фильмов, слайдов </w:t>
            </w:r>
          </w:p>
          <w:p>
            <w:pPr>
              <w:pStyle w:val="28"/>
            </w:pPr>
            <w:r>
              <w:t xml:space="preserve">Труд в уголке природе, огороде, цветнике Целевые прогулки Экологические акции Экспериментирование, опыты </w:t>
            </w:r>
          </w:p>
          <w:p>
            <w:pPr>
              <w:pStyle w:val="28"/>
            </w:pPr>
            <w:r>
              <w:t xml:space="preserve">Моделирование Исследовательская деятельность Комплексные, интегрированные занятия Конструирование Развивающие игры Беседа </w:t>
            </w:r>
          </w:p>
          <w:p>
            <w:pPr>
              <w:pStyle w:val="28"/>
            </w:pPr>
            <w:r>
              <w:t xml:space="preserve">Рассказ Создание коллекций, музейных экспозиций </w:t>
            </w:r>
          </w:p>
          <w:p>
            <w:pPr>
              <w:pStyle w:val="28"/>
            </w:pPr>
            <w:r>
              <w:t xml:space="preserve">Проектная деятельность Проблемные ситуации Экологические, досуги, праздники, развлечения </w:t>
            </w:r>
          </w:p>
        </w:tc>
        <w:tc>
          <w:tcPr>
            <w:tcW w:w="3260" w:type="dxa"/>
            <w:gridSpan w:val="2"/>
          </w:tcPr>
          <w:p>
            <w:pPr>
              <w:pStyle w:val="28"/>
            </w:pPr>
            <w:r>
              <w:t xml:space="preserve">Сюжетно-ролевая игра </w:t>
            </w:r>
          </w:p>
          <w:p>
            <w:pPr>
              <w:pStyle w:val="28"/>
            </w:pPr>
            <w:r>
              <w:t xml:space="preserve">Игровые обучающие ситуации </w:t>
            </w:r>
          </w:p>
          <w:p>
            <w:pPr>
              <w:pStyle w:val="28"/>
            </w:pPr>
            <w:r>
              <w:t xml:space="preserve">Наблюдение </w:t>
            </w:r>
          </w:p>
          <w:p>
            <w:pPr>
              <w:pStyle w:val="28"/>
            </w:pPr>
            <w:r>
              <w:t xml:space="preserve">Труд в уголке природе, огороде, цветнике </w:t>
            </w:r>
          </w:p>
          <w:p>
            <w:pPr>
              <w:pStyle w:val="28"/>
            </w:pPr>
            <w:r>
              <w:t xml:space="preserve">Подкормка птиц Выращивание растений Экспериментирование Исследовательская деятельность Конструирование Развивающие игры Беседа </w:t>
            </w:r>
          </w:p>
          <w:p>
            <w:pPr>
              <w:pStyle w:val="28"/>
            </w:pPr>
            <w:r>
              <w:t xml:space="preserve">Рассказ </w:t>
            </w:r>
          </w:p>
          <w:p>
            <w:pPr>
              <w:pStyle w:val="28"/>
            </w:pPr>
            <w:r>
              <w:t xml:space="preserve">Создание коллекций Проектная деятельность Проблемные ситуации </w:t>
            </w:r>
          </w:p>
        </w:tc>
        <w:tc>
          <w:tcPr>
            <w:tcW w:w="3118" w:type="dxa"/>
          </w:tcPr>
          <w:p>
            <w:pPr>
              <w:pStyle w:val="28"/>
            </w:pPr>
            <w:r>
              <w:t xml:space="preserve">Сюжетно-ролевая игра </w:t>
            </w:r>
          </w:p>
          <w:p>
            <w:pPr>
              <w:pStyle w:val="28"/>
            </w:pPr>
            <w:r>
              <w:t xml:space="preserve">Игры с правилами Рассматривание Наблюдение Экспериментирование Исследовательская деятельность Конструирование Развивающие игры Моделирование Самостоятельная художественно-речевая деятельность Деятельность в уголке природы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4"/>
          </w:tcPr>
          <w:p>
            <w:pPr>
              <w:pStyle w:val="28"/>
              <w:jc w:val="center"/>
            </w:pPr>
            <w:r>
              <w:rPr>
                <w:b/>
                <w:bCs/>
              </w:rPr>
              <w:t>Формирование гендерной, семейной и гражданской принадлежности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3369" w:type="dxa"/>
          </w:tcPr>
          <w:p>
            <w:pPr>
              <w:pStyle w:val="28"/>
            </w:pPr>
            <w:r>
              <w:t xml:space="preserve">Викторины, КВН, познавательные досуги, тематические досуги, чтение рассказ экскурсия </w:t>
            </w:r>
          </w:p>
        </w:tc>
        <w:tc>
          <w:tcPr>
            <w:tcW w:w="3260" w:type="dxa"/>
            <w:gridSpan w:val="2"/>
          </w:tcPr>
          <w:p>
            <w:pPr>
              <w:pStyle w:val="28"/>
            </w:pPr>
            <w:r>
              <w:t xml:space="preserve">Тематические досуги Создание коллекций Проектная деятельность Исследовательская деятельность </w:t>
            </w:r>
          </w:p>
        </w:tc>
        <w:tc>
          <w:tcPr>
            <w:tcW w:w="3118" w:type="dxa"/>
          </w:tcPr>
          <w:p>
            <w:pPr>
              <w:pStyle w:val="28"/>
            </w:pPr>
            <w:r>
              <w:t xml:space="preserve">Сюжетно-ролевая игра, дидактическая игра, настольно-печатные игры, продуктивная деятельность, дежурство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747" w:type="dxa"/>
            <w:gridSpan w:val="4"/>
          </w:tcPr>
          <w:p>
            <w:pPr>
              <w:pStyle w:val="28"/>
            </w:pPr>
            <w:r>
              <w:rPr>
                <w:b/>
                <w:bCs/>
              </w:rPr>
              <w:t>Формирование чувства принадлежности к мировому сообществу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28"/>
            </w:pPr>
            <w:r>
              <w:t xml:space="preserve">познавательные викторины, КВН, конструирование, моделирование, чтение </w:t>
            </w:r>
          </w:p>
        </w:tc>
        <w:tc>
          <w:tcPr>
            <w:tcW w:w="3260" w:type="dxa"/>
            <w:gridSpan w:val="2"/>
          </w:tcPr>
          <w:p>
            <w:pPr>
              <w:pStyle w:val="28"/>
            </w:pPr>
            <w:r>
              <w:t xml:space="preserve">Объяснение Напоминание Наблюдение </w:t>
            </w:r>
          </w:p>
        </w:tc>
        <w:tc>
          <w:tcPr>
            <w:tcW w:w="3118" w:type="dxa"/>
          </w:tcPr>
          <w:p>
            <w:pPr>
              <w:pStyle w:val="28"/>
            </w:pPr>
            <w:r>
              <w:t>рассматривание иллюстраций, продуктивная деятельность, театрализация</w:t>
            </w:r>
          </w:p>
        </w:tc>
      </w:tr>
    </w:tbl>
    <w:p>
      <w:pPr>
        <w:suppressAutoHyphens/>
        <w:spacing w:after="0" w:line="240" w:lineRule="auto"/>
        <w:jc w:val="both"/>
        <w:rPr>
          <w:rFonts w:ascii="Times New Roman" w:hAnsi="Times New Roman" w:cs="Times New Roman"/>
          <w:sz w:val="24"/>
          <w:szCs w:val="24"/>
        </w:rPr>
      </w:pPr>
    </w:p>
    <w:p>
      <w:pPr>
        <w:suppressAutoHyphens/>
        <w:spacing w:after="0" w:line="240" w:lineRule="auto"/>
        <w:jc w:val="both"/>
        <w:rPr>
          <w:rFonts w:ascii="Times New Roman" w:hAnsi="Times New Roman" w:cs="Times New Roman"/>
          <w:sz w:val="24"/>
          <w:szCs w:val="24"/>
        </w:rPr>
      </w:pPr>
    </w:p>
    <w:p>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Способы  поддержки детской инициативы</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72"/>
        <w:gridCol w:w="3373"/>
        <w:gridCol w:w="3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7" w:type="pct"/>
          </w:tcPr>
          <w:p>
            <w:pPr>
              <w:suppressAutoHyphen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w:t>
            </w:r>
          </w:p>
        </w:tc>
        <w:tc>
          <w:tcPr>
            <w:tcW w:w="1667" w:type="pct"/>
          </w:tcPr>
          <w:p>
            <w:pPr>
              <w:suppressAutoHyphen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Позиция педагога</w:t>
            </w:r>
          </w:p>
        </w:tc>
        <w:tc>
          <w:tcPr>
            <w:tcW w:w="1666" w:type="pct"/>
          </w:tcPr>
          <w:p>
            <w:pPr>
              <w:suppressAutoHyphen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Организация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7" w:type="pct"/>
          </w:tcPr>
          <w:p>
            <w:pPr>
              <w:widowControl w:val="0"/>
              <w:spacing w:after="0" w:line="240" w:lineRule="auto"/>
              <w:jc w:val="both"/>
              <w:rPr>
                <w:rFonts w:ascii="Times New Roman" w:hAnsi="Times New Roman" w:eastAsia="Times New Roman" w:cs="Times New Roman"/>
                <w:spacing w:val="-1"/>
                <w:sz w:val="24"/>
                <w:szCs w:val="24"/>
              </w:rPr>
            </w:pPr>
            <w:r>
              <w:rPr>
                <w:rFonts w:ascii="Times New Roman" w:hAnsi="Times New Roman"/>
                <w:sz w:val="24"/>
                <w:szCs w:val="24"/>
              </w:rPr>
              <w:t>Р</w:t>
            </w:r>
            <w:r>
              <w:rPr>
                <w:rFonts w:ascii="Times New Roman" w:hAnsi="Times New Roman" w:eastAsia="Times New Roman" w:cs="Times New Roman"/>
                <w:sz w:val="24"/>
                <w:szCs w:val="24"/>
              </w:rPr>
              <w:t>азвивающие математические и логические игры</w:t>
            </w:r>
            <w:r>
              <w:rPr>
                <w:rFonts w:ascii="Times New Roman" w:hAnsi="Times New Roman" w:eastAsia="Times New Roman" w:cs="Times New Roman"/>
                <w:spacing w:val="-1"/>
                <w:sz w:val="24"/>
                <w:szCs w:val="24"/>
              </w:rPr>
              <w:t>;</w:t>
            </w:r>
          </w:p>
          <w:p>
            <w:pPr>
              <w:suppressAutoHyphens/>
              <w:spacing w:after="0" w:line="240" w:lineRule="auto"/>
              <w:jc w:val="center"/>
              <w:rPr>
                <w:rFonts w:ascii="Times New Roman" w:hAnsi="Times New Roman" w:eastAsia="Times New Roman" w:cs="Times New Roman"/>
                <w:b/>
                <w:sz w:val="24"/>
                <w:szCs w:val="24"/>
              </w:rPr>
            </w:pPr>
          </w:p>
        </w:tc>
        <w:tc>
          <w:tcPr>
            <w:tcW w:w="1667" w:type="pct"/>
          </w:tcPr>
          <w:p>
            <w:pPr>
              <w:suppressAutoHyphens/>
              <w:spacing w:after="0" w:line="240" w:lineRule="auto"/>
              <w:jc w:val="both"/>
              <w:rPr>
                <w:rFonts w:ascii="Times New Roman" w:hAnsi="Times New Roman"/>
                <w:spacing w:val="-1"/>
                <w:sz w:val="24"/>
                <w:szCs w:val="24"/>
              </w:rPr>
            </w:pPr>
            <w:r>
              <w:rPr>
                <w:rFonts w:ascii="Times New Roman" w:hAnsi="Times New Roman" w:eastAsia="Times New Roman" w:cs="Times New Roman"/>
                <w:spacing w:val="-1"/>
                <w:sz w:val="24"/>
                <w:szCs w:val="24"/>
              </w:rPr>
              <w:t xml:space="preserve">Игры на классификацию («Третий лишний», «Разложи на группы»), </w:t>
            </w: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pacing w:val="-1"/>
                <w:sz w:val="24"/>
                <w:szCs w:val="24"/>
              </w:rPr>
              <w:t>обобщение (посуда, обувь, мебель, средства передвижения и т.п.), сериацию («Разложи по порядку», «Найди место»);</w:t>
            </w:r>
          </w:p>
        </w:tc>
        <w:tc>
          <w:tcPr>
            <w:tcW w:w="1666" w:type="pct"/>
          </w:tcPr>
          <w:p>
            <w:pPr>
              <w:suppressAutoHyphens/>
              <w:spacing w:after="0" w:line="240" w:lineRule="auto"/>
              <w:jc w:val="center"/>
              <w:rPr>
                <w:rFonts w:ascii="Times New Roman" w:hAnsi="Times New Roman" w:eastAsia="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7" w:type="pct"/>
          </w:tcPr>
          <w:p>
            <w:pPr>
              <w:widowControl w:val="0"/>
              <w:spacing w:after="0" w:line="240" w:lineRule="auto"/>
              <w:jc w:val="both"/>
              <w:rPr>
                <w:rFonts w:ascii="Times New Roman" w:hAnsi="Times New Roman" w:eastAsia="Times New Roman" w:cs="Times New Roman"/>
                <w:sz w:val="24"/>
                <w:szCs w:val="24"/>
              </w:rPr>
            </w:pPr>
            <w:r>
              <w:rPr>
                <w:rFonts w:ascii="Times New Roman" w:hAnsi="Times New Roman"/>
                <w:sz w:val="24"/>
                <w:szCs w:val="24"/>
              </w:rPr>
              <w:t>Р</w:t>
            </w:r>
            <w:r>
              <w:rPr>
                <w:rFonts w:ascii="Times New Roman" w:hAnsi="Times New Roman" w:eastAsia="Times New Roman" w:cs="Times New Roman"/>
                <w:sz w:val="24"/>
                <w:szCs w:val="24"/>
              </w:rPr>
              <w:t>ечевые игры, игры с буквами, звуками и слогами;</w:t>
            </w:r>
          </w:p>
          <w:p>
            <w:pPr>
              <w:spacing w:after="0" w:line="240" w:lineRule="auto"/>
              <w:ind w:left="360"/>
              <w:rPr>
                <w:rFonts w:ascii="Times New Roman" w:hAnsi="Times New Roman" w:eastAsia="Times New Roman" w:cs="Times New Roman"/>
                <w:color w:val="808080"/>
                <w:sz w:val="24"/>
                <w:szCs w:val="24"/>
              </w:rPr>
            </w:pPr>
          </w:p>
        </w:tc>
        <w:tc>
          <w:tcPr>
            <w:tcW w:w="1667" w:type="pct"/>
          </w:tcPr>
          <w:p>
            <w:pPr>
              <w:spacing w:after="0" w:line="240" w:lineRule="auto"/>
              <w:rPr>
                <w:rFonts w:ascii="Times New Roman" w:hAnsi="Times New Roman" w:eastAsia="Times New Roman" w:cs="Times New Roman"/>
                <w:sz w:val="24"/>
                <w:szCs w:val="24"/>
              </w:rPr>
            </w:pPr>
            <w:r>
              <w:rPr>
                <w:rFonts w:ascii="Times New Roman" w:hAnsi="Times New Roman"/>
                <w:sz w:val="24"/>
                <w:szCs w:val="24"/>
              </w:rPr>
              <w:t xml:space="preserve">Организация </w:t>
            </w:r>
            <w:r>
              <w:rPr>
                <w:rFonts w:ascii="Times New Roman" w:hAnsi="Times New Roman" w:eastAsia="Times New Roman" w:cs="Times New Roman"/>
                <w:sz w:val="24"/>
                <w:szCs w:val="24"/>
              </w:rPr>
              <w:t>с</w:t>
            </w:r>
            <w:r>
              <w:rPr>
                <w:rFonts w:ascii="Times New Roman" w:hAnsi="Times New Roman"/>
                <w:sz w:val="24"/>
                <w:szCs w:val="24"/>
              </w:rPr>
              <w:t>итуаций</w:t>
            </w:r>
            <w:r>
              <w:rPr>
                <w:rFonts w:ascii="Times New Roman" w:hAnsi="Times New Roman" w:eastAsia="Times New Roman" w:cs="Times New Roman"/>
                <w:sz w:val="24"/>
                <w:szCs w:val="24"/>
              </w:rPr>
              <w:t xml:space="preserve"> общения, напра</w:t>
            </w:r>
            <w:r>
              <w:rPr>
                <w:rFonts w:ascii="Times New Roman" w:hAnsi="Times New Roman"/>
                <w:sz w:val="24"/>
                <w:szCs w:val="24"/>
              </w:rPr>
              <w:t>вленных</w:t>
            </w:r>
            <w:r>
              <w:rPr>
                <w:rFonts w:ascii="Times New Roman" w:hAnsi="Times New Roman" w:eastAsia="Times New Roman" w:cs="Times New Roman"/>
                <w:sz w:val="24"/>
                <w:szCs w:val="24"/>
              </w:rPr>
              <w:t xml:space="preserve"> на испол</w:t>
            </w:r>
            <w:r>
              <w:rPr>
                <w:rFonts w:ascii="Times New Roman" w:hAnsi="Times New Roman"/>
                <w:sz w:val="24"/>
                <w:szCs w:val="24"/>
              </w:rPr>
              <w:t>ьзование освоенных речевых форм</w:t>
            </w:r>
          </w:p>
        </w:tc>
        <w:tc>
          <w:tcPr>
            <w:tcW w:w="1666" w:type="pct"/>
          </w:tcPr>
          <w:p>
            <w:pPr>
              <w:spacing w:after="0" w:line="240" w:lineRule="auto"/>
              <w:rPr>
                <w:rFonts w:ascii="Times New Roman" w:hAnsi="Times New Roman" w:eastAsia="Times New Roman" w:cs="Times New Roman"/>
                <w:sz w:val="24"/>
                <w:szCs w:val="24"/>
              </w:rPr>
            </w:pPr>
            <w:r>
              <w:rPr>
                <w:rFonts w:ascii="Times New Roman" w:hAnsi="Times New Roman"/>
                <w:spacing w:val="-1"/>
                <w:sz w:val="24"/>
                <w:szCs w:val="24"/>
              </w:rPr>
              <w:t>В</w:t>
            </w:r>
            <w:r>
              <w:rPr>
                <w:rFonts w:ascii="Times New Roman" w:hAnsi="Times New Roman" w:eastAsia="Times New Roman" w:cs="Times New Roman"/>
                <w:spacing w:val="-1"/>
                <w:sz w:val="24"/>
                <w:szCs w:val="24"/>
              </w:rPr>
              <w:t>ыполнение самостоятельных заданий: «Нарисуй стихотворение», «Присмотрись</w:t>
            </w:r>
            <w:r>
              <w:rPr>
                <w:rFonts w:ascii="Times New Roman" w:hAnsi="Times New Roman" w:eastAsia="Times New Roman" w:cs="Times New Roman"/>
                <w:sz w:val="24"/>
                <w:szCs w:val="24"/>
              </w:rPr>
              <w:t>»</w:t>
            </w:r>
            <w:r>
              <w:rPr>
                <w:rFonts w:ascii="Times New Roman" w:hAnsi="Times New Roman"/>
                <w:sz w:val="24"/>
                <w:szCs w:val="24"/>
              </w:rPr>
              <w:t xml:space="preserve"> и др.</w:t>
            </w:r>
          </w:p>
          <w:p>
            <w:pPr>
              <w:suppressAutoHyphens/>
              <w:spacing w:after="0" w:line="240" w:lineRule="auto"/>
              <w:jc w:val="center"/>
              <w:rPr>
                <w:rFonts w:ascii="Times New Roman" w:hAnsi="Times New Roman" w:eastAsia="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7" w:type="pct"/>
          </w:tcPr>
          <w:p>
            <w:pPr>
              <w:spacing w:after="0" w:line="240" w:lineRule="auto"/>
              <w:rPr>
                <w:rFonts w:ascii="Times New Roman" w:hAnsi="Times New Roman" w:eastAsia="Times New Roman" w:cs="Times New Roman"/>
                <w:sz w:val="24"/>
                <w:szCs w:val="24"/>
              </w:rPr>
            </w:pPr>
            <w:r>
              <w:rPr>
                <w:rFonts w:ascii="Times New Roman" w:hAnsi="Times New Roman"/>
                <w:spacing w:val="-1"/>
                <w:sz w:val="24"/>
                <w:szCs w:val="24"/>
              </w:rPr>
              <w:t>У</w:t>
            </w:r>
            <w:r>
              <w:rPr>
                <w:rFonts w:ascii="Times New Roman" w:hAnsi="Times New Roman" w:eastAsia="Times New Roman" w:cs="Times New Roman"/>
                <w:spacing w:val="-1"/>
                <w:sz w:val="24"/>
                <w:szCs w:val="24"/>
              </w:rPr>
              <w:t>словия для самостоятельного повторения опытов и экспериментов, совершаемых совместно с воспитателем;</w:t>
            </w:r>
          </w:p>
          <w:p>
            <w:pPr>
              <w:widowControl w:val="0"/>
              <w:spacing w:after="0" w:line="240" w:lineRule="auto"/>
              <w:jc w:val="both"/>
              <w:rPr>
                <w:rFonts w:ascii="Times New Roman" w:hAnsi="Times New Roman" w:eastAsia="Times New Roman" w:cs="Times New Roman"/>
                <w:color w:val="808080"/>
                <w:sz w:val="24"/>
                <w:szCs w:val="24"/>
              </w:rPr>
            </w:pPr>
          </w:p>
        </w:tc>
        <w:tc>
          <w:tcPr>
            <w:tcW w:w="1667" w:type="pct"/>
          </w:tcPr>
          <w:p>
            <w:pPr>
              <w:spacing w:after="0" w:line="240" w:lineRule="auto"/>
              <w:rPr>
                <w:rFonts w:ascii="Times New Roman" w:hAnsi="Times New Roman" w:eastAsia="Times New Roman" w:cs="Times New Roman"/>
                <w:sz w:val="24"/>
                <w:szCs w:val="24"/>
              </w:rPr>
            </w:pPr>
            <w:r>
              <w:rPr>
                <w:rFonts w:ascii="Times New Roman" w:hAnsi="Times New Roman"/>
                <w:spacing w:val="-1"/>
                <w:sz w:val="24"/>
                <w:szCs w:val="24"/>
              </w:rPr>
              <w:t>У</w:t>
            </w:r>
            <w:r>
              <w:rPr>
                <w:rFonts w:ascii="Times New Roman" w:hAnsi="Times New Roman" w:eastAsia="Times New Roman" w:cs="Times New Roman"/>
                <w:spacing w:val="-1"/>
                <w:sz w:val="24"/>
                <w:szCs w:val="24"/>
              </w:rPr>
              <w:t>точнение целей и результатов опытов и экспериментов;</w:t>
            </w:r>
          </w:p>
          <w:p>
            <w:pPr>
              <w:spacing w:after="0" w:line="240" w:lineRule="auto"/>
              <w:rPr>
                <w:rFonts w:ascii="Times New Roman" w:hAnsi="Times New Roman" w:eastAsia="Times New Roman" w:cs="Times New Roman"/>
                <w:sz w:val="24"/>
                <w:szCs w:val="24"/>
              </w:rPr>
            </w:pPr>
            <w:r>
              <w:rPr>
                <w:rFonts w:ascii="Times New Roman" w:hAnsi="Times New Roman"/>
                <w:sz w:val="24"/>
                <w:szCs w:val="24"/>
              </w:rPr>
              <w:t>С</w:t>
            </w:r>
            <w:r>
              <w:rPr>
                <w:rFonts w:ascii="Times New Roman" w:hAnsi="Times New Roman" w:eastAsia="Times New Roman" w:cs="Times New Roman"/>
                <w:sz w:val="24"/>
                <w:szCs w:val="24"/>
              </w:rPr>
              <w:t>оздание проблемных ситуаций;</w:t>
            </w:r>
          </w:p>
          <w:p>
            <w:pPr>
              <w:spacing w:after="0" w:line="240" w:lineRule="auto"/>
              <w:rPr>
                <w:rFonts w:ascii="Times New Roman" w:hAnsi="Times New Roman" w:eastAsia="Times New Roman" w:cs="Times New Roman"/>
                <w:sz w:val="24"/>
                <w:szCs w:val="24"/>
              </w:rPr>
            </w:pPr>
          </w:p>
        </w:tc>
        <w:tc>
          <w:tcPr>
            <w:tcW w:w="1666" w:type="pct"/>
          </w:tcPr>
          <w:p>
            <w:pPr>
              <w:widowControl w:val="0"/>
              <w:spacing w:after="0" w:line="240" w:lineRule="auto"/>
              <w:jc w:val="both"/>
              <w:rPr>
                <w:rFonts w:ascii="Times New Roman" w:hAnsi="Times New Roman" w:eastAsia="Times New Roman" w:cs="Times New Roman"/>
                <w:sz w:val="24"/>
                <w:szCs w:val="24"/>
              </w:rPr>
            </w:pPr>
            <w:r>
              <w:rPr>
                <w:rFonts w:ascii="Times New Roman" w:hAnsi="Times New Roman"/>
                <w:sz w:val="24"/>
                <w:szCs w:val="24"/>
              </w:rPr>
              <w:t>С</w:t>
            </w:r>
            <w:r>
              <w:rPr>
                <w:rFonts w:ascii="Times New Roman" w:hAnsi="Times New Roman" w:eastAsia="Times New Roman" w:cs="Times New Roman"/>
                <w:sz w:val="24"/>
                <w:szCs w:val="24"/>
              </w:rPr>
              <w:t>амостоятельные опыты и эксперименты;</w:t>
            </w: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sz w:val="24"/>
                <w:szCs w:val="24"/>
              </w:rPr>
              <w:t>В</w:t>
            </w:r>
            <w:r>
              <w:rPr>
                <w:rFonts w:ascii="Times New Roman" w:hAnsi="Times New Roman" w:eastAsia="Times New Roman" w:cs="Times New Roman"/>
                <w:sz w:val="24"/>
                <w:szCs w:val="24"/>
              </w:rPr>
              <w:t>едение дневников экспериментальной деятельности.</w:t>
            </w:r>
          </w:p>
        </w:tc>
      </w:tr>
    </w:tbl>
    <w:p>
      <w:pPr>
        <w:suppressAutoHyphens/>
        <w:spacing w:after="0" w:line="240" w:lineRule="auto"/>
        <w:jc w:val="both"/>
        <w:rPr>
          <w:rFonts w:ascii="Times New Roman" w:hAnsi="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2.1.3.</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Образовательная область «Развитие речи».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bCs/>
          <w:i/>
          <w:iCs/>
          <w:color w:val="000000"/>
          <w:sz w:val="24"/>
          <w:szCs w:val="24"/>
        </w:rPr>
        <w:t>        Цель</w:t>
      </w:r>
      <w:r>
        <w:rPr>
          <w:rFonts w:ascii="Times New Roman" w:hAnsi="Times New Roman" w:eastAsia="Times New Roman" w:cs="Times New Roman"/>
          <w:color w:val="000000"/>
          <w:sz w:val="24"/>
          <w:szCs w:val="24"/>
        </w:rPr>
        <w:t>:  формирование  устной  речи  и  навыков  речевого  общения  с  окружающими на основе овладения литературным языком своего народа.</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Задачи речевого развития в ФГОС ДО</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Речевое развитие включает</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1) владение речью как средством общения и культуры;</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2) обогащение активного словаря;</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3) развитие связной, грамматически правильной диалогической и монологической речи;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4) развитие речевого творчества;</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5) развитие звуковой и интонационной культуры речи, фонематического слуха;</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6) знакомство с книжной культурой, детской литературой, понимание на слух текстов различных жанров детской литературы;</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7) формирование звуковой аналитико–синтетической активности как предпосылки обучения грамоте.</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Основные направления реализации образовательной области «Речевое развитие»</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2) воспитание звуковой культуры речи: развитие восприятия звуков родной речи и произношения;</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3) формирование грамматического строя:</w:t>
      </w:r>
    </w:p>
    <w:p>
      <w:pPr>
        <w:numPr>
          <w:ilvl w:val="0"/>
          <w:numId w:val="1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морфология (изменение слов по родам, числам, падежам),</w:t>
      </w:r>
    </w:p>
    <w:p>
      <w:pPr>
        <w:numPr>
          <w:ilvl w:val="0"/>
          <w:numId w:val="1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синтаксис (освоение различных типов словосочетаний и предложений),</w:t>
      </w:r>
    </w:p>
    <w:p>
      <w:pPr>
        <w:numPr>
          <w:ilvl w:val="0"/>
          <w:numId w:val="1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словообразование;</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4) развитие связной речи:</w:t>
      </w:r>
    </w:p>
    <w:p>
      <w:pPr>
        <w:numPr>
          <w:ilvl w:val="0"/>
          <w:numId w:val="1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диалогическая (разговорная) речь,</w:t>
      </w:r>
    </w:p>
    <w:p>
      <w:pPr>
        <w:numPr>
          <w:ilvl w:val="0"/>
          <w:numId w:val="1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монологическая речь (рассказывание);</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5) формирование элементарного осознания явлений языка и речи: различение звука и слова, нахождение места звука в слове;</w:t>
      </w:r>
    </w:p>
    <w:p>
      <w:pPr>
        <w:suppressAutoHyphen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 воспитание любви и интереса к художественному слову</w:t>
      </w: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Содержание деятельности:</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Владение речью как средством общения и культуры</w:t>
      </w:r>
      <w:r>
        <w:rPr>
          <w:rFonts w:ascii="Times New Roman" w:hAnsi="Times New Roman" w:cs="Times New Roman"/>
          <w:sz w:val="24"/>
          <w:szCs w:val="24"/>
        </w:rPr>
        <w:t>.</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Освоение умений</w:t>
      </w:r>
      <w:r>
        <w:rPr>
          <w:rFonts w:ascii="Times New Roman" w:hAnsi="Times New Roman" w:cs="Times New Roman"/>
          <w:sz w:val="24"/>
          <w:szCs w:val="24"/>
        </w:rPr>
        <w:t>:</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использовать вариативные этикетные формулы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использовать правила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140 приветствии; почему нельзя держать руки в карманах и здороваться и прощаться через порог или другое препятствие;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представить своего друга родителям, товарищам по игре: кого представляют первым: девочку или мальчика, мужчину или женщину;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познакомиться и предложить вместе поиграть, предложить свою дружбу; умение делать комплименты другим и принимать их;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следовать правилам этикета в тяжелых жизненных обстоятельствах (болезнь, неприятности в семье); </w:t>
      </w:r>
      <w:r>
        <w:rPr>
          <w:rFonts w:ascii="Times New Roman" w:hAnsi="Times New Roman" w:cs="Times New Roman"/>
          <w:sz w:val="24"/>
          <w:szCs w:val="24"/>
        </w:rPr>
        <w:sym w:font="Symbol" w:char="F02D"/>
      </w:r>
      <w:r>
        <w:rPr>
          <w:rFonts w:ascii="Times New Roman" w:hAnsi="Times New Roman" w:cs="Times New Roman"/>
          <w:sz w:val="24"/>
          <w:szCs w:val="24"/>
        </w:rPr>
        <w:t xml:space="preserve"> использовать формулы речевого этикета в процессе спора. </w:t>
      </w:r>
    </w:p>
    <w:p>
      <w:pPr>
        <w:suppressAutoHyphens/>
        <w:spacing w:after="0" w:line="240" w:lineRule="auto"/>
        <w:jc w:val="both"/>
        <w:rPr>
          <w:rFonts w:ascii="Times New Roman" w:hAnsi="Times New Roman" w:cs="Times New Roman"/>
          <w:b/>
          <w:sz w:val="24"/>
          <w:szCs w:val="24"/>
        </w:rPr>
      </w:pP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Развитие связной, грамматически правильной диалогической и монологической речи.</w:t>
      </w:r>
      <w:r>
        <w:rPr>
          <w:rFonts w:ascii="Times New Roman" w:hAnsi="Times New Roman" w:cs="Times New Roman"/>
          <w:sz w:val="24"/>
          <w:szCs w:val="24"/>
        </w:rPr>
        <w:t xml:space="preserve"> </w:t>
      </w:r>
    </w:p>
    <w:p>
      <w:pPr>
        <w:suppressAutoHyphen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Освоение умений: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понимать и запоминать авторские средства выразительности, использовать их при пересказе, в собственной речи, замечать в рассказах сверстников;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составлять повествовательные рассказы по картине, из личного и коллективного опыта, по набору игрушек; строить свой рассказ, соблюдая структуру повествования;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составлять рассказы контаминации, сочетая описание и повествование, описание и рассуждение;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различать литературные жанры: сказка, рассказ, загадка, пословица, стихотворение;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соблюдать в повествовании основные характерные особенности жанра сказки, рассказа, загадки, стихотворения;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самостоятельно использовать в процессе общения со взрослыми и сверстниками объяснительную речь, речь-доказательство, речевое планирование.</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образовывать сложные слова посредством слияния основ (кофемолка, кофеварка, посудомоечная машина);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самостоятельно использовать в речи разные типы предложений (простые, сложносочиненные, сложноподчиненные) в соответствии с содержанием высказывания. </w:t>
      </w:r>
    </w:p>
    <w:p>
      <w:pPr>
        <w:suppressAutoHyphens/>
        <w:spacing w:after="0" w:line="240" w:lineRule="auto"/>
        <w:jc w:val="both"/>
        <w:rPr>
          <w:rFonts w:ascii="Times New Roman" w:hAnsi="Times New Roman" w:cs="Times New Roman"/>
          <w:b/>
          <w:sz w:val="24"/>
          <w:szCs w:val="24"/>
        </w:rPr>
      </w:pPr>
    </w:p>
    <w:p>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Развитие речевого творчества. </w:t>
      </w:r>
      <w:r>
        <w:rPr>
          <w:rFonts w:ascii="Times New Roman" w:hAnsi="Times New Roman" w:cs="Times New Roman"/>
          <w:i/>
          <w:sz w:val="24"/>
          <w:szCs w:val="24"/>
        </w:rPr>
        <w:t>Освоение умений</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141 диафильмов, рассказы по «кляксографии», по пословицам, с использованием приемов ТРИЗа;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в творческих рассказах использовать личный и литературный опыт, индивидуальные интересы и способности;</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внимательно выслушивать рассказы сверстников, помогать им в случае затруднений, замечать речевые и логические ошибки и доброжелательно и конструктивно исправлять их; </w:t>
      </w:r>
    </w:p>
    <w:p>
      <w:pPr>
        <w:suppressAutoHyphens/>
        <w:spacing w:after="0" w:line="240" w:lineRule="auto"/>
        <w:jc w:val="both"/>
        <w:rPr>
          <w:rFonts w:ascii="Times New Roman" w:hAnsi="Times New Roman" w:cs="Times New Roman"/>
          <w:b/>
          <w:sz w:val="24"/>
          <w:szCs w:val="24"/>
        </w:rPr>
      </w:pPr>
    </w:p>
    <w:p>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Обогащение активного словаря: </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Освоение умений</w:t>
      </w:r>
      <w:r>
        <w:rPr>
          <w:rFonts w:ascii="Times New Roman" w:hAnsi="Times New Roman" w:cs="Times New Roman"/>
          <w:sz w:val="24"/>
          <w:szCs w:val="24"/>
        </w:rPr>
        <w:t>: подбирать точные слова для выражения мысли; выполнять операцию классификации -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w:t>
      </w:r>
    </w:p>
    <w:p>
      <w:pPr>
        <w:suppressAutoHyphen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Развитие звуковой и интонационной культуры речи, фонематического слуха</w:t>
      </w:r>
      <w:r>
        <w:rPr>
          <w:rFonts w:ascii="Times New Roman" w:hAnsi="Times New Roman" w:cs="Times New Roman"/>
          <w:sz w:val="24"/>
          <w:szCs w:val="24"/>
        </w:rPr>
        <w:t xml:space="preserve">: Автоматизация сложных для произношения звуков в речи; коррекция имеющихся нарушений в звукопроизношении. </w:t>
      </w:r>
    </w:p>
    <w:p>
      <w:pPr>
        <w:suppressAutoHyphens/>
        <w:spacing w:after="0" w:line="240" w:lineRule="auto"/>
        <w:jc w:val="both"/>
        <w:rPr>
          <w:rFonts w:ascii="Times New Roman" w:hAnsi="Times New Roman" w:cs="Times New Roman"/>
          <w:b/>
          <w:sz w:val="24"/>
          <w:szCs w:val="24"/>
        </w:rPr>
      </w:pPr>
    </w:p>
    <w:p>
      <w:pPr>
        <w:suppressAutoHyphens/>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Формирование звуковой аналитико-синтетической активности как предпосылки обучения грамоте.</w:t>
      </w:r>
      <w:r>
        <w:rPr>
          <w:rFonts w:ascii="Times New Roman" w:hAnsi="Times New Roman" w:cs="Times New Roman"/>
          <w:sz w:val="24"/>
          <w:szCs w:val="24"/>
        </w:rPr>
        <w:t xml:space="preserve"> </w:t>
      </w:r>
      <w:r>
        <w:rPr>
          <w:rFonts w:ascii="Times New Roman" w:hAnsi="Times New Roman" w:cs="Times New Roman"/>
          <w:i/>
          <w:sz w:val="24"/>
          <w:szCs w:val="24"/>
        </w:rPr>
        <w:t>Освоение звукового анализа</w:t>
      </w:r>
      <w:r>
        <w:rPr>
          <w:rFonts w:ascii="Times New Roman" w:hAnsi="Times New Roman" w:cs="Times New Roman"/>
          <w:sz w:val="24"/>
          <w:szCs w:val="24"/>
        </w:rPr>
        <w:t xml:space="preserve"> четырехзвуковых и пятизвуковых слов (лиса, слон, аист, школа): интонационное выделение звуков в слове, определение их последовательности, характеристика звуков (гласный-согласный, согласный твердый-мягкий), составление схемы звукового состава слова, выделение ударного гласного звука в слове; 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 </w:t>
      </w: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cs="Times New Roman"/>
          <w:b/>
          <w:i/>
          <w:sz w:val="24"/>
          <w:szCs w:val="24"/>
        </w:rPr>
        <w:t>Знакомство с книжной культурой, детской литературой.</w:t>
      </w:r>
      <w:r>
        <w:rPr>
          <w:rFonts w:ascii="Times New Roman" w:hAnsi="Times New Roman" w:cs="Times New Roman"/>
          <w:sz w:val="24"/>
          <w:szCs w:val="24"/>
        </w:rPr>
        <w:t xml:space="preserve"> 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
    <w:p>
      <w:pPr>
        <w:suppressAutoHyphens/>
        <w:spacing w:after="0" w:line="240" w:lineRule="auto"/>
        <w:jc w:val="both"/>
        <w:rPr>
          <w:rFonts w:ascii="Times New Roman" w:hAnsi="Times New Roman" w:eastAsia="Times New Roman" w:cs="Times New Roman"/>
          <w:b/>
          <w:sz w:val="24"/>
          <w:szCs w:val="24"/>
        </w:rPr>
      </w:pPr>
    </w:p>
    <w:tbl>
      <w:tblPr>
        <w:tblStyle w:val="3"/>
        <w:tblpPr w:leftFromText="180" w:rightFromText="180" w:vertAnchor="text" w:horzAnchor="margin" w:tblpY="30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40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28"/>
              <w:jc w:val="center"/>
              <w:rPr>
                <w:b/>
              </w:rPr>
            </w:pPr>
            <w:r>
              <w:rPr>
                <w:b/>
              </w:rPr>
              <w:t>Совместная деятельность</w:t>
            </w:r>
          </w:p>
        </w:tc>
        <w:tc>
          <w:tcPr>
            <w:tcW w:w="3402" w:type="dxa"/>
          </w:tcPr>
          <w:p>
            <w:pPr>
              <w:pStyle w:val="28"/>
              <w:jc w:val="center"/>
              <w:rPr>
                <w:b/>
              </w:rPr>
            </w:pPr>
            <w:r>
              <w:rPr>
                <w:b/>
              </w:rPr>
              <w:t>Режимные моменты</w:t>
            </w:r>
          </w:p>
        </w:tc>
        <w:tc>
          <w:tcPr>
            <w:tcW w:w="3260" w:type="dxa"/>
          </w:tcPr>
          <w:p>
            <w:pPr>
              <w:pStyle w:val="28"/>
              <w:jc w:val="center"/>
              <w:rPr>
                <w:b/>
              </w:rPr>
            </w:pPr>
            <w:r>
              <w:rPr>
                <w:b/>
              </w:rPr>
              <w:t>Самостоятельная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3"/>
          </w:tcPr>
          <w:p>
            <w:pPr>
              <w:pStyle w:val="28"/>
            </w:pPr>
            <w:r>
              <w:rPr>
                <w:b/>
                <w:bCs/>
              </w:rPr>
              <w:t>Развитие свободного общения со взрослыми и детьми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28"/>
            </w:pPr>
            <w:r>
              <w:t xml:space="preserve">- Имитационные  упражнения, пластические этюды. </w:t>
            </w:r>
          </w:p>
          <w:p>
            <w:pPr>
              <w:pStyle w:val="28"/>
            </w:pPr>
            <w:r>
              <w:t xml:space="preserve">- Сценарии активизирующего общения. </w:t>
            </w:r>
          </w:p>
          <w:p>
            <w:pPr>
              <w:pStyle w:val="28"/>
            </w:pPr>
            <w:r>
              <w:t xml:space="preserve">- Чтение, рассматривание иллюстраций (беседа.) </w:t>
            </w:r>
          </w:p>
          <w:p>
            <w:pPr>
              <w:pStyle w:val="28"/>
            </w:pPr>
            <w:r>
              <w:t xml:space="preserve">- Коммуникативные тренинги. </w:t>
            </w:r>
          </w:p>
          <w:p>
            <w:pPr>
              <w:pStyle w:val="28"/>
            </w:pPr>
            <w:r>
              <w:t xml:space="preserve">- Совместная продуктивная деятельность. </w:t>
            </w:r>
          </w:p>
          <w:p>
            <w:pPr>
              <w:pStyle w:val="28"/>
            </w:pPr>
            <w:r>
              <w:t xml:space="preserve">- Работа в книжном уголке </w:t>
            </w:r>
          </w:p>
          <w:p>
            <w:pPr>
              <w:pStyle w:val="28"/>
            </w:pPr>
            <w:r>
              <w:t>- Экскурсии.</w:t>
            </w:r>
          </w:p>
          <w:p>
            <w:pPr>
              <w:pStyle w:val="28"/>
            </w:pPr>
            <w:r>
              <w:t xml:space="preserve"> - Проектная деятельность </w:t>
            </w:r>
          </w:p>
        </w:tc>
        <w:tc>
          <w:tcPr>
            <w:tcW w:w="3402" w:type="dxa"/>
          </w:tcPr>
          <w:p>
            <w:pPr>
              <w:pStyle w:val="28"/>
            </w:pPr>
            <w:r>
              <w:t>- Поддержание социального контакта ( беседа, эвристическая беседа).</w:t>
            </w:r>
          </w:p>
          <w:p>
            <w:pPr>
              <w:pStyle w:val="28"/>
            </w:pPr>
            <w:r>
              <w:t xml:space="preserve">- Коммуникативные тренинги. </w:t>
            </w:r>
          </w:p>
          <w:p>
            <w:pPr>
              <w:pStyle w:val="28"/>
            </w:pPr>
            <w:r>
              <w:t>- Тематические досуги.</w:t>
            </w:r>
          </w:p>
          <w:p>
            <w:pPr>
              <w:pStyle w:val="28"/>
            </w:pPr>
            <w:r>
              <w:t xml:space="preserve"> - Гимнастики (мимическая, логоритмическая). </w:t>
            </w:r>
          </w:p>
        </w:tc>
        <w:tc>
          <w:tcPr>
            <w:tcW w:w="3260" w:type="dxa"/>
          </w:tcPr>
          <w:p>
            <w:pPr>
              <w:pStyle w:val="28"/>
            </w:pPr>
            <w:r>
              <w:t xml:space="preserve">- Самостоятельная художественно-речевая деятельность детей - Сюжетно-ролевая игра. </w:t>
            </w:r>
          </w:p>
          <w:p>
            <w:pPr>
              <w:pStyle w:val="28"/>
            </w:pPr>
            <w:r>
              <w:t>- Игра- импровизация по мотивам сказок.</w:t>
            </w:r>
          </w:p>
          <w:p>
            <w:pPr>
              <w:pStyle w:val="28"/>
            </w:pPr>
            <w:r>
              <w:t xml:space="preserve"> - Театрализованные игры. </w:t>
            </w:r>
          </w:p>
          <w:p>
            <w:pPr>
              <w:pStyle w:val="28"/>
            </w:pPr>
            <w:r>
              <w:t xml:space="preserve">- Игры с правилами. - Игры парами (настольно-печатные) - Совместная продуктивная деятельность детей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3"/>
          </w:tcPr>
          <w:p>
            <w:pPr>
              <w:pStyle w:val="28"/>
              <w:jc w:val="center"/>
            </w:pPr>
            <w:r>
              <w:rPr>
                <w:b/>
                <w:bCs/>
              </w:rPr>
              <w:t>Развитие всех компонентов устной речи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28"/>
            </w:pPr>
            <w:r>
              <w:t xml:space="preserve">- Сценарии активизирующего общения. </w:t>
            </w:r>
          </w:p>
          <w:p>
            <w:pPr>
              <w:pStyle w:val="28"/>
            </w:pPr>
            <w:r>
              <w:t xml:space="preserve">- Дидактические игры </w:t>
            </w:r>
          </w:p>
          <w:p>
            <w:pPr>
              <w:pStyle w:val="28"/>
            </w:pPr>
            <w:r>
              <w:t xml:space="preserve">- Игры-драматизации </w:t>
            </w:r>
          </w:p>
          <w:p>
            <w:pPr>
              <w:pStyle w:val="28"/>
            </w:pPr>
            <w:r>
              <w:t xml:space="preserve">- Экспериментирование с природным материалом </w:t>
            </w:r>
          </w:p>
          <w:p>
            <w:pPr>
              <w:pStyle w:val="28"/>
            </w:pPr>
            <w:r>
              <w:t xml:space="preserve">- Разучивание, пересказ </w:t>
            </w:r>
          </w:p>
          <w:p>
            <w:pPr>
              <w:pStyle w:val="28"/>
            </w:pPr>
            <w:r>
              <w:t xml:space="preserve">- Речевые задания и упражнения </w:t>
            </w:r>
          </w:p>
          <w:p>
            <w:pPr>
              <w:pStyle w:val="28"/>
            </w:pPr>
            <w:r>
              <w:t>- Разучивание скороговорок, чистоговорок.</w:t>
            </w:r>
          </w:p>
          <w:p>
            <w:pPr>
              <w:pStyle w:val="28"/>
            </w:pPr>
            <w:r>
              <w:t xml:space="preserve"> - Артикуляционная гимнастика </w:t>
            </w:r>
          </w:p>
          <w:p>
            <w:pPr>
              <w:pStyle w:val="28"/>
            </w:pPr>
            <w:r>
              <w:t xml:space="preserve">- Проектная деятельность </w:t>
            </w:r>
          </w:p>
          <w:p>
            <w:pPr>
              <w:pStyle w:val="28"/>
            </w:pPr>
            <w:r>
              <w:t xml:space="preserve">- Обучению пересказу литературного произведения </w:t>
            </w:r>
          </w:p>
        </w:tc>
        <w:tc>
          <w:tcPr>
            <w:tcW w:w="3402" w:type="dxa"/>
          </w:tcPr>
          <w:p>
            <w:pPr>
              <w:pStyle w:val="28"/>
            </w:pPr>
            <w:r>
              <w:t xml:space="preserve">- Речевые дид. игры. - Чтение, разучивание </w:t>
            </w:r>
          </w:p>
          <w:p>
            <w:pPr>
              <w:pStyle w:val="28"/>
            </w:pPr>
            <w:r>
              <w:t xml:space="preserve">- Беседа </w:t>
            </w:r>
          </w:p>
          <w:p>
            <w:pPr>
              <w:pStyle w:val="28"/>
            </w:pPr>
            <w:r>
              <w:t>- Досуги</w:t>
            </w:r>
          </w:p>
          <w:p>
            <w:pPr>
              <w:pStyle w:val="28"/>
            </w:pPr>
            <w:r>
              <w:t xml:space="preserve"> - Разучивание стихов </w:t>
            </w:r>
          </w:p>
        </w:tc>
        <w:tc>
          <w:tcPr>
            <w:tcW w:w="3260" w:type="dxa"/>
          </w:tcPr>
          <w:p>
            <w:pPr>
              <w:pStyle w:val="28"/>
            </w:pPr>
            <w:r>
              <w:t>- Игра-драматизация</w:t>
            </w:r>
          </w:p>
          <w:p>
            <w:pPr>
              <w:pStyle w:val="28"/>
            </w:pPr>
            <w:r>
              <w:t xml:space="preserve"> - Совместная продуктивная и игровая деятельность детей. - Самостоятельная художественно-речевая деятельность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1" w:type="dxa"/>
            <w:gridSpan w:val="3"/>
          </w:tcPr>
          <w:p>
            <w:pPr>
              <w:pStyle w:val="28"/>
              <w:jc w:val="center"/>
            </w:pPr>
            <w:r>
              <w:rPr>
                <w:b/>
                <w:bCs/>
              </w:rPr>
              <w:t xml:space="preserve">Практическое овладение нормами речи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3369" w:type="dxa"/>
          </w:tcPr>
          <w:p>
            <w:pPr>
              <w:pStyle w:val="28"/>
            </w:pPr>
            <w:r>
              <w:t xml:space="preserve">- Интегрированные НОД - Тематические досуги </w:t>
            </w:r>
          </w:p>
          <w:p>
            <w:pPr>
              <w:pStyle w:val="28"/>
            </w:pPr>
            <w:r>
              <w:t xml:space="preserve">- Чтение художественной литературы </w:t>
            </w:r>
          </w:p>
          <w:p>
            <w:pPr>
              <w:pStyle w:val="28"/>
            </w:pPr>
            <w:r>
              <w:t xml:space="preserve">- Моделирование и обыгрывание проблемных ситуаций </w:t>
            </w:r>
          </w:p>
        </w:tc>
        <w:tc>
          <w:tcPr>
            <w:tcW w:w="3402" w:type="dxa"/>
          </w:tcPr>
          <w:p>
            <w:pPr>
              <w:pStyle w:val="28"/>
            </w:pPr>
            <w:r>
              <w:t xml:space="preserve">- Образцы коммуникативных кодов взрослого. </w:t>
            </w:r>
          </w:p>
          <w:p>
            <w:pPr>
              <w:pStyle w:val="28"/>
            </w:pPr>
            <w:r>
              <w:t>- Использование в повседневной жизни формул речевого этикета</w:t>
            </w:r>
          </w:p>
          <w:p>
            <w:pPr>
              <w:pStyle w:val="28"/>
            </w:pPr>
            <w:r>
              <w:t xml:space="preserve"> - Беседы </w:t>
            </w:r>
          </w:p>
          <w:p>
            <w:pPr>
              <w:pStyle w:val="28"/>
            </w:pPr>
          </w:p>
        </w:tc>
        <w:tc>
          <w:tcPr>
            <w:tcW w:w="3260" w:type="dxa"/>
          </w:tcPr>
          <w:p>
            <w:pPr>
              <w:pStyle w:val="28"/>
            </w:pPr>
            <w:r>
              <w:t xml:space="preserve">- Самостоятельная художественно-речевая </w:t>
            </w:r>
          </w:p>
          <w:p>
            <w:pPr>
              <w:pStyle w:val="28"/>
            </w:pPr>
            <w:r>
              <w:t xml:space="preserve">деятельность </w:t>
            </w:r>
          </w:p>
          <w:p>
            <w:pPr>
              <w:pStyle w:val="28"/>
            </w:pPr>
            <w:r>
              <w:t xml:space="preserve">- Совместная продуктивная и игровая деятельность детей. - Сюжетно-ролевые игры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31" w:type="dxa"/>
            <w:gridSpan w:val="3"/>
          </w:tcPr>
          <w:p>
            <w:pPr>
              <w:pStyle w:val="28"/>
              <w:jc w:val="center"/>
            </w:pPr>
            <w:r>
              <w:rPr>
                <w:b/>
                <w:bCs/>
              </w:rPr>
              <w:t>Формирование интереса и потребности в чтении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3369" w:type="dxa"/>
          </w:tcPr>
          <w:p>
            <w:pPr>
              <w:pStyle w:val="28"/>
            </w:pPr>
            <w:r>
              <w:t xml:space="preserve">Чтение художественной и познавательной литературы </w:t>
            </w:r>
          </w:p>
          <w:p>
            <w:pPr>
              <w:pStyle w:val="28"/>
            </w:pPr>
            <w:r>
              <w:t xml:space="preserve">Творческие задания Пересказ </w:t>
            </w:r>
          </w:p>
          <w:p>
            <w:pPr>
              <w:pStyle w:val="28"/>
            </w:pPr>
            <w:r>
              <w:t xml:space="preserve">Литературные праздники </w:t>
            </w:r>
          </w:p>
          <w:p>
            <w:pPr>
              <w:pStyle w:val="28"/>
            </w:pPr>
            <w:r>
              <w:t xml:space="preserve">Досуги </w:t>
            </w:r>
          </w:p>
          <w:p>
            <w:pPr>
              <w:pStyle w:val="28"/>
            </w:pPr>
            <w:r>
              <w:t xml:space="preserve">Презентации проектов Ситуативное общение Творческие игры </w:t>
            </w:r>
          </w:p>
          <w:p>
            <w:pPr>
              <w:pStyle w:val="28"/>
            </w:pPr>
            <w:r>
              <w:t xml:space="preserve">Театр </w:t>
            </w:r>
          </w:p>
          <w:p>
            <w:pPr>
              <w:pStyle w:val="28"/>
            </w:pPr>
            <w:r>
              <w:t xml:space="preserve">Чтение литературы, подбор загадок, пословиц, поговорок </w:t>
            </w:r>
          </w:p>
        </w:tc>
        <w:tc>
          <w:tcPr>
            <w:tcW w:w="3402" w:type="dxa"/>
          </w:tcPr>
          <w:p>
            <w:pPr>
              <w:pStyle w:val="28"/>
            </w:pPr>
            <w:r>
              <w:t xml:space="preserve">Физкультминутки, прогулка, </w:t>
            </w:r>
          </w:p>
          <w:p>
            <w:pPr>
              <w:pStyle w:val="28"/>
            </w:pPr>
            <w:r>
              <w:t xml:space="preserve">Работа в театральном уголке Досуги кукольные спектакли Организованные формы работы с детьми Тематические досуги Самостоятельная детская деятельность Драматизация Праздники Литературные викторины </w:t>
            </w:r>
          </w:p>
        </w:tc>
        <w:tc>
          <w:tcPr>
            <w:tcW w:w="3260" w:type="dxa"/>
          </w:tcPr>
          <w:p>
            <w:pPr>
              <w:pStyle w:val="28"/>
            </w:pPr>
            <w:r>
              <w:t>Пересказ Драматизация Рассматривание иллюстраций Продуктивная деятельность игры</w:t>
            </w:r>
          </w:p>
        </w:tc>
      </w:tr>
    </w:tbl>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Способы поддержки детской инициативы</w:t>
      </w:r>
    </w:p>
    <w:p>
      <w:pPr>
        <w:suppressAutoHyphens/>
        <w:spacing w:after="0" w:line="240" w:lineRule="auto"/>
        <w:jc w:val="both"/>
        <w:rPr>
          <w:rFonts w:ascii="Times New Roman" w:hAnsi="Times New Roman" w:eastAsia="Times New Roman" w:cs="Times New Roman"/>
          <w:b/>
          <w:sz w:val="24"/>
          <w:szCs w:val="24"/>
        </w:rPr>
      </w:pP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72"/>
        <w:gridCol w:w="3373"/>
        <w:gridCol w:w="3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7" w:type="pct"/>
          </w:tcPr>
          <w:p>
            <w:pPr>
              <w:suppressAutoHyphen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w:t>
            </w:r>
          </w:p>
        </w:tc>
        <w:tc>
          <w:tcPr>
            <w:tcW w:w="1667" w:type="pct"/>
          </w:tcPr>
          <w:p>
            <w:pPr>
              <w:suppressAutoHyphen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Позиция педагога</w:t>
            </w:r>
          </w:p>
        </w:tc>
        <w:tc>
          <w:tcPr>
            <w:tcW w:w="1666" w:type="pct"/>
          </w:tcPr>
          <w:p>
            <w:pPr>
              <w:suppressAutoHyphen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Организация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7"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Дидактический материал для развития речи: картины  (предметные и сюжетные), серии картин, раскраски, детские рисунки</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Альбомы с детскими фотографиями, отображающими различные события из жизни детей</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Книжный уголок с богатым подбором художественной и познавательной  литературы для детей</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667"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активного и пассивного    словаря, обогащение словарного запаса, поощрение к  использованию новых слов</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Ежедневное использование дидактических речевых игр, загадок, половиц и поговорок, образных выражений</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Ежедневное чтение</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Поощрение стремления ребенка делать собственные умозаключения</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Поддержка стремления ребенка рассказывать о личном опыте, делиться впечатлениями</w:t>
            </w:r>
          </w:p>
          <w:p>
            <w:pPr>
              <w:suppressAutoHyphens/>
              <w:spacing w:after="0" w:line="240" w:lineRule="auto"/>
              <w:jc w:val="both"/>
              <w:rPr>
                <w:rFonts w:ascii="Times New Roman" w:hAnsi="Times New Roman" w:eastAsia="Times New Roman" w:cs="Times New Roman"/>
                <w:sz w:val="24"/>
                <w:szCs w:val="24"/>
              </w:rPr>
            </w:pPr>
          </w:p>
        </w:tc>
        <w:tc>
          <w:tcPr>
            <w:tcW w:w="1666"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различных видов занятий (фронтальных, подгрупповых- работа в мини-группах, индивидуальные)</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дидактических речевых игр при реализации всех образовательных областей</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речевого общения детей во время занятий по всем направлениям развития детей</w:t>
            </w:r>
          </w:p>
        </w:tc>
      </w:tr>
    </w:tbl>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2.1.4.</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Образовательная область «Художественно-эстетическое развитие».</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bCs/>
          <w:i/>
          <w:iCs/>
          <w:color w:val="000000"/>
          <w:sz w:val="24"/>
          <w:szCs w:val="24"/>
        </w:rPr>
        <w:t>        Цель</w:t>
      </w:r>
      <w:r>
        <w:rPr>
          <w:rFonts w:ascii="Times New Roman" w:hAnsi="Times New Roman" w:eastAsia="Times New Roman" w:cs="Times New Roman"/>
          <w:color w:val="000000"/>
          <w:sz w:val="24"/>
          <w:szCs w:val="24"/>
        </w:rPr>
        <w:t>: формирование эстетического восприятия окружающей действительности, удовлетворение потребности детей в самовыражении.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Задачи художественно - эстетического развития в ФГОС ДО</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Художественно - эстетическое развитие предполагает</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1)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2) становление эстетического отношения к окружающему миру;</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3) формирование элементарных представлений о видах искусства;</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4) восприятие музыки, художественной литературы, фольклора;</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5) стимулирование сопереживания персонажам художественных произведений;</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6) реализацию самостоятельной творческой деятельности детей (изобразительной, конструктивно-модельной, музыкальной и др.)</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Основные направления реализации образовательной области «Художественно - эстетическое развитие»</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1) художественное восприятие произведений искусства, художественно-изобразительная деятельность;</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2) эстетическое восприятие мира природы, эстетическое восприятие социального мира</w:t>
      </w: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Формы реализации образовательного содержания</w:t>
      </w:r>
    </w:p>
    <w:p>
      <w:pPr>
        <w:suppressAutoHyphens/>
        <w:spacing w:after="0" w:line="240" w:lineRule="auto"/>
        <w:jc w:val="both"/>
        <w:rPr>
          <w:rFonts w:ascii="Times New Roman" w:hAnsi="Times New Roman" w:eastAsia="Times New Roman" w:cs="Times New Roman"/>
          <w:b/>
          <w:sz w:val="24"/>
          <w:szCs w:val="24"/>
        </w:rPr>
      </w:pPr>
    </w:p>
    <w:tbl>
      <w:tblPr>
        <w:tblStyle w:val="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26"/>
        <w:gridCol w:w="1559"/>
        <w:gridCol w:w="1759"/>
        <w:gridCol w:w="8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pStyle w:val="28"/>
            </w:pPr>
            <w:r>
              <w:rPr>
                <w:b/>
                <w:bCs/>
              </w:rPr>
              <w:t xml:space="preserve">Совместная деятельность </w:t>
            </w:r>
          </w:p>
        </w:tc>
        <w:tc>
          <w:tcPr>
            <w:tcW w:w="3402" w:type="dxa"/>
            <w:gridSpan w:val="3"/>
          </w:tcPr>
          <w:p>
            <w:pPr>
              <w:pStyle w:val="28"/>
            </w:pPr>
            <w:r>
              <w:rPr>
                <w:b/>
                <w:bCs/>
              </w:rPr>
              <w:t xml:space="preserve">Режимные моменты </w:t>
            </w:r>
          </w:p>
        </w:tc>
        <w:tc>
          <w:tcPr>
            <w:tcW w:w="3260" w:type="dxa"/>
          </w:tcPr>
          <w:p>
            <w:pPr>
              <w:pStyle w:val="28"/>
            </w:pPr>
            <w:r>
              <w:rPr>
                <w:b/>
                <w:bCs/>
              </w:rPr>
              <w:t xml:space="preserve">Самостоятельная деятельность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6"/>
          </w:tcPr>
          <w:p>
            <w:pPr>
              <w:pStyle w:val="28"/>
              <w:jc w:val="center"/>
            </w:pPr>
            <w:r>
              <w:rPr>
                <w:b/>
                <w:bCs/>
              </w:rPr>
              <w:t>Развитие</w:t>
            </w:r>
            <w:r>
              <w:t xml:space="preserve"> </w:t>
            </w:r>
            <w:r>
              <w:rPr>
                <w:b/>
                <w:bCs/>
              </w:rPr>
              <w:t>продуктивной деятельности. Развитие детского творчества. Приобщение к изобразительному искусству</w:t>
            </w:r>
          </w:p>
          <w:p>
            <w:pPr>
              <w:pStyle w:val="28"/>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trPr>
        <w:tc>
          <w:tcPr>
            <w:tcW w:w="3369" w:type="dxa"/>
            <w:gridSpan w:val="2"/>
          </w:tcPr>
          <w:p>
            <w:pPr>
              <w:pStyle w:val="28"/>
            </w:pPr>
            <w:r>
              <w:t xml:space="preserve">Рассматривание предметов искусства Беседа Экспериментирование с материалом </w:t>
            </w:r>
          </w:p>
          <w:p>
            <w:pPr>
              <w:pStyle w:val="28"/>
            </w:pPr>
            <w:r>
              <w:t xml:space="preserve">Рисование </w:t>
            </w:r>
          </w:p>
          <w:p>
            <w:pPr>
              <w:pStyle w:val="28"/>
            </w:pPr>
            <w:r>
              <w:t xml:space="preserve">Аппликация </w:t>
            </w:r>
          </w:p>
          <w:p>
            <w:pPr>
              <w:pStyle w:val="28"/>
            </w:pPr>
            <w:r>
              <w:t xml:space="preserve">Лепка </w:t>
            </w:r>
          </w:p>
          <w:p>
            <w:pPr>
              <w:pStyle w:val="28"/>
            </w:pPr>
            <w:r>
              <w:t xml:space="preserve">Художественный труд Интегрированные занятия </w:t>
            </w:r>
          </w:p>
          <w:p>
            <w:pPr>
              <w:pStyle w:val="28"/>
            </w:pPr>
            <w:r>
              <w:t xml:space="preserve">Дидактические игры Художественный досуг Конкурсы </w:t>
            </w:r>
          </w:p>
          <w:p>
            <w:pPr>
              <w:pStyle w:val="28"/>
            </w:pPr>
            <w:r>
              <w:t>Выставки работ декоративно-прикладного искусства</w:t>
            </w:r>
          </w:p>
        </w:tc>
        <w:tc>
          <w:tcPr>
            <w:tcW w:w="3402" w:type="dxa"/>
            <w:gridSpan w:val="3"/>
          </w:tcPr>
          <w:p>
            <w:pPr>
              <w:pStyle w:val="28"/>
            </w:pPr>
            <w:r>
              <w:t xml:space="preserve">Интегрированная детская деятельность Игра </w:t>
            </w:r>
          </w:p>
          <w:p>
            <w:pPr>
              <w:pStyle w:val="28"/>
            </w:pPr>
            <w:r>
              <w:t xml:space="preserve">Игровое упражнение Проблемная ситуация Индивидуальная работа с детьми Проектная деятельность </w:t>
            </w:r>
          </w:p>
          <w:p>
            <w:pPr>
              <w:pStyle w:val="28"/>
            </w:pPr>
            <w:r>
              <w:t xml:space="preserve">Создание коллекций Выставка репродукций произведений живописи Развивающие игры Рассматривание чертежей и схем </w:t>
            </w:r>
          </w:p>
        </w:tc>
        <w:tc>
          <w:tcPr>
            <w:tcW w:w="3260" w:type="dxa"/>
          </w:tcPr>
          <w:p>
            <w:pPr>
              <w:pStyle w:val="28"/>
            </w:pPr>
            <w:r>
              <w:t xml:space="preserve">Самостоятельное художественное творчество </w:t>
            </w:r>
          </w:p>
          <w:p>
            <w:pPr>
              <w:pStyle w:val="28"/>
            </w:pPr>
            <w:r>
              <w:t xml:space="preserve">Игра </w:t>
            </w:r>
          </w:p>
          <w:p>
            <w:pPr>
              <w:pStyle w:val="28"/>
            </w:pPr>
            <w:r>
              <w:t>Проблемная ситуация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031" w:type="dxa"/>
            <w:gridSpan w:val="6"/>
          </w:tcPr>
          <w:p>
            <w:pPr>
              <w:tabs>
                <w:tab w:val="left" w:pos="4080"/>
              </w:tabs>
              <w:jc w:val="center"/>
              <w:rPr>
                <w:rFonts w:ascii="Times New Roman" w:hAnsi="Times New Roman" w:cs="Times New Roman"/>
                <w:sz w:val="24"/>
                <w:szCs w:val="24"/>
              </w:rPr>
            </w:pPr>
            <w:r>
              <w:rPr>
                <w:rFonts w:ascii="Times New Roman" w:hAnsi="Times New Roman" w:cs="Times New Roman"/>
                <w:b/>
                <w:bCs/>
                <w:sz w:val="24"/>
                <w:szCs w:val="24"/>
              </w:rPr>
              <w:t>Конструирование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928" w:type="dxa"/>
            <w:gridSpan w:val="3"/>
          </w:tcPr>
          <w:p>
            <w:pPr>
              <w:pStyle w:val="28"/>
            </w:pPr>
            <w:r>
              <w:rPr>
                <w:b/>
                <w:bCs/>
              </w:rPr>
              <w:t xml:space="preserve">Виды детского конструирования </w:t>
            </w:r>
          </w:p>
        </w:tc>
        <w:tc>
          <w:tcPr>
            <w:tcW w:w="5103" w:type="dxa"/>
            <w:gridSpan w:val="3"/>
          </w:tcPr>
          <w:p>
            <w:pPr>
              <w:pStyle w:val="28"/>
            </w:pPr>
            <w:r>
              <w:rPr>
                <w:b/>
                <w:bCs/>
              </w:rPr>
              <w:t xml:space="preserve">Организация обучения конструированию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928" w:type="dxa"/>
            <w:gridSpan w:val="3"/>
          </w:tcPr>
          <w:p>
            <w:pPr>
              <w:pStyle w:val="28"/>
              <w:rPr>
                <w:color w:val="auto"/>
              </w:rPr>
            </w:pPr>
          </w:p>
          <w:p>
            <w:pPr>
              <w:pStyle w:val="28"/>
            </w:pPr>
            <w:r>
              <w:t xml:space="preserve">• Из строительного материала. </w:t>
            </w:r>
          </w:p>
          <w:p>
            <w:pPr>
              <w:pStyle w:val="28"/>
            </w:pPr>
            <w:r>
              <w:t xml:space="preserve">• Из бумаги. </w:t>
            </w:r>
          </w:p>
          <w:p>
            <w:pPr>
              <w:pStyle w:val="28"/>
            </w:pPr>
            <w:r>
              <w:t xml:space="preserve">• Из природного материала. </w:t>
            </w:r>
          </w:p>
          <w:p>
            <w:pPr>
              <w:pStyle w:val="28"/>
            </w:pPr>
            <w:r>
              <w:t xml:space="preserve">• Из промышленных отходов. </w:t>
            </w:r>
          </w:p>
          <w:p>
            <w:pPr>
              <w:pStyle w:val="28"/>
            </w:pPr>
            <w:r>
              <w:t xml:space="preserve">• Из деталей конструкторов. </w:t>
            </w:r>
          </w:p>
          <w:p>
            <w:pPr>
              <w:pStyle w:val="28"/>
            </w:pPr>
            <w:r>
              <w:t xml:space="preserve">• Из крупно-габаритных модулей. </w:t>
            </w:r>
          </w:p>
          <w:p>
            <w:pPr>
              <w:pStyle w:val="28"/>
            </w:pPr>
            <w:r>
              <w:t xml:space="preserve">• Практическое и компьютерное. </w:t>
            </w:r>
          </w:p>
          <w:p>
            <w:pPr>
              <w:pStyle w:val="28"/>
            </w:pPr>
          </w:p>
        </w:tc>
        <w:tc>
          <w:tcPr>
            <w:tcW w:w="5103" w:type="dxa"/>
            <w:gridSpan w:val="3"/>
          </w:tcPr>
          <w:p>
            <w:pPr>
              <w:pStyle w:val="28"/>
              <w:rPr>
                <w:color w:val="auto"/>
              </w:rPr>
            </w:pPr>
          </w:p>
          <w:p>
            <w:pPr>
              <w:pStyle w:val="28"/>
            </w:pPr>
            <w:r>
              <w:t xml:space="preserve">• Конструирование по модели. </w:t>
            </w:r>
          </w:p>
          <w:p>
            <w:pPr>
              <w:pStyle w:val="28"/>
            </w:pPr>
            <w:r>
              <w:t xml:space="preserve">• Конструирование по условиям. </w:t>
            </w:r>
          </w:p>
          <w:p>
            <w:pPr>
              <w:pStyle w:val="28"/>
            </w:pPr>
            <w:r>
              <w:t xml:space="preserve">• Конструирование по образцу. </w:t>
            </w:r>
          </w:p>
          <w:p>
            <w:pPr>
              <w:pStyle w:val="28"/>
            </w:pPr>
            <w:r>
              <w:t xml:space="preserve">• Конструирование по замыслу. </w:t>
            </w:r>
          </w:p>
          <w:p>
            <w:pPr>
              <w:pStyle w:val="28"/>
            </w:pPr>
            <w:r>
              <w:t xml:space="preserve">• Конструирование по теме. </w:t>
            </w:r>
          </w:p>
          <w:p>
            <w:pPr>
              <w:pStyle w:val="28"/>
            </w:pPr>
            <w:r>
              <w:t xml:space="preserve">• Каркасное конструирование. </w:t>
            </w:r>
          </w:p>
          <w:p>
            <w:pPr>
              <w:pStyle w:val="28"/>
            </w:pPr>
            <w:r>
              <w:t xml:space="preserve">• Конструирование по чертежам и схемам. </w:t>
            </w:r>
          </w:p>
          <w:p>
            <w:pPr>
              <w:pStyle w:val="2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031" w:type="dxa"/>
            <w:gridSpan w:val="6"/>
          </w:tcPr>
          <w:p>
            <w:pPr>
              <w:pStyle w:val="28"/>
              <w:jc w:val="center"/>
              <w:rPr>
                <w:b/>
                <w:bCs/>
              </w:rPr>
            </w:pPr>
            <w:r>
              <w:rPr>
                <w:b/>
                <w:bCs/>
              </w:rPr>
              <w:t>Развитие музыкально-художественной деятельности; приобщение к музыкальному искусству</w:t>
            </w:r>
          </w:p>
          <w:p>
            <w:pPr>
              <w:pStyle w:val="2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343" w:type="dxa"/>
          </w:tcPr>
          <w:p>
            <w:pPr>
              <w:pStyle w:val="28"/>
            </w:pPr>
            <w:r>
              <w:t xml:space="preserve">Занятия </w:t>
            </w:r>
          </w:p>
          <w:p>
            <w:pPr>
              <w:pStyle w:val="28"/>
            </w:pPr>
            <w:r>
              <w:t xml:space="preserve">Праздники, развлечения </w:t>
            </w:r>
          </w:p>
          <w:p>
            <w:pPr>
              <w:pStyle w:val="28"/>
            </w:pPr>
            <w:r>
              <w:t xml:space="preserve">Музыка в повседневной жизни: </w:t>
            </w:r>
          </w:p>
          <w:p>
            <w:pPr>
              <w:pStyle w:val="28"/>
            </w:pPr>
            <w:r>
              <w:t xml:space="preserve">-Театрализованная деятельность </w:t>
            </w:r>
          </w:p>
          <w:p>
            <w:pPr>
              <w:pStyle w:val="28"/>
            </w:pPr>
            <w:r>
              <w:t xml:space="preserve">-Слушание музыкальных сказок, </w:t>
            </w:r>
          </w:p>
          <w:p>
            <w:pPr>
              <w:pStyle w:val="28"/>
            </w:pPr>
            <w:r>
              <w:t xml:space="preserve">- Беседы с детьми о музыке; </w:t>
            </w:r>
          </w:p>
          <w:p>
            <w:pPr>
              <w:pStyle w:val="28"/>
            </w:pPr>
            <w:r>
              <w:t>-Просмотр мультфильмов, фрагментов детских музыкальных фильмов</w:t>
            </w:r>
          </w:p>
          <w:p>
            <w:pPr>
              <w:pStyle w:val="28"/>
            </w:pPr>
            <w:r>
              <w:t xml:space="preserve"> - Рассматривание иллюстраций в детских книгах, репродукций, предметов окружающей действительности; </w:t>
            </w:r>
          </w:p>
          <w:p>
            <w:pPr>
              <w:pStyle w:val="28"/>
            </w:pPr>
            <w:r>
              <w:t>- Рассматривание портретов</w:t>
            </w:r>
          </w:p>
          <w:p>
            <w:pPr>
              <w:pStyle w:val="28"/>
            </w:pPr>
            <w:r>
              <w:t xml:space="preserve">композиторов </w:t>
            </w:r>
          </w:p>
          <w:p>
            <w:pPr>
              <w:pStyle w:val="28"/>
            </w:pPr>
            <w:r>
              <w:t xml:space="preserve">- Празднование дней рождения </w:t>
            </w:r>
          </w:p>
          <w:p>
            <w:pPr>
              <w:pStyle w:val="28"/>
            </w:pPr>
            <w:r>
              <w:t xml:space="preserve"> </w:t>
            </w:r>
          </w:p>
        </w:tc>
        <w:tc>
          <w:tcPr>
            <w:tcW w:w="3344" w:type="dxa"/>
            <w:gridSpan w:val="3"/>
          </w:tcPr>
          <w:p>
            <w:pPr>
              <w:pStyle w:val="28"/>
            </w:pPr>
            <w:r>
              <w:t xml:space="preserve">Использование музыки: </w:t>
            </w:r>
          </w:p>
          <w:p>
            <w:pPr>
              <w:pStyle w:val="28"/>
            </w:pPr>
            <w:r>
              <w:t xml:space="preserve">на утренней гимнастике и физкультурных занятиях; </w:t>
            </w:r>
          </w:p>
          <w:p>
            <w:pPr>
              <w:pStyle w:val="28"/>
            </w:pPr>
            <w:r>
              <w:t xml:space="preserve"> на музыкальных занятиях; </w:t>
            </w:r>
          </w:p>
          <w:p>
            <w:pPr>
              <w:pStyle w:val="28"/>
            </w:pPr>
            <w:r>
              <w:t xml:space="preserve">во время умывания </w:t>
            </w:r>
          </w:p>
          <w:p>
            <w:pPr>
              <w:pStyle w:val="28"/>
            </w:pPr>
            <w:r>
              <w:t xml:space="preserve">во время прогулки (в теплое время) </w:t>
            </w:r>
          </w:p>
          <w:p>
            <w:pPr>
              <w:pStyle w:val="28"/>
            </w:pPr>
            <w:r>
              <w:t xml:space="preserve">в сюжетно-ролевых играх </w:t>
            </w:r>
          </w:p>
          <w:p>
            <w:pPr>
              <w:pStyle w:val="28"/>
            </w:pPr>
            <w:r>
              <w:t xml:space="preserve"> перед дневным сном </w:t>
            </w:r>
          </w:p>
          <w:p>
            <w:pPr>
              <w:pStyle w:val="28"/>
            </w:pPr>
            <w:r>
              <w:t xml:space="preserve">при пробуждении </w:t>
            </w:r>
          </w:p>
          <w:p>
            <w:pPr>
              <w:pStyle w:val="28"/>
            </w:pPr>
            <w:r>
              <w:t xml:space="preserve">на праздниках и развлечениях инсценирование песен </w:t>
            </w:r>
          </w:p>
          <w:p>
            <w:pPr>
              <w:pStyle w:val="28"/>
            </w:pPr>
            <w:r>
              <w:t xml:space="preserve">формирование танцевального творчества, </w:t>
            </w:r>
          </w:p>
          <w:p>
            <w:pPr>
              <w:pStyle w:val="28"/>
            </w:pPr>
            <w:r>
              <w:t xml:space="preserve">Импровизация образов сказочных животных и </w:t>
            </w:r>
          </w:p>
          <w:p>
            <w:pPr>
              <w:pStyle w:val="28"/>
            </w:pPr>
            <w:r>
              <w:t xml:space="preserve">птиц </w:t>
            </w:r>
          </w:p>
          <w:p>
            <w:pPr>
              <w:pStyle w:val="28"/>
            </w:pPr>
            <w:r>
              <w:t xml:space="preserve">Празднование дней рождения </w:t>
            </w:r>
          </w:p>
        </w:tc>
        <w:tc>
          <w:tcPr>
            <w:tcW w:w="3344" w:type="dxa"/>
            <w:gridSpan w:val="2"/>
          </w:tcPr>
          <w:p>
            <w:pPr>
              <w:pStyle w:val="28"/>
            </w:pPr>
            <w: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w:t>
            </w:r>
          </w:p>
          <w:p>
            <w:pPr>
              <w:pStyle w:val="28"/>
            </w:pPr>
            <w:r>
              <w:t xml:space="preserve">Игры в «праздники», «концерт», «оркестр», «музыкальные занятия», «телевизор» </w:t>
            </w:r>
          </w:p>
          <w:p>
            <w:pPr>
              <w:pStyle w:val="28"/>
            </w:pPr>
            <w:r>
              <w:t xml:space="preserve">Придумывание простейших танцевальных движений Инсценирование содержания песен, хороводов </w:t>
            </w:r>
          </w:p>
          <w:p>
            <w:pPr>
              <w:pStyle w:val="28"/>
            </w:pPr>
            <w:r>
              <w:t xml:space="preserve">Составление композиций танца </w:t>
            </w:r>
          </w:p>
          <w:p>
            <w:pPr>
              <w:pStyle w:val="28"/>
            </w:pPr>
            <w:r>
              <w:t xml:space="preserve">Музыкально-дидактические игры Игры-драматизации Аккомпанемент в пении, танце и др </w:t>
            </w:r>
          </w:p>
          <w:p>
            <w:pPr>
              <w:pStyle w:val="28"/>
            </w:pPr>
            <w:r>
              <w:t xml:space="preserve">Детский ансамбль, оркестр </w:t>
            </w:r>
          </w:p>
          <w:p>
            <w:pPr>
              <w:pStyle w:val="28"/>
            </w:pPr>
            <w:r>
              <w:t xml:space="preserve">Игра в «концерт», «музыкальные занятия» </w:t>
            </w:r>
          </w:p>
        </w:tc>
      </w:tr>
    </w:tbl>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Способы  поддержки детской инициативы</w:t>
      </w:r>
    </w:p>
    <w:p>
      <w:pPr>
        <w:suppressAutoHyphens/>
        <w:spacing w:after="0" w:line="240" w:lineRule="auto"/>
        <w:jc w:val="both"/>
        <w:rPr>
          <w:rFonts w:ascii="Times New Roman" w:hAnsi="Times New Roman" w:eastAsia="Times New Roman" w:cs="Times New Roman"/>
          <w:b/>
          <w:sz w:val="24"/>
          <w:szCs w:val="24"/>
        </w:rPr>
      </w:pP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29"/>
        <w:gridCol w:w="3403"/>
        <w:gridCol w:w="34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w:t>
            </w:r>
          </w:p>
        </w:tc>
        <w:tc>
          <w:tcPr>
            <w:tcW w:w="1682"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Позиция педагога</w:t>
            </w:r>
          </w:p>
        </w:tc>
        <w:tc>
          <w:tcPr>
            <w:tcW w:w="1722"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Организация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Разнообразный дидактический материал (картины- предметные и сюжетные, серии картин, раскраски, детские рисунки</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Альбомы с репродукциями картин известных художников</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Подборка фотоиллюстраций с пейзажами и природными ландшафтами (детских фотографий в различном природном окружении)</w:t>
            </w:r>
          </w:p>
        </w:tc>
        <w:tc>
          <w:tcPr>
            <w:tcW w:w="1682"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Замена прямого показа и действий по инструкции, использование словесной инструкции</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определенных художественных образов за одним столом с детьми, поощрение приемов «подглядывания», «списывания», «подражания» действиям педагога</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коллективных работ</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Поощрение стремления к экспериментированию с различными изобразительными средствами, высказывание уважительного отношений к ним, подсказки</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Обсуждение  способов получения художественного эффекта при рассматривании различных работ</w:t>
            </w:r>
          </w:p>
        </w:tc>
        <w:tc>
          <w:tcPr>
            <w:tcW w:w="1722"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Применение различных форм организации детей (фронтальные и подгрупповые занятия, работа в мини-группах, индивидуальные)</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дидактических игр для развития сенсорных эталонов, связанных с цветом и формой</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симбиоза различных видов искусства (живопись, скульптуру, архитектуру, художественное слово, фольклор, музыка)</w:t>
            </w:r>
          </w:p>
        </w:tc>
      </w:tr>
    </w:tbl>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2.1.5.</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Образовательная область «Физическое развитие».</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b/>
          <w:bCs/>
          <w:i/>
          <w:iCs/>
          <w:color w:val="000000"/>
          <w:sz w:val="24"/>
          <w:szCs w:val="24"/>
        </w:rPr>
        <w:t>        Цель</w:t>
      </w:r>
      <w:r>
        <w:rPr>
          <w:rFonts w:ascii="Times New Roman" w:hAnsi="Times New Roman" w:eastAsia="Times New Roman" w:cs="Times New Roman"/>
          <w:color w:val="000000"/>
          <w:sz w:val="24"/>
          <w:szCs w:val="24"/>
        </w:rPr>
        <w:t>: 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Задачи физического развития в ФГОС ДО</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Физическое развитие включает</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1) приобретение опыта в следующих видах деятельности детей: двигательной, в том числе связанной с выполнением упражнений,</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2) формирование начальных представлений о некоторых видах спорта, овладение подвижными играми с правилами;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3) становление целенаправленности и саморегуляции в двигательной сфере;</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4)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i/>
          <w:iCs/>
          <w:color w:val="000000"/>
          <w:sz w:val="24"/>
          <w:szCs w:val="24"/>
        </w:rPr>
        <w:t>        Основные направления реализации образовательной области «Физическое развитие</w:t>
      </w:r>
      <w:r>
        <w:rPr>
          <w:rFonts w:ascii="Times New Roman" w:hAnsi="Times New Roman" w:eastAsia="Times New Roman" w:cs="Times New Roman"/>
          <w:color w:val="000000"/>
          <w:sz w:val="24"/>
          <w:szCs w:val="24"/>
        </w:rPr>
        <w:t>»:</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        1) приобретение детьми опыта в двигательной деятельности: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 связанной с выполнением упражнений,</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 направленной на развитие таких физических качеств как координация и гибкость,</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 связанной с правильным, не наносящим вреда организму, выполнением основных движений (ходьба, бег, мягкие прыжки, повороты в обе стороны); становление целенаправленности и саморегуляции в двигательной сфере;</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        2) становление ценностей здорового образа жизни, овладение его элементарными нормами и правилами (в питании, двигательном</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режиме, закаливании, при формировании полезных привычек и др.</w:t>
      </w:r>
    </w:p>
    <w:p>
      <w:pPr>
        <w:shd w:val="clear" w:color="auto" w:fill="FFFFFF"/>
        <w:spacing w:after="0" w:line="240" w:lineRule="auto"/>
        <w:jc w:val="both"/>
        <w:rPr>
          <w:rFonts w:ascii="Calibri" w:hAnsi="Calibri" w:eastAsia="Times New Roman" w:cs="Times New Roman"/>
          <w:b/>
          <w:color w:val="000000"/>
          <w:sz w:val="24"/>
          <w:szCs w:val="24"/>
        </w:rPr>
      </w:pPr>
      <w:r>
        <w:rPr>
          <w:rFonts w:ascii="Times New Roman" w:hAnsi="Times New Roman" w:eastAsia="Times New Roman" w:cs="Times New Roman"/>
          <w:b/>
          <w:color w:val="000000"/>
          <w:sz w:val="24"/>
          <w:szCs w:val="24"/>
        </w:rPr>
        <w:t>Формы  реализации образовательного содержания</w:t>
      </w:r>
      <w:r>
        <w:rPr>
          <w:rFonts w:ascii="Times New Roman" w:hAnsi="Times New Roman" w:cs="Times New Roman"/>
          <w:sz w:val="24"/>
          <w:szCs w:val="24"/>
        </w:rPr>
        <w:tab/>
      </w:r>
    </w:p>
    <w:tbl>
      <w:tblPr>
        <w:tblStyle w:val="3"/>
        <w:tblW w:w="10556"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5" w:type="dxa"/>
          </w:tcPr>
          <w:p>
            <w:pPr>
              <w:pStyle w:val="28"/>
              <w:jc w:val="center"/>
            </w:pPr>
            <w:r>
              <w:rPr>
                <w:b/>
                <w:bCs/>
              </w:rPr>
              <w:t>НОД</w:t>
            </w:r>
          </w:p>
        </w:tc>
        <w:tc>
          <w:tcPr>
            <w:tcW w:w="4536" w:type="dxa"/>
          </w:tcPr>
          <w:p>
            <w:pPr>
              <w:pStyle w:val="28"/>
              <w:jc w:val="center"/>
            </w:pPr>
            <w:r>
              <w:rPr>
                <w:b/>
                <w:bCs/>
              </w:rPr>
              <w:t>Образовательная деятельность, реализуемая в ходе режимных моментов</w:t>
            </w:r>
          </w:p>
        </w:tc>
        <w:tc>
          <w:tcPr>
            <w:tcW w:w="2835" w:type="dxa"/>
          </w:tcPr>
          <w:p>
            <w:pPr>
              <w:pStyle w:val="28"/>
              <w:jc w:val="center"/>
            </w:pPr>
            <w:r>
              <w:rPr>
                <w:b/>
                <w:bCs/>
              </w:rPr>
              <w:t>Самостоятельная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6" w:type="dxa"/>
            <w:gridSpan w:val="3"/>
          </w:tcPr>
          <w:p>
            <w:pPr>
              <w:pStyle w:val="28"/>
              <w:jc w:val="center"/>
              <w:rPr>
                <w:b/>
                <w:bCs/>
              </w:rPr>
            </w:pPr>
            <w:r>
              <w:rPr>
                <w:b/>
                <w:bCs/>
              </w:rPr>
              <w:t>Основные виды движений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0" w:hRule="atLeast"/>
        </w:trPr>
        <w:tc>
          <w:tcPr>
            <w:tcW w:w="3185" w:type="dxa"/>
          </w:tcPr>
          <w:p>
            <w:pPr>
              <w:pStyle w:val="28"/>
            </w:pPr>
            <w:r>
              <w:t xml:space="preserve">НОД по физическому воспитанию: </w:t>
            </w:r>
          </w:p>
          <w:p>
            <w:pPr>
              <w:pStyle w:val="28"/>
            </w:pPr>
            <w:r>
              <w:t xml:space="preserve">- сюжетно-игровые - тематические </w:t>
            </w:r>
          </w:p>
          <w:p>
            <w:pPr>
              <w:pStyle w:val="28"/>
            </w:pPr>
            <w:r>
              <w:t>-классические</w:t>
            </w:r>
          </w:p>
          <w:p>
            <w:pPr>
              <w:pStyle w:val="28"/>
            </w:pPr>
            <w:r>
              <w:t xml:space="preserve"> -тренирующее </w:t>
            </w:r>
          </w:p>
          <w:p>
            <w:pPr>
              <w:pStyle w:val="28"/>
            </w:pPr>
            <w:r>
              <w:t xml:space="preserve">-по развитию элементов двигательной креативности (творчества) </w:t>
            </w:r>
          </w:p>
          <w:p>
            <w:pPr>
              <w:pStyle w:val="28"/>
            </w:pPr>
            <w:r>
              <w:t xml:space="preserve">В занятиях по физическому воспитанию: </w:t>
            </w:r>
          </w:p>
          <w:p>
            <w:pPr>
              <w:pStyle w:val="28"/>
            </w:pPr>
            <w:r>
              <w:t xml:space="preserve">-сюжетный комплекс </w:t>
            </w:r>
          </w:p>
          <w:p>
            <w:pPr>
              <w:pStyle w:val="28"/>
            </w:pPr>
            <w:r>
              <w:t xml:space="preserve">-подражательный комплекс </w:t>
            </w:r>
          </w:p>
          <w:p>
            <w:pPr>
              <w:pStyle w:val="28"/>
            </w:pPr>
            <w:r>
              <w:t xml:space="preserve">- комплекс с предметами Физминутки Динамические паузы </w:t>
            </w:r>
          </w:p>
          <w:p>
            <w:pPr>
              <w:tabs>
                <w:tab w:val="left" w:pos="3960"/>
              </w:tabs>
              <w:rPr>
                <w:rFonts w:ascii="Times New Roman" w:hAnsi="Times New Roman" w:cs="Times New Roman"/>
                <w:sz w:val="24"/>
                <w:szCs w:val="24"/>
              </w:rPr>
            </w:pPr>
            <w:r>
              <w:rPr>
                <w:rFonts w:ascii="Times New Roman" w:hAnsi="Times New Roman" w:cs="Times New Roman"/>
                <w:sz w:val="24"/>
                <w:szCs w:val="24"/>
              </w:rPr>
              <w:t xml:space="preserve">Подвижная игра большой, малой подвижности и с элементами спортивных игр Развлечения, ОБЖ, минутка здоровья </w:t>
            </w:r>
          </w:p>
          <w:p>
            <w:pPr>
              <w:tabs>
                <w:tab w:val="left" w:pos="3960"/>
              </w:tabs>
              <w:rPr>
                <w:rFonts w:ascii="Times New Roman" w:hAnsi="Times New Roman" w:cs="Times New Roman"/>
                <w:sz w:val="24"/>
                <w:szCs w:val="24"/>
              </w:rPr>
            </w:pPr>
          </w:p>
        </w:tc>
        <w:tc>
          <w:tcPr>
            <w:tcW w:w="4536" w:type="dxa"/>
          </w:tcPr>
          <w:p>
            <w:pPr>
              <w:pStyle w:val="28"/>
            </w:pPr>
            <w:r>
              <w:rPr>
                <w:b/>
                <w:bCs/>
                <w:iCs/>
                <w:u w:val="single"/>
              </w:rPr>
              <w:t>Утро</w:t>
            </w:r>
            <w:r>
              <w:rPr>
                <w:b/>
                <w:bCs/>
                <w:i/>
                <w:iCs/>
              </w:rPr>
              <w:t xml:space="preserve"> </w:t>
            </w:r>
            <w:r>
              <w:t xml:space="preserve">Индивидуальная работа воспитателя Игровые упражнения Утренняя гимнастика: </w:t>
            </w:r>
          </w:p>
          <w:p>
            <w:pPr>
              <w:pStyle w:val="28"/>
            </w:pPr>
            <w:r>
              <w:t>-классическая</w:t>
            </w:r>
          </w:p>
          <w:p>
            <w:pPr>
              <w:pStyle w:val="28"/>
            </w:pPr>
            <w:r>
              <w:t xml:space="preserve"> -игровая</w:t>
            </w:r>
          </w:p>
          <w:p>
            <w:pPr>
              <w:pStyle w:val="28"/>
            </w:pPr>
            <w:r>
              <w:t xml:space="preserve"> -полоса препятствий -музыкально-ритмическая </w:t>
            </w:r>
          </w:p>
          <w:p>
            <w:pPr>
              <w:pStyle w:val="28"/>
            </w:pPr>
            <w:r>
              <w:t xml:space="preserve">-аэробика (подгот. гр.) </w:t>
            </w:r>
          </w:p>
          <w:p>
            <w:pPr>
              <w:pStyle w:val="28"/>
            </w:pPr>
            <w:r>
              <w:t xml:space="preserve">Подражательные движения </w:t>
            </w:r>
          </w:p>
          <w:p>
            <w:pPr>
              <w:pStyle w:val="28"/>
            </w:pPr>
            <w:r>
              <w:rPr>
                <w:b/>
                <w:bCs/>
                <w:iCs/>
                <w:u w:val="single"/>
              </w:rPr>
              <w:t xml:space="preserve">Прогулка </w:t>
            </w:r>
            <w:r>
              <w:t>Подвижная игра большой и малой подвижности Игровые упражнения Проблемная ситуация Индивидуальная работа</w:t>
            </w:r>
          </w:p>
          <w:p>
            <w:pPr>
              <w:pStyle w:val="28"/>
            </w:pPr>
            <w:r>
              <w:t xml:space="preserve"> Занятия по физическому воспитанию на улице Подражательные движения </w:t>
            </w:r>
          </w:p>
          <w:p>
            <w:pPr>
              <w:pStyle w:val="28"/>
            </w:pPr>
            <w:r>
              <w:t xml:space="preserve">Занятие-поход (подгот. гр.) </w:t>
            </w:r>
          </w:p>
          <w:p>
            <w:pPr>
              <w:pStyle w:val="28"/>
              <w:rPr>
                <w:b/>
                <w:bCs/>
                <w:iCs/>
                <w:u w:val="single"/>
              </w:rPr>
            </w:pPr>
            <w:r>
              <w:rPr>
                <w:b/>
                <w:bCs/>
                <w:iCs/>
                <w:u w:val="single"/>
              </w:rPr>
              <w:t>Вечер</w:t>
            </w:r>
          </w:p>
          <w:p>
            <w:pPr>
              <w:pStyle w:val="28"/>
            </w:pPr>
            <w:r>
              <w:rPr>
                <w:b/>
                <w:bCs/>
                <w:i/>
                <w:iCs/>
              </w:rPr>
              <w:t xml:space="preserve"> </w:t>
            </w:r>
            <w:r>
              <w:t xml:space="preserve">Гимнастика после дневного сна </w:t>
            </w:r>
          </w:p>
          <w:p>
            <w:pPr>
              <w:pStyle w:val="28"/>
            </w:pPr>
            <w:r>
              <w:t xml:space="preserve">-оздоровительная </w:t>
            </w:r>
          </w:p>
          <w:p>
            <w:pPr>
              <w:pStyle w:val="28"/>
            </w:pPr>
            <w:r>
              <w:t>-коррекционная</w:t>
            </w:r>
          </w:p>
          <w:p>
            <w:pPr>
              <w:pStyle w:val="28"/>
            </w:pPr>
            <w:r>
              <w:t xml:space="preserve"> -полоса препятствий Физкультурные упражнения Коррекционные упражнения </w:t>
            </w:r>
          </w:p>
          <w:p>
            <w:pPr>
              <w:pStyle w:val="28"/>
            </w:pPr>
            <w:r>
              <w:t xml:space="preserve">Индивидуальная работа Подражательные движения Физкультурный досуг Физкультурные праздники </w:t>
            </w:r>
          </w:p>
          <w:p>
            <w:pPr>
              <w:pStyle w:val="28"/>
            </w:pPr>
            <w:r>
              <w:t xml:space="preserve">День здоровья Объяснение, показ, дидактические игры, чтение художественных произведений, личный пример, иллюстративный материал, досуг, театрализованные игры. </w:t>
            </w:r>
          </w:p>
        </w:tc>
        <w:tc>
          <w:tcPr>
            <w:tcW w:w="2835" w:type="dxa"/>
          </w:tcPr>
          <w:p>
            <w:pPr>
              <w:pStyle w:val="28"/>
            </w:pPr>
            <w:r>
              <w:t>Игровые упражнения Подражательные движения</w:t>
            </w:r>
          </w:p>
          <w:p>
            <w:pPr>
              <w:pStyle w:val="28"/>
            </w:pPr>
            <w:r>
              <w:t xml:space="preserve">Дидактические, сюжетно-ролевые игры </w:t>
            </w:r>
          </w:p>
          <w:p>
            <w:pPr>
              <w:tabs>
                <w:tab w:val="left" w:pos="3960"/>
              </w:tabs>
              <w:rPr>
                <w:rFonts w:cs="Times New Roman"/>
                <w:sz w:val="24"/>
                <w:szCs w:val="24"/>
              </w:rPr>
            </w:pPr>
          </w:p>
        </w:tc>
      </w:tr>
    </w:tbl>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Способы  поддержки детской инициативы</w:t>
      </w:r>
    </w:p>
    <w:p>
      <w:pPr>
        <w:suppressAutoHyphens/>
        <w:spacing w:after="0" w:line="240" w:lineRule="auto"/>
        <w:jc w:val="both"/>
        <w:rPr>
          <w:rFonts w:ascii="Times New Roman" w:hAnsi="Times New Roman" w:eastAsia="Times New Roman" w:cs="Times New Roman"/>
          <w:b/>
          <w:sz w:val="24"/>
          <w:szCs w:val="24"/>
        </w:rPr>
      </w:pPr>
    </w:p>
    <w:tbl>
      <w:tblPr>
        <w:tblStyle w:val="13"/>
        <w:tblW w:w="5227" w:type="pct"/>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89"/>
        <w:gridCol w:w="3403"/>
        <w:gridCol w:w="34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44"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w:t>
            </w:r>
          </w:p>
        </w:tc>
        <w:tc>
          <w:tcPr>
            <w:tcW w:w="1609"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Позиция педагога</w:t>
            </w:r>
          </w:p>
        </w:tc>
        <w:tc>
          <w:tcPr>
            <w:tcW w:w="1647" w:type="pct"/>
          </w:tcPr>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Организация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44"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Двигательное пространство в группе организуется в безопасном для детей месте</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Спортивное оборудование разнообразно по своему содержанию</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Спортивный инвентарь подобран с учетом индивидуальных особенностей и интересов детей группы</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Имеется нетрадиционное оборудование  (фантики, крышки, карандаши, шишки и др.) которое дети могут использовать в сводной двигательной деятельности</w:t>
            </w:r>
          </w:p>
        </w:tc>
        <w:tc>
          <w:tcPr>
            <w:tcW w:w="1609"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Обеспечивает подборку музыкального материала, который вызывает желание активно двигаться</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Обучает детей правилам безопасности</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Создает доброжелательную атмосферу  эмоционального принятия, способствующую проявлению всех детей</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Использует различные методы обучения, помогающие детям с разным уровнем  физического развития с удовольствием двигаться</w:t>
            </w:r>
          </w:p>
          <w:p>
            <w:pPr>
              <w:suppressAutoHyphens/>
              <w:spacing w:after="0" w:line="240" w:lineRule="auto"/>
              <w:jc w:val="both"/>
              <w:rPr>
                <w:rFonts w:ascii="Times New Roman" w:hAnsi="Times New Roman" w:eastAsia="Times New Roman" w:cs="Times New Roman"/>
                <w:sz w:val="24"/>
                <w:szCs w:val="24"/>
              </w:rPr>
            </w:pPr>
          </w:p>
        </w:tc>
        <w:tc>
          <w:tcPr>
            <w:tcW w:w="1647" w:type="pct"/>
          </w:tcPr>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Физкультурное занятие</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Утренняя гимнастика</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Подвижные игры</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Физкультурные паузы</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Спортивные секции</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 двигательная деятельность</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Праздники, развлечения</w:t>
            </w:r>
          </w:p>
        </w:tc>
      </w:tr>
    </w:tbl>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2.2. Содержание коррекционной работы с детьми имеющими ОНР</w:t>
      </w:r>
    </w:p>
    <w:p>
      <w:pPr>
        <w:suppressAutoHyphens/>
        <w:spacing w:after="0" w:line="240" w:lineRule="auto"/>
        <w:jc w:val="both"/>
        <w:rPr>
          <w:rFonts w:ascii="Times New Roman" w:hAnsi="Times New Roman" w:eastAsia="Times New Roman" w:cs="Times New Roman"/>
          <w:b/>
          <w:color w:val="FF0000"/>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Содержание коррекционной работы соответствует содержанию АООП ДО</w:t>
      </w:r>
    </w:p>
    <w:p>
      <w:pPr>
        <w:widowControl w:val="0"/>
        <w:autoSpaceDE w:val="0"/>
        <w:autoSpaceDN w:val="0"/>
        <w:adjustRightInd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Психолого-педагогическое сопровождение детей-инвалидов и детей с ОВЗ включает в себя: </w:t>
      </w:r>
    </w:p>
    <w:p>
      <w:pPr>
        <w:widowControl w:val="0"/>
        <w:autoSpaceDE w:val="0"/>
        <w:autoSpaceDN w:val="0"/>
        <w:adjustRightInd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психолого-педагогическое обследование детей-инвалидов и детей с ОВЗ для определения индивидуальных особенностей и ресурсов;</w:t>
      </w:r>
    </w:p>
    <w:p>
      <w:pPr>
        <w:widowControl w:val="0"/>
        <w:autoSpaceDE w:val="0"/>
        <w:autoSpaceDN w:val="0"/>
        <w:adjustRightInd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коррекционно-развивающую работу с детьми-инвалидами и детьми с ОВЗ в форме индивидуальных и групповых занятий; </w:t>
      </w:r>
    </w:p>
    <w:p>
      <w:pPr>
        <w:widowControl w:val="0"/>
        <w:autoSpaceDE w:val="0"/>
        <w:autoSpaceDN w:val="0"/>
        <w:adjustRightInd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психолого-педагогическое консультирование родителей (законных представителей) и педагогических работников.</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разработку индивидуальной программы психолого-педагогического сопровождения;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оценку качества ее реализации.</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Индивидуальная программа психолого-педагогического сопровождения ребенка-инвалида и ребенка с ОВЗ включает индивидуально-ориентированный план (форма прилагается)  с указанием периодичности получения психолого-педагогической (образовательной, медицинской и др.) помощи, мероприятия по профилактике физических, интеллектуальных и эмоционально-личностных нарушений.</w:t>
      </w:r>
    </w:p>
    <w:p>
      <w:pPr>
        <w:suppressAutoHyphens/>
        <w:spacing w:after="0" w:line="240" w:lineRule="auto"/>
        <w:jc w:val="both"/>
        <w:rPr>
          <w:rFonts w:ascii="Times New Roman" w:hAnsi="Times New Roman" w:eastAsia="Times New Roman" w:cs="Times New Roman"/>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Содержание деятельности воспитателя  в рамках коррекционной работы с детьми ОВЗ</w:t>
      </w:r>
    </w:p>
    <w:p>
      <w:pPr>
        <w:spacing w:after="0" w:line="240" w:lineRule="auto"/>
        <w:ind w:firstLine="709"/>
        <w:jc w:val="both"/>
        <w:rPr>
          <w:rFonts w:ascii="Times New Roman" w:hAnsi="Times New Roman" w:cs="Times New Roman"/>
          <w:sz w:val="24"/>
          <w:szCs w:val="24"/>
        </w:rPr>
      </w:pPr>
      <w:r>
        <w:rPr>
          <w:rFonts w:ascii="Times New Roman" w:hAnsi="Times New Roman" w:eastAsia="Times New Roman" w:cs="Times New Roman"/>
          <w:sz w:val="24"/>
          <w:szCs w:val="24"/>
        </w:rPr>
        <w:t>Логопедическая помощь детям-инвалидам и детям с ОВЗ представляет собой систему коррекционно-развивающих мероприятий, направленных на создание необходимых условий для социально-коммуникативного и познавательного развития детей, их успешной социализации.</w:t>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Примерный   индивидуально-ориентированный план (особенности построения). </w:t>
      </w:r>
    </w:p>
    <w:p>
      <w:pPr>
        <w:pStyle w:val="17"/>
        <w:numPr>
          <w:ilvl w:val="0"/>
          <w:numId w:val="1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Проведение  психолого-педагогическое обследование и наблюдение за поведенческими реакциями ребенка, анализ  истории его развития. Сопоставление все полученные данных, их запись их в виде заключения.</w:t>
      </w:r>
    </w:p>
    <w:p>
      <w:pPr>
        <w:pStyle w:val="17"/>
        <w:numPr>
          <w:ilvl w:val="0"/>
          <w:numId w:val="1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приоритетной задачи индивидуально-ориентированного плана.</w:t>
      </w:r>
    </w:p>
    <w:p>
      <w:pPr>
        <w:pStyle w:val="17"/>
        <w:numPr>
          <w:ilvl w:val="0"/>
          <w:numId w:val="1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Анализ возможностей ребенка.</w:t>
      </w:r>
    </w:p>
    <w:p>
      <w:pPr>
        <w:pStyle w:val="17"/>
        <w:numPr>
          <w:ilvl w:val="0"/>
          <w:numId w:val="1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точек роста.</w:t>
      </w:r>
    </w:p>
    <w:p>
      <w:pPr>
        <w:pStyle w:val="17"/>
        <w:numPr>
          <w:ilvl w:val="0"/>
          <w:numId w:val="1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Определение  задач, которые  будут реализовываться в образовательной деятельности.</w:t>
      </w:r>
    </w:p>
    <w:p>
      <w:pPr>
        <w:pStyle w:val="17"/>
        <w:numPr>
          <w:ilvl w:val="0"/>
          <w:numId w:val="1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Деление каждого умения на составляющие его действия, учет постепенности освоения нового</w:t>
      </w:r>
    </w:p>
    <w:p>
      <w:pPr>
        <w:pStyle w:val="17"/>
        <w:numPr>
          <w:ilvl w:val="0"/>
          <w:numId w:val="1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Внесение  изменений и дополнений по мере освоения содержания. </w:t>
      </w:r>
    </w:p>
    <w:p>
      <w:pPr>
        <w:pStyle w:val="17"/>
        <w:numPr>
          <w:ilvl w:val="0"/>
          <w:numId w:val="1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Определение динамики развития по окончании   учебного года  </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Деятельность воспитателя  в структуре коррекционной работы.</w:t>
      </w:r>
    </w:p>
    <w:p>
      <w:pPr>
        <w:pStyle w:val="17"/>
        <w:numPr>
          <w:ilvl w:val="0"/>
          <w:numId w:val="19"/>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pacing w:val="2"/>
          <w:sz w:val="24"/>
          <w:szCs w:val="24"/>
        </w:rPr>
        <w:t>Создание предметной развивающей среды для своевременного речевого развития и профилактики нарушений в развитии устной речи детей с ОВЗ группы.</w:t>
      </w:r>
    </w:p>
    <w:p>
      <w:pPr>
        <w:pStyle w:val="17"/>
        <w:numPr>
          <w:ilvl w:val="0"/>
          <w:numId w:val="19"/>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pacing w:val="2"/>
          <w:sz w:val="24"/>
          <w:szCs w:val="24"/>
        </w:rPr>
        <w:t>Проведение оценки качества дошкольного образования обучающихся с ОВЗ по  АОП ДО (АООП ДО).</w:t>
      </w:r>
    </w:p>
    <w:p>
      <w:pPr>
        <w:pStyle w:val="17"/>
        <w:numPr>
          <w:ilvl w:val="0"/>
          <w:numId w:val="19"/>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pacing w:val="2"/>
          <w:sz w:val="24"/>
          <w:szCs w:val="24"/>
        </w:rPr>
        <w:t xml:space="preserve"> Наблюдение  за ходом речевого развития обучающихся с ОВЗ, диагностика предпосылок  и признаков формирования нетипичных (опережающих, задержанных, искаженных) вариантов развития их устной речи.</w:t>
      </w:r>
    </w:p>
    <w:p>
      <w:pPr>
        <w:pStyle w:val="17"/>
        <w:numPr>
          <w:ilvl w:val="0"/>
          <w:numId w:val="19"/>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pacing w:val="2"/>
          <w:sz w:val="24"/>
          <w:szCs w:val="24"/>
        </w:rPr>
        <w:t>Планирование  по рекомендациям учителя-логопеда (учителя-дефектолога) индивидуальную работу по речевому развитию обучающихся с ОВЗ, зачисленных в Логопункт.</w:t>
      </w:r>
    </w:p>
    <w:p>
      <w:pPr>
        <w:pStyle w:val="17"/>
        <w:numPr>
          <w:ilvl w:val="0"/>
          <w:numId w:val="19"/>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pacing w:val="2"/>
          <w:sz w:val="24"/>
          <w:szCs w:val="24"/>
        </w:rPr>
        <w:t>Участие  по заданию учителя-логопеда (учителя-дефектолога) в реализации коррекционных мероприятий,  обеспечивающих коррекцию и компенсацию отклонений в речевом развитии, с учетом возрастных и психофизиологических особенностей обучающихся с ОВЗ, зачисленных в Логопункт.</w:t>
      </w:r>
    </w:p>
    <w:p>
      <w:pPr>
        <w:pStyle w:val="17"/>
        <w:numPr>
          <w:ilvl w:val="0"/>
          <w:numId w:val="19"/>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pacing w:val="2"/>
          <w:sz w:val="24"/>
          <w:szCs w:val="24"/>
        </w:rPr>
        <w:t>Осуществление  контроля за правильным произношением скорректированных учителем-логопедом звуков на этапе автоматизации у детей с ОВЗ, зачисленных в Логопункт, во всех видах детской деятельности, режимных моментах в течение дня.</w:t>
      </w:r>
    </w:p>
    <w:p>
      <w:pPr>
        <w:pStyle w:val="17"/>
        <w:numPr>
          <w:ilvl w:val="0"/>
          <w:numId w:val="19"/>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pacing w:val="2"/>
          <w:sz w:val="24"/>
          <w:szCs w:val="24"/>
        </w:rPr>
        <w:t>Взаимодействует с учителем-логопедом (учителем-дефектологом), родителями (законными представителями) ДОО по вопросам дошкольного образования по АОП ДО (АООП ДО) детей с ОВЗ, зачисленных в Логопункт.</w:t>
      </w:r>
    </w:p>
    <w:p>
      <w:pPr>
        <w:pStyle w:val="17"/>
        <w:numPr>
          <w:ilvl w:val="0"/>
          <w:numId w:val="19"/>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pacing w:val="2"/>
          <w:sz w:val="24"/>
          <w:szCs w:val="24"/>
        </w:rPr>
        <w:t>Вовлечение в коррекционную работу родителей (законных представителей) обучающихся с ОВЗ, зачисленных в Логопункт. Обеспечение заинтересованности в ее результативности.</w:t>
      </w:r>
    </w:p>
    <w:p>
      <w:pPr>
        <w:spacing w:after="0" w:line="240" w:lineRule="auto"/>
        <w:jc w:val="both"/>
        <w:rPr>
          <w:rFonts w:ascii="Times New Roman" w:hAnsi="Times New Roman" w:eastAsia="Times New Roman" w:cs="Times New Roman"/>
          <w:b/>
          <w:sz w:val="24"/>
          <w:szCs w:val="24"/>
        </w:rPr>
      </w:pP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76"/>
        <w:gridCol w:w="33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Содержание деятельности</w:t>
            </w:r>
          </w:p>
        </w:tc>
        <w:tc>
          <w:tcPr>
            <w:tcW w:w="1651" w:type="pct"/>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Организации деятельности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Артикуляционная гимнастика</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групповая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Логоритмическая гимнастика</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Индивидуальная или подгрупповая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Игровые упражнения для автоматизации звуков</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индивидуальная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Задания с использованием лексических тетрадей</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подгрупповая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Задания с логопедической азбукой</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подгрупповая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Логопедические раскраски</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подгрупповая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рассказов по наблюдению в действии</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индивидуальная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рассказов по нескольким сюжетным картинкам</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индивидуальная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рассказов по прослушанному тексту и картинке</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индивидуальная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pPr>
            <w:r>
              <w:rPr>
                <w:rFonts w:ascii="Times New Roman" w:hAnsi="Times New Roman" w:eastAsia="Times New Roman" w:cs="Times New Roman"/>
                <w:sz w:val="24"/>
                <w:szCs w:val="24"/>
              </w:rPr>
              <w:t>Составление рассказов  по одной сюжетной картинке</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индивидуальная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pPr>
            <w:r>
              <w:rPr>
                <w:rFonts w:ascii="Times New Roman" w:hAnsi="Times New Roman" w:eastAsia="Times New Roman" w:cs="Times New Roman"/>
                <w:sz w:val="24"/>
                <w:szCs w:val="24"/>
              </w:rPr>
              <w:t>Составление рассказов по памяти</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индивидуальная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pPr>
            <w:r>
              <w:rPr>
                <w:rFonts w:ascii="Times New Roman" w:hAnsi="Times New Roman" w:eastAsia="Times New Roman" w:cs="Times New Roman"/>
                <w:sz w:val="24"/>
                <w:szCs w:val="24"/>
              </w:rPr>
              <w:t>Составление рассказов по символам</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индивидуальная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pPr>
            <w:r>
              <w:rPr>
                <w:rFonts w:ascii="Times New Roman" w:hAnsi="Times New Roman" w:eastAsia="Times New Roman" w:cs="Times New Roman"/>
                <w:sz w:val="24"/>
                <w:szCs w:val="24"/>
              </w:rPr>
              <w:t>Составление рассказов по схемам</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индивидуальная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pPr>
            <w:r>
              <w:rPr>
                <w:rFonts w:ascii="Times New Roman" w:hAnsi="Times New Roman" w:eastAsia="Times New Roman" w:cs="Times New Roman"/>
                <w:sz w:val="24"/>
                <w:szCs w:val="24"/>
              </w:rPr>
              <w:t>Составление рассказов по  натуральным предметам</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индивидуальная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рассказов по предметным картинкам</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индивидуальная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рассказов по заданным словам</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индивидуальная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Логические упражнения по  развитию речи</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Подгрупповая, индивидуальная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49" w:type="pc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Пальчиковые игры</w:t>
            </w:r>
          </w:p>
        </w:tc>
        <w:tc>
          <w:tcPr>
            <w:tcW w:w="1651" w:type="pct"/>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групповая</w:t>
            </w:r>
          </w:p>
        </w:tc>
      </w:tr>
    </w:tbl>
    <w:p>
      <w:pPr>
        <w:spacing w:after="0" w:line="240" w:lineRule="auto"/>
        <w:jc w:val="both"/>
        <w:rPr>
          <w:rFonts w:ascii="Times New Roman" w:hAnsi="Times New Roman" w:eastAsia="Times New Roman" w:cs="Times New Roman"/>
          <w:b/>
          <w:sz w:val="24"/>
          <w:szCs w:val="24"/>
        </w:rPr>
      </w:pPr>
    </w:p>
    <w:p>
      <w:pPr>
        <w:spacing w:after="0" w:line="240" w:lineRule="auto"/>
        <w:ind w:right="5"/>
        <w:jc w:val="both"/>
        <w:rPr>
          <w:rFonts w:ascii="Times New Roman" w:hAnsi="Times New Roman"/>
          <w:sz w:val="24"/>
          <w:szCs w:val="24"/>
        </w:rPr>
      </w:pPr>
    </w:p>
    <w:p>
      <w:pPr>
        <w:spacing w:line="250" w:lineRule="auto"/>
        <w:ind w:right="231"/>
        <w:rPr>
          <w:rFonts w:ascii="Times New Roman" w:hAnsi="Times New Roman"/>
          <w:sz w:val="24"/>
          <w:szCs w:val="24"/>
        </w:rPr>
      </w:pPr>
      <w:r>
        <w:rPr>
          <w:rFonts w:ascii="Times New Roman" w:hAnsi="Times New Roman"/>
          <w:b/>
          <w:sz w:val="24"/>
          <w:szCs w:val="24"/>
        </w:rPr>
        <w:t xml:space="preserve">В результате коррекционной работы дети с ОНР смогут: </w:t>
      </w:r>
    </w:p>
    <w:p>
      <w:pPr>
        <w:spacing w:after="0" w:line="240" w:lineRule="auto"/>
        <w:ind w:right="-132"/>
        <w:rPr>
          <w:rFonts w:ascii="Times New Roman" w:hAnsi="Times New Roman"/>
          <w:sz w:val="24"/>
          <w:szCs w:val="24"/>
        </w:rPr>
      </w:pPr>
      <w:r>
        <w:rPr>
          <w:rFonts w:ascii="Times New Roman" w:hAnsi="Times New Roman"/>
          <w:sz w:val="24"/>
          <w:szCs w:val="24"/>
        </w:rPr>
        <w:t xml:space="preserve">-понимать обращенную речь в соответствии с параметрами возрастной нормы; </w:t>
      </w:r>
    </w:p>
    <w:p>
      <w:pPr>
        <w:spacing w:after="0" w:line="240" w:lineRule="auto"/>
        <w:ind w:right="-132"/>
        <w:rPr>
          <w:rFonts w:ascii="Times New Roman" w:hAnsi="Times New Roman"/>
          <w:sz w:val="24"/>
          <w:szCs w:val="24"/>
        </w:rPr>
      </w:pPr>
      <w:r>
        <w:rPr>
          <w:rFonts w:ascii="Times New Roman" w:hAnsi="Times New Roman"/>
          <w:sz w:val="24"/>
          <w:szCs w:val="24"/>
        </w:rPr>
        <w:t xml:space="preserve">-фонетически правильно оформлять звуковую сторону речи; </w:t>
      </w:r>
    </w:p>
    <w:p>
      <w:pPr>
        <w:spacing w:after="0" w:line="240" w:lineRule="auto"/>
        <w:ind w:right="-132"/>
        <w:rPr>
          <w:rFonts w:ascii="Times New Roman" w:hAnsi="Times New Roman"/>
          <w:sz w:val="24"/>
          <w:szCs w:val="24"/>
        </w:rPr>
      </w:pPr>
      <w:r>
        <w:rPr>
          <w:rFonts w:ascii="Times New Roman" w:hAnsi="Times New Roman"/>
          <w:sz w:val="24"/>
          <w:szCs w:val="24"/>
        </w:rPr>
        <w:t xml:space="preserve">-правильно передавать слоговую структуру слов, используемых в самостоятельной речи; </w:t>
      </w:r>
    </w:p>
    <w:p>
      <w:pPr>
        <w:spacing w:after="0" w:line="240" w:lineRule="auto"/>
        <w:ind w:right="-132"/>
        <w:rPr>
          <w:rFonts w:ascii="Times New Roman" w:hAnsi="Times New Roman"/>
          <w:sz w:val="24"/>
          <w:szCs w:val="24"/>
        </w:rPr>
      </w:pPr>
      <w:r>
        <w:rPr>
          <w:rFonts w:ascii="Times New Roman" w:hAnsi="Times New Roman"/>
          <w:sz w:val="24"/>
          <w:szCs w:val="24"/>
        </w:rPr>
        <w:t xml:space="preserve">-пользоваться в самостоятельной речи простыми распространенными и сложными предложениями, владеть навыками объединения их в рассказ; </w:t>
      </w:r>
    </w:p>
    <w:p>
      <w:pPr>
        <w:spacing w:after="0" w:line="240" w:lineRule="auto"/>
        <w:ind w:right="-132"/>
        <w:rPr>
          <w:rFonts w:ascii="Times New Roman" w:hAnsi="Times New Roman"/>
          <w:sz w:val="24"/>
          <w:szCs w:val="24"/>
        </w:rPr>
      </w:pPr>
      <w:r>
        <w:rPr>
          <w:rFonts w:ascii="Times New Roman" w:hAnsi="Times New Roman"/>
          <w:sz w:val="24"/>
          <w:szCs w:val="24"/>
        </w:rPr>
        <w:t xml:space="preserve">-владеть элементарными навыками пересказа; </w:t>
      </w:r>
    </w:p>
    <w:p>
      <w:pPr>
        <w:spacing w:after="0" w:line="240" w:lineRule="auto"/>
        <w:ind w:right="-132"/>
        <w:rPr>
          <w:rFonts w:ascii="Times New Roman" w:hAnsi="Times New Roman"/>
          <w:sz w:val="24"/>
          <w:szCs w:val="24"/>
        </w:rPr>
      </w:pPr>
      <w:r>
        <w:rPr>
          <w:rFonts w:ascii="Times New Roman" w:hAnsi="Times New Roman"/>
          <w:sz w:val="24"/>
          <w:szCs w:val="24"/>
        </w:rPr>
        <w:t xml:space="preserve">-владеть навыками диалогической речи; </w:t>
      </w:r>
    </w:p>
    <w:p>
      <w:pPr>
        <w:spacing w:after="0" w:line="240" w:lineRule="auto"/>
        <w:ind w:right="10"/>
        <w:jc w:val="both"/>
        <w:rPr>
          <w:rFonts w:ascii="Times New Roman" w:hAnsi="Times New Roman"/>
          <w:sz w:val="24"/>
          <w:szCs w:val="24"/>
        </w:rPr>
      </w:pPr>
      <w:r>
        <w:rPr>
          <w:rFonts w:ascii="Times New Roman" w:hAnsi="Times New Roman"/>
          <w:sz w:val="24"/>
          <w:szCs w:val="24"/>
        </w:rPr>
        <w:t xml:space="preserve">-владеть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 </w:t>
      </w:r>
    </w:p>
    <w:p>
      <w:pPr>
        <w:spacing w:after="0" w:line="240" w:lineRule="auto"/>
        <w:ind w:right="10"/>
        <w:jc w:val="both"/>
        <w:rPr>
          <w:rFonts w:ascii="Times New Roman" w:hAnsi="Times New Roman"/>
          <w:sz w:val="24"/>
          <w:szCs w:val="24"/>
        </w:rPr>
      </w:pPr>
      <w:r>
        <w:rPr>
          <w:rFonts w:ascii="Times New Roman" w:hAnsi="Times New Roman"/>
          <w:sz w:val="24"/>
          <w:szCs w:val="24"/>
        </w:rPr>
        <w:t xml:space="preserve">-грамматически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употреблять адекватно; </w:t>
      </w:r>
    </w:p>
    <w:p>
      <w:pPr>
        <w:spacing w:after="0" w:line="240" w:lineRule="auto"/>
        <w:ind w:right="10"/>
        <w:jc w:val="both"/>
        <w:rPr>
          <w:rFonts w:ascii="Times New Roman" w:hAnsi="Times New Roman"/>
          <w:sz w:val="24"/>
          <w:szCs w:val="24"/>
        </w:rPr>
      </w:pPr>
      <w:r>
        <w:rPr>
          <w:rFonts w:ascii="Times New Roman" w:hAnsi="Times New Roman"/>
          <w:sz w:val="24"/>
          <w:szCs w:val="24"/>
        </w:rPr>
        <w:t xml:space="preserve">-использовать в спонтанном общении слова различных лексико-грамматических категорий (существительных, глаголов, наречий, прилагательных, местоимений и т. д.); </w:t>
      </w:r>
    </w:p>
    <w:p>
      <w:pPr>
        <w:spacing w:after="0" w:line="240" w:lineRule="auto"/>
        <w:ind w:right="10"/>
        <w:jc w:val="both"/>
        <w:rPr>
          <w:rFonts w:ascii="Times New Roman" w:hAnsi="Times New Roman"/>
          <w:sz w:val="24"/>
          <w:szCs w:val="24"/>
        </w:rPr>
      </w:pPr>
      <w:r>
        <w:rPr>
          <w:rFonts w:ascii="Times New Roman" w:hAnsi="Times New Roman"/>
          <w:sz w:val="24"/>
          <w:szCs w:val="24"/>
        </w:rPr>
        <w:t xml:space="preserve">-владеть элементами грамоты: навыками чтения и печатания некоторых букв, слогов, слов и коротких предложений в пределах программы. </w:t>
      </w:r>
    </w:p>
    <w:p>
      <w:pPr>
        <w:spacing w:after="0" w:line="240" w:lineRule="auto"/>
        <w:ind w:right="10" w:firstLine="602"/>
        <w:jc w:val="both"/>
        <w:rPr>
          <w:rFonts w:ascii="Times New Roman" w:hAnsi="Times New Roman"/>
          <w:sz w:val="24"/>
          <w:szCs w:val="24"/>
        </w:rPr>
      </w:pPr>
      <w:r>
        <w:rPr>
          <w:rFonts w:ascii="Times New Roman" w:hAnsi="Times New Roman"/>
          <w:sz w:val="24"/>
          <w:szCs w:val="24"/>
        </w:rPr>
        <w:t xml:space="preserve">В дальнейшем осуществляется совершенствование всех компонентов языковой системы. </w:t>
      </w:r>
    </w:p>
    <w:p>
      <w:pPr>
        <w:spacing w:after="0" w:line="240" w:lineRule="auto"/>
        <w:rPr>
          <w:rFonts w:ascii="Times New Roman" w:hAnsi="Times New Roman"/>
          <w:sz w:val="24"/>
          <w:szCs w:val="24"/>
        </w:rPr>
      </w:pPr>
      <w:r>
        <w:rPr>
          <w:rFonts w:ascii="Times New Roman" w:hAnsi="Times New Roman"/>
          <w:i/>
          <w:iCs/>
          <w:sz w:val="24"/>
          <w:szCs w:val="24"/>
        </w:rPr>
        <w:t>К семи-восьми годам ребенок</w:t>
      </w:r>
      <w:r>
        <w:rPr>
          <w:rFonts w:ascii="Times New Roman" w:hAnsi="Times New Roman"/>
          <w:sz w:val="24"/>
          <w:szCs w:val="24"/>
        </w:rPr>
        <w:t>:</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обладает сформированной мотивацией к школьному обучению;</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дифференцирует понятия «звук-слог - слово-предложение», «гласные- согласные буквы».</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 xml:space="preserve">определяет количество букв и звуков в словах </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 xml:space="preserve">выделяет последовательно каждый звук в словах </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 xml:space="preserve">называет первый и последний ударный гласный звук </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 xml:space="preserve">определяет первый и последний согласный звук в словах </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 xml:space="preserve">называет слова, в которых заданный звук находится в начале, середине и конце </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 xml:space="preserve">подбирает слова, состоящие из 3-4-5 звуков </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 xml:space="preserve">называет  слова с 1 слогом, с 2, 3, 4 слогами </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 xml:space="preserve">определяет  количество гласных и согласных в названных словах </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 xml:space="preserve">сравнивает слова по звуковому составу. Отбирает картинки, названия которых отличаются лишь по 1 звуку </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 xml:space="preserve">умеет преобразовывать слова: переставляет, заменяет, добавляет звуки или слоги так, чтобы получилось новое слово </w:t>
      </w:r>
    </w:p>
    <w:p>
      <w:pPr>
        <w:numPr>
          <w:ilvl w:val="0"/>
          <w:numId w:val="20"/>
        </w:numPr>
        <w:spacing w:after="0" w:line="240" w:lineRule="auto"/>
        <w:ind w:right="437"/>
        <w:jc w:val="both"/>
        <w:rPr>
          <w:rFonts w:ascii="Times New Roman" w:hAnsi="Times New Roman"/>
          <w:sz w:val="24"/>
          <w:szCs w:val="24"/>
        </w:rPr>
      </w:pPr>
      <w:r>
        <w:rPr>
          <w:rFonts w:ascii="Times New Roman" w:hAnsi="Times New Roman"/>
          <w:sz w:val="24"/>
          <w:szCs w:val="24"/>
        </w:rPr>
        <w:t xml:space="preserve">проявляет интерес при открытии новых знаний о звуках и буквах. </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усваивает значения новых слов на основе знаний о предметах и явлениях окружающего мира;</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употребляет слова, обозначающие личностные характеристики, с эмотивным значением, многозначные;</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умеет подбирать слова с противоположным и сходным значением;</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умеет осмысливать образные выражения и объяснять смысл поговорок (при необходимости прибегает к помощи взрослого);</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правильно употребляет грамматические формы слова; продуктивные и непродуктивные словообразовательные модели;</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осуществляет слуховую и слухопроизносительную дифференциации звуков по всем дифференциальным признакам;</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правильно произносит звуки (в соответствии с онтогенезом);</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владеет основными продуктивной деятельности, проявляет инициативу и самостоятельность в разных видах деятельности: в игре, общении, конструировании и др.;</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выбирает род занятий, участников по совместной деятельности, избирательно и устойчиво взаимодействует с детьми семеновская матрешка, дымковская и богородская игрушка, воспринимает музыку, художественную литературу, фольклор</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проявляет интерес к произведениям народной, классической и современной музыки, к музыкальным инструментам;</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сопереживает персонажам художественных произведений;</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осуществляет элементарное двигательное и словесное планирование действий в ходе спортивных упражнений;</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знает и подчиняется правилам подвижных игр, эстафет, игр с элементами спорта;</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владеет элементарными нормами и правилами здорового образа жизни (в питании, двигательном режиме, закаливании, при формировании полезных привычек и др.). – участвует в коллективном создании замысла в игре и на занятиях;</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передает как можно более точное сообщение другому, проявляя внимание к собеседнику;</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регулирует свое поведение в соответствии с усвоенными нормами и правилами</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проявляет кооперативные умения в процессе игры, соблюдая отношения партнерства, взаимопомощи, взаимной поддержки;</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использует в процессе продуктивной деятельности все виды словесной регуляции:</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словесного отчета, словесного сопровождения и словесного планирования деятельности;</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моделирует  различные  действия,  направленные  на  воспроизведение  величины,</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определяет пространственное расположение предметов относительно себя, геометрические фигуры и тела;</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определяет времена года, части суток;</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самостоятельно получает новую информацию (задает вопросы, экспериментирует);</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отражает в речи собственные впечатления, представления, события своей жизни.</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составляет с помощью взрослого небольшие сообщения, рассказы «из личного опыта»;</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владеет языковыми операции, обеспечивающими овладение грамотой;</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стремится к использованию различных средств и материалов в процессе изобразительной деятельности;</w:t>
      </w:r>
    </w:p>
    <w:p>
      <w:pPr>
        <w:pStyle w:val="17"/>
        <w:numPr>
          <w:ilvl w:val="0"/>
          <w:numId w:val="20"/>
        </w:numPr>
        <w:spacing w:after="0" w:line="240" w:lineRule="auto"/>
        <w:rPr>
          <w:rFonts w:ascii="Times New Roman" w:hAnsi="Times New Roman"/>
          <w:sz w:val="24"/>
          <w:szCs w:val="24"/>
        </w:rPr>
      </w:pPr>
      <w:r>
        <w:rPr>
          <w:rFonts w:ascii="Times New Roman" w:hAnsi="Times New Roman"/>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w:t>
      </w:r>
      <w:r>
        <w:rPr>
          <w:rFonts w:ascii="Times New Roman" w:hAnsi="Times New Roman"/>
          <w:b/>
          <w:sz w:val="24"/>
          <w:szCs w:val="24"/>
        </w:rPr>
        <w:t xml:space="preserve"> </w:t>
      </w:r>
    </w:p>
    <w:p>
      <w:pPr>
        <w:spacing w:after="0" w:line="240" w:lineRule="auto"/>
        <w:rPr>
          <w:rFonts w:ascii="Times New Roman" w:hAnsi="Times New Roman"/>
          <w:sz w:val="24"/>
          <w:szCs w:val="24"/>
        </w:rPr>
        <w:sectPr>
          <w:pgSz w:w="11900" w:h="16838"/>
          <w:pgMar w:top="1125" w:right="566" w:bottom="149" w:left="1440" w:header="0" w:footer="0" w:gutter="0"/>
          <w:cols w:equalWidth="0" w:num="1">
            <w:col w:w="9900"/>
          </w:cols>
        </w:sectPr>
      </w:pPr>
    </w:p>
    <w:p>
      <w:pPr>
        <w:spacing w:after="0" w:line="240" w:lineRule="auto"/>
        <w:rPr>
          <w:rFonts w:ascii="Times New Roman" w:hAnsi="Times New Roman"/>
          <w:sz w:val="24"/>
          <w:szCs w:val="24"/>
        </w:rPr>
        <w:sectPr>
          <w:type w:val="continuous"/>
          <w:pgSz w:w="11900" w:h="16838"/>
          <w:pgMar w:top="1125" w:right="566" w:bottom="149" w:left="1440" w:header="0" w:footer="0" w:gutter="0"/>
          <w:cols w:equalWidth="0" w:num="1">
            <w:col w:w="9900"/>
          </w:cols>
        </w:sectPr>
      </w:pPr>
    </w:p>
    <w:p>
      <w:pPr>
        <w:suppressAutoHyphens/>
        <w:spacing w:after="0" w:line="240" w:lineRule="auto"/>
        <w:jc w:val="both"/>
        <w:rPr>
          <w:rFonts w:ascii="Times New Roman" w:hAnsi="Times New Roman" w:eastAsia="Times New Roman" w:cs="Times New Roman"/>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2.3. Часть, формируемая участниками образовательных отношений.</w:t>
      </w: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Содержание  части, формируемой участниками образовательных отношений,  полностью соответствует  содержанию парциальных программ: </w:t>
      </w: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Парциальной программы дошкольного образования «Мир Белогорья, я и мои друзья» Волошина Л.Н., Серых Л.В.</w:t>
      </w:r>
    </w:p>
    <w:p>
      <w:pPr>
        <w:spacing w:after="0"/>
        <w:ind w:left="142"/>
        <w:jc w:val="both"/>
        <w:rPr>
          <w:rFonts w:ascii="Times New Roman" w:hAnsi="Times New Roman" w:cs="Times New Roman"/>
          <w:bCs/>
          <w:i/>
          <w:sz w:val="24"/>
          <w:szCs w:val="24"/>
        </w:rPr>
      </w:pPr>
      <w:r>
        <w:rPr>
          <w:rFonts w:ascii="Times New Roman" w:hAnsi="Times New Roman" w:cs="Times New Roman"/>
          <w:bCs/>
          <w:i/>
          <w:sz w:val="24"/>
          <w:szCs w:val="24"/>
        </w:rPr>
        <w:t>Методическое обеспечение:</w:t>
      </w:r>
    </w:p>
    <w:p>
      <w:pPr>
        <w:pStyle w:val="17"/>
        <w:numPr>
          <w:ilvl w:val="0"/>
          <w:numId w:val="21"/>
        </w:numPr>
        <w:spacing w:after="0" w:line="240" w:lineRule="auto"/>
        <w:jc w:val="both"/>
        <w:rPr>
          <w:rFonts w:ascii="Times New Roman" w:hAnsi="Times New Roman" w:cs="Times New Roman"/>
          <w:bCs/>
        </w:rPr>
      </w:pPr>
      <w:r>
        <w:rPr>
          <w:rFonts w:ascii="Times New Roman" w:hAnsi="Times New Roman" w:cs="Times New Roman"/>
          <w:bCs/>
        </w:rPr>
        <w:t>Методическое пособие «Планирование образовательной деятельности по парциальной программе социально-коммуникативного развития дошкольников «Мир Белогорья, я и мои друзья»-Л.В.Серых, Г.А. Махова, Е.А.Мережко</w:t>
      </w:r>
    </w:p>
    <w:p>
      <w:pPr>
        <w:pStyle w:val="17"/>
        <w:numPr>
          <w:ilvl w:val="0"/>
          <w:numId w:val="21"/>
        </w:numPr>
        <w:spacing w:after="0" w:line="240" w:lineRule="auto"/>
        <w:jc w:val="both"/>
        <w:rPr>
          <w:rFonts w:ascii="Times New Roman" w:hAnsi="Times New Roman" w:cs="Times New Roman"/>
          <w:bCs/>
        </w:rPr>
      </w:pPr>
      <w:r>
        <w:rPr>
          <w:rFonts w:ascii="Times New Roman" w:hAnsi="Times New Roman" w:cs="Times New Roman"/>
          <w:bCs/>
        </w:rPr>
        <w:t>Рабочая тетрадь по социально-коммуникативному развитию дошкольников «Мир Белогорья, я и мои друзья» - Л.В.Серых, О.В. Лавошник, Н.Б.Булгакова</w:t>
      </w:r>
    </w:p>
    <w:p>
      <w:pPr>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Парциальная программа дошкольного образования</w:t>
      </w:r>
      <w:r>
        <w:rPr>
          <w:rFonts w:ascii="Times New Roman" w:hAnsi="Times New Roman" w:cs="Times New Roman"/>
          <w:b/>
          <w:bCs/>
          <w:sz w:val="24"/>
          <w:szCs w:val="24"/>
        </w:rPr>
        <w:t xml:space="preserve"> </w:t>
      </w:r>
      <w:r>
        <w:rPr>
          <w:rFonts w:ascii="Times New Roman" w:hAnsi="Times New Roman" w:cs="Times New Roman"/>
          <w:b/>
          <w:sz w:val="24"/>
          <w:szCs w:val="24"/>
        </w:rPr>
        <w:t>«Здравствуй, мир Белогорья!»</w:t>
      </w:r>
      <w:r>
        <w:rPr>
          <w:rFonts w:ascii="Times New Roman" w:hAnsi="Times New Roman" w:cs="Times New Roman"/>
          <w:b/>
          <w:bCs/>
          <w:sz w:val="24"/>
          <w:szCs w:val="24"/>
        </w:rPr>
        <w:t xml:space="preserve">- </w:t>
      </w:r>
      <w:r>
        <w:rPr>
          <w:rFonts w:ascii="Times New Roman" w:hAnsi="Times New Roman" w:cs="Times New Roman"/>
          <w:b/>
          <w:sz w:val="24"/>
          <w:szCs w:val="24"/>
        </w:rPr>
        <w:t>Серых Л.В., Репринцева Г.А.</w:t>
      </w:r>
    </w:p>
    <w:p>
      <w:pPr>
        <w:spacing w:after="0" w:line="240" w:lineRule="auto"/>
        <w:ind w:left="142"/>
        <w:jc w:val="both"/>
        <w:rPr>
          <w:rFonts w:ascii="Times New Roman" w:hAnsi="Times New Roman" w:cs="Times New Roman"/>
          <w:bCs/>
          <w:i/>
          <w:sz w:val="24"/>
          <w:szCs w:val="24"/>
        </w:rPr>
      </w:pPr>
      <w:r>
        <w:rPr>
          <w:rFonts w:ascii="Times New Roman" w:hAnsi="Times New Roman" w:cs="Times New Roman"/>
          <w:bCs/>
          <w:i/>
          <w:sz w:val="24"/>
          <w:szCs w:val="24"/>
        </w:rPr>
        <w:t>Методическое обеспечение:</w:t>
      </w:r>
    </w:p>
    <w:p>
      <w:pPr>
        <w:pStyle w:val="17"/>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Методическое пособие «Планирование образовательной деятельности по парциальной программе познавательного развития  дошкольников «Здравствуй, мир Белогорья!» -Л.В. Серых, Г.А. Махова, Е.А. Мережко, Ю.Н. Наседкина</w:t>
      </w:r>
    </w:p>
    <w:p>
      <w:pPr>
        <w:pStyle w:val="17"/>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Рабочая тетрадь для детей старшего дошкольного возраста «Здравствуй, мир Белогорья!»- Л.В.Серых, Е.Н.Качур, С.А.Лазарева</w:t>
      </w:r>
    </w:p>
    <w:p>
      <w:pPr>
        <w:spacing w:after="0" w:line="240" w:lineRule="auto"/>
        <w:ind w:left="142"/>
        <w:jc w:val="both"/>
        <w:rPr>
          <w:rFonts w:ascii="Times New Roman" w:hAnsi="Times New Roman" w:cs="Times New Roman"/>
          <w:bCs/>
          <w:i/>
          <w:sz w:val="24"/>
          <w:szCs w:val="24"/>
        </w:rPr>
      </w:pPr>
    </w:p>
    <w:p>
      <w:pPr>
        <w:spacing w:after="0" w:line="240" w:lineRule="auto"/>
        <w:ind w:left="142"/>
        <w:jc w:val="both"/>
        <w:rPr>
          <w:rFonts w:ascii="Times New Roman" w:hAnsi="Times New Roman" w:cs="Times New Roman"/>
          <w:b/>
          <w:bCs/>
          <w:i/>
          <w:sz w:val="24"/>
          <w:szCs w:val="24"/>
        </w:rPr>
      </w:pPr>
      <w:r>
        <w:rPr>
          <w:rFonts w:ascii="Times New Roman" w:hAnsi="Times New Roman" w:cs="Times New Roman"/>
          <w:b/>
          <w:sz w:val="24"/>
          <w:szCs w:val="24"/>
        </w:rPr>
        <w:t>Парциальная программа дошкольного образования «Ладушки» И.Каплунова, И. Новоскольцева</w:t>
      </w:r>
    </w:p>
    <w:p>
      <w:pPr>
        <w:pStyle w:val="19"/>
        <w:ind w:right="260"/>
        <w:jc w:val="both"/>
        <w:rPr>
          <w:rFonts w:ascii="Times New Roman" w:hAnsi="Times New Roman"/>
          <w:bCs/>
          <w:i/>
          <w:sz w:val="24"/>
          <w:szCs w:val="24"/>
          <w:lang w:val="ru-RU"/>
        </w:rPr>
      </w:pPr>
      <w:r>
        <w:rPr>
          <w:rFonts w:ascii="Times New Roman" w:hAnsi="Times New Roman"/>
          <w:bCs/>
          <w:i/>
          <w:sz w:val="24"/>
          <w:szCs w:val="24"/>
          <w:lang w:val="ru-RU"/>
        </w:rPr>
        <w:t>Методическое обеспечение:</w:t>
      </w:r>
    </w:p>
    <w:p>
      <w:pPr>
        <w:pStyle w:val="19"/>
        <w:numPr>
          <w:ilvl w:val="0"/>
          <w:numId w:val="23"/>
        </w:numPr>
        <w:ind w:right="260"/>
        <w:rPr>
          <w:rFonts w:ascii="Times New Roman" w:hAnsi="Times New Roman"/>
          <w:sz w:val="24"/>
          <w:szCs w:val="24"/>
          <w:lang w:val="ru-RU"/>
        </w:rPr>
      </w:pPr>
      <w:r>
        <w:rPr>
          <w:rFonts w:ascii="Times New Roman" w:hAnsi="Times New Roman"/>
          <w:sz w:val="24"/>
          <w:szCs w:val="24"/>
          <w:lang w:val="ru-RU"/>
        </w:rPr>
        <w:t>«Музыка и чудеса». Музыкально-двигательные фантазии. Пособие для музыкальных руководителей детских дошкольных учреждений. –И. Каплунова, И. Новоскольцева.  Издательство «Композитор»(Санкт-Петербург), 2002</w:t>
      </w:r>
    </w:p>
    <w:p>
      <w:pPr>
        <w:pStyle w:val="19"/>
        <w:numPr>
          <w:ilvl w:val="0"/>
          <w:numId w:val="23"/>
        </w:numPr>
        <w:ind w:right="260"/>
        <w:rPr>
          <w:rFonts w:ascii="Times New Roman" w:hAnsi="Times New Roman"/>
          <w:sz w:val="24"/>
          <w:szCs w:val="24"/>
          <w:lang w:val="ru-RU"/>
        </w:rPr>
      </w:pPr>
      <w:r>
        <w:rPr>
          <w:rFonts w:ascii="Times New Roman" w:hAnsi="Times New Roman"/>
          <w:sz w:val="24"/>
          <w:szCs w:val="24"/>
          <w:lang w:val="ru-RU"/>
        </w:rPr>
        <w:t>Праздник каждый день» Конспекты музыкальных занятий с аудиоприложением (3</w:t>
      </w:r>
      <w:r>
        <w:rPr>
          <w:rFonts w:ascii="Times New Roman" w:hAnsi="Times New Roman"/>
          <w:sz w:val="24"/>
          <w:szCs w:val="24"/>
        </w:rPr>
        <w:t>CD</w:t>
      </w:r>
      <w:r>
        <w:rPr>
          <w:rFonts w:ascii="Times New Roman" w:hAnsi="Times New Roman"/>
          <w:sz w:val="24"/>
          <w:szCs w:val="24"/>
          <w:lang w:val="ru-RU"/>
        </w:rPr>
        <w:t>). Старшая группа. И.Каплунова, И.Новоскольцева Издательство «Композитор» (Санкт-Петербург)-2008</w:t>
      </w:r>
    </w:p>
    <w:p>
      <w:pPr>
        <w:pStyle w:val="19"/>
        <w:numPr>
          <w:ilvl w:val="0"/>
          <w:numId w:val="23"/>
        </w:numPr>
        <w:ind w:right="260"/>
        <w:rPr>
          <w:rFonts w:ascii="Times New Roman" w:hAnsi="Times New Roman"/>
          <w:sz w:val="24"/>
          <w:szCs w:val="24"/>
          <w:lang w:val="ru-RU"/>
        </w:rPr>
      </w:pPr>
      <w:r>
        <w:rPr>
          <w:rFonts w:ascii="Times New Roman" w:hAnsi="Times New Roman"/>
          <w:sz w:val="24"/>
          <w:szCs w:val="24"/>
          <w:lang w:val="ru-RU"/>
        </w:rPr>
        <w:t>«Цирк!Цирк!Цирк! Веселое представление для детей и взрослых. Пособие для воспитателей музыкальных руководителей детских дошкольных учреждений. И.Каплунова, И.Новоскольцева Издательство «Композитор» (Санкт-Петербург)-2005.</w:t>
      </w:r>
    </w:p>
    <w:p>
      <w:pPr>
        <w:pStyle w:val="19"/>
        <w:numPr>
          <w:ilvl w:val="0"/>
          <w:numId w:val="23"/>
        </w:numPr>
        <w:ind w:right="260"/>
        <w:rPr>
          <w:rFonts w:ascii="Times New Roman" w:hAnsi="Times New Roman"/>
          <w:sz w:val="24"/>
          <w:szCs w:val="24"/>
          <w:lang w:val="ru-RU"/>
        </w:rPr>
      </w:pPr>
      <w:r>
        <w:rPr>
          <w:rFonts w:ascii="Times New Roman" w:hAnsi="Times New Roman"/>
          <w:sz w:val="24"/>
          <w:szCs w:val="24"/>
          <w:lang w:val="ru-RU"/>
        </w:rPr>
        <w:t>«Этот удивительный ритм».Развитие чувства ритма у детей. Пособие для воспитателей и музыкальных руководителей детских дошкольных учреждений. И.Каплунова, И.Новоскольцева Издательство «Композитор» (Санкт-Петербург)-2005</w:t>
      </w:r>
    </w:p>
    <w:p>
      <w:pPr>
        <w:pStyle w:val="19"/>
        <w:numPr>
          <w:ilvl w:val="0"/>
          <w:numId w:val="23"/>
        </w:numPr>
        <w:ind w:right="260"/>
        <w:rPr>
          <w:rFonts w:ascii="Times New Roman" w:hAnsi="Times New Roman"/>
          <w:sz w:val="24"/>
          <w:szCs w:val="24"/>
          <w:lang w:val="ru-RU"/>
        </w:rPr>
      </w:pPr>
      <w:r>
        <w:rPr>
          <w:rFonts w:ascii="Times New Roman" w:hAnsi="Times New Roman"/>
          <w:sz w:val="24"/>
          <w:szCs w:val="24"/>
          <w:lang w:val="ru-RU"/>
        </w:rPr>
        <w:t>«Пойди туда, не знаю куда» Осенние праздники в детском саду. Пособие для музыкальных руководителей детских дошкольных учреждений. И.Каплунова, И.Новоскол</w:t>
      </w:r>
      <w:r>
        <w:rPr>
          <w:rFonts w:ascii="Times New Roman" w:hAnsi="Times New Roman"/>
          <w:i/>
          <w:sz w:val="24"/>
          <w:szCs w:val="24"/>
          <w:lang w:val="ru-RU"/>
        </w:rPr>
        <w:t>ь</w:t>
      </w:r>
      <w:r>
        <w:rPr>
          <w:rFonts w:ascii="Times New Roman" w:hAnsi="Times New Roman"/>
          <w:sz w:val="24"/>
          <w:szCs w:val="24"/>
          <w:lang w:val="ru-RU"/>
        </w:rPr>
        <w:t>цева Издательство «Композитор» (Санкт-Петербург)-2005</w:t>
      </w:r>
    </w:p>
    <w:p>
      <w:pPr>
        <w:pStyle w:val="19"/>
        <w:numPr>
          <w:ilvl w:val="0"/>
          <w:numId w:val="23"/>
        </w:numPr>
        <w:ind w:right="260"/>
        <w:rPr>
          <w:rFonts w:ascii="Times New Roman" w:hAnsi="Times New Roman"/>
          <w:sz w:val="24"/>
          <w:szCs w:val="24"/>
          <w:lang w:val="ru-RU"/>
        </w:rPr>
      </w:pPr>
      <w:r>
        <w:rPr>
          <w:rFonts w:ascii="Times New Roman" w:hAnsi="Times New Roman"/>
          <w:sz w:val="24"/>
          <w:szCs w:val="24"/>
          <w:lang w:val="ru-RU"/>
        </w:rPr>
        <w:t>«Топ, топ, каблучок». Танцы в детском саду. И.Каплунова, И.Новоскольцева, И.Алексеева. Издательство «Композитор» (Санкт-Петербург)-2005</w:t>
      </w:r>
    </w:p>
    <w:p>
      <w:pPr>
        <w:pStyle w:val="19"/>
        <w:numPr>
          <w:ilvl w:val="0"/>
          <w:numId w:val="23"/>
        </w:numPr>
        <w:ind w:right="260"/>
        <w:rPr>
          <w:rFonts w:ascii="Times New Roman" w:hAnsi="Times New Roman"/>
          <w:sz w:val="24"/>
          <w:szCs w:val="24"/>
          <w:lang w:val="ru-RU"/>
        </w:rPr>
      </w:pPr>
      <w:r>
        <w:rPr>
          <w:rFonts w:ascii="Times New Roman" w:hAnsi="Times New Roman"/>
          <w:sz w:val="24"/>
          <w:szCs w:val="24"/>
          <w:lang w:val="ru-RU"/>
        </w:rPr>
        <w:t>«Левой-правой!».Марши в детском саду. Пособие для музыкальных руководителей детских дошкольных учреждений. И.Каплунова, И.Новоскол</w:t>
      </w:r>
      <w:r>
        <w:rPr>
          <w:rFonts w:ascii="Times New Roman" w:hAnsi="Times New Roman"/>
          <w:i/>
          <w:sz w:val="24"/>
          <w:szCs w:val="24"/>
          <w:lang w:val="ru-RU"/>
        </w:rPr>
        <w:t>ь</w:t>
      </w:r>
      <w:r>
        <w:rPr>
          <w:rFonts w:ascii="Times New Roman" w:hAnsi="Times New Roman"/>
          <w:sz w:val="24"/>
          <w:szCs w:val="24"/>
          <w:lang w:val="ru-RU"/>
        </w:rPr>
        <w:t>цева.  Издательство «Композитор» (Санкт-Петербург)-2002</w:t>
      </w:r>
    </w:p>
    <w:p>
      <w:pPr>
        <w:pStyle w:val="19"/>
        <w:numPr>
          <w:ilvl w:val="0"/>
          <w:numId w:val="23"/>
        </w:numPr>
        <w:ind w:right="260"/>
        <w:rPr>
          <w:rFonts w:ascii="Times New Roman" w:hAnsi="Times New Roman"/>
          <w:sz w:val="24"/>
          <w:szCs w:val="24"/>
          <w:lang w:val="ru-RU"/>
        </w:rPr>
      </w:pPr>
      <w:r>
        <w:rPr>
          <w:rFonts w:ascii="Times New Roman" w:hAnsi="Times New Roman"/>
          <w:sz w:val="24"/>
          <w:szCs w:val="24"/>
          <w:lang w:val="ru-RU"/>
        </w:rPr>
        <w:t>«Ах,карнавал!».Праздники в детском саду. Пособие для музыкальных руководителей детских дошкольных учреждений. И.Каплунова, И.Новоскол</w:t>
      </w:r>
      <w:r>
        <w:rPr>
          <w:rFonts w:ascii="Times New Roman" w:hAnsi="Times New Roman"/>
          <w:i/>
          <w:sz w:val="24"/>
          <w:szCs w:val="24"/>
          <w:lang w:val="ru-RU"/>
        </w:rPr>
        <w:t>ь</w:t>
      </w:r>
      <w:r>
        <w:rPr>
          <w:rFonts w:ascii="Times New Roman" w:hAnsi="Times New Roman"/>
          <w:sz w:val="24"/>
          <w:szCs w:val="24"/>
          <w:lang w:val="ru-RU"/>
        </w:rPr>
        <w:t>цева.  Издательство «Композитор» (Санкт-Петербург)-2006</w:t>
      </w:r>
    </w:p>
    <w:p>
      <w:pPr>
        <w:pStyle w:val="19"/>
        <w:numPr>
          <w:ilvl w:val="0"/>
          <w:numId w:val="23"/>
        </w:numPr>
        <w:ind w:right="260"/>
        <w:rPr>
          <w:rFonts w:ascii="Times New Roman" w:hAnsi="Times New Roman"/>
          <w:sz w:val="24"/>
          <w:szCs w:val="24"/>
          <w:lang w:val="ru-RU"/>
        </w:rPr>
      </w:pPr>
      <w:r>
        <w:rPr>
          <w:rFonts w:ascii="Times New Roman" w:hAnsi="Times New Roman"/>
          <w:sz w:val="24"/>
          <w:szCs w:val="24"/>
          <w:lang w:val="ru-RU"/>
        </w:rPr>
        <w:t>«Игры, аттракционы, сюрпризы». Пособие для музыкальных руководителей детских дошкольных учреждений. И.Каплунова, И.Новоскол</w:t>
      </w:r>
      <w:r>
        <w:rPr>
          <w:rFonts w:ascii="Times New Roman" w:hAnsi="Times New Roman"/>
          <w:i/>
          <w:sz w:val="24"/>
          <w:szCs w:val="24"/>
          <w:lang w:val="ru-RU"/>
        </w:rPr>
        <w:t>ь</w:t>
      </w:r>
      <w:r>
        <w:rPr>
          <w:rFonts w:ascii="Times New Roman" w:hAnsi="Times New Roman"/>
          <w:sz w:val="24"/>
          <w:szCs w:val="24"/>
          <w:lang w:val="ru-RU"/>
        </w:rPr>
        <w:t>цева.  Издательство «Композитор» (Санкт-Петербург)-2000</w:t>
      </w:r>
    </w:p>
    <w:p>
      <w:pPr>
        <w:spacing w:after="0" w:line="240" w:lineRule="auto"/>
        <w:rPr>
          <w:rFonts w:ascii="Times New Roman" w:hAnsi="Times New Roman" w:cs="Times New Roman"/>
          <w:bCs/>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bCs/>
          <w:sz w:val="24"/>
          <w:szCs w:val="24"/>
        </w:rPr>
        <w:t>Парциальная программа «Цветной мир Белогорья»</w:t>
      </w:r>
      <w:r>
        <w:rPr>
          <w:rFonts w:ascii="Times New Roman" w:hAnsi="Times New Roman" w:cs="Times New Roman"/>
          <w:b/>
          <w:sz w:val="24"/>
          <w:szCs w:val="24"/>
        </w:rPr>
        <w:t xml:space="preserve"> (образовательная область «Художественно-эстетическое развитие»);</w:t>
      </w:r>
      <w:r>
        <w:rPr>
          <w:b/>
          <w:sz w:val="24"/>
          <w:szCs w:val="24"/>
        </w:rPr>
        <w:t xml:space="preserve"> </w:t>
      </w:r>
      <w:r>
        <w:rPr>
          <w:rFonts w:ascii="Times New Roman" w:hAnsi="Times New Roman" w:cs="Times New Roman"/>
          <w:b/>
          <w:sz w:val="24"/>
          <w:szCs w:val="24"/>
        </w:rPr>
        <w:t>- Л.В. Серых, С.И. Линник-Ботова, А.Б. Богун, Н.В. Косова, Н.В. Яковлева. .</w:t>
      </w:r>
    </w:p>
    <w:p>
      <w:pPr>
        <w:spacing w:after="0" w:line="240" w:lineRule="auto"/>
        <w:ind w:left="142"/>
        <w:jc w:val="both"/>
        <w:rPr>
          <w:rFonts w:ascii="Times New Roman" w:hAnsi="Times New Roman" w:cs="Times New Roman"/>
          <w:bCs/>
          <w:i/>
        </w:rPr>
      </w:pPr>
      <w:r>
        <w:rPr>
          <w:rFonts w:ascii="Times New Roman" w:hAnsi="Times New Roman" w:cs="Times New Roman"/>
          <w:bCs/>
          <w:i/>
        </w:rPr>
        <w:t>Методическое обеспечение:</w:t>
      </w:r>
    </w:p>
    <w:p>
      <w:pPr>
        <w:pStyle w:val="17"/>
        <w:numPr>
          <w:ilvl w:val="0"/>
          <w:numId w:val="24"/>
        </w:numPr>
        <w:spacing w:after="0" w:line="240" w:lineRule="auto"/>
        <w:jc w:val="both"/>
        <w:rPr>
          <w:rFonts w:ascii="Times New Roman" w:hAnsi="Times New Roman" w:cs="Times New Roman"/>
          <w:bCs/>
        </w:rPr>
      </w:pPr>
      <w:r>
        <w:rPr>
          <w:rFonts w:ascii="Times New Roman" w:hAnsi="Times New Roman" w:cs="Times New Roman"/>
          <w:bCs/>
        </w:rPr>
        <w:t>Методическое пособие «Планирование образовательной деятельности по парциальной программе художественно-эстетического развития дошкольников «Цветной мир Белогорья» - Л.В.Серых, Н.В.Косова и др.</w:t>
      </w:r>
    </w:p>
    <w:p>
      <w:pPr>
        <w:pStyle w:val="17"/>
        <w:numPr>
          <w:ilvl w:val="0"/>
          <w:numId w:val="24"/>
        </w:numPr>
        <w:spacing w:after="0" w:line="240" w:lineRule="auto"/>
        <w:jc w:val="both"/>
        <w:rPr>
          <w:rFonts w:ascii="Times New Roman" w:hAnsi="Times New Roman" w:cs="Times New Roman"/>
          <w:bCs/>
        </w:rPr>
      </w:pPr>
      <w:r>
        <w:rPr>
          <w:rFonts w:ascii="Times New Roman" w:hAnsi="Times New Roman" w:cs="Times New Roman"/>
          <w:bCs/>
        </w:rPr>
        <w:t>Рабочая тетрадь для детей старшего дошкольного возраста «Цветной мир Белогорья» -Л.В.Серых, Н.В.Косова, Н.В.Яковлева</w:t>
      </w: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Парциальная программа дошкольного образования «По речевым тропинкам Белогорья» Серых Л.В., Панькова М.В.</w:t>
      </w:r>
    </w:p>
    <w:p>
      <w:pPr>
        <w:spacing w:after="0" w:line="240" w:lineRule="auto"/>
        <w:jc w:val="both"/>
        <w:rPr>
          <w:rFonts w:ascii="Times New Roman" w:hAnsi="Times New Roman" w:cs="Times New Roman"/>
          <w:i/>
        </w:rPr>
      </w:pPr>
      <w:r>
        <w:rPr>
          <w:rFonts w:ascii="Times New Roman" w:hAnsi="Times New Roman" w:cs="Times New Roman"/>
          <w:i/>
        </w:rPr>
        <w:t>Методическое обеспечение программы:</w:t>
      </w:r>
    </w:p>
    <w:p>
      <w:pPr>
        <w:pStyle w:val="17"/>
        <w:numPr>
          <w:ilvl w:val="0"/>
          <w:numId w:val="25"/>
        </w:numPr>
        <w:spacing w:after="0" w:line="240" w:lineRule="auto"/>
        <w:jc w:val="both"/>
        <w:rPr>
          <w:rFonts w:ascii="Times New Roman" w:hAnsi="Times New Roman" w:cs="Times New Roman"/>
        </w:rPr>
      </w:pPr>
      <w:r>
        <w:rPr>
          <w:rFonts w:ascii="Times New Roman" w:hAnsi="Times New Roman" w:cs="Times New Roman"/>
        </w:rPr>
        <w:t>Методическое пособие «Планирование образовательной деятельности по парциальной программе «По речевым тропинкам Белогорья»- Л.В.Серых, М.В.Панькова</w:t>
      </w:r>
    </w:p>
    <w:p>
      <w:pPr>
        <w:pStyle w:val="17"/>
        <w:numPr>
          <w:ilvl w:val="0"/>
          <w:numId w:val="25"/>
        </w:numPr>
        <w:spacing w:after="0" w:line="240" w:lineRule="auto"/>
        <w:jc w:val="both"/>
        <w:rPr>
          <w:rFonts w:ascii="Times New Roman" w:hAnsi="Times New Roman" w:cs="Times New Roman"/>
        </w:rPr>
      </w:pPr>
      <w:r>
        <w:rPr>
          <w:rFonts w:ascii="Times New Roman" w:hAnsi="Times New Roman" w:cs="Times New Roman"/>
        </w:rPr>
        <w:t>Рабочая тетрадь по речевому развитию для старших дошкольников «По речевым тропинкам Белогорья» - Л.В.Серых, М.В.Панькова</w:t>
      </w:r>
    </w:p>
    <w:p>
      <w:pPr>
        <w:spacing w:after="0" w:line="240" w:lineRule="auto"/>
        <w:ind w:left="142"/>
        <w:jc w:val="both"/>
        <w:rPr>
          <w:rFonts w:ascii="Times New Roman" w:hAnsi="Times New Roman" w:cs="Times New Roman"/>
          <w:bCs/>
          <w:i/>
          <w:sz w:val="24"/>
          <w:szCs w:val="24"/>
        </w:rPr>
      </w:pPr>
    </w:p>
    <w:p>
      <w:pPr>
        <w:shd w:val="clear" w:color="auto" w:fill="FFFFFF"/>
        <w:spacing w:after="0" w:line="240" w:lineRule="auto"/>
        <w:jc w:val="both"/>
        <w:rPr>
          <w:rFonts w:ascii="Times New Roman" w:hAnsi="Times New Roman" w:eastAsia="Times New Roman" w:cs="Times New Roman"/>
          <w:b/>
          <w:i/>
          <w:iCs/>
          <w:sz w:val="24"/>
          <w:szCs w:val="24"/>
          <w:u w:val="single"/>
        </w:rPr>
      </w:pPr>
      <w:r>
        <w:rPr>
          <w:rFonts w:ascii="Times New Roman" w:hAnsi="Times New Roman" w:cs="Times New Roman"/>
          <w:b/>
          <w:sz w:val="24"/>
          <w:szCs w:val="24"/>
        </w:rPr>
        <w:t>Парциальная программа  дошкольного образования «Выходи играть во двор» Л.Н.Волошиной</w:t>
      </w:r>
    </w:p>
    <w:p>
      <w:pPr>
        <w:spacing w:after="0" w:line="240" w:lineRule="auto"/>
        <w:ind w:left="142"/>
        <w:jc w:val="both"/>
        <w:rPr>
          <w:rFonts w:ascii="Times New Roman" w:hAnsi="Times New Roman" w:cs="Times New Roman"/>
          <w:bCs/>
          <w:i/>
        </w:rPr>
      </w:pPr>
      <w:r>
        <w:rPr>
          <w:rFonts w:ascii="Times New Roman" w:hAnsi="Times New Roman" w:cs="Times New Roman"/>
          <w:bCs/>
          <w:i/>
        </w:rPr>
        <w:t>Методическое обеспечение:</w:t>
      </w:r>
    </w:p>
    <w:p>
      <w:pPr>
        <w:pStyle w:val="17"/>
        <w:numPr>
          <w:ilvl w:val="0"/>
          <w:numId w:val="26"/>
        </w:numPr>
        <w:spacing w:after="0" w:line="240" w:lineRule="auto"/>
        <w:jc w:val="both"/>
        <w:rPr>
          <w:rFonts w:ascii="Times New Roman" w:hAnsi="Times New Roman" w:cs="Times New Roman"/>
        </w:rPr>
      </w:pPr>
      <w:r>
        <w:rPr>
          <w:rFonts w:ascii="Times New Roman" w:hAnsi="Times New Roman" w:cs="Times New Roman"/>
        </w:rPr>
        <w:t>Методическое пособие «Планирование образовательной деятельности по парциальной программе физического развития «Выходи играть во двор»-Л.Н.Волошина и др.</w:t>
      </w:r>
      <w:r>
        <w:rPr>
          <w:rStyle w:val="4"/>
          <w:rFonts w:ascii="Times New Roman" w:hAnsi="Times New Roman" w:cs="Times New Roman"/>
        </w:rPr>
        <w:footnoteReference w:id="0"/>
      </w:r>
    </w:p>
    <w:p>
      <w:pPr>
        <w:shd w:val="clear" w:color="auto" w:fill="FFFFFF"/>
        <w:spacing w:after="0" w:line="240" w:lineRule="auto"/>
        <w:jc w:val="both"/>
        <w:rPr>
          <w:rFonts w:ascii="Times New Roman" w:hAnsi="Times New Roman" w:eastAsia="Times New Roman" w:cs="Times New Roman"/>
          <w:i/>
          <w:iCs/>
          <w:sz w:val="24"/>
          <w:szCs w:val="24"/>
        </w:rPr>
      </w:pPr>
    </w:p>
    <w:p>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Cs/>
          <w:sz w:val="24"/>
          <w:szCs w:val="24"/>
        </w:rPr>
        <w:t>Содержание</w:t>
      </w:r>
      <w:r>
        <w:rPr>
          <w:rFonts w:ascii="Times New Roman" w:hAnsi="Times New Roman" w:eastAsia="Times New Roman" w:cs="Times New Roman"/>
          <w:sz w:val="24"/>
          <w:szCs w:val="24"/>
        </w:rPr>
        <w:t>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 xml:space="preserve">2.3.1. Использование инновационных методик и технологий для реализации образовательной программы. </w:t>
      </w:r>
    </w:p>
    <w:p>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Использование инновационных методик и технологий для реализации образовательной программы. </w:t>
      </w:r>
    </w:p>
    <w:p>
      <w:pPr>
        <w:autoSpaceDE w:val="0"/>
        <w:autoSpaceDN w:val="0"/>
        <w:adjustRightInd w:val="0"/>
        <w:ind w:firstLine="708"/>
        <w:jc w:val="both"/>
        <w:rPr>
          <w:rFonts w:ascii="Times New Roman CYR" w:hAnsi="Times New Roman CYR" w:eastAsia="Times New Roman" w:cs="Times New Roman CYR"/>
        </w:rPr>
      </w:pPr>
      <w:r>
        <w:rPr>
          <w:rFonts w:ascii="Times New Roman CYR" w:hAnsi="Times New Roman CYR" w:eastAsia="Times New Roman" w:cs="Times New Roman CYR"/>
        </w:rPr>
        <w:t xml:space="preserve">С целью создания образовательного пространства, способствующего личностному росту ребенка и обеспечения условий для проявления инициативы и активности, способности к осознанному ответственному выбору, наращивания способности к осознанному ответственному выбору, самореализации в выбранной деятельности целесообразно использование  технологии «План – дело - анализ».  Формами педагогических действий этой технологии   являются: моделирование предметно-развивающей среды, непосредственно-образовательная деятельность, педагогическая поддержка самостоятельной деятельности. </w:t>
      </w:r>
    </w:p>
    <w:p>
      <w:pPr>
        <w:autoSpaceDE w:val="0"/>
        <w:autoSpaceDN w:val="0"/>
        <w:adjustRightInd w:val="0"/>
        <w:ind w:firstLine="708"/>
        <w:jc w:val="both"/>
        <w:rPr>
          <w:rFonts w:ascii="Times New Roman CYR" w:hAnsi="Times New Roman CYR" w:eastAsia="Times New Roman" w:cs="Times New Roman CYR"/>
        </w:rPr>
      </w:pPr>
      <w:r>
        <w:rPr>
          <w:rFonts w:ascii="Times New Roman CYR" w:hAnsi="Times New Roman CYR" w:eastAsia="Times New Roman" w:cs="Times New Roman CYR"/>
        </w:rPr>
        <w:t>Компонентами дневного цикла в рамках технологии являются: утренний групповой сбор (выбор темы и планирование видов деятельности, индивидуальной), совместной деятельности в центрах активности и  итоговый сбор.  В рамках технологии решается задача предоставления детям возможности проявлять инициативу и активность, приобретать ключевые компетентности, наращивать способность к осознанному выбору, самореализации в выбранной деятельности. Задача взрослых помочь ребенку сделать собственный выбор и спланировать свою деятельность, осознать важность и нужность своих и предложенных взрослым действий. Планируемые действия взрослых для реализации технологии: беседы с детьми об особенностях взаимодействия в парах, тройках и т.д., примеры из литературы, подтверждающие необходимость планирования, принимают логику детей, обеспечивают очередность участия в беседе  (возможно с помощью внешних атрибутов), задают наводящие открытые вопросы, рассказывают о том, что они наблюдают и комментируют действия детей, выдвигают альтернативные варианты, обсуждают с детьми имеющиеся пространство и материалы, обдумывают вместе с детьми детали, размышляют над последовательностью действий детей, напоминают о ранее освоенном содержании, имеющем отношение  к нынешним планам, записывают идеи и планы,  предложенные детьми, отмечают связь между намеченными планами и фактическими действиями. Деятельность взрослого в течение времени работы в рамках темы  должна быть направлена на поддержание интереса к ней, пополнение развивающей среды раскрывающими тему материалами,  на сохранение собственной творческой и методической готовности поддерживать тему новыми идеями и ресурсами.</w:t>
      </w:r>
    </w:p>
    <w:p>
      <w:pPr>
        <w:autoSpaceDE w:val="0"/>
        <w:autoSpaceDN w:val="0"/>
        <w:adjustRightInd w:val="0"/>
        <w:ind w:firstLine="708"/>
        <w:jc w:val="both"/>
        <w:rPr>
          <w:rFonts w:ascii="Times New Roman CYR" w:hAnsi="Times New Roman CYR" w:eastAsia="Times New Roman" w:cs="Times New Roman CYR"/>
        </w:rPr>
      </w:pPr>
      <w:r>
        <w:rPr>
          <w:rFonts w:ascii="Times New Roman CYR" w:hAnsi="Times New Roman CYR" w:eastAsia="Times New Roman" w:cs="Times New Roman CYR"/>
        </w:rPr>
        <w:t>На этапе выбора темы   стимулом может быть поездка кого-либо из детей в отпуск, прочитанная книга,  приближение календарного праздника, смена сезонов, посещение театра, спортивное мероприятие,  групповая экскурсия и т.д.)</w:t>
      </w:r>
    </w:p>
    <w:p>
      <w:pPr>
        <w:autoSpaceDE w:val="0"/>
        <w:autoSpaceDN w:val="0"/>
        <w:adjustRightInd w:val="0"/>
        <w:ind w:firstLine="708"/>
        <w:jc w:val="both"/>
        <w:rPr>
          <w:rFonts w:ascii="Times New Roman CYR" w:hAnsi="Times New Roman CYR" w:eastAsia="Times New Roman" w:cs="Times New Roman CYR"/>
        </w:rPr>
      </w:pPr>
      <w:r>
        <w:rPr>
          <w:rFonts w:ascii="Times New Roman CYR" w:hAnsi="Times New Roman CYR" w:eastAsia="Times New Roman" w:cs="Times New Roman CYR"/>
        </w:rPr>
        <w:t xml:space="preserve">Воспитатель может и должен использовать  прием «культурного продавливания»  темы: подхватывание детских разговоров, использование наглядной информации, размещенной в пространстве группы, чтение, экскурсия, «модель трех вопросов» (Что мы знаем? Что мы хотим узнать? Что сделать, чтобы узнать?)  Методика  работы с «моделью трех вопросов»  может быть методически оформлена  как индивидуальная работа с детьми в виде познавательной беседы.  Высказывания детей записываются печатными буквами на специально оформленном бланке с указанием автора, который вывешивается в приемной для  ознакомления с ней родителей, которые тоже могут принять участие в обсуждении плана работы. Все предложение детей и родителей находят отражение в плане образовательной деятельности на текущий месяц.  Искусность и опытность педагога проявляется  в отыскании золотой середины, которая работала бы на поддержание детского интереса.  При этом допускается заполнение не всех разделов плана, так как некоторые будут планироваться в ходе поступления инициатив со стороны детей и родителей. </w:t>
      </w:r>
    </w:p>
    <w:p>
      <w:pPr>
        <w:rPr>
          <w:rFonts w:ascii="Times New Roman" w:hAnsi="Times New Roman" w:cs="Times New Roman"/>
          <w:b/>
          <w:sz w:val="24"/>
          <w:szCs w:val="24"/>
        </w:rPr>
      </w:pPr>
      <w:r>
        <w:rPr>
          <w:rFonts w:ascii="Times New Roman" w:hAnsi="Times New Roman" w:cs="Times New Roman"/>
          <w:b/>
          <w:sz w:val="24"/>
          <w:szCs w:val="24"/>
        </w:rPr>
        <w:t>Включение деятельности с игровым набором «Конструктор ТИКО» для реализации  задач  образовательных  областей  программы</w:t>
      </w:r>
    </w:p>
    <w:p>
      <w:pPr>
        <w:pStyle w:val="11"/>
        <w:shd w:val="clear" w:color="auto" w:fill="FFFFFF"/>
        <w:spacing w:before="0" w:beforeAutospacing="0" w:after="0" w:afterAutospacing="0"/>
        <w:ind w:firstLine="708"/>
        <w:jc w:val="both"/>
        <w:rPr>
          <w:color w:val="000000"/>
        </w:rPr>
      </w:pPr>
      <w:r>
        <w:rPr>
          <w:color w:val="000000"/>
        </w:rPr>
        <w:t>В соответствии с ФГОС ДО, образовательный процесс должен строиться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pPr>
        <w:pStyle w:val="11"/>
        <w:shd w:val="clear" w:color="auto" w:fill="FFFFFF"/>
        <w:spacing w:before="0" w:beforeAutospacing="0" w:after="0" w:afterAutospacing="0"/>
        <w:jc w:val="both"/>
        <w:rPr>
          <w:color w:val="000000"/>
        </w:rPr>
      </w:pPr>
      <w:r>
        <w:rPr>
          <w:color w:val="000000"/>
        </w:rPr>
        <w:t>Комплект пособий и игровых наборов «Конструктор ТИКО» в соответствии с ФГОС ДО, открывает новые возможности использования данного набора в процессе реализации примерных основных общеобразовательных программ дошкольного образования</w:t>
      </w:r>
    </w:p>
    <w:p>
      <w:pPr>
        <w:jc w:val="both"/>
        <w:rPr>
          <w:rFonts w:ascii="Times New Roman" w:hAnsi="Times New Roman" w:cs="Times New Roman"/>
          <w:sz w:val="24"/>
          <w:szCs w:val="24"/>
        </w:rPr>
      </w:pPr>
      <w:r>
        <w:rPr>
          <w:rFonts w:ascii="Times New Roman" w:hAnsi="Times New Roman" w:cs="Times New Roman"/>
          <w:sz w:val="24"/>
          <w:szCs w:val="24"/>
        </w:rPr>
        <w:t>Игры со среднего возроста с конструктором ТИКО способствует развитию наблюдательности, интереса детей к окружающему, обогащению детской речи и познавательного опыта, развивают моторную ловкость рук, уточняют и конкретизируют детский понятийный аппарат, формируют реальные представления об окружающем мире, стимулируют речемыслительную активность детей, мотивируют их на осмысленную познавательную деятельность.</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Этапы работы с «Конструктором ТИКО:</w:t>
      </w:r>
      <w:r>
        <w:rPr>
          <w:rFonts w:ascii="Times New Roman" w:hAnsi="Times New Roman" w:cs="Times New Roman"/>
          <w:sz w:val="24"/>
          <w:szCs w:val="24"/>
        </w:rPr>
        <w:t xml:space="preserve"> </w:t>
      </w:r>
    </w:p>
    <w:p>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визуальное обследование «ТИКО» как целого; </w:t>
      </w:r>
    </w:p>
    <w:p>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свободная игра ребенка с «ТИКО»;</w:t>
      </w:r>
    </w:p>
    <w:p>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 обыгрывание постройки и связь её с предметным и социальным окружением ребенка;</w:t>
      </w:r>
    </w:p>
    <w:p>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 самостоятельные постройки ребёнка из нового строительного материала;</w:t>
      </w:r>
    </w:p>
    <w:p>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 совместные постройки и с помощью педагога;</w:t>
      </w:r>
    </w:p>
    <w:p>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 строительство по образцу;</w:t>
      </w:r>
    </w:p>
    <w:p>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 строительство и перестроение: большое - маленькое, трансформация одного предмета в другой или же предоставление предмету новых качеств, свойств; построение предмета с заданными свойствами.</w:t>
      </w:r>
    </w:p>
    <w:p>
      <w:pPr>
        <w:spacing w:after="0" w:line="240" w:lineRule="auto"/>
        <w:ind w:right="57"/>
        <w:rPr>
          <w:rFonts w:ascii="Times New Roman" w:hAnsi="Times New Roman" w:cs="Times New Roman"/>
          <w:sz w:val="24"/>
          <w:szCs w:val="24"/>
        </w:rPr>
      </w:pP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36"/>
        <w:gridCol w:w="56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56"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2944"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Игры и задания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56"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2944" w:type="pct"/>
          </w:tcPr>
          <w:p>
            <w:pPr>
              <w:spacing w:after="0" w:line="240" w:lineRule="auto"/>
              <w:rPr>
                <w:rFonts w:ascii="Times New Roman" w:hAnsi="Times New Roman" w:cs="Times New Roman"/>
                <w:sz w:val="24"/>
                <w:szCs w:val="24"/>
              </w:rPr>
            </w:pPr>
            <w:r>
              <w:rPr>
                <w:rFonts w:ascii="Times New Roman" w:hAnsi="Times New Roman" w:cs="Times New Roman"/>
                <w:b/>
                <w:sz w:val="24"/>
                <w:szCs w:val="24"/>
              </w:rPr>
              <w:t>Игры:</w:t>
            </w:r>
            <w:r>
              <w:rPr>
                <w:rFonts w:ascii="Times New Roman" w:hAnsi="Times New Roman" w:cs="Times New Roman"/>
                <w:sz w:val="24"/>
                <w:szCs w:val="24"/>
              </w:rPr>
              <w:t xml:space="preserve"> «Золушка», «Итальянское кафе», «Магазин», «Настроение», «Путешествие по городам», «Путешествие»,  «Стихийные бедствия», «Шаровая молния», «Костерок»,  «Вверх дном», «Дорожное движение», «Знаки дорожного движения», </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Игры с  содержанием оригами</w:t>
            </w:r>
            <w:r>
              <w:rPr>
                <w:rFonts w:ascii="Times New Roman" w:hAnsi="Times New Roman" w:cs="Times New Roman"/>
                <w:sz w:val="24"/>
                <w:szCs w:val="24"/>
              </w:rPr>
              <w:t>: «Пароход», «Поможем лягушке», «Почта», «Приглашаем в теремок».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56"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944" w:type="pct"/>
          </w:tcPr>
          <w:p>
            <w:pPr>
              <w:spacing w:after="0" w:line="240" w:lineRule="auto"/>
              <w:rPr>
                <w:rFonts w:ascii="Times New Roman" w:hAnsi="Times New Roman" w:cs="Times New Roman"/>
                <w:sz w:val="24"/>
                <w:szCs w:val="24"/>
              </w:rPr>
            </w:pPr>
            <w:r>
              <w:rPr>
                <w:rFonts w:ascii="Times New Roman" w:hAnsi="Times New Roman" w:cs="Times New Roman"/>
                <w:b/>
                <w:sz w:val="24"/>
                <w:szCs w:val="24"/>
              </w:rPr>
              <w:t>Игры:</w:t>
            </w:r>
            <w:r>
              <w:rPr>
                <w:rFonts w:ascii="Times New Roman" w:hAnsi="Times New Roman" w:cs="Times New Roman"/>
                <w:sz w:val="24"/>
                <w:szCs w:val="24"/>
              </w:rPr>
              <w:t xml:space="preserve"> «Большая стирка»,  «Волшебный мешочек»,  «В мире фигур»,  «Капризная принцесса»,  «Королевство кривых зеркал»,   «Одного поля ягоды»,  «Туристический автобус»,  «Гербы и флаги»,  « Почему я не…»,  «Подарок для друга»,  «Зеркало».</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Игры с содержанием аппликации: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«Джунгли», «Космос», «Морские обитатели», « На луг».</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Игры с  содержанием оригами: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«Аэропорт», «Пир навесь мир», «Кормушка для птиц».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56"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Речевое развитие»</w:t>
            </w:r>
          </w:p>
        </w:tc>
        <w:tc>
          <w:tcPr>
            <w:tcW w:w="2944" w:type="pct"/>
          </w:tcPr>
          <w:p>
            <w:pPr>
              <w:spacing w:after="0" w:line="240" w:lineRule="auto"/>
              <w:rPr>
                <w:rFonts w:ascii="Times New Roman" w:hAnsi="Times New Roman" w:cs="Times New Roman"/>
                <w:sz w:val="24"/>
                <w:szCs w:val="24"/>
              </w:rPr>
            </w:pPr>
            <w:r>
              <w:rPr>
                <w:rFonts w:ascii="Times New Roman" w:hAnsi="Times New Roman" w:cs="Times New Roman"/>
                <w:b/>
                <w:sz w:val="24"/>
                <w:szCs w:val="24"/>
              </w:rPr>
              <w:t>Игры:</w:t>
            </w:r>
            <w:r>
              <w:rPr>
                <w:rFonts w:ascii="Times New Roman" w:hAnsi="Times New Roman" w:cs="Times New Roman"/>
                <w:sz w:val="24"/>
                <w:szCs w:val="24"/>
              </w:rPr>
              <w:t xml:space="preserve"> «Аукцион», «Волшебники», «Для чего еще», «Небоскреб», «Путаница», «Пчелы и змеи», «Экскурсия в музей»,  «Я-змея», «Фанты».</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Игры по сказкам: </w:t>
            </w:r>
            <w:r>
              <w:rPr>
                <w:rFonts w:ascii="Times New Roman" w:hAnsi="Times New Roman" w:cs="Times New Roman"/>
                <w:sz w:val="24"/>
                <w:szCs w:val="24"/>
              </w:rPr>
              <w:t>«Гензель и Гретель», « Колобок».</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Игра с  содержанием оригами:</w:t>
            </w:r>
            <w:r>
              <w:rPr>
                <w:rFonts w:ascii="Times New Roman" w:hAnsi="Times New Roman" w:cs="Times New Roman"/>
                <w:sz w:val="24"/>
                <w:szCs w:val="24"/>
              </w:rPr>
              <w:t xml:space="preserve"> «Красная шапочка»</w:t>
            </w:r>
          </w:p>
          <w:p>
            <w:pPr>
              <w:spacing w:after="0" w:line="240" w:lineRule="auto"/>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56"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944" w:type="pct"/>
          </w:tcPr>
          <w:p>
            <w:pPr>
              <w:spacing w:after="0" w:line="240" w:lineRule="auto"/>
              <w:rPr>
                <w:rFonts w:ascii="Times New Roman" w:hAnsi="Times New Roman" w:cs="Times New Roman"/>
                <w:sz w:val="24"/>
                <w:szCs w:val="24"/>
              </w:rPr>
            </w:pPr>
            <w:r>
              <w:rPr>
                <w:rFonts w:ascii="Times New Roman" w:hAnsi="Times New Roman" w:cs="Times New Roman"/>
                <w:b/>
                <w:sz w:val="24"/>
                <w:szCs w:val="24"/>
              </w:rPr>
              <w:t>Игры:</w:t>
            </w:r>
            <w:r>
              <w:rPr>
                <w:rFonts w:ascii="Times New Roman" w:hAnsi="Times New Roman" w:cs="Times New Roman"/>
                <w:sz w:val="24"/>
                <w:szCs w:val="24"/>
              </w:rPr>
              <w:t xml:space="preserve"> «Ее величество точка», «Посади дерево», «Веселые нотки», «Гномы и великаны», «Пастушок», «Пианино», «Ритмические рисунки», «Угадай песню»</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Игры по сказкам:</w:t>
            </w:r>
            <w:r>
              <w:rPr>
                <w:rFonts w:ascii="Times New Roman" w:hAnsi="Times New Roman" w:cs="Times New Roman"/>
                <w:sz w:val="24"/>
                <w:szCs w:val="24"/>
              </w:rPr>
              <w:t xml:space="preserve"> «Дудочка и кувшинчик», «Живая шляпа», «Кот, петух и лиса», «Три котенка», «Три медведя», «Три поросенка»</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Игра с  содержанием аппликации</w:t>
            </w:r>
            <w:r>
              <w:rPr>
                <w:rFonts w:ascii="Times New Roman" w:hAnsi="Times New Roman" w:cs="Times New Roman"/>
                <w:sz w:val="24"/>
                <w:szCs w:val="24"/>
              </w:rPr>
              <w:t>: «Бабочка», «В лес», « За окном», «Украшаем елку»</w:t>
            </w:r>
          </w:p>
          <w:p>
            <w:pPr>
              <w:spacing w:after="0" w:line="240" w:lineRule="auto"/>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56"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Физическое  развитие»</w:t>
            </w:r>
          </w:p>
        </w:tc>
        <w:tc>
          <w:tcPr>
            <w:tcW w:w="2944" w:type="pct"/>
          </w:tcPr>
          <w:p>
            <w:pPr>
              <w:spacing w:after="0" w:line="240" w:lineRule="auto"/>
              <w:rPr>
                <w:rFonts w:ascii="Times New Roman" w:hAnsi="Times New Roman" w:cs="Times New Roman"/>
                <w:sz w:val="24"/>
                <w:szCs w:val="24"/>
              </w:rPr>
            </w:pPr>
            <w:r>
              <w:rPr>
                <w:rFonts w:ascii="Times New Roman" w:hAnsi="Times New Roman" w:cs="Times New Roman"/>
                <w:b/>
                <w:sz w:val="24"/>
                <w:szCs w:val="24"/>
              </w:rPr>
              <w:t>Игры</w:t>
            </w:r>
            <w:r>
              <w:rPr>
                <w:rFonts w:ascii="Times New Roman" w:hAnsi="Times New Roman" w:cs="Times New Roman"/>
                <w:sz w:val="24"/>
                <w:szCs w:val="24"/>
              </w:rPr>
              <w:t>: «Волшебный мяч», «Ловец жемчуга», «Охрана зрения», «Спрятанная игрушка»,  «Умею не умею», «Боулинг», «Веревочка», «Лови-лови», «Сборщики», «Тайные агенты», «Тише, меньше», «Эстафета», «Карусели», « Ручеек», Настольно спортивные игры.</w:t>
            </w:r>
          </w:p>
        </w:tc>
      </w:tr>
    </w:tbl>
    <w:p>
      <w:pPr>
        <w:autoSpaceDE w:val="0"/>
        <w:autoSpaceDN w:val="0"/>
        <w:adjustRightInd w:val="0"/>
        <w:ind w:firstLine="708"/>
        <w:jc w:val="both"/>
        <w:rPr>
          <w:rFonts w:ascii="Times New Roman CYR" w:hAnsi="Times New Roman CYR" w:cs="Times New Roman CYR"/>
        </w:rPr>
      </w:pPr>
    </w:p>
    <w:p>
      <w:pPr>
        <w:spacing w:after="0" w:line="240" w:lineRule="auto"/>
        <w:rPr>
          <w:rFonts w:ascii="Times New Roman" w:hAnsi="Times New Roman" w:cs="Times New Roman"/>
          <w:b/>
          <w:i/>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Организация деятельности группы.</w:t>
      </w: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3.1. Режим дня на холодный и теплый период.</w:t>
      </w:r>
    </w:p>
    <w:p>
      <w:pPr>
        <w:suppressAutoHyphens/>
        <w:spacing w:after="0" w:line="240" w:lineRule="auto"/>
        <w:jc w:val="both"/>
        <w:rPr>
          <w:rFonts w:ascii="Times New Roman" w:hAnsi="Times New Roman" w:eastAsia="Times New Roman" w:cs="Times New Roman"/>
          <w:b/>
          <w:sz w:val="24"/>
          <w:szCs w:val="24"/>
        </w:rPr>
      </w:pPr>
    </w:p>
    <w:p>
      <w:pPr>
        <w:pStyle w:val="28"/>
        <w:jc w:val="both"/>
      </w:pPr>
      <w:r>
        <w:t>Группа функционирует в режиме 5-дневной рабочей недели, в условиях 12-часового пребывания детей;</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 дня</w:t>
      </w:r>
    </w:p>
    <w:p>
      <w:pPr>
        <w:spacing w:after="0" w:line="240" w:lineRule="auto"/>
        <w:jc w:val="center"/>
        <w:rPr>
          <w:rFonts w:hint="default" w:ascii="Times New Roman" w:hAnsi="Times New Roman" w:cs="Times New Roman"/>
          <w:b/>
          <w:sz w:val="24"/>
          <w:szCs w:val="24"/>
          <w:lang w:val="ru-RU"/>
        </w:rPr>
      </w:pPr>
      <w:r>
        <w:rPr>
          <w:rFonts w:ascii="Times New Roman" w:hAnsi="Times New Roman" w:cs="Times New Roman"/>
          <w:b/>
          <w:sz w:val="24"/>
          <w:szCs w:val="24"/>
        </w:rPr>
        <w:t>Подготовительной   группы №</w:t>
      </w:r>
      <w:r>
        <w:rPr>
          <w:rFonts w:hint="default" w:ascii="Times New Roman" w:hAnsi="Times New Roman" w:cs="Times New Roman"/>
          <w:b/>
          <w:sz w:val="24"/>
          <w:szCs w:val="24"/>
          <w:lang w:val="ru-RU"/>
        </w:rPr>
        <w:t>11</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холодный период года</w:t>
      </w:r>
      <w:r>
        <w:rPr>
          <w:rFonts w:ascii="Times New Roman" w:hAnsi="Times New Roman" w:cs="Times New Roman"/>
          <w:b/>
          <w:sz w:val="24"/>
          <w:szCs w:val="24"/>
        </w:rPr>
        <w:t>)</w:t>
      </w:r>
    </w:p>
    <w:tbl>
      <w:tblPr>
        <w:tblStyle w:val="3"/>
        <w:tblW w:w="5776" w:type="pct"/>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92"/>
        <w:gridCol w:w="1915"/>
        <w:gridCol w:w="1550"/>
        <w:gridCol w:w="1550"/>
        <w:gridCol w:w="1519"/>
        <w:gridCol w:w="55"/>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vMerge w:val="restar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3647" w:type="pct"/>
            <w:gridSpan w:val="6"/>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Дни недели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vMerge w:val="continue"/>
          </w:tcPr>
          <w:p>
            <w:pPr>
              <w:spacing w:after="0" w:line="240" w:lineRule="auto"/>
              <w:rPr>
                <w:rFonts w:ascii="Times New Roman" w:hAnsi="Times New Roman" w:cs="Times New Roman"/>
                <w:sz w:val="24"/>
                <w:szCs w:val="24"/>
              </w:rPr>
            </w:pPr>
          </w:p>
        </w:tc>
        <w:tc>
          <w:tcPr>
            <w:tcW w:w="866"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Понедельник</w:t>
            </w:r>
          </w:p>
        </w:tc>
        <w:tc>
          <w:tcPr>
            <w:tcW w:w="70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Вторник</w:t>
            </w:r>
          </w:p>
        </w:tc>
        <w:tc>
          <w:tcPr>
            <w:tcW w:w="70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Среда</w:t>
            </w:r>
          </w:p>
        </w:tc>
        <w:tc>
          <w:tcPr>
            <w:tcW w:w="712" w:type="pct"/>
            <w:gridSpan w:val="2"/>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Четверг</w:t>
            </w:r>
          </w:p>
        </w:tc>
        <w:tc>
          <w:tcPr>
            <w:tcW w:w="668"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Пятница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Прием детей, самостоятельные игры, утренняя гимнастика</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7.00-8.20</w:t>
            </w:r>
          </w:p>
          <w:p>
            <w:pPr>
              <w:spacing w:after="0" w:line="240" w:lineRule="auto"/>
              <w:jc w:val="center"/>
              <w:rPr>
                <w:rFonts w:ascii="Times New Roman" w:hAnsi="Times New Roman" w:cs="Times New Roman"/>
                <w:sz w:val="24"/>
                <w:szCs w:val="24"/>
              </w:rPr>
            </w:pP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7.00-8.20</w:t>
            </w:r>
          </w:p>
          <w:p>
            <w:pPr>
              <w:spacing w:after="0" w:line="240" w:lineRule="auto"/>
              <w:jc w:val="center"/>
              <w:rPr>
                <w:rFonts w:ascii="Times New Roman" w:hAnsi="Times New Roman" w:cs="Times New Roman"/>
                <w:sz w:val="24"/>
                <w:szCs w:val="24"/>
              </w:rPr>
            </w:pP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7.00-8.20</w:t>
            </w:r>
          </w:p>
          <w:p>
            <w:pPr>
              <w:spacing w:after="0" w:line="240" w:lineRule="auto"/>
              <w:jc w:val="center"/>
              <w:rPr>
                <w:rFonts w:ascii="Times New Roman" w:hAnsi="Times New Roman" w:cs="Times New Roman"/>
                <w:sz w:val="24"/>
                <w:szCs w:val="24"/>
              </w:rPr>
            </w:pPr>
          </w:p>
        </w:tc>
        <w:tc>
          <w:tcPr>
            <w:tcW w:w="712" w:type="pct"/>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7.00-8.20</w:t>
            </w:r>
          </w:p>
          <w:p>
            <w:pPr>
              <w:spacing w:after="0" w:line="240" w:lineRule="auto"/>
              <w:jc w:val="center"/>
              <w:rPr>
                <w:rFonts w:ascii="Times New Roman" w:hAnsi="Times New Roman" w:cs="Times New Roman"/>
                <w:sz w:val="24"/>
                <w:szCs w:val="24"/>
              </w:rPr>
            </w:pPr>
          </w:p>
        </w:tc>
        <w:tc>
          <w:tcPr>
            <w:tcW w:w="6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7.00-8.20</w:t>
            </w:r>
          </w:p>
          <w:p>
            <w:pPr>
              <w:spacing w:after="0" w:line="24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 завтраку</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8.20-8.25</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8.20-8.25</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8.20-8.25</w:t>
            </w:r>
          </w:p>
        </w:tc>
        <w:tc>
          <w:tcPr>
            <w:tcW w:w="712" w:type="pct"/>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8.20-8.25</w:t>
            </w:r>
          </w:p>
        </w:tc>
        <w:tc>
          <w:tcPr>
            <w:tcW w:w="6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I </w:t>
            </w:r>
            <w:r>
              <w:rPr>
                <w:rFonts w:ascii="Times New Roman" w:hAnsi="Times New Roman" w:cs="Times New Roman"/>
                <w:b/>
                <w:sz w:val="24"/>
                <w:szCs w:val="24"/>
              </w:rPr>
              <w:t>Завтрак</w:t>
            </w:r>
          </w:p>
        </w:tc>
        <w:tc>
          <w:tcPr>
            <w:tcW w:w="3647" w:type="pct"/>
            <w:gridSpan w:val="6"/>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8.25-8.40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игры</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8.40-9.00</w:t>
            </w:r>
          </w:p>
          <w:p>
            <w:pPr>
              <w:spacing w:after="0" w:line="240" w:lineRule="auto"/>
              <w:jc w:val="center"/>
              <w:rPr>
                <w:rFonts w:ascii="Times New Roman" w:hAnsi="Times New Roman" w:cs="Times New Roman"/>
                <w:sz w:val="24"/>
                <w:szCs w:val="24"/>
              </w:rPr>
            </w:pP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8.40-9.00</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8.40-9.00</w:t>
            </w:r>
          </w:p>
          <w:p>
            <w:pPr>
              <w:spacing w:after="0" w:line="240" w:lineRule="auto"/>
              <w:jc w:val="center"/>
              <w:rPr>
                <w:rFonts w:ascii="Times New Roman" w:hAnsi="Times New Roman" w:cs="Times New Roman"/>
                <w:sz w:val="24"/>
                <w:szCs w:val="24"/>
              </w:rPr>
            </w:pPr>
          </w:p>
        </w:tc>
        <w:tc>
          <w:tcPr>
            <w:tcW w:w="712" w:type="pct"/>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8.40-8.50</w:t>
            </w:r>
          </w:p>
          <w:p>
            <w:pPr>
              <w:spacing w:after="0" w:line="240" w:lineRule="auto"/>
              <w:jc w:val="center"/>
              <w:rPr>
                <w:rFonts w:ascii="Times New Roman" w:hAnsi="Times New Roman" w:cs="Times New Roman"/>
                <w:sz w:val="24"/>
                <w:szCs w:val="24"/>
              </w:rPr>
            </w:pPr>
          </w:p>
        </w:tc>
        <w:tc>
          <w:tcPr>
            <w:tcW w:w="6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8.40-9.00</w:t>
            </w:r>
          </w:p>
          <w:p>
            <w:pPr>
              <w:spacing w:after="0" w:line="24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НОД/ самостоятельная деятельность</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9.00-10.50</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9.00-10.55</w:t>
            </w:r>
          </w:p>
        </w:tc>
        <w:tc>
          <w:tcPr>
            <w:tcW w:w="701" w:type="pct"/>
            <w:tcBorders>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9.00-11.05</w:t>
            </w:r>
          </w:p>
        </w:tc>
        <w:tc>
          <w:tcPr>
            <w:tcW w:w="712" w:type="pct"/>
            <w:gridSpan w:val="2"/>
            <w:tcBorders>
              <w:lef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10.40-11.50</w:t>
            </w:r>
          </w:p>
        </w:tc>
        <w:tc>
          <w:tcPr>
            <w:tcW w:w="6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Завтрак*</w:t>
            </w:r>
          </w:p>
        </w:tc>
        <w:tc>
          <w:tcPr>
            <w:tcW w:w="866" w:type="pct"/>
            <w:tcBorders>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10.10-10.20</w:t>
            </w:r>
          </w:p>
        </w:tc>
        <w:tc>
          <w:tcPr>
            <w:tcW w:w="701" w:type="pct"/>
            <w:tcBorders>
              <w:left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10.10-10.20</w:t>
            </w:r>
          </w:p>
        </w:tc>
        <w:tc>
          <w:tcPr>
            <w:tcW w:w="701" w:type="pct"/>
            <w:tcBorders>
              <w:left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10.10-10.20</w:t>
            </w:r>
          </w:p>
        </w:tc>
        <w:tc>
          <w:tcPr>
            <w:tcW w:w="712" w:type="pct"/>
            <w:gridSpan w:val="2"/>
            <w:tcBorders>
              <w:left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10.30-10.40</w:t>
            </w:r>
          </w:p>
        </w:tc>
        <w:tc>
          <w:tcPr>
            <w:tcW w:w="668" w:type="pct"/>
            <w:tcBorders>
              <w:lef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10.00-10.15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 прогулке</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10.50-11.00</w:t>
            </w:r>
          </w:p>
        </w:tc>
        <w:tc>
          <w:tcPr>
            <w:tcW w:w="701"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10.55-11.00</w:t>
            </w:r>
          </w:p>
        </w:tc>
        <w:tc>
          <w:tcPr>
            <w:tcW w:w="701" w:type="pct"/>
            <w:tcBorders>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11.05-11.15</w:t>
            </w:r>
          </w:p>
        </w:tc>
        <w:tc>
          <w:tcPr>
            <w:tcW w:w="712" w:type="pct"/>
            <w:gridSpan w:val="2"/>
            <w:tcBorders>
              <w:lef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8.50-9.00</w:t>
            </w:r>
          </w:p>
        </w:tc>
        <w:tc>
          <w:tcPr>
            <w:tcW w:w="668"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10.15-10.25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shd w:val="clear" w:color="auto" w:fill="BFBFB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Прогулка</w:t>
            </w:r>
          </w:p>
        </w:tc>
        <w:tc>
          <w:tcPr>
            <w:tcW w:w="866" w:type="pct"/>
            <w:shd w:val="clear" w:color="auto" w:fill="BFBFBF"/>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11.00-12.10</w:t>
            </w:r>
          </w:p>
        </w:tc>
        <w:tc>
          <w:tcPr>
            <w:tcW w:w="701" w:type="pct"/>
            <w:shd w:val="clear" w:color="auto" w:fill="BFBFBF"/>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11.00-12.10</w:t>
            </w:r>
          </w:p>
        </w:tc>
        <w:tc>
          <w:tcPr>
            <w:tcW w:w="701" w:type="pct"/>
            <w:shd w:val="clear" w:color="auto" w:fill="BFBFBF"/>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11.15-12.10</w:t>
            </w:r>
          </w:p>
        </w:tc>
        <w:tc>
          <w:tcPr>
            <w:tcW w:w="712" w:type="pct"/>
            <w:gridSpan w:val="2"/>
            <w:shd w:val="clear" w:color="auto" w:fill="BFBFBF"/>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9.00-10.20</w:t>
            </w:r>
          </w:p>
        </w:tc>
        <w:tc>
          <w:tcPr>
            <w:tcW w:w="668" w:type="pct"/>
            <w:shd w:val="clear" w:color="auto" w:fill="BFBFBF"/>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10.25-12.10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Возвращение с прогулки</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12.10- 12.20</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12.10- 12.20</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12.10- 12.20</w:t>
            </w:r>
          </w:p>
        </w:tc>
        <w:tc>
          <w:tcPr>
            <w:tcW w:w="712" w:type="pct"/>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10.20- 10.30</w:t>
            </w:r>
          </w:p>
        </w:tc>
        <w:tc>
          <w:tcPr>
            <w:tcW w:w="6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12.10- 12.25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Закаливающие процедуры</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12.20-12.30</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12.20-12.30</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12.20-12.30</w:t>
            </w:r>
          </w:p>
        </w:tc>
        <w:tc>
          <w:tcPr>
            <w:tcW w:w="712" w:type="pct"/>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12.25-12.30</w:t>
            </w:r>
          </w:p>
        </w:tc>
        <w:tc>
          <w:tcPr>
            <w:tcW w:w="6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12.25-12.30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 обеду</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12.10-12.15</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12.10-12.15</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12.10-12.15</w:t>
            </w:r>
          </w:p>
        </w:tc>
        <w:tc>
          <w:tcPr>
            <w:tcW w:w="712" w:type="pct"/>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12.10-12.15</w:t>
            </w:r>
          </w:p>
        </w:tc>
        <w:tc>
          <w:tcPr>
            <w:tcW w:w="6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12.10-12.15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Обед*</w:t>
            </w:r>
          </w:p>
        </w:tc>
        <w:tc>
          <w:tcPr>
            <w:tcW w:w="3647" w:type="pct"/>
            <w:gridSpan w:val="6"/>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12.35-12.55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ко сну*</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12.55-13.00</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12.55-13.00</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12.55-13.00</w:t>
            </w:r>
          </w:p>
        </w:tc>
        <w:tc>
          <w:tcPr>
            <w:tcW w:w="712" w:type="pct"/>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12.55-13.00</w:t>
            </w:r>
          </w:p>
        </w:tc>
        <w:tc>
          <w:tcPr>
            <w:tcW w:w="6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12.55-13.00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Сон*</w:t>
            </w:r>
          </w:p>
        </w:tc>
        <w:tc>
          <w:tcPr>
            <w:tcW w:w="3647" w:type="pct"/>
            <w:gridSpan w:val="6"/>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13.00-15.00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Постепенный подъем, оздоровительные процедуры</w:t>
            </w:r>
          </w:p>
        </w:tc>
        <w:tc>
          <w:tcPr>
            <w:tcW w:w="866" w:type="pct"/>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15.00-15.15</w:t>
            </w:r>
          </w:p>
        </w:tc>
        <w:tc>
          <w:tcPr>
            <w:tcW w:w="701" w:type="pct"/>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15.00-15.15</w:t>
            </w:r>
          </w:p>
        </w:tc>
        <w:tc>
          <w:tcPr>
            <w:tcW w:w="701" w:type="pct"/>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15.00-15.15</w:t>
            </w:r>
          </w:p>
        </w:tc>
        <w:tc>
          <w:tcPr>
            <w:tcW w:w="712" w:type="pct"/>
            <w:gridSpan w:val="2"/>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15.00-15.15</w:t>
            </w:r>
          </w:p>
        </w:tc>
        <w:tc>
          <w:tcPr>
            <w:tcW w:w="668" w:type="pct"/>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 полднику</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15.15-15.25</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15.15-15.25</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15.15-15.25</w:t>
            </w:r>
          </w:p>
        </w:tc>
        <w:tc>
          <w:tcPr>
            <w:tcW w:w="712" w:type="pct"/>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15.15-15.25</w:t>
            </w:r>
          </w:p>
        </w:tc>
        <w:tc>
          <w:tcPr>
            <w:tcW w:w="6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15.15-15.25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Полдник*</w:t>
            </w:r>
          </w:p>
        </w:tc>
        <w:tc>
          <w:tcPr>
            <w:tcW w:w="3647" w:type="pct"/>
            <w:gridSpan w:val="6"/>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15.25-15.35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деятельность/НОД</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15.35-16.05</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2" w:type="pct"/>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15.35-16.05</w:t>
            </w:r>
          </w:p>
        </w:tc>
        <w:tc>
          <w:tcPr>
            <w:tcW w:w="6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15.35-16.05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 прогулке</w:t>
            </w:r>
          </w:p>
        </w:tc>
        <w:tc>
          <w:tcPr>
            <w:tcW w:w="866"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15.35-15.45</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16.05 -16.15</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15.35-15.45</w:t>
            </w:r>
          </w:p>
        </w:tc>
        <w:tc>
          <w:tcPr>
            <w:tcW w:w="712" w:type="pct"/>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16.05-16.15</w:t>
            </w:r>
          </w:p>
        </w:tc>
        <w:tc>
          <w:tcPr>
            <w:tcW w:w="668"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16.05-16.15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shd w:val="clear" w:color="auto" w:fill="BFBFB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Прогулка</w:t>
            </w:r>
          </w:p>
        </w:tc>
        <w:tc>
          <w:tcPr>
            <w:tcW w:w="866" w:type="pct"/>
            <w:shd w:val="clear" w:color="auto" w:fill="BFBFBF"/>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15.50-17.30</w:t>
            </w:r>
          </w:p>
        </w:tc>
        <w:tc>
          <w:tcPr>
            <w:tcW w:w="701" w:type="pct"/>
            <w:shd w:val="clear" w:color="auto" w:fill="BFBFBF"/>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16.15-17.30</w:t>
            </w:r>
          </w:p>
        </w:tc>
        <w:tc>
          <w:tcPr>
            <w:tcW w:w="701" w:type="pct"/>
            <w:shd w:val="clear" w:color="auto" w:fill="BFBFBF"/>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15.50-17.30</w:t>
            </w:r>
          </w:p>
        </w:tc>
        <w:tc>
          <w:tcPr>
            <w:tcW w:w="712" w:type="pct"/>
            <w:gridSpan w:val="2"/>
            <w:shd w:val="clear" w:color="auto" w:fill="BFBFBF"/>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16.15-17.30</w:t>
            </w:r>
          </w:p>
        </w:tc>
        <w:tc>
          <w:tcPr>
            <w:tcW w:w="668" w:type="pct"/>
            <w:shd w:val="clear" w:color="auto" w:fill="BFBFBF"/>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16.15-17.30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Подготовка к  ужину              </w:t>
            </w:r>
          </w:p>
        </w:tc>
        <w:tc>
          <w:tcPr>
            <w:tcW w:w="866"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17.30-17.40</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17.30-17.40</w:t>
            </w:r>
          </w:p>
        </w:tc>
        <w:tc>
          <w:tcPr>
            <w:tcW w:w="70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17.30-17.40</w:t>
            </w:r>
          </w:p>
        </w:tc>
        <w:tc>
          <w:tcPr>
            <w:tcW w:w="712" w:type="pct"/>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17.30-17.40</w:t>
            </w:r>
          </w:p>
        </w:tc>
        <w:tc>
          <w:tcPr>
            <w:tcW w:w="6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17.30-17.40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Ужин  *  </w:t>
            </w:r>
          </w:p>
        </w:tc>
        <w:tc>
          <w:tcPr>
            <w:tcW w:w="3647" w:type="pct"/>
            <w:gridSpan w:val="6"/>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17.40-18.00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Прогулка, самостоятельная деятельность  </w:t>
            </w:r>
          </w:p>
        </w:tc>
        <w:tc>
          <w:tcPr>
            <w:tcW w:w="866" w:type="pct"/>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18.00-19.00</w:t>
            </w:r>
          </w:p>
        </w:tc>
        <w:tc>
          <w:tcPr>
            <w:tcW w:w="701" w:type="pct"/>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18.00-19.00</w:t>
            </w:r>
          </w:p>
        </w:tc>
        <w:tc>
          <w:tcPr>
            <w:tcW w:w="701" w:type="pct"/>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18.00-19.00</w:t>
            </w:r>
          </w:p>
        </w:tc>
        <w:tc>
          <w:tcPr>
            <w:tcW w:w="687" w:type="pct"/>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18.00-19.00</w:t>
            </w:r>
          </w:p>
        </w:tc>
        <w:tc>
          <w:tcPr>
            <w:tcW w:w="693" w:type="pct"/>
            <w:gridSpan w:val="2"/>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18.00-19.00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1353" w:type="pct"/>
            <w:vMerge w:val="restar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Соответствие требованиям СанПин</w:t>
            </w:r>
          </w:p>
        </w:tc>
        <w:tc>
          <w:tcPr>
            <w:tcW w:w="866" w:type="pct"/>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Прогулка: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ч 10мин</w:t>
            </w:r>
          </w:p>
          <w:p>
            <w:pPr>
              <w:spacing w:after="0" w:line="240" w:lineRule="auto"/>
              <w:rPr>
                <w:rFonts w:ascii="Times New Roman" w:hAnsi="Times New Roman" w:cs="Times New Roman"/>
                <w:sz w:val="24"/>
                <w:szCs w:val="24"/>
              </w:rPr>
            </w:pPr>
            <w:r>
              <w:rPr>
                <w:rFonts w:ascii="Times New Roman" w:hAnsi="Times New Roman" w:cs="Times New Roman"/>
                <w:sz w:val="24"/>
                <w:szCs w:val="24"/>
              </w:rPr>
              <w:t>1 ч 40 мин</w:t>
            </w:r>
          </w:p>
          <w:p>
            <w:pPr>
              <w:spacing w:after="0" w:line="240" w:lineRule="auto"/>
              <w:rPr>
                <w:rFonts w:ascii="Times New Roman" w:hAnsi="Times New Roman" w:cs="Times New Roman"/>
                <w:sz w:val="24"/>
                <w:szCs w:val="24"/>
              </w:rPr>
            </w:pPr>
            <w:r>
              <w:rPr>
                <w:rFonts w:ascii="Times New Roman" w:hAnsi="Times New Roman" w:cs="Times New Roman"/>
                <w:sz w:val="24"/>
                <w:szCs w:val="24"/>
              </w:rPr>
              <w:t>1 ч прием на улице</w:t>
            </w:r>
          </w:p>
        </w:tc>
        <w:tc>
          <w:tcPr>
            <w:tcW w:w="701"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Прогулка:</w:t>
            </w:r>
            <w:r>
              <w:rPr>
                <w:rFonts w:ascii="Times New Roman" w:hAnsi="Times New Roman" w:cs="Times New Roman"/>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1 ч 10 мин</w:t>
            </w:r>
          </w:p>
          <w:p>
            <w:pPr>
              <w:spacing w:after="0" w:line="240" w:lineRule="auto"/>
              <w:rPr>
                <w:rFonts w:ascii="Times New Roman" w:hAnsi="Times New Roman" w:cs="Times New Roman"/>
                <w:sz w:val="24"/>
                <w:szCs w:val="24"/>
              </w:rPr>
            </w:pPr>
            <w:r>
              <w:rPr>
                <w:rFonts w:ascii="Times New Roman" w:hAnsi="Times New Roman" w:cs="Times New Roman"/>
                <w:sz w:val="24"/>
                <w:szCs w:val="24"/>
              </w:rPr>
              <w:t>1 ч 15 мин</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1ч прием на улице </w:t>
            </w:r>
          </w:p>
        </w:tc>
        <w:tc>
          <w:tcPr>
            <w:tcW w:w="701"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Прогулка:</w:t>
            </w:r>
            <w:r>
              <w:rPr>
                <w:rFonts w:ascii="Times New Roman" w:hAnsi="Times New Roman" w:cs="Times New Roman"/>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1.45м</w:t>
            </w:r>
          </w:p>
          <w:p>
            <w:pPr>
              <w:spacing w:after="0" w:line="240" w:lineRule="auto"/>
              <w:rPr>
                <w:rFonts w:ascii="Times New Roman" w:hAnsi="Times New Roman" w:cs="Times New Roman"/>
                <w:sz w:val="24"/>
                <w:szCs w:val="24"/>
              </w:rPr>
            </w:pPr>
            <w:r>
              <w:rPr>
                <w:rFonts w:ascii="Times New Roman" w:hAnsi="Times New Roman" w:cs="Times New Roman"/>
                <w:sz w:val="24"/>
                <w:szCs w:val="24"/>
              </w:rPr>
              <w:t>55мин</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1ч прием на улице </w:t>
            </w:r>
          </w:p>
        </w:tc>
        <w:tc>
          <w:tcPr>
            <w:tcW w:w="687"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w:t>
            </w:r>
            <w:r>
              <w:rPr>
                <w:rFonts w:ascii="Times New Roman" w:hAnsi="Times New Roman" w:cs="Times New Roman"/>
                <w:b/>
                <w:sz w:val="24"/>
                <w:szCs w:val="24"/>
              </w:rPr>
              <w:t>рогулка</w:t>
            </w:r>
            <w:r>
              <w:rPr>
                <w:rFonts w:ascii="Times New Roman" w:hAnsi="Times New Roman" w:cs="Times New Roman"/>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1 ч 20 м</w:t>
            </w:r>
          </w:p>
          <w:p>
            <w:pPr>
              <w:spacing w:after="0" w:line="240" w:lineRule="auto"/>
              <w:rPr>
                <w:rFonts w:ascii="Times New Roman" w:hAnsi="Times New Roman" w:cs="Times New Roman"/>
                <w:sz w:val="24"/>
                <w:szCs w:val="24"/>
              </w:rPr>
            </w:pPr>
            <w:r>
              <w:rPr>
                <w:rFonts w:ascii="Times New Roman" w:hAnsi="Times New Roman" w:cs="Times New Roman"/>
                <w:sz w:val="24"/>
                <w:szCs w:val="24"/>
              </w:rPr>
              <w:t>1 ч 20 м</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 прием на улице </w:t>
            </w:r>
          </w:p>
        </w:tc>
        <w:tc>
          <w:tcPr>
            <w:tcW w:w="693" w:type="pct"/>
            <w:gridSpan w:val="2"/>
          </w:tcPr>
          <w:p>
            <w:pPr>
              <w:spacing w:after="0" w:line="240" w:lineRule="auto"/>
              <w:rPr>
                <w:rFonts w:ascii="Times New Roman" w:hAnsi="Times New Roman" w:cs="Times New Roman"/>
                <w:sz w:val="24"/>
                <w:szCs w:val="24"/>
              </w:rPr>
            </w:pPr>
            <w:r>
              <w:rPr>
                <w:rFonts w:ascii="Times New Roman" w:hAnsi="Times New Roman" w:cs="Times New Roman"/>
                <w:b/>
                <w:sz w:val="24"/>
                <w:szCs w:val="24"/>
              </w:rPr>
              <w:t>Прогулка</w:t>
            </w:r>
            <w:r>
              <w:rPr>
                <w:rFonts w:ascii="Times New Roman" w:hAnsi="Times New Roman" w:cs="Times New Roman"/>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1 ч 45 м</w:t>
            </w:r>
          </w:p>
          <w:p>
            <w:pPr>
              <w:spacing w:after="0" w:line="240" w:lineRule="auto"/>
              <w:rPr>
                <w:rFonts w:ascii="Times New Roman" w:hAnsi="Times New Roman" w:cs="Times New Roman"/>
                <w:sz w:val="24"/>
                <w:szCs w:val="24"/>
              </w:rPr>
            </w:pPr>
            <w:r>
              <w:rPr>
                <w:rFonts w:ascii="Times New Roman" w:hAnsi="Times New Roman" w:cs="Times New Roman"/>
                <w:sz w:val="24"/>
                <w:szCs w:val="24"/>
              </w:rPr>
              <w:t>1 ч 20 м</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 прием на улице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vMerge w:val="continue"/>
          </w:tcPr>
          <w:p>
            <w:pPr>
              <w:spacing w:after="0" w:line="240" w:lineRule="auto"/>
              <w:rPr>
                <w:rFonts w:ascii="Times New Roman" w:hAnsi="Times New Roman" w:cs="Times New Roman"/>
                <w:b/>
                <w:sz w:val="24"/>
                <w:szCs w:val="24"/>
              </w:rPr>
            </w:pPr>
          </w:p>
        </w:tc>
        <w:tc>
          <w:tcPr>
            <w:tcW w:w="866"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3 ч 50 мин</w:t>
            </w:r>
          </w:p>
        </w:tc>
        <w:tc>
          <w:tcPr>
            <w:tcW w:w="70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3 ч 25 м</w:t>
            </w:r>
          </w:p>
        </w:tc>
        <w:tc>
          <w:tcPr>
            <w:tcW w:w="70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3 ч 40 м</w:t>
            </w:r>
          </w:p>
        </w:tc>
        <w:tc>
          <w:tcPr>
            <w:tcW w:w="687"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3 ч 40м</w:t>
            </w:r>
          </w:p>
        </w:tc>
        <w:tc>
          <w:tcPr>
            <w:tcW w:w="693" w:type="pct"/>
            <w:gridSpan w:val="2"/>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4 ч 05 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pct"/>
            <w:vMerge w:val="continue"/>
          </w:tcPr>
          <w:p>
            <w:pPr>
              <w:spacing w:after="0" w:line="240" w:lineRule="auto"/>
              <w:rPr>
                <w:rFonts w:ascii="Times New Roman" w:hAnsi="Times New Roman" w:cs="Times New Roman"/>
                <w:b/>
                <w:sz w:val="24"/>
                <w:szCs w:val="24"/>
              </w:rPr>
            </w:pPr>
          </w:p>
        </w:tc>
        <w:tc>
          <w:tcPr>
            <w:tcW w:w="866"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Сон: 2ч </w:t>
            </w:r>
          </w:p>
        </w:tc>
        <w:tc>
          <w:tcPr>
            <w:tcW w:w="701"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Сон: 2ч </w:t>
            </w:r>
          </w:p>
        </w:tc>
        <w:tc>
          <w:tcPr>
            <w:tcW w:w="701"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Сон: 2ч </w:t>
            </w:r>
          </w:p>
        </w:tc>
        <w:tc>
          <w:tcPr>
            <w:tcW w:w="687"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Сон: 2ч </w:t>
            </w:r>
          </w:p>
        </w:tc>
        <w:tc>
          <w:tcPr>
            <w:tcW w:w="693" w:type="pct"/>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Сон: 2ч </w:t>
            </w:r>
          </w:p>
        </w:tc>
      </w:tr>
    </w:tbl>
    <w:p>
      <w:pPr>
        <w:suppressAutoHyphens/>
        <w:spacing w:after="0" w:line="240" w:lineRule="auto"/>
        <w:jc w:val="both"/>
        <w:rPr>
          <w:rFonts w:ascii="Times New Roman" w:hAnsi="Times New Roman" w:eastAsia="Times New Roman" w:cs="Times New Roman"/>
          <w:b/>
          <w:sz w:val="24"/>
          <w:szCs w:val="24"/>
        </w:rPr>
      </w:pPr>
    </w:p>
    <w:p>
      <w:pPr>
        <w:spacing w:after="0" w:line="240" w:lineRule="auto"/>
        <w:rPr>
          <w:rFonts w:ascii="Times New Roman" w:hAnsi="Times New Roman" w:cs="Times New Roman"/>
          <w:b/>
          <w:sz w:val="24"/>
          <w:szCs w:val="24"/>
        </w:rPr>
      </w:pPr>
    </w:p>
    <w:p>
      <w:pPr>
        <w:suppressAutoHyphens/>
        <w:spacing w:after="0" w:line="240" w:lineRule="auto"/>
        <w:jc w:val="both"/>
        <w:rPr>
          <w:rFonts w:ascii="Times New Roman" w:hAnsi="Times New Roman" w:eastAsia="Times New Roman" w:cs="Times New Roman"/>
          <w:sz w:val="24"/>
          <w:szCs w:val="24"/>
        </w:rPr>
      </w:pPr>
    </w:p>
    <w:p>
      <w:pPr>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3.2. Учебный план.</w:t>
      </w:r>
    </w:p>
    <w:p>
      <w:pPr>
        <w:ind w:left="142"/>
        <w:jc w:val="center"/>
        <w:rPr>
          <w:rFonts w:ascii="Times New Roman" w:hAnsi="Times New Roman" w:cs="Times New Roman"/>
          <w:b/>
          <w:sz w:val="24"/>
          <w:szCs w:val="24"/>
        </w:rPr>
      </w:pPr>
      <w:r>
        <w:rPr>
          <w:rFonts w:ascii="Times New Roman" w:hAnsi="Times New Roman" w:cs="Times New Roman"/>
          <w:b/>
          <w:sz w:val="24"/>
          <w:szCs w:val="24"/>
        </w:rPr>
        <w:t>Учебный план на 20</w:t>
      </w:r>
      <w:r>
        <w:rPr>
          <w:rFonts w:hint="default" w:ascii="Times New Roman" w:hAnsi="Times New Roman" w:cs="Times New Roman"/>
          <w:b/>
          <w:sz w:val="24"/>
          <w:szCs w:val="24"/>
          <w:lang w:val="ru-RU"/>
        </w:rPr>
        <w:t>21</w:t>
      </w:r>
      <w:r>
        <w:rPr>
          <w:rFonts w:ascii="Times New Roman" w:hAnsi="Times New Roman" w:cs="Times New Roman"/>
          <w:b/>
          <w:sz w:val="24"/>
          <w:szCs w:val="24"/>
        </w:rPr>
        <w:t>-20</w:t>
      </w:r>
      <w:r>
        <w:rPr>
          <w:rFonts w:hint="default" w:ascii="Times New Roman" w:hAnsi="Times New Roman" w:cs="Times New Roman"/>
          <w:b/>
          <w:sz w:val="24"/>
          <w:szCs w:val="24"/>
          <w:lang w:val="ru-RU"/>
        </w:rPr>
        <w:t>22</w:t>
      </w:r>
      <w:r>
        <w:rPr>
          <w:rFonts w:ascii="Times New Roman" w:hAnsi="Times New Roman" w:cs="Times New Roman"/>
          <w:b/>
          <w:sz w:val="24"/>
          <w:szCs w:val="24"/>
        </w:rPr>
        <w:t xml:space="preserve">  учебный год</w:t>
      </w:r>
    </w:p>
    <w:tbl>
      <w:tblPr>
        <w:tblStyle w:val="13"/>
        <w:tblW w:w="5259" w:type="pct"/>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
        <w:gridCol w:w="2553"/>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423" w:type="pct"/>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п/п</w:t>
            </w:r>
          </w:p>
        </w:tc>
        <w:tc>
          <w:tcPr>
            <w:tcW w:w="1268" w:type="pct"/>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Вид деятельности </w:t>
            </w:r>
          </w:p>
        </w:tc>
        <w:tc>
          <w:tcPr>
            <w:tcW w:w="3310"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8" w:type="pct"/>
            <w:vMerge w:val="restar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Двигательная деятельность</w:t>
            </w:r>
          </w:p>
        </w:tc>
        <w:tc>
          <w:tcPr>
            <w:tcW w:w="3310" w:type="pct"/>
          </w:tcPr>
          <w:p>
            <w:pPr>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Основная часть образовательной 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занятия физической культурой, одно из которых проводится на открытом воздухе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Часть, формируемая участниками образовательного процесса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занятие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0" w:type="pct"/>
            <w:gridSpan w:val="2"/>
            <w:vMerge w:val="restar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 Коммуникативная деятельность</w:t>
            </w:r>
          </w:p>
        </w:tc>
        <w:tc>
          <w:tcPr>
            <w:tcW w:w="3310" w:type="pct"/>
          </w:tcPr>
          <w:p>
            <w:pPr>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Основная часть образовательной 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0" w:type="pct"/>
            <w:gridSpan w:val="2"/>
            <w:vMerge w:val="continue"/>
          </w:tcPr>
          <w:p>
            <w:pPr>
              <w:spacing w:after="0" w:line="240" w:lineRule="auto"/>
              <w:jc w:val="center"/>
              <w:rPr>
                <w:rFonts w:ascii="Times New Roman" w:hAnsi="Times New Roman" w:cs="Times New Roman"/>
                <w:b/>
                <w:i/>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2.1. </w:t>
            </w:r>
          </w:p>
        </w:tc>
        <w:tc>
          <w:tcPr>
            <w:tcW w:w="1268"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образовательных ситуации, а также во всех образовательных ситуациях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Часть, формируемая участниками образовательного процесса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2.2. </w:t>
            </w:r>
          </w:p>
        </w:tc>
        <w:tc>
          <w:tcPr>
            <w:tcW w:w="1268"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p>
        </w:tc>
        <w:tc>
          <w:tcPr>
            <w:tcW w:w="3310" w:type="pct"/>
          </w:tcPr>
          <w:p>
            <w:pPr>
              <w:pStyle w:val="17"/>
              <w:numPr>
                <w:ilvl w:val="0"/>
                <w:numId w:val="27"/>
              </w:numPr>
              <w:spacing w:after="0" w:line="240" w:lineRule="auto"/>
              <w:contextualSpacing w:val="0"/>
              <w:jc w:val="center"/>
              <w:rPr>
                <w:rFonts w:eastAsia="Calibri"/>
                <w:sz w:val="24"/>
                <w:szCs w:val="24"/>
              </w:rPr>
            </w:pPr>
            <w:r>
              <w:rPr>
                <w:rFonts w:eastAsia="Calibri"/>
                <w:sz w:val="24"/>
                <w:szCs w:val="24"/>
              </w:rPr>
              <w:t>образовательная ситуация в 2 недели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0" w:type="pct"/>
            <w:gridSpan w:val="2"/>
            <w:vMerge w:val="restar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Познавательно-исследовательская деятельность</w:t>
            </w: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color w:val="C00000"/>
                <w:sz w:val="24"/>
                <w:szCs w:val="24"/>
              </w:rPr>
              <w:t>Основная часть образовательной 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0" w:type="pct"/>
            <w:gridSpan w:val="2"/>
            <w:vMerge w:val="continue"/>
          </w:tcPr>
          <w:p>
            <w:pPr>
              <w:spacing w:after="0" w:line="240" w:lineRule="auto"/>
              <w:jc w:val="center"/>
              <w:rPr>
                <w:rFonts w:ascii="Times New Roman" w:hAnsi="Times New Roman" w:cs="Times New Roman"/>
                <w:b/>
                <w:i/>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3.1. </w:t>
            </w:r>
          </w:p>
        </w:tc>
        <w:tc>
          <w:tcPr>
            <w:tcW w:w="1268"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Исследование объектов живой и неживой природы, экспериментирование. </w:t>
            </w: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образовательная ситуация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Часть, формируемая участниками образовательного процесса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образовательная ситуация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68"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Познание предметного и социального мира, освоение безопасного поведения</w:t>
            </w: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color w:val="C00000"/>
                <w:sz w:val="24"/>
                <w:szCs w:val="24"/>
              </w:rPr>
              <w:t>Основная часть образовательной 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образовательная ситуация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Часть, формируемая участниками образовательного процесса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0, 25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tcPr>
          <w:p>
            <w:pPr>
              <w:spacing w:after="0" w:line="240" w:lineRule="auto"/>
              <w:jc w:val="center"/>
              <w:rPr>
                <w:rFonts w:ascii="Times New Roman" w:hAnsi="Times New Roman" w:cs="Times New Roman"/>
                <w:sz w:val="24"/>
                <w:szCs w:val="24"/>
              </w:rPr>
            </w:pPr>
          </w:p>
        </w:tc>
        <w:tc>
          <w:tcPr>
            <w:tcW w:w="1268" w:type="pct"/>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tcPr>
          <w:p>
            <w:pPr>
              <w:spacing w:after="0" w:line="240" w:lineRule="auto"/>
              <w:jc w:val="center"/>
              <w:rPr>
                <w:rFonts w:ascii="Times New Roman" w:hAnsi="Times New Roman" w:cs="Times New Roman"/>
                <w:sz w:val="24"/>
                <w:szCs w:val="24"/>
              </w:rPr>
            </w:pPr>
          </w:p>
        </w:tc>
        <w:tc>
          <w:tcPr>
            <w:tcW w:w="1268" w:type="pct"/>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68"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и сенсорное развитие</w:t>
            </w: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color w:val="C00000"/>
                <w:sz w:val="24"/>
                <w:szCs w:val="24"/>
              </w:rPr>
              <w:t>Основная часть образовательной 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образовательных ситуации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68"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 (рисование, лепка, аппликация) и конструирование</w:t>
            </w: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color w:val="C00000"/>
                <w:sz w:val="24"/>
                <w:szCs w:val="24"/>
              </w:rPr>
              <w:t>Основная часть образовательной 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Количество образовательных ситуаций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образовательные ситуации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Часть, формируемая участниками образовательного процесса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color w:val="C00000"/>
                <w:sz w:val="24"/>
                <w:szCs w:val="24"/>
              </w:rPr>
            </w:pPr>
            <w:r>
              <w:rPr>
                <w:rFonts w:ascii="Times New Roman" w:hAnsi="Times New Roman" w:cs="Times New Roman"/>
                <w:b/>
                <w:i/>
                <w:sz w:val="24"/>
                <w:szCs w:val="24"/>
              </w:rPr>
              <w:t>Количество образовательных ситуаций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68"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color w:val="C00000"/>
                <w:sz w:val="24"/>
                <w:szCs w:val="24"/>
              </w:rPr>
              <w:t>Основная часть образовательной 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музыкальных занятия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музыкальных занятий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68"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color w:val="C00000"/>
                <w:sz w:val="24"/>
                <w:szCs w:val="24"/>
              </w:rPr>
              <w:t>Основная часть образовательной 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b/>
                <w:color w:val="C00000"/>
                <w:sz w:val="24"/>
                <w:szCs w:val="24"/>
              </w:rPr>
            </w:pPr>
            <w:r>
              <w:rPr>
                <w:rFonts w:ascii="Times New Roman" w:hAnsi="Times New Roman" w:cs="Times New Roman"/>
                <w:b/>
                <w:i/>
                <w:sz w:val="24"/>
                <w:szCs w:val="24"/>
              </w:rPr>
              <w:t>Количество образовательных ситуаций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образовательная ситуация в 2 недели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Количество образовательных ситуаций в 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trPr>
        <w:tc>
          <w:tcPr>
            <w:tcW w:w="423" w:type="pct"/>
            <w:vMerge w:val="continue"/>
          </w:tcPr>
          <w:p>
            <w:pPr>
              <w:spacing w:after="0" w:line="240" w:lineRule="auto"/>
              <w:jc w:val="center"/>
              <w:rPr>
                <w:rFonts w:ascii="Times New Roman" w:hAnsi="Times New Roman" w:cs="Times New Roman"/>
                <w:sz w:val="24"/>
                <w:szCs w:val="24"/>
              </w:rPr>
            </w:pPr>
          </w:p>
        </w:tc>
        <w:tc>
          <w:tcPr>
            <w:tcW w:w="1268" w:type="pct"/>
            <w:vMerge w:val="continue"/>
          </w:tcPr>
          <w:p>
            <w:pPr>
              <w:spacing w:after="0" w:line="240" w:lineRule="auto"/>
              <w:jc w:val="center"/>
              <w:rPr>
                <w:rFonts w:ascii="Times New Roman" w:hAnsi="Times New Roman" w:cs="Times New Roman"/>
                <w:sz w:val="24"/>
                <w:szCs w:val="24"/>
              </w:rPr>
            </w:pPr>
          </w:p>
        </w:tc>
        <w:tc>
          <w:tcPr>
            <w:tcW w:w="3310"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tcPr>
          <w:p>
            <w:pPr>
              <w:spacing w:after="0" w:line="240" w:lineRule="auto"/>
              <w:jc w:val="center"/>
              <w:rPr>
                <w:rFonts w:ascii="Times New Roman" w:hAnsi="Times New Roman" w:cs="Times New Roman"/>
                <w:sz w:val="24"/>
                <w:szCs w:val="24"/>
              </w:rPr>
            </w:pPr>
          </w:p>
        </w:tc>
        <w:tc>
          <w:tcPr>
            <w:tcW w:w="1268"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Всего в неделю </w:t>
            </w:r>
          </w:p>
        </w:tc>
        <w:tc>
          <w:tcPr>
            <w:tcW w:w="3310" w:type="pct"/>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pct"/>
          </w:tcPr>
          <w:p>
            <w:pPr>
              <w:spacing w:after="0" w:line="240" w:lineRule="auto"/>
              <w:jc w:val="center"/>
              <w:rPr>
                <w:rFonts w:ascii="Times New Roman" w:hAnsi="Times New Roman" w:cs="Times New Roman"/>
                <w:sz w:val="24"/>
                <w:szCs w:val="24"/>
              </w:rPr>
            </w:pPr>
          </w:p>
        </w:tc>
        <w:tc>
          <w:tcPr>
            <w:tcW w:w="1268"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 в год</w:t>
            </w:r>
          </w:p>
        </w:tc>
        <w:tc>
          <w:tcPr>
            <w:tcW w:w="3310" w:type="pct"/>
            <w:vMerge w:val="continue"/>
          </w:tcPr>
          <w:p>
            <w:pPr>
              <w:spacing w:after="0" w:line="240" w:lineRule="auto"/>
              <w:jc w:val="center"/>
              <w:rPr>
                <w:rFonts w:ascii="Times New Roman" w:hAnsi="Times New Roman" w:cs="Times New Roman"/>
                <w:sz w:val="24"/>
                <w:szCs w:val="24"/>
              </w:rPr>
            </w:pPr>
          </w:p>
        </w:tc>
      </w:tr>
    </w:tbl>
    <w:p>
      <w:pPr>
        <w:suppressAutoHyphens/>
        <w:spacing w:after="0" w:line="240" w:lineRule="auto"/>
        <w:jc w:val="both"/>
        <w:rPr>
          <w:rFonts w:ascii="Times New Roman" w:hAnsi="Times New Roman" w:eastAsia="Times New Roman" w:cs="Times New Roman"/>
          <w:sz w:val="24"/>
          <w:szCs w:val="24"/>
        </w:rPr>
      </w:pPr>
    </w:p>
    <w:p>
      <w:pPr>
        <w:suppressAutoHyphens/>
        <w:spacing w:after="0" w:line="240" w:lineRule="auto"/>
        <w:jc w:val="both"/>
        <w:rPr>
          <w:rFonts w:ascii="Times New Roman" w:hAnsi="Times New Roman" w:eastAsia="Times New Roman" w:cs="Times New Roman"/>
          <w:sz w:val="24"/>
          <w:szCs w:val="24"/>
        </w:rPr>
      </w:pPr>
    </w:p>
    <w:p>
      <w:pPr>
        <w:suppressAutoHyphens/>
        <w:spacing w:after="0" w:line="240" w:lineRule="auto"/>
        <w:jc w:val="both"/>
        <w:rPr>
          <w:rFonts w:ascii="Times New Roman" w:hAnsi="Times New Roman" w:eastAsia="Times New Roman" w:cs="Times New Roman"/>
          <w:sz w:val="24"/>
          <w:szCs w:val="24"/>
        </w:rPr>
      </w:pPr>
    </w:p>
    <w:p>
      <w:pPr>
        <w:suppressAutoHyphens/>
        <w:spacing w:after="0" w:line="240" w:lineRule="auto"/>
        <w:jc w:val="both"/>
        <w:rPr>
          <w:rFonts w:ascii="Times New Roman" w:hAnsi="Times New Roman" w:eastAsia="Times New Roman" w:cs="Times New Roman"/>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3.3. Схема распределения непосредственно образовательной деятельности.</w:t>
      </w:r>
    </w:p>
    <w:p>
      <w:pPr>
        <w:spacing w:before="100" w:beforeAutospacing="1" w:after="0" w:line="240" w:lineRule="auto"/>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Схема распределения  непосредственно образовательной деятельности воспитателя с дошкольниками в подготовительной группе № </w:t>
      </w:r>
      <w:r>
        <w:rPr>
          <w:rFonts w:hint="default" w:ascii="Times New Roman" w:hAnsi="Times New Roman" w:eastAsia="Times New Roman" w:cs="Times New Roman"/>
          <w:b/>
          <w:sz w:val="24"/>
          <w:szCs w:val="24"/>
          <w:lang w:val="ru-RU"/>
        </w:rPr>
        <w:t>11</w:t>
      </w:r>
      <w:r>
        <w:rPr>
          <w:rFonts w:ascii="Times New Roman" w:hAnsi="Times New Roman" w:eastAsia="Times New Roman" w:cs="Times New Roman"/>
          <w:b/>
          <w:sz w:val="24"/>
          <w:szCs w:val="24"/>
        </w:rPr>
        <w:t xml:space="preserve"> на 20</w:t>
      </w:r>
      <w:r>
        <w:rPr>
          <w:rFonts w:hint="default" w:ascii="Times New Roman" w:hAnsi="Times New Roman" w:eastAsia="Times New Roman" w:cs="Times New Roman"/>
          <w:b/>
          <w:sz w:val="24"/>
          <w:szCs w:val="24"/>
          <w:lang w:val="ru-RU"/>
        </w:rPr>
        <w:t>21</w:t>
      </w:r>
      <w:r>
        <w:rPr>
          <w:rFonts w:ascii="Times New Roman" w:hAnsi="Times New Roman" w:eastAsia="Times New Roman" w:cs="Times New Roman"/>
          <w:b/>
          <w:sz w:val="24"/>
          <w:szCs w:val="24"/>
        </w:rPr>
        <w:t>-20</w:t>
      </w:r>
      <w:r>
        <w:rPr>
          <w:rFonts w:hint="default" w:ascii="Times New Roman" w:hAnsi="Times New Roman" w:eastAsia="Times New Roman" w:cs="Times New Roman"/>
          <w:b/>
          <w:sz w:val="24"/>
          <w:szCs w:val="24"/>
          <w:lang w:val="ru-RU"/>
        </w:rPr>
        <w:t>22</w:t>
      </w:r>
      <w:r>
        <w:rPr>
          <w:rFonts w:ascii="Times New Roman" w:hAnsi="Times New Roman" w:eastAsia="Times New Roman" w:cs="Times New Roman"/>
          <w:b/>
          <w:sz w:val="24"/>
          <w:szCs w:val="24"/>
        </w:rPr>
        <w:t xml:space="preserve"> учебный год</w:t>
      </w:r>
    </w:p>
    <w:p>
      <w:pPr>
        <w:spacing w:after="0" w:line="240" w:lineRule="auto"/>
        <w:jc w:val="center"/>
        <w:rPr>
          <w:rFonts w:ascii="Times New Roman" w:hAnsi="Times New Roman"/>
          <w:sz w:val="24"/>
          <w:szCs w:val="24"/>
        </w:rPr>
      </w:pPr>
      <w:r>
        <w:rPr>
          <w:rFonts w:ascii="Times New Roman" w:hAnsi="Times New Roman"/>
          <w:sz w:val="24"/>
          <w:szCs w:val="24"/>
        </w:rPr>
        <w:t>(СанПиН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tbl>
      <w:tblPr>
        <w:tblStyle w:val="13"/>
        <w:tblW w:w="5554" w:type="pct"/>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8"/>
        <w:gridCol w:w="51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6" w:hRule="atLeast"/>
        </w:trPr>
        <w:tc>
          <w:tcPr>
            <w:tcW w:w="2600" w:type="pct"/>
            <w:vMerge w:val="restart"/>
            <w:tcBorders>
              <w:top w:val="triple" w:color="auto" w:sz="4" w:space="0"/>
              <w:left w:val="triple" w:color="auto" w:sz="4" w:space="0"/>
              <w:bottom w:val="triple" w:color="auto" w:sz="4" w:space="0"/>
              <w:right w:val="triple" w:color="auto" w:sz="4" w:space="0"/>
            </w:tcBorders>
          </w:tcPr>
          <w:p>
            <w:pPr>
              <w:spacing w:after="0" w:line="240" w:lineRule="auto"/>
              <w:jc w:val="center"/>
              <w:rPr>
                <w:rFonts w:ascii="Comic Sans MS" w:hAnsi="Comic Sans MS" w:cs="Times New Roman"/>
                <w:sz w:val="24"/>
                <w:szCs w:val="24"/>
                <w:u w:val="single"/>
              </w:rPr>
            </w:pPr>
            <w:r>
              <w:rPr>
                <w:rFonts w:ascii="Comic Sans MS" w:hAnsi="Comic Sans MS" w:cs="Times New Roman"/>
                <w:sz w:val="24"/>
                <w:szCs w:val="24"/>
                <w:u w:val="single"/>
              </w:rPr>
              <w:t>Понедельник</w:t>
            </w:r>
          </w:p>
        </w:tc>
        <w:tc>
          <w:tcPr>
            <w:tcW w:w="2400" w:type="pct"/>
            <w:vMerge w:val="restart"/>
            <w:tcBorders>
              <w:top w:val="triple" w:color="auto" w:sz="4" w:space="0"/>
              <w:left w:val="triple" w:color="auto" w:sz="4" w:space="0"/>
              <w:bottom w:val="triple" w:color="auto" w:sz="4" w:space="0"/>
              <w:right w:val="triple" w:color="auto" w:sz="4" w:space="0"/>
            </w:tcBorders>
          </w:tcPr>
          <w:p>
            <w:pPr>
              <w:spacing w:after="0" w:line="240" w:lineRule="auto"/>
              <w:jc w:val="center"/>
              <w:rPr>
                <w:rFonts w:ascii="Comic Sans MS" w:hAnsi="Comic Sans MS" w:cs="Times New Roman"/>
                <w:sz w:val="24"/>
                <w:szCs w:val="24"/>
                <w:u w:val="single"/>
              </w:rPr>
            </w:pPr>
            <w:r>
              <w:rPr>
                <w:rFonts w:ascii="Comic Sans MS" w:hAnsi="Comic Sans MS" w:cs="Times New Roman"/>
                <w:sz w:val="24"/>
                <w:szCs w:val="24"/>
                <w:u w:val="single"/>
              </w:rPr>
              <w:t>Вторник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6" w:hRule="atLeast"/>
        </w:trPr>
        <w:tc>
          <w:tcPr>
            <w:tcW w:w="0" w:type="auto"/>
            <w:vMerge w:val="continue"/>
            <w:tcBorders>
              <w:top w:val="triple" w:color="auto" w:sz="4" w:space="0"/>
              <w:left w:val="triple" w:color="auto" w:sz="4" w:space="0"/>
              <w:bottom w:val="triple" w:color="auto" w:sz="4" w:space="0"/>
              <w:right w:val="triple" w:color="auto" w:sz="4" w:space="0"/>
            </w:tcBorders>
            <w:vAlign w:val="center"/>
          </w:tcPr>
          <w:p>
            <w:pPr>
              <w:spacing w:after="0" w:line="240" w:lineRule="auto"/>
              <w:rPr>
                <w:rFonts w:ascii="Comic Sans MS" w:hAnsi="Comic Sans MS" w:cs="Times New Roman"/>
                <w:b/>
                <w:sz w:val="24"/>
                <w:szCs w:val="24"/>
                <w:u w:val="single"/>
              </w:rPr>
            </w:pPr>
          </w:p>
        </w:tc>
        <w:tc>
          <w:tcPr>
            <w:tcW w:w="0" w:type="auto"/>
            <w:vMerge w:val="continue"/>
            <w:tcBorders>
              <w:top w:val="triple" w:color="auto" w:sz="4" w:space="0"/>
              <w:left w:val="triple" w:color="auto" w:sz="4" w:space="0"/>
              <w:bottom w:val="triple" w:color="auto" w:sz="4" w:space="0"/>
              <w:right w:val="triple" w:color="auto" w:sz="4" w:space="0"/>
            </w:tcBorders>
            <w:vAlign w:val="center"/>
          </w:tcPr>
          <w:p>
            <w:pPr>
              <w:spacing w:after="0" w:line="240" w:lineRule="auto"/>
              <w:rPr>
                <w:rFonts w:ascii="Comic Sans MS" w:hAnsi="Comic Sans MS" w:cs="Times New Roman"/>
                <w:b/>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pct"/>
            <w:tcBorders>
              <w:top w:val="trip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9.00-9.30 Изобразительная деятельность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9.40-10.10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10.15-10.50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Коммуникативная деятельность/Чтение художественной литературы</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Двигательная деятельность (на воздухе)</w:t>
            </w:r>
          </w:p>
        </w:tc>
        <w:tc>
          <w:tcPr>
            <w:tcW w:w="2400" w:type="pct"/>
            <w:tcBorders>
              <w:top w:val="trip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9.00-9.30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9.40-10.10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10.25-10.55</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pct"/>
            <w:tcBorders>
              <w:top w:val="single" w:color="000000" w:themeColor="text1" w:sz="4" w:space="0"/>
              <w:left w:val="single" w:color="000000" w:themeColor="text1" w:sz="4" w:space="0"/>
              <w:bottom w:val="triple" w:color="000000" w:themeColor="text1" w:sz="4" w:space="0"/>
              <w:right w:val="single" w:color="000000" w:themeColor="text1" w:sz="4" w:space="0"/>
            </w:tcBorders>
          </w:tcPr>
          <w:p>
            <w:pPr>
              <w:spacing w:after="0" w:line="240" w:lineRule="auto"/>
              <w:jc w:val="center"/>
              <w:rPr>
                <w:rFonts w:ascii="Times New Roman" w:hAnsi="Times New Roman" w:cs="Times New Roman"/>
                <w:b/>
                <w:sz w:val="24"/>
                <w:szCs w:val="24"/>
              </w:rPr>
            </w:pPr>
          </w:p>
        </w:tc>
        <w:tc>
          <w:tcPr>
            <w:tcW w:w="2400" w:type="pct"/>
            <w:tcBorders>
              <w:top w:val="single" w:color="000000" w:themeColor="text1" w:sz="4" w:space="0"/>
              <w:left w:val="single" w:color="000000" w:themeColor="text1" w:sz="4" w:space="0"/>
              <w:bottom w:val="trip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15.35-16.05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pct"/>
            <w:tcBorders>
              <w:top w:val="triple" w:color="auto" w:sz="4" w:space="0"/>
              <w:left w:val="triple" w:color="auto" w:sz="4" w:space="0"/>
              <w:bottom w:val="triple" w:color="auto" w:sz="4" w:space="0"/>
              <w:right w:val="triple" w:color="auto" w:sz="4" w:space="0"/>
            </w:tcBorders>
          </w:tcPr>
          <w:p>
            <w:pPr>
              <w:spacing w:after="0" w:line="240" w:lineRule="auto"/>
              <w:jc w:val="center"/>
              <w:rPr>
                <w:rFonts w:ascii="Comic Sans MS" w:hAnsi="Comic Sans MS" w:cs="Times New Roman"/>
                <w:sz w:val="24"/>
                <w:szCs w:val="24"/>
                <w:u w:val="single"/>
              </w:rPr>
            </w:pPr>
            <w:r>
              <w:rPr>
                <w:rFonts w:ascii="Comic Sans MS" w:hAnsi="Comic Sans MS" w:cs="Times New Roman"/>
                <w:sz w:val="24"/>
                <w:szCs w:val="24"/>
                <w:u w:val="single"/>
              </w:rPr>
              <w:t>Среда</w:t>
            </w:r>
          </w:p>
        </w:tc>
        <w:tc>
          <w:tcPr>
            <w:tcW w:w="2400" w:type="pct"/>
            <w:tcBorders>
              <w:top w:val="triple" w:color="auto" w:sz="4" w:space="0"/>
              <w:left w:val="triple" w:color="auto" w:sz="4" w:space="0"/>
              <w:bottom w:val="triple" w:color="auto" w:sz="4" w:space="0"/>
              <w:right w:val="triple" w:color="auto" w:sz="4" w:space="0"/>
            </w:tcBorders>
          </w:tcPr>
          <w:p>
            <w:pPr>
              <w:spacing w:after="0" w:line="240" w:lineRule="auto"/>
              <w:jc w:val="center"/>
              <w:rPr>
                <w:rFonts w:ascii="Comic Sans MS" w:hAnsi="Comic Sans MS" w:cs="Times New Roman"/>
                <w:sz w:val="24"/>
                <w:szCs w:val="24"/>
                <w:u w:val="single"/>
              </w:rPr>
            </w:pPr>
            <w:r>
              <w:rPr>
                <w:rFonts w:ascii="Comic Sans MS" w:hAnsi="Comic Sans MS" w:cs="Times New Roman"/>
                <w:sz w:val="24"/>
                <w:szCs w:val="24"/>
                <w:u w:val="single"/>
              </w:rPr>
              <w:t>Четверг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00" w:type="pct"/>
            <w:tcBorders>
              <w:top w:val="trip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9.00-9.30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9.40-10.10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10.35-11.05</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Двигательная деятельность </w:t>
            </w:r>
          </w:p>
        </w:tc>
        <w:tc>
          <w:tcPr>
            <w:tcW w:w="2400" w:type="pct"/>
            <w:tcBorders>
              <w:top w:val="trip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9.00-10.30-Прогулка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10.40-11.10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11.20-11.50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12.00-12.30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pct"/>
            <w:tcBorders>
              <w:top w:val="nil"/>
              <w:left w:val="single" w:color="000000" w:themeColor="text1" w:sz="4" w:space="0"/>
              <w:bottom w:val="triple" w:color="auto" w:sz="4" w:space="0"/>
              <w:right w:val="single" w:color="000000" w:themeColor="text1" w:sz="4" w:space="0"/>
            </w:tcBorders>
          </w:tcPr>
          <w:p>
            <w:pPr>
              <w:spacing w:after="0" w:line="240" w:lineRule="auto"/>
              <w:jc w:val="center"/>
              <w:rPr>
                <w:rFonts w:ascii="Times New Roman" w:hAnsi="Times New Roman" w:cs="Times New Roman"/>
                <w:b/>
                <w:sz w:val="24"/>
                <w:szCs w:val="24"/>
              </w:rPr>
            </w:pPr>
          </w:p>
        </w:tc>
        <w:tc>
          <w:tcPr>
            <w:tcW w:w="2400" w:type="pct"/>
            <w:tcBorders>
              <w:top w:val="nil"/>
              <w:left w:val="single" w:color="000000" w:themeColor="text1" w:sz="4" w:space="0"/>
              <w:bottom w:val="triple" w:color="auto"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15.35-16.05</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2"/>
            <w:tcBorders>
              <w:top w:val="triple" w:color="auto" w:sz="4" w:space="0"/>
              <w:left w:val="triple" w:color="auto" w:sz="4" w:space="0"/>
              <w:bottom w:val="triple" w:color="auto" w:sz="4" w:space="0"/>
              <w:right w:val="triple" w:color="auto" w:sz="4" w:space="0"/>
            </w:tcBorders>
          </w:tcPr>
          <w:p>
            <w:pPr>
              <w:spacing w:after="0" w:line="240" w:lineRule="auto"/>
              <w:jc w:val="center"/>
              <w:rPr>
                <w:rFonts w:ascii="Comic Sans MS" w:hAnsi="Comic Sans MS" w:cs="Times New Roman"/>
                <w:sz w:val="24"/>
                <w:szCs w:val="24"/>
                <w:u w:val="single"/>
              </w:rPr>
            </w:pPr>
            <w:r>
              <w:rPr>
                <w:rFonts w:ascii="Comic Sans MS" w:hAnsi="Comic Sans MS" w:cs="Times New Roman"/>
                <w:sz w:val="24"/>
                <w:szCs w:val="24"/>
                <w:u w:val="single"/>
              </w:rPr>
              <w:t>Пятница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2"/>
            <w:tcBorders>
              <w:top w:val="triple" w:color="auto" w:sz="4" w:space="0"/>
              <w:left w:val="single" w:color="000000" w:themeColor="text1" w:sz="4" w:space="0"/>
              <w:bottom w:val="nil"/>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9.00-9.30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9.40-10.10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2"/>
            <w:tcBorders>
              <w:top w:val="nil"/>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15.35-16.05</w:t>
            </w:r>
          </w:p>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Двигательная деятельность</w:t>
            </w:r>
          </w:p>
        </w:tc>
      </w:tr>
    </w:tbl>
    <w:p>
      <w:pPr>
        <w:suppressAutoHyphens/>
        <w:spacing w:after="0" w:line="240" w:lineRule="auto"/>
        <w:jc w:val="both"/>
        <w:rPr>
          <w:rFonts w:ascii="Times New Roman" w:hAnsi="Times New Roman" w:eastAsia="Times New Roman" w:cs="Times New Roman"/>
          <w:sz w:val="24"/>
          <w:szCs w:val="24"/>
        </w:rPr>
      </w:pPr>
    </w:p>
    <w:p>
      <w:pPr>
        <w:suppressAutoHyphens/>
        <w:spacing w:after="0" w:line="240" w:lineRule="auto"/>
        <w:jc w:val="both"/>
        <w:rPr>
          <w:rFonts w:ascii="Times New Roman" w:hAnsi="Times New Roman" w:eastAsia="Times New Roman" w:cs="Times New Roman"/>
          <w:sz w:val="24"/>
          <w:szCs w:val="24"/>
        </w:rPr>
      </w:pPr>
    </w:p>
    <w:p>
      <w:pPr>
        <w:suppressAutoHyphens/>
        <w:spacing w:after="0" w:line="240" w:lineRule="auto"/>
        <w:jc w:val="both"/>
        <w:rPr>
          <w:rFonts w:ascii="Times New Roman" w:hAnsi="Times New Roman" w:eastAsia="Times New Roman" w:cs="Times New Roman"/>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3.4. Схема совместной образовательной деятельности и культурных практик в режимных моментах.</w:t>
      </w:r>
    </w:p>
    <w:p>
      <w:pPr>
        <w:jc w:val="both"/>
        <w:rPr>
          <w:rFonts w:ascii="Times New Roman" w:hAnsi="Times New Roman" w:cs="Times New Roman"/>
          <w:sz w:val="24"/>
          <w:szCs w:val="24"/>
        </w:rPr>
      </w:pPr>
    </w:p>
    <w:tbl>
      <w:tblPr>
        <w:tblStyle w:val="21"/>
        <w:tblW w:w="9210" w:type="dxa"/>
        <w:tblInd w:w="-29" w:type="dxa"/>
        <w:tblLayout w:type="autofit"/>
        <w:tblCellMar>
          <w:top w:w="45" w:type="dxa"/>
          <w:left w:w="106" w:type="dxa"/>
          <w:bottom w:w="0" w:type="dxa"/>
          <w:right w:w="52" w:type="dxa"/>
        </w:tblCellMar>
      </w:tblPr>
      <w:tblGrid>
        <w:gridCol w:w="4104"/>
        <w:gridCol w:w="5106"/>
      </w:tblGrid>
      <w:tr>
        <w:tblPrEx>
          <w:tblCellMar>
            <w:top w:w="45" w:type="dxa"/>
            <w:left w:w="106" w:type="dxa"/>
            <w:bottom w:w="0" w:type="dxa"/>
            <w:right w:w="52" w:type="dxa"/>
          </w:tblCellMar>
        </w:tblPrEx>
        <w:trPr>
          <w:trHeight w:val="562" w:hRule="atLeast"/>
        </w:trPr>
        <w:tc>
          <w:tcPr>
            <w:tcW w:w="4104"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10" w:right="8"/>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Формы образовательной деятельности в режимных моментах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Количество форм образовательной деятельности и культурных практик в неделю </w:t>
            </w:r>
          </w:p>
        </w:tc>
      </w:tr>
      <w:tr>
        <w:tblPrEx>
          <w:tblCellMar>
            <w:top w:w="45" w:type="dxa"/>
            <w:left w:w="106" w:type="dxa"/>
            <w:bottom w:w="0" w:type="dxa"/>
            <w:right w:w="52" w:type="dxa"/>
          </w:tblCellMar>
        </w:tblPrEx>
        <w:trPr>
          <w:trHeight w:val="564" w:hRule="atLeast"/>
        </w:trPr>
        <w:tc>
          <w:tcPr>
            <w:tcW w:w="4104" w:type="dxa"/>
            <w:vMerge w:val="continue"/>
            <w:tcBorders>
              <w:top w:val="nil"/>
              <w:left w:val="single" w:color="000000" w:sz="4" w:space="0"/>
              <w:bottom w:val="single" w:color="000000" w:sz="4" w:space="0"/>
              <w:right w:val="single" w:color="000000" w:sz="4" w:space="0"/>
            </w:tcBorders>
          </w:tcPr>
          <w:p>
            <w:pPr>
              <w:spacing w:after="160" w:line="259" w:lineRule="auto"/>
              <w:rPr>
                <w:rFonts w:ascii="Times New Roman" w:hAnsi="Times New Roman" w:eastAsia="Times New Roman" w:cs="Times New Roman"/>
                <w:color w:val="000000"/>
                <w:sz w:val="24"/>
                <w:szCs w:val="24"/>
              </w:rPr>
            </w:pP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Pr>
              <w:t xml:space="preserve">Подготовительная группа </w:t>
            </w:r>
          </w:p>
        </w:tc>
      </w:tr>
      <w:tr>
        <w:tblPrEx>
          <w:tblCellMar>
            <w:top w:w="45" w:type="dxa"/>
            <w:left w:w="106" w:type="dxa"/>
            <w:bottom w:w="0" w:type="dxa"/>
            <w:right w:w="52" w:type="dxa"/>
          </w:tblCellMar>
        </w:tblPrEx>
        <w:trPr>
          <w:trHeight w:val="286" w:hRule="atLeast"/>
        </w:trPr>
        <w:tc>
          <w:tcPr>
            <w:tcW w:w="921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right="58"/>
              <w:jc w:val="center"/>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 xml:space="preserve">Общение </w:t>
            </w:r>
          </w:p>
        </w:tc>
      </w:tr>
      <w:tr>
        <w:tblPrEx>
          <w:tblCellMar>
            <w:top w:w="45" w:type="dxa"/>
            <w:left w:w="106" w:type="dxa"/>
            <w:bottom w:w="0" w:type="dxa"/>
            <w:right w:w="52" w:type="dxa"/>
          </w:tblCellMar>
        </w:tblPrEx>
        <w:trPr>
          <w:trHeight w:val="1666"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38"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Ситуации общения воспитателя с детьми и </w:t>
            </w:r>
          </w:p>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накопления положительного социально-эмоционального опыта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w:t>
            </w:r>
          </w:p>
        </w:tc>
      </w:tr>
      <w:tr>
        <w:tblPrEx>
          <w:tblCellMar>
            <w:top w:w="45" w:type="dxa"/>
            <w:left w:w="106" w:type="dxa"/>
            <w:bottom w:w="0" w:type="dxa"/>
            <w:right w:w="52" w:type="dxa"/>
          </w:tblCellMar>
        </w:tblPrEx>
        <w:trPr>
          <w:trHeight w:val="562"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Беседы и разговоры с детьми по их интересам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w:t>
            </w:r>
          </w:p>
        </w:tc>
      </w:tr>
      <w:tr>
        <w:tblPrEx>
          <w:tblCellMar>
            <w:top w:w="45" w:type="dxa"/>
            <w:left w:w="106" w:type="dxa"/>
            <w:bottom w:w="0" w:type="dxa"/>
            <w:right w:w="52" w:type="dxa"/>
          </w:tblCellMar>
        </w:tblPrEx>
        <w:trPr>
          <w:trHeight w:val="286" w:hRule="atLeast"/>
        </w:trPr>
        <w:tc>
          <w:tcPr>
            <w:tcW w:w="921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 xml:space="preserve">Игровая деятельность, включая сюжетно-ролевую игру с правилами и другие виды игр </w:t>
            </w:r>
          </w:p>
        </w:tc>
      </w:tr>
      <w:tr>
        <w:tblPrEx>
          <w:tblCellMar>
            <w:top w:w="45" w:type="dxa"/>
            <w:left w:w="106" w:type="dxa"/>
            <w:bottom w:w="0" w:type="dxa"/>
            <w:right w:w="52" w:type="dxa"/>
          </w:tblCellMar>
        </w:tblPrEx>
        <w:trPr>
          <w:trHeight w:val="1666"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ight="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Индивидуальные игры с детьми (сюжетно-ролевая, режиссерская, иградраматизация, строительноконструктивные игры)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 раза в неделю </w:t>
            </w:r>
          </w:p>
        </w:tc>
      </w:tr>
      <w:tr>
        <w:tblPrEx>
          <w:tblCellMar>
            <w:top w:w="45" w:type="dxa"/>
            <w:left w:w="106" w:type="dxa"/>
            <w:bottom w:w="0" w:type="dxa"/>
            <w:right w:w="52" w:type="dxa"/>
          </w:tblCellMar>
        </w:tblPrEx>
        <w:trPr>
          <w:trHeight w:val="1942"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ight="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Совместная игра воспитателя и детей (сюжетно-ролевая, режиссерская, иградраматизация, строительноконструктивные игры)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 раза в неделю </w:t>
            </w:r>
          </w:p>
        </w:tc>
      </w:tr>
      <w:tr>
        <w:tblPrEx>
          <w:tblCellMar>
            <w:top w:w="45" w:type="dxa"/>
            <w:left w:w="106" w:type="dxa"/>
            <w:bottom w:w="0" w:type="dxa"/>
            <w:right w:w="52" w:type="dxa"/>
          </w:tblCellMar>
        </w:tblPrEx>
        <w:trPr>
          <w:trHeight w:val="564" w:hRule="atLeast"/>
        </w:trPr>
        <w:tc>
          <w:tcPr>
            <w:tcW w:w="4104" w:type="dxa"/>
            <w:tcBorders>
              <w:top w:val="single" w:color="000000" w:sz="4" w:space="0"/>
              <w:left w:val="single" w:color="000000" w:sz="4" w:space="0"/>
              <w:bottom w:val="single" w:color="000000" w:sz="4" w:space="0"/>
              <w:right w:val="single" w:color="000000" w:sz="4" w:space="0"/>
            </w:tcBorders>
          </w:tcPr>
          <w:p>
            <w:pPr>
              <w:spacing w:after="22"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Детская студия </w:t>
            </w:r>
          </w:p>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(театрализованные игры)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раз в 2 недели </w:t>
            </w:r>
          </w:p>
        </w:tc>
      </w:tr>
      <w:tr>
        <w:tblPrEx>
          <w:tblCellMar>
            <w:top w:w="45" w:type="dxa"/>
            <w:left w:w="106" w:type="dxa"/>
            <w:bottom w:w="0" w:type="dxa"/>
            <w:right w:w="52" w:type="dxa"/>
          </w:tblCellMar>
        </w:tblPrEx>
        <w:trPr>
          <w:trHeight w:val="562"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Досуг здоровья и подвижных игр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раз в 2 недели </w:t>
            </w:r>
          </w:p>
        </w:tc>
      </w:tr>
      <w:tr>
        <w:tblPrEx>
          <w:tblCellMar>
            <w:top w:w="45" w:type="dxa"/>
            <w:left w:w="106" w:type="dxa"/>
            <w:bottom w:w="0" w:type="dxa"/>
            <w:right w:w="52" w:type="dxa"/>
          </w:tblCellMar>
        </w:tblPrEx>
        <w:trPr>
          <w:trHeight w:val="286"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Подвижные игры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w:t>
            </w:r>
          </w:p>
        </w:tc>
      </w:tr>
      <w:tr>
        <w:tblPrEx>
          <w:tblCellMar>
            <w:top w:w="45" w:type="dxa"/>
            <w:left w:w="106" w:type="dxa"/>
            <w:bottom w:w="0" w:type="dxa"/>
            <w:right w:w="52" w:type="dxa"/>
          </w:tblCellMar>
        </w:tblPrEx>
        <w:trPr>
          <w:trHeight w:val="286" w:hRule="atLeast"/>
        </w:trPr>
        <w:tc>
          <w:tcPr>
            <w:tcW w:w="921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right="62"/>
              <w:jc w:val="center"/>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 xml:space="preserve">Познавательная и исследовательская деятельность </w:t>
            </w:r>
          </w:p>
        </w:tc>
      </w:tr>
      <w:tr>
        <w:tblPrEx>
          <w:tblCellMar>
            <w:top w:w="45" w:type="dxa"/>
            <w:left w:w="106" w:type="dxa"/>
            <w:bottom w:w="0" w:type="dxa"/>
            <w:right w:w="52" w:type="dxa"/>
          </w:tblCellMar>
        </w:tblPrEx>
        <w:trPr>
          <w:trHeight w:val="838"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Сенсорный игровой и интеллектуальный тренинг («Школа мышления»)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раз в 2 недели </w:t>
            </w:r>
          </w:p>
        </w:tc>
      </w:tr>
      <w:tr>
        <w:tblPrEx>
          <w:tblCellMar>
            <w:top w:w="45" w:type="dxa"/>
            <w:left w:w="106" w:type="dxa"/>
            <w:bottom w:w="0" w:type="dxa"/>
            <w:right w:w="52" w:type="dxa"/>
          </w:tblCellMar>
        </w:tblPrEx>
        <w:trPr>
          <w:trHeight w:val="1114"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Опыты, эксперименты, наблюдения (в том числе экологической направленности)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раз в 2 недели </w:t>
            </w:r>
          </w:p>
        </w:tc>
      </w:tr>
      <w:tr>
        <w:tblPrEx>
          <w:tblCellMar>
            <w:top w:w="45" w:type="dxa"/>
            <w:left w:w="106" w:type="dxa"/>
            <w:bottom w:w="0" w:type="dxa"/>
            <w:right w:w="52" w:type="dxa"/>
          </w:tblCellMar>
        </w:tblPrEx>
        <w:trPr>
          <w:trHeight w:val="562"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Наблюдения за природой (на прогулке)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w:t>
            </w:r>
          </w:p>
        </w:tc>
      </w:tr>
      <w:tr>
        <w:tblPrEx>
          <w:tblCellMar>
            <w:top w:w="45" w:type="dxa"/>
            <w:left w:w="106" w:type="dxa"/>
            <w:bottom w:w="0" w:type="dxa"/>
            <w:right w:w="52" w:type="dxa"/>
          </w:tblCellMar>
        </w:tblPrEx>
        <w:trPr>
          <w:trHeight w:val="564" w:hRule="atLeast"/>
        </w:trPr>
        <w:tc>
          <w:tcPr>
            <w:tcW w:w="9210" w:type="dxa"/>
            <w:gridSpan w:val="2"/>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Формы творческой активности, обеспечивающей художественно-эстетическое развитие детей</w:t>
            </w:r>
            <w:r>
              <w:rPr>
                <w:rFonts w:ascii="Times New Roman" w:hAnsi="Times New Roman" w:eastAsia="Times New Roman" w:cs="Times New Roman"/>
                <w:color w:val="000000"/>
                <w:sz w:val="24"/>
                <w:szCs w:val="24"/>
              </w:rPr>
              <w:t xml:space="preserve"> </w:t>
            </w:r>
          </w:p>
        </w:tc>
      </w:tr>
      <w:tr>
        <w:tblPrEx>
          <w:tblCellMar>
            <w:top w:w="45" w:type="dxa"/>
            <w:left w:w="106" w:type="dxa"/>
            <w:bottom w:w="0" w:type="dxa"/>
            <w:right w:w="52" w:type="dxa"/>
          </w:tblCellMar>
        </w:tblPrEx>
        <w:trPr>
          <w:trHeight w:val="664" w:hRule="atLeast"/>
        </w:trPr>
        <w:tc>
          <w:tcPr>
            <w:tcW w:w="4104" w:type="dxa"/>
            <w:tcBorders>
              <w:top w:val="single" w:color="000000" w:sz="4" w:space="0"/>
              <w:left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Музыкально-театральная </w:t>
            </w:r>
          </w:p>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гостиная </w:t>
            </w:r>
          </w:p>
        </w:tc>
        <w:tc>
          <w:tcPr>
            <w:tcW w:w="5106" w:type="dxa"/>
            <w:tcBorders>
              <w:top w:val="single" w:color="000000" w:sz="4" w:space="0"/>
              <w:left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раз в неделю </w:t>
            </w:r>
          </w:p>
        </w:tc>
      </w:tr>
      <w:tr>
        <w:tblPrEx>
          <w:tblCellMar>
            <w:top w:w="45" w:type="dxa"/>
            <w:left w:w="106" w:type="dxa"/>
            <w:bottom w:w="0" w:type="dxa"/>
            <w:right w:w="52" w:type="dxa"/>
          </w:tblCellMar>
        </w:tblPrEx>
        <w:trPr>
          <w:trHeight w:val="1114"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Творческая мастерская (рисование, лепка, художественный труд по интересам)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раз в неделю </w:t>
            </w:r>
          </w:p>
        </w:tc>
      </w:tr>
      <w:tr>
        <w:tblPrEx>
          <w:tblCellMar>
            <w:top w:w="45" w:type="dxa"/>
            <w:left w:w="106" w:type="dxa"/>
            <w:bottom w:w="0" w:type="dxa"/>
            <w:right w:w="52" w:type="dxa"/>
          </w:tblCellMar>
        </w:tblPrEx>
        <w:trPr>
          <w:trHeight w:val="562"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Чтение литературных произведений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w:t>
            </w:r>
          </w:p>
        </w:tc>
      </w:tr>
      <w:tr>
        <w:tblPrEx>
          <w:tblCellMar>
            <w:top w:w="45" w:type="dxa"/>
            <w:left w:w="106" w:type="dxa"/>
            <w:bottom w:w="0" w:type="dxa"/>
            <w:right w:w="52" w:type="dxa"/>
          </w:tblCellMar>
        </w:tblPrEx>
        <w:trPr>
          <w:trHeight w:val="350" w:hRule="atLeast"/>
        </w:trPr>
        <w:tc>
          <w:tcPr>
            <w:tcW w:w="921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4"/>
              <w:jc w:val="center"/>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 xml:space="preserve">Самообслуживание и элементарный бытовой труд </w:t>
            </w:r>
          </w:p>
        </w:tc>
      </w:tr>
      <w:tr>
        <w:tblPrEx>
          <w:tblCellMar>
            <w:top w:w="45" w:type="dxa"/>
            <w:left w:w="106" w:type="dxa"/>
            <w:bottom w:w="0" w:type="dxa"/>
            <w:right w:w="52" w:type="dxa"/>
          </w:tblCellMar>
        </w:tblPrEx>
        <w:trPr>
          <w:trHeight w:val="569"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Самообслуживание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w:t>
            </w:r>
          </w:p>
        </w:tc>
      </w:tr>
      <w:tr>
        <w:tblPrEx>
          <w:tblCellMar>
            <w:top w:w="45" w:type="dxa"/>
            <w:left w:w="106" w:type="dxa"/>
            <w:bottom w:w="0" w:type="dxa"/>
            <w:right w:w="52" w:type="dxa"/>
          </w:tblCellMar>
        </w:tblPrEx>
        <w:trPr>
          <w:trHeight w:val="838"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Трудовые поручения (индивидуально и подгруппами)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w:t>
            </w:r>
          </w:p>
        </w:tc>
      </w:tr>
      <w:tr>
        <w:tblPrEx>
          <w:tblCellMar>
            <w:top w:w="45" w:type="dxa"/>
            <w:left w:w="106" w:type="dxa"/>
            <w:bottom w:w="0" w:type="dxa"/>
            <w:right w:w="52" w:type="dxa"/>
          </w:tblCellMar>
        </w:tblPrEx>
        <w:trPr>
          <w:trHeight w:val="838" w:hRule="atLeast"/>
        </w:trPr>
        <w:tc>
          <w:tcPr>
            <w:tcW w:w="4104"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Трудовые поручения </w:t>
            </w:r>
          </w:p>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(общий и совместный труд) </w:t>
            </w:r>
          </w:p>
        </w:tc>
        <w:tc>
          <w:tcPr>
            <w:tcW w:w="5106"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раз в 2 недели </w:t>
            </w:r>
          </w:p>
        </w:tc>
      </w:tr>
    </w:tbl>
    <w:p>
      <w:pPr>
        <w:spacing w:after="13" w:line="268" w:lineRule="auto"/>
        <w:ind w:left="-15" w:right="15" w:firstLine="69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Важно отметить, что на самостоятельную деятельность детей 3—7 лет (игры, подготовка к образовательной деятельности, личная гигиена) в режиме дня должно отводиться не менее 3—4-х часов. </w:t>
      </w:r>
    </w:p>
    <w:p>
      <w:pPr>
        <w:suppressAutoHyphens/>
        <w:spacing w:after="0" w:line="240" w:lineRule="auto"/>
        <w:jc w:val="both"/>
        <w:rPr>
          <w:rFonts w:ascii="Times New Roman" w:hAnsi="Times New Roman" w:eastAsia="Times New Roman" w:cs="Times New Roman"/>
          <w:b/>
          <w:sz w:val="24"/>
          <w:szCs w:val="24"/>
        </w:rPr>
      </w:pPr>
    </w:p>
    <w:p>
      <w:pPr>
        <w:widowControl w:val="0"/>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3.5 Схема самостоятельной деятельности детей в режимных моментах.</w:t>
      </w:r>
    </w:p>
    <w:tbl>
      <w:tblPr>
        <w:tblStyle w:val="21"/>
        <w:tblW w:w="9923" w:type="dxa"/>
        <w:tblInd w:w="-603" w:type="dxa"/>
        <w:tblLayout w:type="autofit"/>
        <w:tblCellMar>
          <w:top w:w="37" w:type="dxa"/>
          <w:left w:w="106" w:type="dxa"/>
          <w:bottom w:w="0" w:type="dxa"/>
          <w:right w:w="48" w:type="dxa"/>
        </w:tblCellMar>
      </w:tblPr>
      <w:tblGrid>
        <w:gridCol w:w="3503"/>
        <w:gridCol w:w="6420"/>
      </w:tblGrid>
      <w:tr>
        <w:tblPrEx>
          <w:tblCellMar>
            <w:top w:w="37" w:type="dxa"/>
            <w:left w:w="106" w:type="dxa"/>
            <w:bottom w:w="0" w:type="dxa"/>
            <w:right w:w="48" w:type="dxa"/>
          </w:tblCellMar>
        </w:tblPrEx>
        <w:trPr>
          <w:trHeight w:val="286" w:hRule="atLeast"/>
        </w:trPr>
        <w:tc>
          <w:tcPr>
            <w:tcW w:w="3503"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right="61"/>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Режимные моменты </w:t>
            </w:r>
          </w:p>
        </w:tc>
        <w:tc>
          <w:tcPr>
            <w:tcW w:w="6420" w:type="dxa"/>
            <w:tcBorders>
              <w:top w:val="single" w:color="000000" w:sz="4" w:space="0"/>
              <w:left w:val="single" w:color="000000" w:sz="4" w:space="0"/>
              <w:bottom w:val="single" w:color="000000" w:sz="4" w:space="0"/>
              <w:right w:val="single" w:color="000000" w:sz="4" w:space="0"/>
            </w:tcBorders>
          </w:tcPr>
          <w:p>
            <w:pPr>
              <w:spacing w:after="0" w:line="259" w:lineRule="auto"/>
              <w:ind w:right="62"/>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Распределение времени в течение дня </w:t>
            </w:r>
          </w:p>
        </w:tc>
      </w:tr>
      <w:tr>
        <w:tblPrEx>
          <w:tblCellMar>
            <w:top w:w="37" w:type="dxa"/>
            <w:left w:w="106" w:type="dxa"/>
            <w:bottom w:w="0" w:type="dxa"/>
            <w:right w:w="48" w:type="dxa"/>
          </w:tblCellMar>
        </w:tblPrEx>
        <w:trPr>
          <w:trHeight w:val="564" w:hRule="atLeast"/>
        </w:trPr>
        <w:tc>
          <w:tcPr>
            <w:tcW w:w="3503" w:type="dxa"/>
            <w:vMerge w:val="continue"/>
            <w:tcBorders>
              <w:top w:val="nil"/>
              <w:left w:val="single" w:color="000000" w:sz="4" w:space="0"/>
              <w:bottom w:val="single" w:color="000000" w:sz="4" w:space="0"/>
              <w:right w:val="single" w:color="000000" w:sz="4" w:space="0"/>
            </w:tcBorders>
          </w:tcPr>
          <w:p>
            <w:pPr>
              <w:spacing w:after="160" w:line="259" w:lineRule="auto"/>
              <w:rPr>
                <w:rFonts w:ascii="Times New Roman" w:hAnsi="Times New Roman" w:eastAsia="Times New Roman" w:cs="Times New Roman"/>
                <w:color w:val="000000"/>
                <w:sz w:val="24"/>
                <w:szCs w:val="24"/>
              </w:rPr>
            </w:pPr>
          </w:p>
        </w:tc>
        <w:tc>
          <w:tcPr>
            <w:tcW w:w="6420"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Pr>
              <w:t>Подготовительная группа</w:t>
            </w:r>
            <w:r>
              <w:rPr>
                <w:rFonts w:ascii="Times New Roman" w:hAnsi="Times New Roman" w:eastAsia="Times New Roman" w:cs="Times New Roman"/>
                <w:b/>
                <w:color w:val="000000"/>
                <w:sz w:val="24"/>
                <w:szCs w:val="24"/>
              </w:rPr>
              <w:t xml:space="preserve"> </w:t>
            </w:r>
          </w:p>
        </w:tc>
      </w:tr>
      <w:tr>
        <w:tblPrEx>
          <w:tblCellMar>
            <w:top w:w="37" w:type="dxa"/>
            <w:left w:w="106" w:type="dxa"/>
            <w:bottom w:w="0" w:type="dxa"/>
            <w:right w:w="48" w:type="dxa"/>
          </w:tblCellMar>
        </w:tblPrEx>
        <w:trPr>
          <w:trHeight w:val="838" w:hRule="atLeast"/>
        </w:trPr>
        <w:tc>
          <w:tcPr>
            <w:tcW w:w="3503" w:type="dxa"/>
            <w:tcBorders>
              <w:top w:val="single" w:color="000000" w:sz="4" w:space="0"/>
              <w:left w:val="single" w:color="000000" w:sz="4" w:space="0"/>
              <w:bottom w:val="single" w:color="000000" w:sz="4" w:space="0"/>
              <w:right w:val="single" w:color="000000" w:sz="4" w:space="0"/>
            </w:tcBorders>
          </w:tcPr>
          <w:p>
            <w:pPr>
              <w:spacing w:after="0" w:line="259" w:lineRule="auto"/>
              <w:ind w:left="2" w:right="5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Игры, общение, деятельность по интересам во время утреннего приема</w:t>
            </w:r>
            <w:r>
              <w:rPr>
                <w:rFonts w:ascii="Times New Roman" w:hAnsi="Times New Roman" w:eastAsia="Times New Roman" w:cs="Times New Roman"/>
                <w:b/>
                <w:color w:val="000000"/>
                <w:sz w:val="24"/>
                <w:szCs w:val="24"/>
              </w:rPr>
              <w:t xml:space="preserve"> </w:t>
            </w:r>
          </w:p>
        </w:tc>
        <w:tc>
          <w:tcPr>
            <w:tcW w:w="6420"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 10 до 50 минут</w:t>
            </w:r>
            <w:r>
              <w:rPr>
                <w:rFonts w:ascii="Times New Roman" w:hAnsi="Times New Roman" w:eastAsia="Times New Roman" w:cs="Times New Roman"/>
                <w:b/>
                <w:color w:val="000000"/>
                <w:sz w:val="24"/>
                <w:szCs w:val="24"/>
              </w:rPr>
              <w:t xml:space="preserve"> </w:t>
            </w:r>
          </w:p>
        </w:tc>
      </w:tr>
      <w:tr>
        <w:tblPrEx>
          <w:tblCellMar>
            <w:top w:w="37" w:type="dxa"/>
            <w:left w:w="106" w:type="dxa"/>
            <w:bottom w:w="0" w:type="dxa"/>
            <w:right w:w="48" w:type="dxa"/>
          </w:tblCellMar>
        </w:tblPrEx>
        <w:trPr>
          <w:trHeight w:val="562" w:hRule="atLeast"/>
        </w:trPr>
        <w:tc>
          <w:tcPr>
            <w:tcW w:w="3503" w:type="dxa"/>
            <w:tcBorders>
              <w:top w:val="single" w:color="000000" w:sz="4" w:space="0"/>
              <w:left w:val="single" w:color="000000" w:sz="4" w:space="0"/>
              <w:bottom w:val="single" w:color="000000" w:sz="4" w:space="0"/>
              <w:right w:val="single" w:color="000000" w:sz="4" w:space="0"/>
            </w:tcBorders>
          </w:tcPr>
          <w:p>
            <w:pPr>
              <w:spacing w:after="0" w:line="259" w:lineRule="auto"/>
              <w:ind w:left="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Самостоятельные игры в 1-й половине дня</w:t>
            </w:r>
            <w:r>
              <w:rPr>
                <w:rFonts w:ascii="Times New Roman" w:hAnsi="Times New Roman" w:eastAsia="Times New Roman" w:cs="Times New Roman"/>
                <w:b/>
                <w:color w:val="000000"/>
                <w:sz w:val="24"/>
                <w:szCs w:val="24"/>
              </w:rPr>
              <w:t xml:space="preserve"> </w:t>
            </w:r>
          </w:p>
        </w:tc>
        <w:tc>
          <w:tcPr>
            <w:tcW w:w="6420"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 минут</w:t>
            </w:r>
            <w:r>
              <w:rPr>
                <w:rFonts w:ascii="Times New Roman" w:hAnsi="Times New Roman" w:eastAsia="Times New Roman" w:cs="Times New Roman"/>
                <w:b/>
                <w:color w:val="000000"/>
                <w:sz w:val="24"/>
                <w:szCs w:val="24"/>
              </w:rPr>
              <w:t xml:space="preserve"> </w:t>
            </w:r>
          </w:p>
        </w:tc>
      </w:tr>
      <w:tr>
        <w:tblPrEx>
          <w:tblCellMar>
            <w:top w:w="37" w:type="dxa"/>
            <w:left w:w="106" w:type="dxa"/>
            <w:bottom w:w="0" w:type="dxa"/>
            <w:right w:w="48" w:type="dxa"/>
          </w:tblCellMar>
        </w:tblPrEx>
        <w:trPr>
          <w:trHeight w:val="838" w:hRule="atLeast"/>
        </w:trPr>
        <w:tc>
          <w:tcPr>
            <w:tcW w:w="3503" w:type="dxa"/>
            <w:tcBorders>
              <w:top w:val="single" w:color="000000" w:sz="4" w:space="0"/>
              <w:left w:val="single" w:color="000000" w:sz="4" w:space="0"/>
              <w:bottom w:val="single" w:color="000000" w:sz="4" w:space="0"/>
              <w:right w:val="single" w:color="000000" w:sz="4" w:space="0"/>
            </w:tcBorders>
          </w:tcPr>
          <w:p>
            <w:pPr>
              <w:spacing w:after="0" w:line="259" w:lineRule="auto"/>
              <w:ind w:left="2" w:right="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Подготовка к прогулке, самостоятельная деятельность на прогулке</w:t>
            </w:r>
            <w:r>
              <w:rPr>
                <w:rFonts w:ascii="Times New Roman" w:hAnsi="Times New Roman" w:eastAsia="Times New Roman" w:cs="Times New Roman"/>
                <w:b/>
                <w:color w:val="000000"/>
                <w:sz w:val="24"/>
                <w:szCs w:val="24"/>
              </w:rPr>
              <w:t xml:space="preserve"> </w:t>
            </w:r>
          </w:p>
        </w:tc>
        <w:tc>
          <w:tcPr>
            <w:tcW w:w="6420"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 60 минут до 1 часа 40 минут</w:t>
            </w:r>
            <w:r>
              <w:rPr>
                <w:rFonts w:ascii="Times New Roman" w:hAnsi="Times New Roman" w:eastAsia="Times New Roman" w:cs="Times New Roman"/>
                <w:b/>
                <w:color w:val="000000"/>
                <w:sz w:val="24"/>
                <w:szCs w:val="24"/>
              </w:rPr>
              <w:t xml:space="preserve"> </w:t>
            </w:r>
          </w:p>
        </w:tc>
      </w:tr>
      <w:tr>
        <w:tblPrEx>
          <w:tblCellMar>
            <w:top w:w="37" w:type="dxa"/>
            <w:left w:w="106" w:type="dxa"/>
            <w:bottom w:w="0" w:type="dxa"/>
            <w:right w:w="48" w:type="dxa"/>
          </w:tblCellMar>
        </w:tblPrEx>
        <w:trPr>
          <w:trHeight w:val="1114" w:hRule="atLeast"/>
        </w:trPr>
        <w:tc>
          <w:tcPr>
            <w:tcW w:w="3503" w:type="dxa"/>
            <w:tcBorders>
              <w:top w:val="single" w:color="000000" w:sz="4" w:space="0"/>
              <w:left w:val="single" w:color="000000" w:sz="4" w:space="0"/>
              <w:bottom w:val="single" w:color="000000" w:sz="4" w:space="0"/>
              <w:right w:val="single" w:color="000000" w:sz="4" w:space="0"/>
            </w:tcBorders>
          </w:tcPr>
          <w:p>
            <w:pPr>
              <w:spacing w:after="0" w:line="259" w:lineRule="auto"/>
              <w:ind w:left="2" w:right="6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Самостоятельные игры, досуги, общение и деятельность по интересам во 2-й половине дня</w:t>
            </w:r>
            <w:r>
              <w:rPr>
                <w:rFonts w:ascii="Times New Roman" w:hAnsi="Times New Roman" w:eastAsia="Times New Roman" w:cs="Times New Roman"/>
                <w:b/>
                <w:color w:val="000000"/>
                <w:sz w:val="24"/>
                <w:szCs w:val="24"/>
              </w:rPr>
              <w:t xml:space="preserve"> </w:t>
            </w:r>
          </w:p>
        </w:tc>
        <w:tc>
          <w:tcPr>
            <w:tcW w:w="6420"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 минут</w:t>
            </w:r>
            <w:r>
              <w:rPr>
                <w:rFonts w:ascii="Times New Roman" w:hAnsi="Times New Roman" w:eastAsia="Times New Roman" w:cs="Times New Roman"/>
                <w:b/>
                <w:color w:val="000000"/>
                <w:sz w:val="24"/>
                <w:szCs w:val="24"/>
              </w:rPr>
              <w:t xml:space="preserve"> </w:t>
            </w:r>
          </w:p>
        </w:tc>
      </w:tr>
      <w:tr>
        <w:tblPrEx>
          <w:tblCellMar>
            <w:top w:w="37" w:type="dxa"/>
            <w:left w:w="106" w:type="dxa"/>
            <w:bottom w:w="0" w:type="dxa"/>
            <w:right w:w="48" w:type="dxa"/>
          </w:tblCellMar>
        </w:tblPrEx>
        <w:trPr>
          <w:trHeight w:val="838" w:hRule="atLeast"/>
        </w:trPr>
        <w:tc>
          <w:tcPr>
            <w:tcW w:w="3503" w:type="dxa"/>
            <w:tcBorders>
              <w:top w:val="single" w:color="000000" w:sz="4" w:space="0"/>
              <w:left w:val="single" w:color="000000" w:sz="4" w:space="0"/>
              <w:bottom w:val="single" w:color="000000" w:sz="4" w:space="0"/>
              <w:right w:val="single" w:color="000000" w:sz="4" w:space="0"/>
            </w:tcBorders>
          </w:tcPr>
          <w:p>
            <w:pPr>
              <w:spacing w:after="0" w:line="259" w:lineRule="auto"/>
              <w:ind w:left="2" w:right="5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Подготовка к прогулке, самостоятельная деятельность на прогулке</w:t>
            </w:r>
            <w:r>
              <w:rPr>
                <w:rFonts w:ascii="Times New Roman" w:hAnsi="Times New Roman" w:eastAsia="Times New Roman" w:cs="Times New Roman"/>
                <w:b/>
                <w:color w:val="000000"/>
                <w:sz w:val="24"/>
                <w:szCs w:val="24"/>
              </w:rPr>
              <w:t xml:space="preserve"> </w:t>
            </w:r>
          </w:p>
        </w:tc>
        <w:tc>
          <w:tcPr>
            <w:tcW w:w="6420"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 </w:t>
            </w:r>
          </w:p>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 минут</w:t>
            </w:r>
            <w:r>
              <w:rPr>
                <w:rFonts w:ascii="Times New Roman" w:hAnsi="Times New Roman" w:eastAsia="Times New Roman" w:cs="Times New Roman"/>
                <w:b/>
                <w:color w:val="000000"/>
                <w:sz w:val="24"/>
                <w:szCs w:val="24"/>
              </w:rPr>
              <w:t xml:space="preserve"> </w:t>
            </w:r>
          </w:p>
        </w:tc>
      </w:tr>
      <w:tr>
        <w:tblPrEx>
          <w:tblCellMar>
            <w:top w:w="37" w:type="dxa"/>
            <w:left w:w="106" w:type="dxa"/>
            <w:bottom w:w="0" w:type="dxa"/>
            <w:right w:w="48" w:type="dxa"/>
          </w:tblCellMar>
        </w:tblPrEx>
        <w:trPr>
          <w:trHeight w:val="838" w:hRule="atLeast"/>
        </w:trPr>
        <w:tc>
          <w:tcPr>
            <w:tcW w:w="3503" w:type="dxa"/>
            <w:tcBorders>
              <w:top w:val="single" w:color="000000" w:sz="4" w:space="0"/>
              <w:left w:val="single" w:color="000000" w:sz="4" w:space="0"/>
              <w:bottom w:val="single" w:color="000000" w:sz="4" w:space="0"/>
              <w:right w:val="single" w:color="000000" w:sz="4" w:space="0"/>
            </w:tcBorders>
          </w:tcPr>
          <w:p>
            <w:pPr>
              <w:spacing w:after="0" w:line="259" w:lineRule="auto"/>
              <w:ind w:left="2" w:right="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Подготовка к прогулке, самостоятельная деятельность на прогулке</w:t>
            </w:r>
            <w:r>
              <w:rPr>
                <w:rFonts w:ascii="Times New Roman" w:hAnsi="Times New Roman" w:eastAsia="Times New Roman" w:cs="Times New Roman"/>
                <w:b/>
                <w:color w:val="000000"/>
                <w:sz w:val="24"/>
                <w:szCs w:val="24"/>
              </w:rPr>
              <w:t xml:space="preserve"> </w:t>
            </w:r>
          </w:p>
        </w:tc>
        <w:tc>
          <w:tcPr>
            <w:tcW w:w="6420"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 40 минут</w:t>
            </w:r>
            <w:r>
              <w:rPr>
                <w:rFonts w:ascii="Times New Roman" w:hAnsi="Times New Roman" w:eastAsia="Times New Roman" w:cs="Times New Roman"/>
                <w:b/>
                <w:color w:val="000000"/>
                <w:sz w:val="24"/>
                <w:szCs w:val="24"/>
              </w:rPr>
              <w:t xml:space="preserve"> </w:t>
            </w:r>
          </w:p>
        </w:tc>
      </w:tr>
      <w:tr>
        <w:tblPrEx>
          <w:tblCellMar>
            <w:top w:w="37" w:type="dxa"/>
            <w:left w:w="106" w:type="dxa"/>
            <w:bottom w:w="0" w:type="dxa"/>
            <w:right w:w="48" w:type="dxa"/>
          </w:tblCellMar>
        </w:tblPrEx>
        <w:trPr>
          <w:trHeight w:val="289" w:hRule="atLeast"/>
        </w:trPr>
        <w:tc>
          <w:tcPr>
            <w:tcW w:w="3503"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Игры перед уходом домой</w:t>
            </w:r>
            <w:r>
              <w:rPr>
                <w:rFonts w:ascii="Times New Roman" w:hAnsi="Times New Roman" w:eastAsia="Times New Roman" w:cs="Times New Roman"/>
                <w:b/>
                <w:color w:val="000000"/>
                <w:sz w:val="24"/>
                <w:szCs w:val="24"/>
              </w:rPr>
              <w:t xml:space="preserve"> </w:t>
            </w:r>
          </w:p>
        </w:tc>
        <w:tc>
          <w:tcPr>
            <w:tcW w:w="6420" w:type="dxa"/>
            <w:tcBorders>
              <w:top w:val="single" w:color="000000" w:sz="4" w:space="0"/>
              <w:left w:val="single" w:color="000000" w:sz="4" w:space="0"/>
              <w:bottom w:val="single" w:color="000000" w:sz="4" w:space="0"/>
              <w:right w:val="single" w:color="000000" w:sz="4" w:space="0"/>
            </w:tcBorders>
          </w:tcPr>
          <w:p>
            <w:pPr>
              <w:spacing w:after="0" w:line="259"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 15 до 50 минут</w:t>
            </w:r>
            <w:r>
              <w:rPr>
                <w:rFonts w:ascii="Times New Roman" w:hAnsi="Times New Roman" w:eastAsia="Times New Roman" w:cs="Times New Roman"/>
                <w:b/>
                <w:color w:val="000000"/>
                <w:sz w:val="24"/>
                <w:szCs w:val="24"/>
              </w:rPr>
              <w:t xml:space="preserve"> </w:t>
            </w:r>
          </w:p>
        </w:tc>
      </w:tr>
    </w:tbl>
    <w:p>
      <w:pPr>
        <w:spacing w:after="22" w:line="259" w:lineRule="auto"/>
        <w:ind w:left="708"/>
        <w:rPr>
          <w:rFonts w:ascii="Times New Roman" w:hAnsi="Times New Roman" w:eastAsia="Times New Roman" w:cs="Times New Roman"/>
          <w:color w:val="000000"/>
          <w:sz w:val="24"/>
          <w:szCs w:val="24"/>
        </w:rPr>
      </w:pPr>
    </w:p>
    <w:p>
      <w:pPr>
        <w:widowControl w:val="0"/>
        <w:spacing w:after="0" w:line="240" w:lineRule="auto"/>
        <w:rPr>
          <w:rFonts w:ascii="Times New Roman" w:hAnsi="Times New Roman" w:eastAsia="Times New Roman" w:cs="Times New Roman"/>
          <w:b/>
          <w:bCs/>
          <w:sz w:val="24"/>
          <w:szCs w:val="24"/>
        </w:rPr>
      </w:pPr>
    </w:p>
    <w:p>
      <w:pPr>
        <w:widowControl w:v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3.6. Модель двигательного режима.</w:t>
      </w:r>
    </w:p>
    <w:p>
      <w:pPr>
        <w:spacing w:after="5" w:line="269" w:lineRule="auto"/>
        <w:ind w:right="37"/>
        <w:rPr>
          <w:rFonts w:ascii="Times New Roman" w:hAnsi="Times New Roman" w:eastAsia="Times New Roman" w:cs="Times New Roman"/>
          <w:color w:val="000000"/>
          <w:sz w:val="24"/>
          <w:szCs w:val="24"/>
        </w:rPr>
      </w:pPr>
    </w:p>
    <w:tbl>
      <w:tblPr>
        <w:tblStyle w:val="21"/>
        <w:tblW w:w="9923" w:type="dxa"/>
        <w:tblInd w:w="-608" w:type="dxa"/>
        <w:tblLayout w:type="autofit"/>
        <w:tblCellMar>
          <w:top w:w="7" w:type="dxa"/>
          <w:left w:w="101" w:type="dxa"/>
          <w:bottom w:w="0" w:type="dxa"/>
          <w:right w:w="48" w:type="dxa"/>
        </w:tblCellMar>
      </w:tblPr>
      <w:tblGrid>
        <w:gridCol w:w="2829"/>
        <w:gridCol w:w="7094"/>
      </w:tblGrid>
      <w:tr>
        <w:tblPrEx>
          <w:tblCellMar>
            <w:top w:w="7" w:type="dxa"/>
            <w:left w:w="101" w:type="dxa"/>
            <w:bottom w:w="0" w:type="dxa"/>
            <w:right w:w="48" w:type="dxa"/>
          </w:tblCellMar>
        </w:tblPrEx>
        <w:trPr>
          <w:trHeight w:val="562" w:hRule="atLeast"/>
        </w:trPr>
        <w:tc>
          <w:tcPr>
            <w:tcW w:w="2829"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Формы организации </w:t>
            </w:r>
          </w:p>
        </w:tc>
        <w:tc>
          <w:tcPr>
            <w:tcW w:w="7094"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Подготовительная группа </w:t>
            </w:r>
          </w:p>
        </w:tc>
      </w:tr>
      <w:tr>
        <w:tblPrEx>
          <w:tblCellMar>
            <w:top w:w="7" w:type="dxa"/>
            <w:left w:w="101" w:type="dxa"/>
            <w:bottom w:w="0" w:type="dxa"/>
            <w:right w:w="48" w:type="dxa"/>
          </w:tblCellMar>
        </w:tblPrEx>
        <w:trPr>
          <w:trHeight w:val="564" w:hRule="atLeast"/>
        </w:trPr>
        <w:tc>
          <w:tcPr>
            <w:tcW w:w="9923" w:type="dxa"/>
            <w:gridSpan w:val="2"/>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Pr>
              <w:t>1. Физкультурно-оздоровительные мероприятия в ходе выполнения режимных моментов деятельности детского сада</w:t>
            </w:r>
            <w:r>
              <w:rPr>
                <w:rFonts w:ascii="Times New Roman" w:hAnsi="Times New Roman" w:eastAsia="Times New Roman" w:cs="Times New Roman"/>
                <w:b/>
                <w:color w:val="000000"/>
                <w:sz w:val="24"/>
                <w:szCs w:val="24"/>
              </w:rPr>
              <w:t xml:space="preserve"> </w:t>
            </w:r>
          </w:p>
        </w:tc>
      </w:tr>
      <w:tr>
        <w:tblPrEx>
          <w:tblCellMar>
            <w:top w:w="7" w:type="dxa"/>
            <w:left w:w="101" w:type="dxa"/>
            <w:bottom w:w="0" w:type="dxa"/>
            <w:right w:w="48" w:type="dxa"/>
          </w:tblCellMar>
        </w:tblPrEx>
        <w:trPr>
          <w:trHeight w:val="562" w:hRule="atLeast"/>
        </w:trPr>
        <w:tc>
          <w:tcPr>
            <w:tcW w:w="2829"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1.1. Утренняя гимнастика  </w:t>
            </w:r>
          </w:p>
        </w:tc>
        <w:tc>
          <w:tcPr>
            <w:tcW w:w="7094"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10 минут </w:t>
            </w:r>
          </w:p>
        </w:tc>
      </w:tr>
      <w:tr>
        <w:tblPrEx>
          <w:tblCellMar>
            <w:top w:w="7" w:type="dxa"/>
            <w:left w:w="101" w:type="dxa"/>
            <w:bottom w:w="0" w:type="dxa"/>
            <w:right w:w="48" w:type="dxa"/>
          </w:tblCellMar>
        </w:tblPrEx>
        <w:trPr>
          <w:trHeight w:val="562" w:hRule="atLeast"/>
        </w:trPr>
        <w:tc>
          <w:tcPr>
            <w:tcW w:w="2829" w:type="dxa"/>
            <w:tcBorders>
              <w:top w:val="single" w:color="000000" w:sz="4" w:space="0"/>
              <w:left w:val="single" w:color="000000" w:sz="4" w:space="0"/>
              <w:bottom w:val="single" w:color="000000" w:sz="4" w:space="0"/>
              <w:right w:val="single" w:color="000000" w:sz="4" w:space="0"/>
            </w:tcBorders>
          </w:tcPr>
          <w:p>
            <w:pPr>
              <w:spacing w:after="22"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 </w:t>
            </w:r>
          </w:p>
          <w:p>
            <w:pPr>
              <w:spacing w:after="0" w:line="259" w:lineRule="auto"/>
              <w:ind w:left="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Физкультминутки </w:t>
            </w:r>
          </w:p>
        </w:tc>
        <w:tc>
          <w:tcPr>
            <w:tcW w:w="7094"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по мере необходимости (до 3 минут) </w:t>
            </w:r>
          </w:p>
        </w:tc>
      </w:tr>
      <w:tr>
        <w:tblPrEx>
          <w:tblCellMar>
            <w:top w:w="7" w:type="dxa"/>
            <w:left w:w="101" w:type="dxa"/>
            <w:bottom w:w="0" w:type="dxa"/>
            <w:right w:w="48" w:type="dxa"/>
          </w:tblCellMar>
        </w:tblPrEx>
        <w:trPr>
          <w:trHeight w:val="1114" w:hRule="atLeast"/>
        </w:trPr>
        <w:tc>
          <w:tcPr>
            <w:tcW w:w="2829"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1.3. Игры и физические упражнения на прогулке </w:t>
            </w:r>
          </w:p>
        </w:tc>
        <w:tc>
          <w:tcPr>
            <w:tcW w:w="7094"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20—30 минут </w:t>
            </w:r>
          </w:p>
        </w:tc>
      </w:tr>
      <w:tr>
        <w:tblPrEx>
          <w:tblCellMar>
            <w:top w:w="7" w:type="dxa"/>
            <w:left w:w="101" w:type="dxa"/>
            <w:bottom w:w="0" w:type="dxa"/>
            <w:right w:w="48" w:type="dxa"/>
          </w:tblCellMar>
        </w:tblPrEx>
        <w:trPr>
          <w:trHeight w:val="838" w:hRule="atLeast"/>
        </w:trPr>
        <w:tc>
          <w:tcPr>
            <w:tcW w:w="2829"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1.4. </w:t>
            </w:r>
          </w:p>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Закаливающие процедуры </w:t>
            </w:r>
          </w:p>
        </w:tc>
        <w:tc>
          <w:tcPr>
            <w:tcW w:w="7094"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после дневного сна </w:t>
            </w:r>
          </w:p>
        </w:tc>
      </w:tr>
      <w:tr>
        <w:tblPrEx>
          <w:tblCellMar>
            <w:top w:w="7" w:type="dxa"/>
            <w:left w:w="101" w:type="dxa"/>
            <w:bottom w:w="0" w:type="dxa"/>
            <w:right w:w="48" w:type="dxa"/>
          </w:tblCellMar>
        </w:tblPrEx>
        <w:trPr>
          <w:trHeight w:val="562" w:hRule="atLeast"/>
        </w:trPr>
        <w:tc>
          <w:tcPr>
            <w:tcW w:w="2829"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1.5. Дыхательная гимнастика </w:t>
            </w:r>
          </w:p>
        </w:tc>
        <w:tc>
          <w:tcPr>
            <w:tcW w:w="7094" w:type="dxa"/>
            <w:vMerge w:val="continue"/>
            <w:tcBorders>
              <w:top w:val="nil"/>
              <w:left w:val="single" w:color="000000" w:sz="4" w:space="0"/>
              <w:bottom w:val="single" w:color="000000" w:sz="4" w:space="0"/>
              <w:right w:val="single" w:color="000000" w:sz="4" w:space="0"/>
            </w:tcBorders>
          </w:tcPr>
          <w:p>
            <w:pPr>
              <w:spacing w:after="160" w:line="259" w:lineRule="auto"/>
              <w:rPr>
                <w:rFonts w:ascii="Times New Roman" w:hAnsi="Times New Roman" w:eastAsia="Times New Roman" w:cs="Times New Roman"/>
                <w:color w:val="000000"/>
                <w:sz w:val="24"/>
                <w:szCs w:val="24"/>
              </w:rPr>
            </w:pPr>
          </w:p>
        </w:tc>
      </w:tr>
      <w:tr>
        <w:trPr>
          <w:trHeight w:val="288" w:hRule="atLeast"/>
        </w:trPr>
        <w:tc>
          <w:tcPr>
            <w:tcW w:w="992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right="56"/>
              <w:jc w:val="center"/>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Pr>
              <w:t>2. Физкультурные занятия</w:t>
            </w:r>
            <w:r>
              <w:rPr>
                <w:rFonts w:ascii="Times New Roman" w:hAnsi="Times New Roman" w:eastAsia="Times New Roman" w:cs="Times New Roman"/>
                <w:b/>
                <w:color w:val="000000"/>
                <w:sz w:val="24"/>
                <w:szCs w:val="24"/>
              </w:rPr>
              <w:t xml:space="preserve"> </w:t>
            </w:r>
          </w:p>
        </w:tc>
      </w:tr>
      <w:tr>
        <w:tblPrEx>
          <w:tblCellMar>
            <w:top w:w="7" w:type="dxa"/>
            <w:left w:w="101" w:type="dxa"/>
            <w:bottom w:w="0" w:type="dxa"/>
            <w:right w:w="48" w:type="dxa"/>
          </w:tblCellMar>
        </w:tblPrEx>
        <w:trPr>
          <w:trHeight w:val="1114" w:hRule="atLeast"/>
        </w:trPr>
        <w:tc>
          <w:tcPr>
            <w:tcW w:w="2829"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2.1. </w:t>
            </w:r>
          </w:p>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Физкультурные занятия в спортивном зале </w:t>
            </w:r>
          </w:p>
        </w:tc>
        <w:tc>
          <w:tcPr>
            <w:tcW w:w="7094" w:type="dxa"/>
            <w:tcBorders>
              <w:top w:val="single" w:color="000000" w:sz="4" w:space="0"/>
              <w:left w:val="single" w:color="000000" w:sz="4" w:space="0"/>
              <w:bottom w:val="single" w:color="000000" w:sz="4" w:space="0"/>
              <w:right w:val="single" w:color="000000" w:sz="4" w:space="0"/>
            </w:tcBorders>
          </w:tcPr>
          <w:p>
            <w:pPr>
              <w:spacing w:after="20" w:line="259" w:lineRule="auto"/>
              <w:ind w:left="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 раза в неделю по </w:t>
            </w:r>
          </w:p>
          <w:p>
            <w:pPr>
              <w:spacing w:after="0" w:line="259" w:lineRule="auto"/>
              <w:ind w:left="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30 минут </w:t>
            </w:r>
          </w:p>
        </w:tc>
      </w:tr>
      <w:tr>
        <w:tblPrEx>
          <w:tblCellMar>
            <w:top w:w="7" w:type="dxa"/>
            <w:left w:w="101" w:type="dxa"/>
            <w:bottom w:w="0" w:type="dxa"/>
            <w:right w:w="48" w:type="dxa"/>
          </w:tblCellMar>
        </w:tblPrEx>
        <w:trPr>
          <w:trHeight w:val="1114" w:hRule="atLeast"/>
        </w:trPr>
        <w:tc>
          <w:tcPr>
            <w:tcW w:w="2829"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2.3. </w:t>
            </w:r>
          </w:p>
          <w:p>
            <w:pPr>
              <w:spacing w:after="0" w:line="259" w:lineRule="auto"/>
              <w:ind w:left="7" w:right="3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Физкультурные занятия на свежем воздухе </w:t>
            </w:r>
          </w:p>
        </w:tc>
        <w:tc>
          <w:tcPr>
            <w:tcW w:w="7094" w:type="dxa"/>
            <w:tcBorders>
              <w:top w:val="single" w:color="000000" w:sz="4" w:space="0"/>
              <w:left w:val="single" w:color="000000" w:sz="4" w:space="0"/>
              <w:bottom w:val="single" w:color="000000" w:sz="4" w:space="0"/>
              <w:right w:val="single" w:color="000000" w:sz="4" w:space="0"/>
            </w:tcBorders>
          </w:tcPr>
          <w:p>
            <w:pPr>
              <w:spacing w:after="0" w:line="259" w:lineRule="auto"/>
              <w:ind w:left="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раз в неделю 30 минут </w:t>
            </w:r>
          </w:p>
        </w:tc>
      </w:tr>
      <w:tr>
        <w:tblPrEx>
          <w:tblCellMar>
            <w:top w:w="7" w:type="dxa"/>
            <w:left w:w="101" w:type="dxa"/>
            <w:bottom w:w="0" w:type="dxa"/>
            <w:right w:w="48" w:type="dxa"/>
          </w:tblCellMar>
        </w:tblPrEx>
        <w:trPr>
          <w:trHeight w:val="286" w:hRule="atLeast"/>
        </w:trPr>
        <w:tc>
          <w:tcPr>
            <w:tcW w:w="992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right="53"/>
              <w:jc w:val="center"/>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Pr>
              <w:t>3. Спортивный досуг</w:t>
            </w:r>
            <w:r>
              <w:rPr>
                <w:rFonts w:ascii="Times New Roman" w:hAnsi="Times New Roman" w:eastAsia="Times New Roman" w:cs="Times New Roman"/>
                <w:b/>
                <w:color w:val="000000"/>
                <w:sz w:val="24"/>
                <w:szCs w:val="24"/>
              </w:rPr>
              <w:t xml:space="preserve"> </w:t>
            </w:r>
          </w:p>
        </w:tc>
      </w:tr>
      <w:tr>
        <w:tblPrEx>
          <w:tblCellMar>
            <w:top w:w="7" w:type="dxa"/>
            <w:left w:w="101" w:type="dxa"/>
            <w:bottom w:w="0" w:type="dxa"/>
            <w:right w:w="48" w:type="dxa"/>
          </w:tblCellMar>
        </w:tblPrEx>
        <w:trPr>
          <w:trHeight w:val="1114" w:hRule="atLeast"/>
        </w:trPr>
        <w:tc>
          <w:tcPr>
            <w:tcW w:w="2829"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3.1. </w:t>
            </w:r>
          </w:p>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Самостоятельная двигательная деятельность </w:t>
            </w:r>
          </w:p>
        </w:tc>
        <w:tc>
          <w:tcPr>
            <w:tcW w:w="7094"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Ежедневно под руководством воспитателя (продолжительность определяется в соответствии с индивидуальными особенностями ребенка) </w:t>
            </w:r>
          </w:p>
        </w:tc>
      </w:tr>
      <w:tr>
        <w:tblPrEx>
          <w:tblCellMar>
            <w:top w:w="7" w:type="dxa"/>
            <w:left w:w="101" w:type="dxa"/>
            <w:bottom w:w="0" w:type="dxa"/>
            <w:right w:w="48" w:type="dxa"/>
          </w:tblCellMar>
        </w:tblPrEx>
        <w:trPr>
          <w:trHeight w:val="562" w:hRule="atLeast"/>
        </w:trPr>
        <w:tc>
          <w:tcPr>
            <w:tcW w:w="2829"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3.2. Спортивные праздники </w:t>
            </w:r>
          </w:p>
        </w:tc>
        <w:tc>
          <w:tcPr>
            <w:tcW w:w="7094" w:type="dxa"/>
            <w:tcBorders>
              <w:top w:val="single" w:color="000000" w:sz="4" w:space="0"/>
              <w:left w:val="single" w:color="000000" w:sz="4" w:space="0"/>
              <w:bottom w:val="single" w:color="000000" w:sz="4" w:space="0"/>
              <w:right w:val="single" w:color="000000" w:sz="4" w:space="0"/>
            </w:tcBorders>
          </w:tcPr>
          <w:p>
            <w:pPr>
              <w:spacing w:after="0" w:line="259" w:lineRule="auto"/>
              <w:ind w:left="1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 раза в год </w:t>
            </w:r>
          </w:p>
        </w:tc>
      </w:tr>
      <w:tr>
        <w:tblPrEx>
          <w:tblCellMar>
            <w:top w:w="7" w:type="dxa"/>
            <w:left w:w="101" w:type="dxa"/>
            <w:bottom w:w="0" w:type="dxa"/>
            <w:right w:w="48" w:type="dxa"/>
          </w:tblCellMar>
        </w:tblPrEx>
        <w:trPr>
          <w:trHeight w:val="1117" w:hRule="atLeast"/>
        </w:trPr>
        <w:tc>
          <w:tcPr>
            <w:tcW w:w="2829"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3.3. </w:t>
            </w:r>
          </w:p>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Физкультурные досуги и развлечения </w:t>
            </w:r>
          </w:p>
        </w:tc>
        <w:tc>
          <w:tcPr>
            <w:tcW w:w="7094"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раз в месяц </w:t>
            </w:r>
          </w:p>
        </w:tc>
      </w:tr>
      <w:tr>
        <w:tblPrEx>
          <w:tblCellMar>
            <w:top w:w="7" w:type="dxa"/>
            <w:left w:w="101" w:type="dxa"/>
            <w:bottom w:w="0" w:type="dxa"/>
            <w:right w:w="48" w:type="dxa"/>
          </w:tblCellMar>
        </w:tblPrEx>
        <w:trPr>
          <w:trHeight w:val="286" w:hRule="atLeast"/>
        </w:trPr>
        <w:tc>
          <w:tcPr>
            <w:tcW w:w="2829"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3.4. Дни здоровья </w:t>
            </w:r>
          </w:p>
        </w:tc>
        <w:tc>
          <w:tcPr>
            <w:tcW w:w="7094" w:type="dxa"/>
            <w:tcBorders>
              <w:top w:val="single" w:color="000000" w:sz="4" w:space="0"/>
              <w:left w:val="single" w:color="000000" w:sz="4" w:space="0"/>
              <w:bottom w:val="single" w:color="000000" w:sz="4" w:space="0"/>
              <w:right w:val="single" w:color="000000" w:sz="4" w:space="0"/>
            </w:tcBorders>
          </w:tcPr>
          <w:p>
            <w:pPr>
              <w:spacing w:after="0" w:line="259"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раз в квартал </w:t>
            </w:r>
          </w:p>
        </w:tc>
      </w:tr>
    </w:tbl>
    <w:p>
      <w:pPr>
        <w:widowControl w:val="0"/>
        <w:spacing w:after="0" w:line="240" w:lineRule="auto"/>
        <w:rPr>
          <w:rFonts w:ascii="Times New Roman" w:hAnsi="Times New Roman" w:eastAsia="Times New Roman" w:cs="Times New Roman"/>
          <w:b/>
          <w:sz w:val="24"/>
          <w:szCs w:val="24"/>
        </w:rPr>
      </w:pPr>
    </w:p>
    <w:p>
      <w:pPr>
        <w:widowControl w:val="0"/>
        <w:spacing w:after="0" w:line="240" w:lineRule="auto"/>
        <w:rPr>
          <w:rFonts w:ascii="Times New Roman" w:hAnsi="Times New Roman" w:eastAsia="Times New Roman" w:cs="Times New Roman"/>
          <w:b/>
          <w:sz w:val="24"/>
          <w:szCs w:val="24"/>
        </w:rPr>
      </w:pPr>
    </w:p>
    <w:p>
      <w:pPr>
        <w:widowControl w:val="0"/>
        <w:spacing w:after="0" w:line="240" w:lineRule="auto"/>
        <w:rPr>
          <w:rFonts w:ascii="Times New Roman" w:hAnsi="Times New Roman" w:eastAsia="Times New Roman" w:cs="Times New Roman"/>
          <w:b/>
          <w:sz w:val="24"/>
          <w:szCs w:val="24"/>
        </w:rPr>
      </w:pPr>
    </w:p>
    <w:p>
      <w:pPr>
        <w:widowControl w:val="0"/>
        <w:spacing w:after="0" w:line="240" w:lineRule="auto"/>
        <w:rPr>
          <w:rFonts w:ascii="Times New Roman" w:hAnsi="Times New Roman" w:eastAsia="Times New Roman" w:cs="Times New Roman"/>
          <w:b/>
          <w:sz w:val="24"/>
          <w:szCs w:val="24"/>
        </w:rPr>
      </w:pPr>
    </w:p>
    <w:p>
      <w:pPr>
        <w:widowControl w:val="0"/>
        <w:spacing w:after="0" w:line="240" w:lineRule="auto"/>
        <w:rPr>
          <w:rFonts w:ascii="Times New Roman" w:hAnsi="Times New Roman" w:eastAsia="Times New Roman" w:cs="Times New Roman"/>
          <w:b/>
          <w:sz w:val="24"/>
          <w:szCs w:val="24"/>
        </w:rPr>
      </w:pPr>
    </w:p>
    <w:p>
      <w:pPr>
        <w:widowControl w:val="0"/>
        <w:spacing w:after="0" w:line="240" w:lineRule="auto"/>
        <w:rPr>
          <w:rFonts w:ascii="Times New Roman" w:hAnsi="Times New Roman" w:eastAsia="Times New Roman" w:cs="Times New Roman"/>
          <w:b/>
          <w:sz w:val="24"/>
          <w:szCs w:val="24"/>
        </w:rPr>
      </w:pPr>
    </w:p>
    <w:p>
      <w:pPr>
        <w:widowControl w:val="0"/>
        <w:spacing w:after="0" w:line="240" w:lineRule="auto"/>
        <w:rPr>
          <w:rFonts w:ascii="Times New Roman" w:hAnsi="Times New Roman" w:eastAsia="Times New Roman" w:cs="Times New Roman"/>
          <w:b/>
          <w:sz w:val="24"/>
          <w:szCs w:val="24"/>
        </w:rPr>
      </w:pPr>
    </w:p>
    <w:p>
      <w:pPr>
        <w:widowControl w:val="0"/>
        <w:spacing w:after="0" w:line="240" w:lineRule="auto"/>
        <w:rPr>
          <w:rFonts w:ascii="Times New Roman" w:hAnsi="Times New Roman" w:eastAsia="Times New Roman" w:cs="Times New Roman"/>
          <w:b/>
          <w:sz w:val="24"/>
          <w:szCs w:val="24"/>
        </w:rPr>
      </w:pPr>
    </w:p>
    <w:p>
      <w:pPr>
        <w:widowControl w:val="0"/>
        <w:spacing w:after="0" w:line="240" w:lineRule="auto"/>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3.7.Циклограмма деятельности с детьми   подготовительной  к школе группы.</w:t>
      </w: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tbl>
      <w:tblPr>
        <w:tblStyle w:val="3"/>
        <w:tblW w:w="5332" w:type="pct"/>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8"/>
        <w:gridCol w:w="1419"/>
        <w:gridCol w:w="2552"/>
        <w:gridCol w:w="3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111"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695"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Время </w:t>
            </w:r>
          </w:p>
        </w:tc>
        <w:tc>
          <w:tcPr>
            <w:tcW w:w="1250"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образовательного процесса</w:t>
            </w:r>
          </w:p>
        </w:tc>
        <w:tc>
          <w:tcPr>
            <w:tcW w:w="1944"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Прием детей на улице, самостоятельные игры, утренняя гимнастика</w:t>
            </w:r>
          </w:p>
        </w:tc>
        <w:tc>
          <w:tcPr>
            <w:tcW w:w="695"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7.00-8.20</w:t>
            </w:r>
          </w:p>
          <w:p>
            <w:pPr>
              <w:spacing w:after="0" w:line="240" w:lineRule="auto"/>
              <w:rPr>
                <w:rFonts w:ascii="Times New Roman" w:hAnsi="Times New Roman" w:cs="Times New Roman"/>
                <w:sz w:val="24"/>
                <w:szCs w:val="24"/>
              </w:rPr>
            </w:pP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Игры (дидактические, настольно-печатные, сюжетно-ролевые, подвижные)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с детьми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и совместная со взрослым игровая деятельность, познавательно-исследовательская , конструктивная, коммуникативная, двигательная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 завтраку</w:t>
            </w:r>
          </w:p>
        </w:tc>
        <w:tc>
          <w:tcPr>
            <w:tcW w:w="695"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8.20-8.25</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Гигиенические процедуры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Дежурство </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Самообслуживание </w:t>
            </w:r>
          </w:p>
          <w:p>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Элементарная трудовая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I </w:t>
            </w:r>
            <w:r>
              <w:rPr>
                <w:rFonts w:ascii="Times New Roman" w:hAnsi="Times New Roman" w:cs="Times New Roman"/>
                <w:b/>
                <w:sz w:val="24"/>
                <w:szCs w:val="24"/>
              </w:rPr>
              <w:t>Завтрак*</w:t>
            </w:r>
          </w:p>
        </w:tc>
        <w:tc>
          <w:tcPr>
            <w:tcW w:w="695"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8.25-8. 40</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культуры еды</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Самообслуживание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игры</w:t>
            </w:r>
          </w:p>
        </w:tc>
        <w:tc>
          <w:tcPr>
            <w:tcW w:w="695"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8.40-9.00</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Игра , подготовка к занятиям</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игровая деятельность, элементарная трудовая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НОД/ самостоятельная деятельность</w:t>
            </w:r>
          </w:p>
        </w:tc>
        <w:tc>
          <w:tcPr>
            <w:tcW w:w="695"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9.00-11.05</w:t>
            </w:r>
          </w:p>
          <w:p>
            <w:pPr>
              <w:spacing w:after="0" w:line="240" w:lineRule="auto"/>
              <w:jc w:val="center"/>
              <w:rPr>
                <w:rFonts w:ascii="Times New Roman" w:hAnsi="Times New Roman" w:cs="Times New Roman"/>
                <w:sz w:val="24"/>
                <w:szCs w:val="24"/>
              </w:rPr>
            </w:pP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коллекционирование, решение ситуативных задач, чтение, дидактические и сюжетно-дидактические игры, конструирование</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конструктивная, изобразительная, музыкальная, коммуникативная, восприятие художественной литературы, игровая, двигательная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Завтрак</w:t>
            </w:r>
          </w:p>
        </w:tc>
        <w:tc>
          <w:tcPr>
            <w:tcW w:w="695"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10.10-10.20</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культуры еды</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Самообслуживание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 прогулке</w:t>
            </w:r>
          </w:p>
        </w:tc>
        <w:tc>
          <w:tcPr>
            <w:tcW w:w="695"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11.05-11.15</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Одевание </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Самообслуживание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shd w:val="clear" w:color="auto" w:fill="BFBFB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Прогулка</w:t>
            </w:r>
          </w:p>
        </w:tc>
        <w:tc>
          <w:tcPr>
            <w:tcW w:w="695" w:type="pct"/>
            <w:shd w:val="clear" w:color="auto" w:fill="BFBFBF"/>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11.15-12.10</w:t>
            </w:r>
          </w:p>
        </w:tc>
        <w:tc>
          <w:tcPr>
            <w:tcW w:w="1250" w:type="pct"/>
            <w:shd w:val="clear" w:color="auto" w:fill="BFBFBF"/>
          </w:tcPr>
          <w:p>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и экскурсии, беседы, элементарные опыты, дидактические и сюжетно-дидактические игры, конструирование,  труд в природе</w:t>
            </w:r>
          </w:p>
        </w:tc>
        <w:tc>
          <w:tcPr>
            <w:tcW w:w="1944" w:type="pct"/>
            <w:shd w:val="clear" w:color="auto" w:fill="BFBFBF"/>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и совместная со взрослым деятельность, познавательно-исследовательская, коммуникативная, конструктивная, изобразительная, элементарная трудовая деятельность, двигательная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Возвращение с прогулки</w:t>
            </w:r>
          </w:p>
        </w:tc>
        <w:tc>
          <w:tcPr>
            <w:tcW w:w="695"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12.10-12.20</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Раздевание, </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Самообслуживание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Закаливающие процедуры</w:t>
            </w:r>
          </w:p>
        </w:tc>
        <w:tc>
          <w:tcPr>
            <w:tcW w:w="695"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12.20-12.30</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Закаливающие процедуры</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навыков здорового образа жизни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 обеду</w:t>
            </w:r>
          </w:p>
        </w:tc>
        <w:tc>
          <w:tcPr>
            <w:tcW w:w="695"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12.30-12.40</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Гигиенические  процедуры, дежурство</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игровая деятельность, элементарная трудовая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Обед*</w:t>
            </w:r>
          </w:p>
        </w:tc>
        <w:tc>
          <w:tcPr>
            <w:tcW w:w="695"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12.40-12.55</w:t>
            </w:r>
          </w:p>
        </w:tc>
        <w:tc>
          <w:tcPr>
            <w:tcW w:w="1250" w:type="pct"/>
          </w:tcPr>
          <w:p>
            <w:pPr>
              <w:spacing w:after="0" w:line="240" w:lineRule="auto"/>
              <w:rPr>
                <w:rFonts w:ascii="Times New Roman" w:hAnsi="Times New Roman" w:cs="Times New Roman"/>
                <w:b/>
                <w:sz w:val="24"/>
                <w:szCs w:val="24"/>
              </w:rPr>
            </w:pPr>
            <w:r>
              <w:rPr>
                <w:rFonts w:ascii="Times New Roman" w:hAnsi="Times New Roman" w:cs="Times New Roman"/>
                <w:sz w:val="24"/>
                <w:szCs w:val="24"/>
              </w:rPr>
              <w:t>Формирование культуры еды</w:t>
            </w:r>
          </w:p>
        </w:tc>
        <w:tc>
          <w:tcPr>
            <w:tcW w:w="1944" w:type="pct"/>
          </w:tcPr>
          <w:p>
            <w:pPr>
              <w:spacing w:after="0" w:line="240" w:lineRule="auto"/>
              <w:rPr>
                <w:rFonts w:ascii="Times New Roman" w:hAnsi="Times New Roman" w:cs="Times New Roman"/>
                <w:b/>
                <w:sz w:val="24"/>
                <w:szCs w:val="24"/>
              </w:rPr>
            </w:pPr>
            <w:r>
              <w:rPr>
                <w:rFonts w:ascii="Times New Roman" w:hAnsi="Times New Roman" w:cs="Times New Roman"/>
                <w:sz w:val="24"/>
                <w:szCs w:val="24"/>
              </w:rPr>
              <w:t>Самообслуживание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Подготовка ко сну, </w:t>
            </w:r>
          </w:p>
        </w:tc>
        <w:tc>
          <w:tcPr>
            <w:tcW w:w="695"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12.55-13.00</w:t>
            </w:r>
          </w:p>
        </w:tc>
        <w:tc>
          <w:tcPr>
            <w:tcW w:w="1250" w:type="pct"/>
          </w:tcPr>
          <w:p>
            <w:pPr>
              <w:spacing w:after="0" w:line="240" w:lineRule="auto"/>
              <w:rPr>
                <w:rFonts w:ascii="Times New Roman" w:hAnsi="Times New Roman" w:cs="Times New Roman"/>
                <w:b/>
                <w:sz w:val="24"/>
                <w:szCs w:val="24"/>
              </w:rPr>
            </w:pPr>
            <w:r>
              <w:rPr>
                <w:rFonts w:ascii="Times New Roman" w:hAnsi="Times New Roman" w:cs="Times New Roman"/>
                <w:sz w:val="24"/>
                <w:szCs w:val="24"/>
              </w:rPr>
              <w:t>Гигиенические  процедуры</w:t>
            </w:r>
          </w:p>
        </w:tc>
        <w:tc>
          <w:tcPr>
            <w:tcW w:w="1944" w:type="pct"/>
          </w:tcPr>
          <w:p>
            <w:pPr>
              <w:spacing w:after="0" w:line="240" w:lineRule="auto"/>
              <w:rPr>
                <w:rFonts w:ascii="Times New Roman" w:hAnsi="Times New Roman" w:cs="Times New Roman"/>
                <w:b/>
                <w:sz w:val="24"/>
                <w:szCs w:val="24"/>
              </w:rPr>
            </w:pPr>
            <w:r>
              <w:rPr>
                <w:rFonts w:ascii="Times New Roman" w:hAnsi="Times New Roman" w:cs="Times New Roman"/>
                <w:sz w:val="24"/>
                <w:szCs w:val="24"/>
              </w:rPr>
              <w:t>Самообслуживание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Сон*</w:t>
            </w:r>
          </w:p>
        </w:tc>
        <w:tc>
          <w:tcPr>
            <w:tcW w:w="695"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13.00-15.00</w:t>
            </w:r>
          </w:p>
        </w:tc>
        <w:tc>
          <w:tcPr>
            <w:tcW w:w="3194" w:type="pct"/>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навыков здорового образа жизни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Постепенный подъем, оздоровительные процедуры</w:t>
            </w:r>
          </w:p>
        </w:tc>
        <w:tc>
          <w:tcPr>
            <w:tcW w:w="695"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15.00-15.15</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Закаливающие процедуры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навыков здорового образа жизни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игровая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 полднику</w:t>
            </w:r>
          </w:p>
        </w:tc>
        <w:tc>
          <w:tcPr>
            <w:tcW w:w="695"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15.15-15.25</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Гигиенические  процедуры, дежурство</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игровая деятельность, элементарная трудовая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Полдник*</w:t>
            </w:r>
          </w:p>
        </w:tc>
        <w:tc>
          <w:tcPr>
            <w:tcW w:w="695"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15.25-15.35</w:t>
            </w:r>
          </w:p>
        </w:tc>
        <w:tc>
          <w:tcPr>
            <w:tcW w:w="1250" w:type="pct"/>
          </w:tcPr>
          <w:p>
            <w:pPr>
              <w:spacing w:after="0" w:line="240" w:lineRule="auto"/>
              <w:rPr>
                <w:rFonts w:ascii="Times New Roman" w:hAnsi="Times New Roman" w:cs="Times New Roman"/>
                <w:b/>
                <w:sz w:val="24"/>
                <w:szCs w:val="24"/>
              </w:rPr>
            </w:pPr>
            <w:r>
              <w:rPr>
                <w:rFonts w:ascii="Times New Roman" w:hAnsi="Times New Roman" w:cs="Times New Roman"/>
                <w:sz w:val="24"/>
                <w:szCs w:val="24"/>
              </w:rPr>
              <w:t>Формирование культуры еды</w:t>
            </w:r>
          </w:p>
        </w:tc>
        <w:tc>
          <w:tcPr>
            <w:tcW w:w="1944" w:type="pct"/>
          </w:tcPr>
          <w:p>
            <w:pPr>
              <w:spacing w:after="0" w:line="240" w:lineRule="auto"/>
              <w:rPr>
                <w:rFonts w:ascii="Times New Roman" w:hAnsi="Times New Roman" w:cs="Times New Roman"/>
                <w:b/>
                <w:sz w:val="24"/>
                <w:szCs w:val="24"/>
              </w:rPr>
            </w:pPr>
            <w:r>
              <w:rPr>
                <w:rFonts w:ascii="Times New Roman" w:hAnsi="Times New Roman" w:cs="Times New Roman"/>
                <w:sz w:val="24"/>
                <w:szCs w:val="24"/>
              </w:rPr>
              <w:t>Самообслуживание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 прогулке</w:t>
            </w:r>
          </w:p>
        </w:tc>
        <w:tc>
          <w:tcPr>
            <w:tcW w:w="695"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15.35-15.50</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Одевание </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Самообслуживание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shd w:val="clear" w:color="auto" w:fill="BFBFB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Прогулка</w:t>
            </w:r>
          </w:p>
        </w:tc>
        <w:tc>
          <w:tcPr>
            <w:tcW w:w="695" w:type="pct"/>
            <w:shd w:val="clear" w:color="auto" w:fill="BFBFBF"/>
          </w:tcPr>
          <w:p>
            <w:pPr>
              <w:spacing w:after="0" w:line="240" w:lineRule="auto"/>
              <w:rPr>
                <w:rFonts w:ascii="Times New Roman" w:hAnsi="Times New Roman" w:cs="Times New Roman"/>
                <w:b/>
                <w:sz w:val="24"/>
                <w:szCs w:val="24"/>
              </w:rPr>
            </w:pPr>
            <w:r>
              <w:rPr>
                <w:rFonts w:ascii="Times New Roman" w:hAnsi="Times New Roman" w:cs="Times New Roman"/>
                <w:sz w:val="24"/>
                <w:szCs w:val="24"/>
              </w:rPr>
              <w:t>15.50-17.20</w:t>
            </w:r>
          </w:p>
        </w:tc>
        <w:tc>
          <w:tcPr>
            <w:tcW w:w="1250" w:type="pct"/>
            <w:shd w:val="clear" w:color="auto" w:fill="BFBFBF"/>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Коллекционирование, реализация проектов, решение ситуативных задач, дидактические, сюжетно-дидактические, подвижные,  сюжетно-ролевые, конструирование, труд в природе </w:t>
            </w:r>
          </w:p>
        </w:tc>
        <w:tc>
          <w:tcPr>
            <w:tcW w:w="1944" w:type="pct"/>
            <w:shd w:val="clear" w:color="auto" w:fill="BFBFBF"/>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и совместная со взрослым игровая деятельность, познавательно-исследовательская деятельность, конструктивная, коммуникативная, элементарная трудовая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к ужину</w:t>
            </w:r>
          </w:p>
        </w:tc>
        <w:tc>
          <w:tcPr>
            <w:tcW w:w="695"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17.20-17.40</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Гигиенические  процедуры, дежурство</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игровая деятельность, элементарная трудовая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Ужин  *  </w:t>
            </w:r>
          </w:p>
        </w:tc>
        <w:tc>
          <w:tcPr>
            <w:tcW w:w="695"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17.40-18.00</w:t>
            </w:r>
          </w:p>
        </w:tc>
        <w:tc>
          <w:tcPr>
            <w:tcW w:w="1250" w:type="pct"/>
          </w:tcPr>
          <w:p>
            <w:pPr>
              <w:spacing w:after="0" w:line="240" w:lineRule="auto"/>
              <w:rPr>
                <w:rFonts w:ascii="Times New Roman" w:hAnsi="Times New Roman" w:cs="Times New Roman"/>
                <w:b/>
                <w:sz w:val="24"/>
                <w:szCs w:val="24"/>
              </w:rPr>
            </w:pPr>
            <w:r>
              <w:rPr>
                <w:rFonts w:ascii="Times New Roman" w:hAnsi="Times New Roman" w:cs="Times New Roman"/>
                <w:sz w:val="24"/>
                <w:szCs w:val="24"/>
              </w:rPr>
              <w:t>Формирование культуры еды</w:t>
            </w:r>
          </w:p>
        </w:tc>
        <w:tc>
          <w:tcPr>
            <w:tcW w:w="1944" w:type="pct"/>
          </w:tcPr>
          <w:p>
            <w:pPr>
              <w:spacing w:after="0" w:line="240" w:lineRule="auto"/>
              <w:rPr>
                <w:rFonts w:ascii="Times New Roman" w:hAnsi="Times New Roman" w:cs="Times New Roman"/>
                <w:b/>
                <w:sz w:val="24"/>
                <w:szCs w:val="24"/>
              </w:rPr>
            </w:pPr>
            <w:r>
              <w:rPr>
                <w:rFonts w:ascii="Times New Roman" w:hAnsi="Times New Roman" w:cs="Times New Roman"/>
                <w:sz w:val="24"/>
                <w:szCs w:val="24"/>
              </w:rPr>
              <w:t>Самообслуживание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1" w:type="pct"/>
            <w:shd w:val="clear" w:color="auto" w:fill="auto"/>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Прогулка/ Самостоятельная деятельность  </w:t>
            </w:r>
          </w:p>
        </w:tc>
        <w:tc>
          <w:tcPr>
            <w:tcW w:w="695" w:type="pct"/>
          </w:tcPr>
          <w:p>
            <w:pPr>
              <w:spacing w:after="0" w:line="240" w:lineRule="auto"/>
              <w:rPr>
                <w:rFonts w:ascii="Times New Roman" w:hAnsi="Times New Roman" w:cs="Times New Roman"/>
                <w:b/>
                <w:sz w:val="24"/>
                <w:szCs w:val="24"/>
              </w:rPr>
            </w:pPr>
            <w:r>
              <w:rPr>
                <w:rFonts w:ascii="Times New Roman" w:hAnsi="Times New Roman" w:cs="Times New Roman"/>
                <w:sz w:val="24"/>
                <w:szCs w:val="24"/>
              </w:rPr>
              <w:t>18.00-19.00</w:t>
            </w:r>
          </w:p>
        </w:tc>
        <w:tc>
          <w:tcPr>
            <w:tcW w:w="1250"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Коллекционирование, реализация проектов, решение ситуативных задач, дидактические, сюжетно-дидактические, подвижные,  сюжетно-ролевые, конструирование, труд в природе </w:t>
            </w:r>
          </w:p>
        </w:tc>
        <w:tc>
          <w:tcPr>
            <w:tcW w:w="1944"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и совместная со взрослым игровая деятельность, познавательно-исследовательская деятельность, конструктивная, коммуникативная, элементарная трудовая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1111" w:type="pct"/>
            <w:vMerge w:val="restar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Соответствие требованиям СанПин</w:t>
            </w:r>
          </w:p>
        </w:tc>
        <w:tc>
          <w:tcPr>
            <w:tcW w:w="695" w:type="pct"/>
          </w:tcPr>
          <w:p>
            <w:pPr>
              <w:spacing w:after="0" w:line="240" w:lineRule="auto"/>
              <w:rPr>
                <w:rFonts w:ascii="Times New Roman" w:hAnsi="Times New Roman" w:cs="Times New Roman"/>
                <w:b/>
                <w:sz w:val="24"/>
                <w:szCs w:val="24"/>
              </w:rPr>
            </w:pPr>
          </w:p>
        </w:tc>
        <w:tc>
          <w:tcPr>
            <w:tcW w:w="1250"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На занятия</w:t>
            </w:r>
          </w:p>
        </w:tc>
        <w:tc>
          <w:tcPr>
            <w:tcW w:w="1944"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 ч 30 мин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1111" w:type="pct"/>
            <w:vMerge w:val="continue"/>
          </w:tcPr>
          <w:p>
            <w:pPr>
              <w:spacing w:after="0" w:line="240" w:lineRule="auto"/>
              <w:rPr>
                <w:rFonts w:ascii="Times New Roman" w:hAnsi="Times New Roman" w:cs="Times New Roman"/>
                <w:b/>
                <w:sz w:val="24"/>
                <w:szCs w:val="24"/>
              </w:rPr>
            </w:pPr>
          </w:p>
        </w:tc>
        <w:tc>
          <w:tcPr>
            <w:tcW w:w="695" w:type="pct"/>
          </w:tcPr>
          <w:p>
            <w:pPr>
              <w:spacing w:after="0" w:line="240" w:lineRule="auto"/>
              <w:rPr>
                <w:rFonts w:ascii="Times New Roman" w:hAnsi="Times New Roman" w:cs="Times New Roman"/>
                <w:b/>
                <w:sz w:val="24"/>
                <w:szCs w:val="24"/>
              </w:rPr>
            </w:pPr>
          </w:p>
        </w:tc>
        <w:tc>
          <w:tcPr>
            <w:tcW w:w="1250"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На прогулку</w:t>
            </w:r>
          </w:p>
        </w:tc>
        <w:tc>
          <w:tcPr>
            <w:tcW w:w="1944"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 ч 25 мин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1111" w:type="pct"/>
            <w:vMerge w:val="continue"/>
          </w:tcPr>
          <w:p>
            <w:pPr>
              <w:spacing w:after="0" w:line="240" w:lineRule="auto"/>
              <w:rPr>
                <w:rFonts w:ascii="Times New Roman" w:hAnsi="Times New Roman" w:cs="Times New Roman"/>
                <w:b/>
                <w:sz w:val="24"/>
                <w:szCs w:val="24"/>
              </w:rPr>
            </w:pPr>
          </w:p>
        </w:tc>
        <w:tc>
          <w:tcPr>
            <w:tcW w:w="695" w:type="pct"/>
          </w:tcPr>
          <w:p>
            <w:pPr>
              <w:spacing w:after="0" w:line="240" w:lineRule="auto"/>
              <w:rPr>
                <w:rFonts w:ascii="Times New Roman" w:hAnsi="Times New Roman" w:cs="Times New Roman"/>
                <w:b/>
                <w:sz w:val="24"/>
                <w:szCs w:val="24"/>
              </w:rPr>
            </w:pPr>
          </w:p>
        </w:tc>
        <w:tc>
          <w:tcPr>
            <w:tcW w:w="1250"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На игру</w:t>
            </w:r>
          </w:p>
        </w:tc>
        <w:tc>
          <w:tcPr>
            <w:tcW w:w="1944" w:type="pc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 ч 05 мин</w:t>
            </w:r>
          </w:p>
        </w:tc>
      </w:tr>
    </w:tbl>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p>
    <w:p>
      <w:pPr>
        <w:suppressAutoHyphen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 Перспективно – тематическое планирование.</w:t>
      </w:r>
    </w:p>
    <w:p>
      <w:pPr>
        <w:jc w:val="center"/>
        <w:rPr>
          <w:rFonts w:ascii="Times New Roman" w:hAnsi="Times New Roman" w:cs="Times New Roman"/>
          <w:b/>
          <w:sz w:val="24"/>
          <w:szCs w:val="24"/>
        </w:rPr>
      </w:pPr>
      <w:r>
        <w:rPr>
          <w:rFonts w:ascii="Times New Roman" w:hAnsi="Times New Roman" w:cs="Times New Roman"/>
          <w:b/>
          <w:sz w:val="24"/>
          <w:szCs w:val="24"/>
        </w:rPr>
        <w:t>Перспективное тематическое планирование  образовательной деятельности МБДОУ д/с № 48 на 20</w:t>
      </w:r>
      <w:r>
        <w:rPr>
          <w:rFonts w:hint="default" w:ascii="Times New Roman" w:hAnsi="Times New Roman" w:cs="Times New Roman"/>
          <w:b/>
          <w:sz w:val="24"/>
          <w:szCs w:val="24"/>
          <w:lang w:val="ru-RU"/>
        </w:rPr>
        <w:t>21</w:t>
      </w:r>
      <w:r>
        <w:rPr>
          <w:rFonts w:ascii="Times New Roman" w:hAnsi="Times New Roman" w:cs="Times New Roman"/>
          <w:b/>
          <w:sz w:val="24"/>
          <w:szCs w:val="24"/>
        </w:rPr>
        <w:t>-20</w:t>
      </w:r>
      <w:r>
        <w:rPr>
          <w:rFonts w:hint="default" w:ascii="Times New Roman" w:hAnsi="Times New Roman" w:cs="Times New Roman"/>
          <w:b/>
          <w:sz w:val="24"/>
          <w:szCs w:val="24"/>
          <w:lang w:val="ru-RU"/>
        </w:rPr>
        <w:t>22</w:t>
      </w:r>
      <w:bookmarkStart w:id="0" w:name="_GoBack"/>
      <w:bookmarkEnd w:id="0"/>
      <w:r>
        <w:rPr>
          <w:rFonts w:ascii="Times New Roman" w:hAnsi="Times New Roman" w:cs="Times New Roman"/>
          <w:b/>
          <w:sz w:val="24"/>
          <w:szCs w:val="24"/>
        </w:rPr>
        <w:t xml:space="preserve"> учебный год</w:t>
      </w:r>
    </w:p>
    <w:tbl>
      <w:tblPr>
        <w:tblStyle w:val="13"/>
        <w:tblW w:w="5265" w:type="pct"/>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82"/>
        <w:gridCol w:w="84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«Вот и лето прошло»</w:t>
            </w:r>
          </w:p>
        </w:tc>
        <w:tc>
          <w:tcPr>
            <w:tcW w:w="4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«Лето – это маленькая жизнь»</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Отражение в разных видах деятельности (коммуникативной, изобразительной, математической, игровой) впечатлений от летнего отдыха, путешествий. Развитие интереса к разным формам (игры, хобби, досуг, труд по интересам и пр.) и видам отдыха (путешествия, отдых на даче, отдых в городе)</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jc w:val="both"/>
              <w:rPr>
                <w:rFonts w:ascii="Times New Roman" w:hAnsi="Times New Roman" w:cs="Times New Roman"/>
                <w:b/>
                <w:i/>
                <w:color w:val="C00000"/>
                <w:sz w:val="24"/>
                <w:szCs w:val="24"/>
              </w:rPr>
            </w:pPr>
            <w:r>
              <w:rPr>
                <w:rFonts w:ascii="Times New Roman" w:hAnsi="Times New Roman" w:cs="Times New Roman"/>
                <w:b/>
                <w:i/>
                <w:color w:val="C00000"/>
                <w:sz w:val="24"/>
                <w:szCs w:val="24"/>
              </w:rPr>
              <w:t>«Я и мои друзья» (СК)</w:t>
            </w:r>
          </w:p>
          <w:p>
            <w:pPr>
              <w:spacing w:after="0" w:line="240" w:lineRule="auto"/>
              <w:jc w:val="both"/>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«Мы едем, едем, едем и даже полетим» (РР)</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 xml:space="preserve">«Приезжаем, прилетаем в Белгород» (ПР) </w:t>
            </w:r>
          </w:p>
          <w:p>
            <w:pPr>
              <w:spacing w:after="0" w:line="240" w:lineRule="auto"/>
              <w:jc w:val="both"/>
              <w:rPr>
                <w:rFonts w:ascii="Times New Roman" w:hAnsi="Times New Roman" w:cs="Times New Roman"/>
                <w:b/>
                <w:i/>
                <w:color w:val="7030A0"/>
                <w:sz w:val="24"/>
                <w:szCs w:val="24"/>
              </w:rPr>
            </w:pPr>
            <w:r>
              <w:rPr>
                <w:rFonts w:ascii="Times New Roman" w:hAnsi="Times New Roman" w:cs="Times New Roman"/>
                <w:b/>
                <w:i/>
                <w:color w:val="7030A0"/>
                <w:sz w:val="24"/>
                <w:szCs w:val="24"/>
              </w:rPr>
              <w:t>«История одного Белгородского детского сада» (ХЭ)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i/>
                <w:color w:val="7030A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творческих проектов детей о содержании летнего отдыха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«Мы в детском саду»</w:t>
            </w:r>
          </w:p>
        </w:tc>
        <w:tc>
          <w:tcPr>
            <w:tcW w:w="4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«Дары осени: осенние угощения»</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Рассматривание, сенсорное обследование овощей и фруктов (развитие обоняния, осязания, вкусовых ощущений). Знакомство с натюрмортами (изображения овощей, фруктов, ягод, грибов и пр.). Ознакомление с традициями правильного питания, использования в рационе овощей и фруктов. Приготовление с родителями несложных и оригинальных вкусных блюд из овощей и фруктов</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jc w:val="both"/>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«С куклам возиться-бытию учиться» (РР)</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«Во поле во широком уродился хлебушек» (ПР)</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«От проекта к фруктовым садам Белогорья» (ПР)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i/>
                <w:color w:val="00B05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кулинарного фестиваля «Овощи и фрукты»: разработка алгоритмов и приготовление фруктовых и овощных салатов, дегустация, выставка поделок из фруктов и овощей.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Октябрь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«Наша Родина –Россия»</w:t>
            </w:r>
          </w:p>
        </w:tc>
        <w:tc>
          <w:tcPr>
            <w:tcW w:w="4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«Наша Родина Россия»</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Освоение представлений о родном городе —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 Освоение представлений о родной стране — ее государственных символах, президенте,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Проявление желания участвовать в праздновании государственных праздников и социальных акциях страны города.</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jc w:val="both"/>
              <w:rPr>
                <w:rFonts w:ascii="Times New Roman" w:hAnsi="Times New Roman" w:cs="Times New Roman"/>
                <w:b/>
                <w:i/>
                <w:color w:val="C00000"/>
                <w:sz w:val="24"/>
                <w:szCs w:val="24"/>
              </w:rPr>
            </w:pPr>
            <w:r>
              <w:rPr>
                <w:rFonts w:ascii="Times New Roman" w:hAnsi="Times New Roman" w:cs="Times New Roman"/>
                <w:i/>
                <w:color w:val="C00000"/>
                <w:sz w:val="24"/>
                <w:szCs w:val="24"/>
              </w:rPr>
              <w:t>«</w:t>
            </w:r>
            <w:r>
              <w:rPr>
                <w:rFonts w:ascii="Times New Roman" w:hAnsi="Times New Roman" w:cs="Times New Roman"/>
                <w:b/>
                <w:i/>
                <w:color w:val="C00000"/>
                <w:sz w:val="24"/>
                <w:szCs w:val="24"/>
              </w:rPr>
              <w:t>7 чудес в моем родном городе» (СК)</w:t>
            </w:r>
          </w:p>
          <w:p>
            <w:pPr>
              <w:spacing w:after="0" w:line="240" w:lineRule="auto"/>
              <w:jc w:val="both"/>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«Что скрывает слово КМА» (РР)</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«Белгород-город добра и благополучия» (ПР)</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«Растения-символы. Растения на гербах районов Белгородской области» (ПР)</w:t>
            </w:r>
          </w:p>
          <w:p>
            <w:pPr>
              <w:spacing w:after="0" w:line="240" w:lineRule="auto"/>
              <w:jc w:val="both"/>
              <w:rPr>
                <w:rFonts w:ascii="Times New Roman" w:hAnsi="Times New Roman" w:cs="Times New Roman"/>
                <w:b/>
                <w:i/>
                <w:color w:val="7030A0"/>
                <w:sz w:val="24"/>
                <w:szCs w:val="24"/>
              </w:rPr>
            </w:pPr>
            <w:r>
              <w:rPr>
                <w:rFonts w:ascii="Times New Roman" w:hAnsi="Times New Roman" w:cs="Times New Roman"/>
                <w:b/>
                <w:i/>
                <w:color w:val="7030A0"/>
                <w:sz w:val="24"/>
                <w:szCs w:val="24"/>
              </w:rPr>
              <w:t>«Знакомые даты истории» (ХЭ)</w:t>
            </w:r>
          </w:p>
          <w:p>
            <w:pPr>
              <w:spacing w:after="0" w:line="240" w:lineRule="auto"/>
              <w:jc w:val="both"/>
              <w:rPr>
                <w:rFonts w:ascii="Times New Roman" w:hAnsi="Times New Roman" w:cs="Times New Roman"/>
                <w:b/>
                <w:i/>
                <w:color w:val="17365D" w:themeColor="text2" w:themeShade="BF"/>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i/>
                <w:color w:val="17365D" w:themeColor="text2" w:themeShade="BF"/>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в развивающей среде группы  схемы города-крепости, элементов экипировки русского воина, фото-отчета об экскурсии в музей-библиотеку им. А.С.Пушкина. Проведение Игры-реконструкции «Белгородская крепость»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«Мир природы»</w:t>
            </w:r>
          </w:p>
        </w:tc>
        <w:tc>
          <w:tcPr>
            <w:tcW w:w="4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«Золотая осень»</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Дать понятие о разнообразии проявлений сезонных признаков в разных климатических зонах</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Развитие способности замечать «хорошие» и «плохие» проявления осени в жизни природы (растений, животных), людей (смена одежды, переход от летнего отдыха к труду и делам). Восприятие разных настроений осени в поэзии, прозе, живописи</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jc w:val="both"/>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«Смешаю краски и слова» (РР)</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«Сельское хозяйство Белгородчины» (ПР)</w:t>
            </w:r>
          </w:p>
          <w:p>
            <w:pPr>
              <w:spacing w:after="0" w:line="240" w:lineRule="auto"/>
              <w:jc w:val="both"/>
              <w:rPr>
                <w:rFonts w:ascii="Times New Roman" w:hAnsi="Times New Roman" w:cs="Times New Roman"/>
                <w:b/>
                <w:i/>
                <w:color w:val="7030A0"/>
                <w:sz w:val="24"/>
                <w:szCs w:val="24"/>
              </w:rPr>
            </w:pPr>
            <w:r>
              <w:rPr>
                <w:rFonts w:ascii="Times New Roman" w:hAnsi="Times New Roman" w:cs="Times New Roman"/>
                <w:b/>
                <w:i/>
                <w:color w:val="7030A0"/>
                <w:sz w:val="24"/>
                <w:szCs w:val="24"/>
              </w:rPr>
              <w:t>«Профессия агроном на Белгородчине» (ХЭ)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i/>
                <w:color w:val="00B05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и размещение в группе «Карты осени», отражающей  осенние проявления  в разных широтах, эмоциональное отношение человека к  ее особенностям.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Ноябрь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Дом, в котором мы живем</w:t>
            </w:r>
          </w:p>
        </w:tc>
        <w:tc>
          <w:tcPr>
            <w:tcW w:w="4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«Если с другом вышел в путь» </w:t>
            </w:r>
          </w:p>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jc w:val="both"/>
              <w:rPr>
                <w:rFonts w:ascii="Times New Roman" w:hAnsi="Times New Roman" w:cs="Times New Roman"/>
                <w:b/>
                <w:i/>
                <w:color w:val="C00000"/>
                <w:sz w:val="24"/>
                <w:szCs w:val="24"/>
              </w:rPr>
            </w:pPr>
            <w:r>
              <w:rPr>
                <w:rFonts w:ascii="Times New Roman" w:hAnsi="Times New Roman" w:cs="Times New Roman"/>
                <w:b/>
                <w:i/>
                <w:color w:val="C00000"/>
                <w:sz w:val="24"/>
                <w:szCs w:val="24"/>
              </w:rPr>
              <w:t>«Мой самый лучший друг» (СК)</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«Белгородчина и города-побратимы» (ПР)</w:t>
            </w:r>
          </w:p>
          <w:p>
            <w:pPr>
              <w:spacing w:after="0" w:line="240" w:lineRule="auto"/>
              <w:jc w:val="both"/>
              <w:rPr>
                <w:rFonts w:ascii="Times New Roman" w:hAnsi="Times New Roman" w:cs="Times New Roman"/>
                <w:b/>
                <w:i/>
                <w:color w:val="7030A0"/>
                <w:sz w:val="24"/>
                <w:szCs w:val="24"/>
              </w:rPr>
            </w:pPr>
            <w:r>
              <w:rPr>
                <w:rFonts w:ascii="Times New Roman" w:hAnsi="Times New Roman" w:cs="Times New Roman"/>
                <w:b/>
                <w:i/>
                <w:color w:val="7030A0"/>
                <w:sz w:val="24"/>
                <w:szCs w:val="24"/>
              </w:rPr>
              <w:t>«Парки Белогорья» (ХЭ)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i/>
                <w:color w:val="7030A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highlight w:val="yellow"/>
              </w:rPr>
            </w:pPr>
            <w:r>
              <w:rPr>
                <w:rFonts w:ascii="Times New Roman" w:hAnsi="Times New Roman" w:cs="Times New Roman"/>
                <w:sz w:val="24"/>
                <w:szCs w:val="24"/>
              </w:rPr>
              <w:t>Проведение итогового мероприятия: «Путешествие на остров дружбы».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Я - Человек</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«Я - человек»</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Способствовать определению  отличий  человека от животного , развивать понимание индивидуальности каждого человека. Расширять представление  о строении  и функционировании некоторых органов  и систем, побуждать к установлению их взаимосвязи. Развивать чувство ответственности за состояние собственного здоровья, привычку к здоровому образу жизни.</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rPr>
                <w:rFonts w:ascii="Times New Roman" w:hAnsi="Times New Roman" w:cs="Times New Roman"/>
                <w:b/>
                <w:i/>
                <w:color w:val="C00000"/>
                <w:sz w:val="24"/>
                <w:szCs w:val="24"/>
              </w:rPr>
            </w:pPr>
            <w:r>
              <w:rPr>
                <w:rFonts w:ascii="Times New Roman" w:hAnsi="Times New Roman" w:cs="Times New Roman"/>
                <w:i/>
                <w:color w:val="C00000"/>
                <w:sz w:val="24"/>
                <w:szCs w:val="24"/>
              </w:rPr>
              <w:t>«</w:t>
            </w:r>
            <w:r>
              <w:rPr>
                <w:rFonts w:ascii="Times New Roman" w:hAnsi="Times New Roman" w:cs="Times New Roman"/>
                <w:b/>
                <w:i/>
                <w:color w:val="C00000"/>
                <w:sz w:val="24"/>
                <w:szCs w:val="24"/>
              </w:rPr>
              <w:t>Каким я хочу стать» (СК)</w:t>
            </w:r>
          </w:p>
          <w:p>
            <w:pPr>
              <w:spacing w:after="0" w:line="240" w:lineRule="auto"/>
              <w:rPr>
                <w:rFonts w:ascii="Times New Roman" w:hAnsi="Times New Roman" w:cs="Times New Roman"/>
                <w:b/>
                <w:i/>
                <w:color w:val="00B050"/>
                <w:sz w:val="24"/>
                <w:szCs w:val="24"/>
              </w:rPr>
            </w:pPr>
            <w:r>
              <w:rPr>
                <w:rFonts w:ascii="Times New Roman" w:hAnsi="Times New Roman" w:cs="Times New Roman"/>
                <w:b/>
                <w:i/>
                <w:color w:val="00B050"/>
                <w:sz w:val="24"/>
                <w:szCs w:val="24"/>
              </w:rPr>
              <w:t>«Кто делает молочные продукты» (ПР)</w:t>
            </w:r>
          </w:p>
          <w:p>
            <w:pPr>
              <w:spacing w:after="0" w:line="240" w:lineRule="auto"/>
              <w:rPr>
                <w:rFonts w:ascii="Times New Roman" w:hAnsi="Times New Roman" w:cs="Times New Roman"/>
                <w:b/>
                <w:i/>
                <w:color w:val="00B05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sz w:val="24"/>
                <w:szCs w:val="24"/>
              </w:rPr>
              <w:t>Обучение детей приемам точечного массажа, самомассажа, пальчиковой гимнастики, гимнастики для глаз.выставки детской литературы на тему “Здоровый образ жизни”. Изготовление дидактического пособия “Анатомический фартук”.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Мир природы</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«Жалобная книга природы»</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pPr>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w:t>
            </w:r>
          </w:p>
          <w:p>
            <w:pPr>
              <w:spacing w:after="0" w:line="240" w:lineRule="auto"/>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«Пернатые страницы» (РР)</w:t>
            </w:r>
          </w:p>
          <w:p>
            <w:pPr>
              <w:spacing w:after="0" w:line="240" w:lineRule="auto"/>
              <w:rPr>
                <w:rFonts w:ascii="Times New Roman" w:hAnsi="Times New Roman" w:cs="Times New Roman"/>
                <w:b/>
                <w:i/>
                <w:color w:val="00B050"/>
                <w:sz w:val="24"/>
                <w:szCs w:val="24"/>
              </w:rPr>
            </w:pPr>
            <w:r>
              <w:rPr>
                <w:rFonts w:ascii="Times New Roman" w:hAnsi="Times New Roman" w:cs="Times New Roman"/>
                <w:b/>
                <w:i/>
                <w:color w:val="00B050"/>
                <w:sz w:val="24"/>
                <w:szCs w:val="24"/>
              </w:rPr>
              <w:t>«Экология родного Белогорья» (ПР)</w:t>
            </w:r>
          </w:p>
          <w:p>
            <w:pPr>
              <w:spacing w:after="0" w:line="240" w:lineRule="auto"/>
              <w:rPr>
                <w:rFonts w:ascii="Times New Roman" w:hAnsi="Times New Roman" w:cs="Times New Roman"/>
                <w:b/>
                <w:i/>
                <w:color w:val="00B050"/>
                <w:sz w:val="24"/>
                <w:szCs w:val="24"/>
              </w:rPr>
            </w:pPr>
            <w:r>
              <w:rPr>
                <w:rFonts w:ascii="Times New Roman" w:hAnsi="Times New Roman" w:cs="Times New Roman"/>
                <w:b/>
                <w:i/>
                <w:color w:val="00B050"/>
                <w:sz w:val="24"/>
                <w:szCs w:val="24"/>
              </w:rPr>
              <w:t>«Реликтовые сосны в Белгородской области» (ПР)</w:t>
            </w:r>
          </w:p>
          <w:p>
            <w:pPr>
              <w:spacing w:after="0" w:line="240" w:lineRule="auto"/>
              <w:jc w:val="both"/>
              <w:rPr>
                <w:rFonts w:ascii="Times New Roman" w:hAnsi="Times New Roman" w:cs="Times New Roman"/>
                <w:b/>
                <w:i/>
                <w:color w:val="7030A0"/>
                <w:sz w:val="24"/>
                <w:szCs w:val="24"/>
              </w:rPr>
            </w:pPr>
            <w:r>
              <w:rPr>
                <w:rFonts w:ascii="Times New Roman" w:hAnsi="Times New Roman" w:cs="Times New Roman"/>
                <w:b/>
                <w:i/>
                <w:color w:val="7030A0"/>
                <w:sz w:val="24"/>
                <w:szCs w:val="24"/>
              </w:rPr>
              <w:t>«Белгородский скворушка» (ХЭ)</w:t>
            </w:r>
          </w:p>
          <w:p>
            <w:pPr>
              <w:spacing w:after="0" w:line="240" w:lineRule="auto"/>
              <w:rPr>
                <w:rFonts w:ascii="Times New Roman" w:hAnsi="Times New Roman" w:cs="Times New Roman"/>
                <w:b/>
                <w:i/>
                <w:color w:val="00B05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акции «Принеси книгу о природе».Создание Жалобной книги природы. “Лекарственные растения Белогорья”.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Здравствуй, Новый год</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«К нам приходит Новый год»</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Развитие интереса к традициям празднования Нового года на</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разных континентах и в разных странах, образ Деда Мороза, традиции украшения елки.</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rPr>
                <w:rFonts w:ascii="Times New Roman" w:hAnsi="Times New Roman" w:cs="Times New Roman"/>
                <w:b/>
                <w:i/>
                <w:color w:val="C00000"/>
                <w:sz w:val="24"/>
                <w:szCs w:val="24"/>
              </w:rPr>
            </w:pPr>
            <w:r>
              <w:rPr>
                <w:rFonts w:ascii="Times New Roman" w:hAnsi="Times New Roman" w:cs="Times New Roman"/>
                <w:i/>
                <w:color w:val="C00000"/>
                <w:sz w:val="24"/>
                <w:szCs w:val="24"/>
              </w:rPr>
              <w:t>«</w:t>
            </w:r>
            <w:r>
              <w:rPr>
                <w:rFonts w:ascii="Times New Roman" w:hAnsi="Times New Roman" w:cs="Times New Roman"/>
                <w:b/>
                <w:i/>
                <w:color w:val="C00000"/>
                <w:sz w:val="24"/>
                <w:szCs w:val="24"/>
              </w:rPr>
              <w:t>Мои мечты и мои поступки» (СК)</w:t>
            </w:r>
          </w:p>
          <w:p>
            <w:pPr>
              <w:spacing w:after="0" w:line="240" w:lineRule="auto"/>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«Грамоте учиться везде пригодиться» (РР)</w:t>
            </w:r>
          </w:p>
          <w:p>
            <w:pPr>
              <w:spacing w:after="0" w:line="240" w:lineRule="auto"/>
              <w:rPr>
                <w:rFonts w:ascii="Times New Roman" w:hAnsi="Times New Roman" w:cs="Times New Roman"/>
                <w:b/>
                <w:i/>
                <w:color w:val="7030A0"/>
                <w:sz w:val="24"/>
                <w:szCs w:val="24"/>
              </w:rPr>
            </w:pPr>
            <w:r>
              <w:rPr>
                <w:rFonts w:ascii="Times New Roman" w:hAnsi="Times New Roman" w:cs="Times New Roman"/>
                <w:b/>
                <w:i/>
                <w:color w:val="7030A0"/>
                <w:sz w:val="24"/>
                <w:szCs w:val="24"/>
              </w:rPr>
              <w:t>«Лозоплетение на Белгородчине» (ХЭ)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Изготовление «Почты Деда Мороза». Проведение новогоднего утренника.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Январь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Зимние чудеса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«Народный календарь»</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Создание сценария святочного карнавала, изготовление карнавальных костюмов. Отбор фрагментов из сказок и живописных произведений для обыгрывания</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jc w:val="both"/>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«Я живу в прекрасной стороне» (РР)</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«Праздник русской рубахи» (ПР)</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«Как жили люди на Руси» (ПР)</w:t>
            </w:r>
          </w:p>
          <w:p>
            <w:pPr>
              <w:spacing w:after="0" w:line="240" w:lineRule="auto"/>
              <w:jc w:val="both"/>
              <w:rPr>
                <w:rFonts w:ascii="Times New Roman" w:hAnsi="Times New Roman" w:cs="Times New Roman"/>
                <w:b/>
                <w:i/>
                <w:color w:val="7030A0"/>
                <w:sz w:val="24"/>
                <w:szCs w:val="24"/>
              </w:rPr>
            </w:pPr>
            <w:r>
              <w:rPr>
                <w:rFonts w:ascii="Times New Roman" w:hAnsi="Times New Roman" w:cs="Times New Roman"/>
                <w:b/>
                <w:i/>
                <w:color w:val="7030A0"/>
                <w:sz w:val="24"/>
                <w:szCs w:val="24"/>
              </w:rPr>
              <w:t>«Красота природы родного края в произведениях художников Белогорья» (ХЭ)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sz w:val="24"/>
                <w:szCs w:val="24"/>
              </w:rPr>
              <w:t>Выпуск стенгазеты «Традиции нашей семьи». Выставка атрибутов карнавальных костюмов.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Мир природы</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«Зима в лесу, зима в городе»</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Побуждать к выделению взаимной обусловленности живой природы  и  факторов неживой природы в различных природно-климатических зонах.</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rPr>
                <w:rFonts w:ascii="Times New Roman" w:hAnsi="Times New Roman" w:cs="Times New Roman"/>
                <w:b/>
                <w:i/>
                <w:color w:val="00B050"/>
                <w:sz w:val="24"/>
                <w:szCs w:val="24"/>
              </w:rPr>
            </w:pPr>
            <w:r>
              <w:rPr>
                <w:rFonts w:ascii="Times New Roman" w:hAnsi="Times New Roman" w:cs="Times New Roman"/>
                <w:b/>
                <w:i/>
                <w:color w:val="00B050"/>
                <w:sz w:val="24"/>
                <w:szCs w:val="24"/>
              </w:rPr>
              <w:t>«Можно ли вырастить овощи зимой?» (ПР)</w:t>
            </w:r>
          </w:p>
          <w:p>
            <w:pPr>
              <w:spacing w:after="0" w:line="240" w:lineRule="auto"/>
              <w:rPr>
                <w:rFonts w:ascii="Times New Roman" w:hAnsi="Times New Roman" w:cs="Times New Roman"/>
                <w:b/>
                <w:i/>
                <w:color w:val="7030A0"/>
                <w:sz w:val="24"/>
                <w:szCs w:val="24"/>
              </w:rPr>
            </w:pPr>
            <w:r>
              <w:rPr>
                <w:rFonts w:ascii="Times New Roman" w:hAnsi="Times New Roman" w:cs="Times New Roman"/>
                <w:b/>
                <w:i/>
                <w:color w:val="7030A0"/>
                <w:sz w:val="24"/>
                <w:szCs w:val="24"/>
              </w:rPr>
              <w:t>«Парки  Белогорья» (ХЭ)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sz w:val="24"/>
                <w:szCs w:val="24"/>
              </w:rPr>
              <w:t>Изготовление макета зимнего парка и города.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«Будем здоровы»</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«Советы доктора Айболита»</w:t>
            </w:r>
            <w:r>
              <w:rPr>
                <w:rFonts w:ascii="Times New Roman" w:hAnsi="Times New Roman" w:cs="Times New Roman"/>
                <w:sz w:val="24"/>
                <w:szCs w:val="24"/>
              </w:rPr>
              <w:t xml:space="preserve"> </w:t>
            </w:r>
            <w:r>
              <w:rPr>
                <w:rFonts w:ascii="Times New Roman" w:hAnsi="Times New Roman" w:cs="Times New Roman"/>
                <w:i/>
                <w:sz w:val="24"/>
                <w:szCs w:val="24"/>
              </w:rPr>
              <w:t>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«Сельское хозяйство и промышленность Белгородчины вчера и сегодня» (ПР)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выставки «Олимпийские виды спорта».Оформление альбома «Мы спортсмены».Изготовление стенгазеты «Если хочешь быть здоров». Изготовление нетрадиционного спортивного оборудования.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8"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«Праздник с мужским именем»</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«Почетное звание – солдат»</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Ознакомление с российской армией, ее функцией защиты Отечества от врагов, нравственными качествами воинов. Рассматривание эмблем разных родов войск (что рассказывают эмблемы о воинах, их деятельности и качествах). Подготовка сценария праздника, посвященного Дню защитника Отечества (подбор игр-эстафет, спортивных упражнений, заданий). Изготовление праздничных открыток-призов</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rPr>
                <w:rFonts w:ascii="Times New Roman" w:hAnsi="Times New Roman" w:cs="Times New Roman"/>
                <w:b/>
                <w:i/>
                <w:color w:val="00B050"/>
                <w:sz w:val="24"/>
                <w:szCs w:val="24"/>
              </w:rPr>
            </w:pPr>
            <w:r>
              <w:rPr>
                <w:rFonts w:ascii="Times New Roman" w:hAnsi="Times New Roman" w:cs="Times New Roman"/>
                <w:b/>
                <w:i/>
                <w:color w:val="00B050"/>
                <w:sz w:val="24"/>
                <w:szCs w:val="24"/>
              </w:rPr>
              <w:t>«Белгородцы в боях за Родину» (ПР)</w:t>
            </w:r>
          </w:p>
          <w:p>
            <w:pPr>
              <w:spacing w:after="0" w:line="240" w:lineRule="auto"/>
              <w:rPr>
                <w:rFonts w:ascii="Times New Roman" w:hAnsi="Times New Roman" w:cs="Times New Roman"/>
                <w:b/>
                <w:i/>
                <w:color w:val="7030A0"/>
                <w:sz w:val="24"/>
                <w:szCs w:val="24"/>
              </w:rPr>
            </w:pPr>
            <w:r>
              <w:rPr>
                <w:rFonts w:ascii="Times New Roman" w:hAnsi="Times New Roman" w:cs="Times New Roman"/>
                <w:b/>
                <w:i/>
                <w:color w:val="7030A0"/>
                <w:sz w:val="24"/>
                <w:szCs w:val="24"/>
              </w:rPr>
              <w:t>«Защитники земли русской» (ХЭ)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8"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Выставке детских работ по теме «Родина наша – нет её краше».Коллективный коллаж «На земле, на воде, на небе! Три силы в действии»Изготовление подарков для пап и дедушек.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«Мой мир»</w:t>
            </w:r>
          </w:p>
        </w:tc>
        <w:tc>
          <w:tcPr>
            <w:tcW w:w="4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«Профессии наших мам»</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jc w:val="both"/>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«Как хорошо, что есть театр» (РР)</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«Создаем убранство избы «Русская горница» (ПР)</w:t>
            </w:r>
          </w:p>
          <w:p>
            <w:pPr>
              <w:spacing w:after="0" w:line="240" w:lineRule="auto"/>
              <w:jc w:val="both"/>
              <w:rPr>
                <w:rFonts w:ascii="Times New Roman" w:hAnsi="Times New Roman" w:cs="Times New Roman"/>
                <w:b/>
                <w:i/>
                <w:color w:val="7030A0"/>
                <w:sz w:val="24"/>
                <w:szCs w:val="24"/>
              </w:rPr>
            </w:pPr>
            <w:r>
              <w:rPr>
                <w:rFonts w:ascii="Times New Roman" w:hAnsi="Times New Roman" w:cs="Times New Roman"/>
                <w:b/>
                <w:i/>
                <w:color w:val="7030A0"/>
                <w:sz w:val="24"/>
                <w:szCs w:val="24"/>
              </w:rPr>
              <w:t>«Красота орнамента  женском народном костюме Белогорья» (ХЭ)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i/>
                <w:color w:val="7030A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альбома «Мамы разные нужны, мамы всякие важны»</w:t>
            </w:r>
            <w:r>
              <w:t>,</w:t>
            </w:r>
            <w:r>
              <w:rPr>
                <w:rFonts w:ascii="Times New Roman" w:hAnsi="Times New Roman" w:cs="Times New Roman"/>
                <w:sz w:val="24"/>
                <w:szCs w:val="24"/>
              </w:rPr>
              <w:t>изготовление магнитиков в подарок мамам; рисование портретов мам.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«Книжки для малышек»</w:t>
            </w:r>
          </w:p>
        </w:tc>
        <w:tc>
          <w:tcPr>
            <w:tcW w:w="4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«Тайны света»</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Рассказать о значении света для жизни на Земле. Подвести к пониманию того, как образуется радуга, к получаются новые цвета. Расширить представление о цветообразовании. Объяснить как человек использует знания о свете и цвете для различных целей. Способствовать развитию  представлений о возможности использования цвета для передачи эмоции,    чувств в художественно-изобразительной деятельности.</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i/>
                <w:color w:val="00B05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картотеки опытов со светом.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Апрель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«Мир технических чудес»</w:t>
            </w:r>
          </w:p>
        </w:tc>
        <w:tc>
          <w:tcPr>
            <w:tcW w:w="4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«Загадки космос»</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Побуждать к использованию глобуса для решения познавательных задач. Расширить представление о причинах изменения рельефа планеты. Дать представление о Солнечной системе,  искусственных и естественных спутниках, солнечных и лунных затмениях, небесных телах. Рассказать о защитной функции атмосферы Земли.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i/>
                <w:sz w:val="24"/>
                <w:szCs w:val="24"/>
              </w:rPr>
            </w:pPr>
            <w:r>
              <w:rPr>
                <w:rFonts w:ascii="Times New Roman" w:hAnsi="Times New Roman" w:cs="Times New Roman"/>
                <w:i/>
                <w:sz w:val="24"/>
                <w:szCs w:val="24"/>
              </w:rPr>
              <w:t>Создание макета космодрома. Изготовление ракет из бросового материала. Создание коллажа «Покорители космоса». Выставка лепбуков на тему: «Космос».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«Природа вокруг нас»</w:t>
            </w:r>
          </w:p>
        </w:tc>
        <w:tc>
          <w:tcPr>
            <w:tcW w:w="4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«Весеннее пробуждение"</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Способствовать  выявлению характерных особенностей природно-климатических зон Земли.</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rPr>
                <w:rFonts w:ascii="Times New Roman" w:hAnsi="Times New Roman" w:cs="Times New Roman"/>
                <w:b/>
                <w:i/>
                <w:color w:val="00B050"/>
                <w:sz w:val="24"/>
                <w:szCs w:val="24"/>
              </w:rPr>
            </w:pPr>
            <w:r>
              <w:rPr>
                <w:rFonts w:ascii="Times New Roman" w:hAnsi="Times New Roman" w:cs="Times New Roman"/>
                <w:b/>
                <w:i/>
                <w:color w:val="00B050"/>
                <w:sz w:val="24"/>
                <w:szCs w:val="24"/>
              </w:rPr>
              <w:t>«Как ухаживали за животными в древности и сейчас» (ПР)</w:t>
            </w:r>
          </w:p>
          <w:p>
            <w:pPr>
              <w:spacing w:after="0" w:line="240" w:lineRule="auto"/>
              <w:rPr>
                <w:rFonts w:ascii="Times New Roman" w:hAnsi="Times New Roman" w:cs="Times New Roman"/>
                <w:b/>
                <w:i/>
                <w:color w:val="7030A0"/>
                <w:sz w:val="24"/>
                <w:szCs w:val="24"/>
              </w:rPr>
            </w:pPr>
            <w:r>
              <w:rPr>
                <w:rFonts w:ascii="Times New Roman" w:hAnsi="Times New Roman" w:cs="Times New Roman"/>
                <w:b/>
                <w:i/>
                <w:color w:val="7030A0"/>
                <w:sz w:val="24"/>
                <w:szCs w:val="24"/>
              </w:rPr>
              <w:t>«Течет река Северский Донец» (ХЭ)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i/>
                <w:color w:val="7030A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выставки: «Скворечники и кормушки для птиц », создание книжки-малышки «Перелетные птицы весной».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«Мой мир»</w:t>
            </w:r>
          </w:p>
        </w:tc>
        <w:tc>
          <w:tcPr>
            <w:tcW w:w="4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«Праздник Победы»</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Освоение представлений о родной стране — ее государственных символах, президенте,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Проявление желания участвовать в праздновании государственных праздников и социальных акциях страны и города.</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jc w:val="both"/>
              <w:rPr>
                <w:rFonts w:ascii="Times New Roman" w:hAnsi="Times New Roman" w:cs="Times New Roman"/>
                <w:b/>
                <w:i/>
                <w:color w:val="17365D" w:themeColor="text2" w:themeShade="BF"/>
                <w:sz w:val="24"/>
                <w:szCs w:val="24"/>
              </w:rPr>
            </w:pPr>
            <w:r>
              <w:rPr>
                <w:rFonts w:ascii="Times New Roman" w:hAnsi="Times New Roman" w:cs="Times New Roman"/>
                <w:b/>
                <w:i/>
                <w:color w:val="17365D" w:themeColor="text2" w:themeShade="BF"/>
                <w:sz w:val="24"/>
                <w:szCs w:val="24"/>
              </w:rPr>
              <w:t>«Страницы большой и страшной войны» (РР)</w:t>
            </w:r>
          </w:p>
          <w:p>
            <w:pPr>
              <w:spacing w:after="0"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«Белгородцы в боях за Родину» (ПР)</w:t>
            </w:r>
          </w:p>
          <w:p>
            <w:pPr>
              <w:spacing w:after="0" w:line="240" w:lineRule="auto"/>
              <w:jc w:val="both"/>
              <w:rPr>
                <w:rFonts w:ascii="Times New Roman" w:hAnsi="Times New Roman" w:cs="Times New Roman"/>
                <w:b/>
                <w:i/>
                <w:color w:val="7030A0"/>
                <w:sz w:val="24"/>
                <w:szCs w:val="24"/>
              </w:rPr>
            </w:pPr>
            <w:r>
              <w:rPr>
                <w:rFonts w:ascii="Times New Roman" w:hAnsi="Times New Roman" w:cs="Times New Roman"/>
                <w:b/>
                <w:i/>
                <w:color w:val="7030A0"/>
                <w:sz w:val="24"/>
                <w:szCs w:val="24"/>
              </w:rPr>
              <w:t>«Белгород – город добра и благополучия» (ХЭ)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78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sz w:val="24"/>
                <w:szCs w:val="24"/>
              </w:rPr>
            </w:pPr>
          </w:p>
        </w:tc>
        <w:tc>
          <w:tcPr>
            <w:tcW w:w="4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b/>
                <w:i/>
                <w:color w:val="7030A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Выставка боевой техники. Изготовление макета «Танковое поле». Выставка рисунков «День Победы».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0"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«Книжки для малышек»</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«Наш Пушкин»</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Развитие интереса к творчеству и событиям жизни А. С. Пушкина. Знакомство с событиями лицейской жизни А. С. Пушкина, традициями дружбы лицеистов. Виртуальная</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экскурсия по лицею. Сравнение обстановки лицея и современной школы. Подбор материалов и создание «Ленты времени»</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p>
            <w:pPr>
              <w:spacing w:after="0" w:line="240" w:lineRule="auto"/>
              <w:jc w:val="both"/>
              <w:rPr>
                <w:rFonts w:ascii="Times New Roman" w:hAnsi="Times New Roman" w:cs="Times New Roman"/>
                <w:i/>
                <w:sz w:val="24"/>
                <w:szCs w:val="24"/>
              </w:rPr>
            </w:pPr>
            <w:r>
              <w:rPr>
                <w:rFonts w:ascii="Times New Roman" w:hAnsi="Times New Roman" w:cs="Times New Roman"/>
                <w:b/>
                <w:i/>
                <w:color w:val="00B050"/>
                <w:sz w:val="24"/>
                <w:szCs w:val="24"/>
              </w:rPr>
              <w:t>«Музейная кругосветка. Библиотека-музей им. А.С.Пушкина» (ПР)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78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проекта</w:t>
            </w:r>
          </w:p>
        </w:tc>
        <w:tc>
          <w:tcPr>
            <w:tcW w:w="421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b/>
                <w:sz w:val="24"/>
                <w:szCs w:val="24"/>
              </w:rPr>
            </w:pPr>
            <w:r>
              <w:rPr>
                <w:rFonts w:ascii="Times New Roman" w:hAnsi="Times New Roman" w:cs="Times New Roman"/>
                <w:sz w:val="24"/>
                <w:szCs w:val="24"/>
              </w:rPr>
              <w:t>Оформление «Вернисаж сказок Пушкина». Изготовление атрибутов для театрализации сказок Пушкина.</w:t>
            </w:r>
          </w:p>
        </w:tc>
      </w:tr>
    </w:tbl>
    <w:p>
      <w:pPr>
        <w:suppressAutoHyphens/>
        <w:spacing w:after="0" w:line="240" w:lineRule="auto"/>
        <w:jc w:val="both"/>
        <w:rPr>
          <w:rFonts w:ascii="Times New Roman" w:hAnsi="Times New Roman" w:eastAsia="Times New Roman" w:cs="Times New Roman"/>
          <w:b/>
          <w:sz w:val="24"/>
          <w:szCs w:val="24"/>
        </w:rPr>
      </w:pPr>
    </w:p>
    <w:p>
      <w:pPr>
        <w:tabs>
          <w:tab w:val="left" w:pos="993"/>
        </w:tabs>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sz w:val="24"/>
          <w:szCs w:val="24"/>
        </w:rPr>
        <w:t xml:space="preserve">Структура </w:t>
      </w:r>
      <w:r>
        <w:rPr>
          <w:rFonts w:ascii="Times New Roman" w:hAnsi="Times New Roman" w:cs="Times New Roman"/>
          <w:b/>
          <w:bCs/>
          <w:sz w:val="24"/>
          <w:szCs w:val="24"/>
        </w:rPr>
        <w:t>планирования  образовательного процесса</w:t>
      </w:r>
    </w:p>
    <w:p>
      <w:pPr>
        <w:tabs>
          <w:tab w:val="left" w:pos="993"/>
        </w:tabs>
        <w:autoSpaceDE w:val="0"/>
        <w:autoSpaceDN w:val="0"/>
        <w:adjustRightInd w:val="0"/>
        <w:spacing w:after="0" w:line="240" w:lineRule="auto"/>
        <w:ind w:firstLine="709"/>
        <w:jc w:val="center"/>
        <w:rPr>
          <w:rFonts w:ascii="Times New Roman" w:hAnsi="Times New Roman" w:cs="Times New Roman"/>
          <w:b/>
          <w:sz w:val="24"/>
          <w:szCs w:val="24"/>
        </w:rPr>
      </w:pPr>
    </w:p>
    <w:tbl>
      <w:tblPr>
        <w:tblStyle w:val="3"/>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1"/>
        <w:gridCol w:w="4944"/>
        <w:gridCol w:w="3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 – проект образовательной деятельности</w:t>
            </w: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Время проведения  (месяц)  ___________</w:t>
            </w: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Группа </w:t>
            </w:r>
            <w:r>
              <w:rPr>
                <w:rFonts w:ascii="Times New Roman" w:hAnsi="Times New Roman" w:cs="Times New Roman"/>
                <w:sz w:val="24"/>
                <w:szCs w:val="24"/>
              </w:rPr>
              <w:t>(старший дошкольный возраст)</w:t>
            </w:r>
            <w:r>
              <w:rPr>
                <w:rFonts w:ascii="Times New Roman" w:hAnsi="Times New Roman" w:cs="Times New Roman"/>
                <w:b/>
                <w:sz w:val="24"/>
                <w:szCs w:val="24"/>
              </w:rPr>
              <w:t>______________________</w:t>
            </w: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Ф.И.О. педагога ответственного за разработку_________________________</w:t>
            </w: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Тема№1:_________________________________</w:t>
            </w: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Тема №2:_________________________________</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источник выбора темы, способы мотивации детей для участия в деятельности, сроки реализации</w:t>
            </w: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Предполагаемые результаты (тема 1, тема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pStyle w:val="17"/>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Модуль 1. «Основные направления реализации образовательных областей программы»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45" w:type="dxa"/>
            <w:gridSpan w:val="2"/>
          </w:tcPr>
          <w:p>
            <w:pPr>
              <w:tabs>
                <w:tab w:val="left" w:pos="118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Образовательные области</w:t>
            </w:r>
          </w:p>
        </w:tc>
        <w:tc>
          <w:tcPr>
            <w:tcW w:w="3226"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45" w:type="dxa"/>
            <w:gridSpan w:val="2"/>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3226" w:type="dxa"/>
          </w:tcPr>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45" w:type="dxa"/>
            <w:gridSpan w:val="2"/>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«Социально – коммуникативное развитие»</w:t>
            </w:r>
          </w:p>
        </w:tc>
        <w:tc>
          <w:tcPr>
            <w:tcW w:w="3226" w:type="dxa"/>
          </w:tcPr>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45" w:type="dxa"/>
            <w:gridSpan w:val="2"/>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«Познавательное развитие»</w:t>
            </w:r>
          </w:p>
        </w:tc>
        <w:tc>
          <w:tcPr>
            <w:tcW w:w="3226" w:type="dxa"/>
          </w:tcPr>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45" w:type="dxa"/>
            <w:gridSpan w:val="2"/>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w:t>
            </w:r>
          </w:p>
        </w:tc>
        <w:tc>
          <w:tcPr>
            <w:tcW w:w="3226" w:type="dxa"/>
          </w:tcPr>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45" w:type="dxa"/>
            <w:gridSpan w:val="2"/>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 – эстетическое развитие»</w:t>
            </w:r>
          </w:p>
        </w:tc>
        <w:tc>
          <w:tcPr>
            <w:tcW w:w="3226" w:type="dxa"/>
          </w:tcPr>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45" w:type="dxa"/>
            <w:gridSpan w:val="2"/>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w:t>
            </w:r>
          </w:p>
        </w:tc>
        <w:tc>
          <w:tcPr>
            <w:tcW w:w="3226" w:type="dxa"/>
          </w:tcPr>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Модуль 2.  «Взаимодействия педагога с детьми»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 Непосредственно-образовательная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4944"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реализации</w:t>
            </w:r>
          </w:p>
        </w:tc>
        <w:tc>
          <w:tcPr>
            <w:tcW w:w="3226"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u w:val="single"/>
              </w:rPr>
              <w:t>«Двигательная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1.Физкультурное занятие</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u w:val="single"/>
              </w:rPr>
              <w:t>«Коммуникативная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1.Образовательная развивающая ситуация</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развитие речи)</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u w:val="single"/>
              </w:rPr>
              <w:t>«Познавательно-исследовательская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1.Образовательная развивающая ситуация</w:t>
            </w:r>
          </w:p>
          <w:p>
            <w:pPr>
              <w:autoSpaceDE w:val="0"/>
              <w:autoSpaceDN w:val="0"/>
              <w:adjustRightInd w:val="0"/>
              <w:spacing w:after="0" w:line="240" w:lineRule="auto"/>
              <w:jc w:val="center"/>
              <w:rPr>
                <w:rFonts w:ascii="Times New Roman" w:hAnsi="Times New Roman" w:cs="Times New Roman"/>
                <w:i/>
                <w:sz w:val="24"/>
                <w:szCs w:val="24"/>
                <w:u w:val="single"/>
              </w:rPr>
            </w:pPr>
            <w:r>
              <w:rPr>
                <w:rFonts w:ascii="Times New Roman" w:hAnsi="Times New Roman" w:cs="Times New Roman"/>
                <w:sz w:val="24"/>
                <w:szCs w:val="24"/>
              </w:rPr>
              <w:t>(</w:t>
            </w:r>
            <w:r>
              <w:rPr>
                <w:rFonts w:ascii="Times New Roman" w:hAnsi="Times New Roman" w:cs="Times New Roman"/>
                <w:i/>
                <w:sz w:val="24"/>
                <w:szCs w:val="24"/>
              </w:rPr>
              <w:t>исследование объектов живой и неживой природы)</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2.Образовательная развивающая ситуация</w:t>
            </w:r>
          </w:p>
          <w:p>
            <w:pPr>
              <w:autoSpaceDE w:val="0"/>
              <w:autoSpaceDN w:val="0"/>
              <w:adjustRightInd w:val="0"/>
              <w:spacing w:after="0" w:line="240" w:lineRule="auto"/>
              <w:jc w:val="center"/>
              <w:rPr>
                <w:rFonts w:ascii="Times New Roman" w:hAnsi="Times New Roman" w:cs="Times New Roman"/>
                <w:i/>
                <w:sz w:val="24"/>
                <w:szCs w:val="24"/>
                <w:u w:val="single"/>
              </w:rPr>
            </w:pPr>
            <w:r>
              <w:rPr>
                <w:rFonts w:ascii="Times New Roman" w:hAnsi="Times New Roman" w:cs="Times New Roman"/>
                <w:sz w:val="24"/>
                <w:szCs w:val="24"/>
              </w:rPr>
              <w:t>(</w:t>
            </w:r>
            <w:r>
              <w:rPr>
                <w:rFonts w:ascii="Times New Roman" w:hAnsi="Times New Roman" w:cs="Times New Roman"/>
                <w:i/>
                <w:sz w:val="24"/>
                <w:szCs w:val="24"/>
              </w:rPr>
              <w:t>познание предметного и социального мира</w:t>
            </w:r>
            <w:r>
              <w:rPr>
                <w:rFonts w:ascii="Times New Roman" w:hAnsi="Times New Roman" w:cs="Times New Roman"/>
                <w:sz w:val="24"/>
                <w:szCs w:val="24"/>
              </w:rPr>
              <w:t>)</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Образовательная развивающая ситуация</w:t>
            </w:r>
          </w:p>
          <w:p>
            <w:pPr>
              <w:autoSpaceDE w:val="0"/>
              <w:autoSpaceDN w:val="0"/>
              <w:adjustRightInd w:val="0"/>
              <w:spacing w:after="0" w:line="240" w:lineRule="auto"/>
              <w:jc w:val="center"/>
              <w:rPr>
                <w:rFonts w:ascii="Times New Roman" w:hAnsi="Times New Roman" w:cs="Times New Roman"/>
                <w:b/>
                <w:i/>
                <w:sz w:val="24"/>
                <w:szCs w:val="24"/>
                <w:u w:val="single"/>
              </w:rPr>
            </w:pPr>
            <w:r>
              <w:rPr>
                <w:rFonts w:ascii="Times New Roman" w:hAnsi="Times New Roman" w:cs="Times New Roman"/>
                <w:sz w:val="24"/>
                <w:szCs w:val="24"/>
              </w:rPr>
              <w:t>(</w:t>
            </w:r>
            <w:r>
              <w:rPr>
                <w:rFonts w:ascii="Times New Roman" w:hAnsi="Times New Roman" w:cs="Times New Roman"/>
                <w:i/>
                <w:sz w:val="24"/>
                <w:szCs w:val="24"/>
              </w:rPr>
              <w:t xml:space="preserve">математическое и </w:t>
            </w:r>
            <w:r>
              <w:rPr>
                <w:rFonts w:ascii="Times New Roman" w:hAnsi="Times New Roman" w:cs="Times New Roman"/>
                <w:i/>
                <w:sz w:val="24"/>
                <w:szCs w:val="24"/>
                <w:lang w:val="en-US"/>
              </w:rPr>
              <w:t>c</w:t>
            </w:r>
            <w:r>
              <w:rPr>
                <w:rFonts w:ascii="Times New Roman" w:hAnsi="Times New Roman" w:cs="Times New Roman"/>
                <w:i/>
                <w:sz w:val="24"/>
                <w:szCs w:val="24"/>
              </w:rPr>
              <w:t>енсорное развитие)</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u w:val="single"/>
              </w:rPr>
              <w:t>«Изобразительная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Образовательная развивающая ситуация</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рисование, лепка, аппликация)</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Образовательная развивающая ситуация</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конструирование)</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u w:val="single"/>
              </w:rPr>
              <w:t>«Музыкальная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1.Музыкальное занятие</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u w:val="single"/>
              </w:rPr>
              <w:t>«Чтение художественной литературы»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Образовательная развивающая ситуация</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на основе художественного текста: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pStyle w:val="17"/>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2.2. Совместная образовательная деятельность и культурные практики воспитателя и детей в режимных моментах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u w:val="single"/>
              </w:rPr>
              <w:t>«Общение»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Ситуации общения, беседы и разговоры с детьми, игровые тренинги </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u w:val="single"/>
              </w:rPr>
              <w:t>«Игровая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Сюжетно-ролевая, строительно-конструктивная, театрализованная игра,  игра-драматизация, подвижные игры, досуг здоровья и подвижных игр</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u w:val="single"/>
              </w:rPr>
              <w:t>«Познавательная и исследовательская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Сенсорный, игровой и интеллектуальный тренинги, опыты, эксперименты, наблюдения, наблюдения за природой, музыкально-театральная гостиная,</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творческая мастерская,</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чтение литературных произведений</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pStyle w:val="17"/>
              <w:spacing w:after="0" w:line="240" w:lineRule="auto"/>
              <w:jc w:val="center"/>
              <w:rPr>
                <w:rFonts w:ascii="Times New Roman" w:hAnsi="Times New Roman" w:cs="Times New Roman"/>
                <w:sz w:val="24"/>
                <w:szCs w:val="24"/>
              </w:rPr>
            </w:pPr>
            <w:r>
              <w:rPr>
                <w:rFonts w:ascii="Times New Roman" w:hAnsi="Times New Roman" w:eastAsia="Calibri" w:cs="Times New Roman"/>
                <w:iCs/>
                <w:sz w:val="24"/>
                <w:szCs w:val="24"/>
              </w:rPr>
              <w:t>«Самообслуживание и элементарный бытовой труд»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Трудовые поручения (индивидуально и подгруппами), общий и совместный труд</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Модуль 3. «Самостоятельная деятельность 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ind w:left="-142" w:firstLine="993"/>
              <w:jc w:val="cente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rPr>
              <w:t>Организация развивающей предметно-пространственной среды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vAlign w:val="center"/>
          </w:tcPr>
          <w:p>
            <w:pPr>
              <w:spacing w:after="0" w:line="240" w:lineRule="auto"/>
              <w:jc w:val="center"/>
              <w:rPr>
                <w:rFonts w:ascii="Times New Roman" w:hAnsi="Times New Roman" w:cs="Times New Roman"/>
                <w:sz w:val="24"/>
                <w:szCs w:val="24"/>
              </w:rPr>
            </w:pPr>
            <w:r>
              <w:rPr>
                <w:rFonts w:ascii="Times New Roman" w:hAnsi="Times New Roman" w:eastAsia="Calibri" w:cs="Times New Roman"/>
                <w:sz w:val="24"/>
                <w:szCs w:val="24"/>
              </w:rPr>
              <w:t>Центры: познавательной активности, художественно-продуктивной деятельности, патриотического воспитания, двигательной активности</w:t>
            </w:r>
            <w:r>
              <w:rPr>
                <w:rFonts w:ascii="Times New Roman" w:hAnsi="Times New Roman" w:cs="Times New Roman"/>
                <w:sz w:val="24"/>
                <w:szCs w:val="24"/>
              </w:rPr>
              <w:t xml:space="preserve"> настольно-печатных и развивающих игр</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Библиотека, лаборатория</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vAlign w:val="center"/>
          </w:tcPr>
          <w:p>
            <w:pPr>
              <w:spacing w:after="0" w:line="240" w:lineRule="auto"/>
              <w:jc w:val="both"/>
              <w:rPr>
                <w:rFonts w:ascii="Times New Roman" w:hAnsi="Times New Roman" w:cs="Times New Roman"/>
                <w:color w:val="E36C0A"/>
                <w:sz w:val="24"/>
                <w:szCs w:val="24"/>
              </w:rPr>
            </w:pPr>
            <w:r>
              <w:rPr>
                <w:rFonts w:ascii="Times New Roman" w:hAnsi="Times New Roman" w:cs="Times New Roman"/>
                <w:sz w:val="24"/>
                <w:szCs w:val="24"/>
              </w:rPr>
              <w:t>3.2. «Оборудование для проведения прогулок»</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дидактические, подвижные игры, наблюдение, труд, самостоятельная деятельность (картотека прогулок и экспериментов)</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ind w:left="-142" w:firstLine="993"/>
              <w:jc w:val="center"/>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rPr>
              <w:t>«Детская инициатива в различных видах деятельности» (способы направления и поддержки детской инициативы «недирективная помощь»)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развивающая ситуация  по предложению детей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тематических дней, обсуждение - подведение итогов самостоятельной деятельности, организация детских мини проектов, организация помощи малышам</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 Индивидуально – ориентированное взаимодействие (еженедельно)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Деятельность воспитателя направленная на педагогическую поддержку детей и помощь в преодолении  трудностей и проблем самореализации в различных видах деятельности</w:t>
            </w:r>
          </w:p>
        </w:tc>
        <w:tc>
          <w:tcPr>
            <w:tcW w:w="3226" w:type="dxa"/>
          </w:tcPr>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Модуль 4. «Взаимодействие с родителями (законными представителями) воспитанников»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Педагогический мониторинг </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Педагогическая поддержка </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Педагогическое образование </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 w:type="dxa"/>
          </w:tcPr>
          <w:p>
            <w:pPr>
              <w:autoSpaceDE w:val="0"/>
              <w:autoSpaceDN w:val="0"/>
              <w:adjustRightInd w:val="0"/>
              <w:spacing w:after="0" w:line="240" w:lineRule="auto"/>
              <w:jc w:val="both"/>
              <w:rPr>
                <w:rFonts w:ascii="Times New Roman" w:hAnsi="Times New Roman" w:cs="Times New Roman"/>
                <w:sz w:val="24"/>
                <w:szCs w:val="24"/>
              </w:rPr>
            </w:pPr>
          </w:p>
        </w:tc>
        <w:tc>
          <w:tcPr>
            <w:tcW w:w="4944"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Совместная деятельность педагогов и родителей </w:t>
            </w:r>
          </w:p>
        </w:tc>
        <w:tc>
          <w:tcPr>
            <w:tcW w:w="3226" w:type="dxa"/>
          </w:tcPr>
          <w:p>
            <w:pPr>
              <w:autoSpaceDE w:val="0"/>
              <w:autoSpaceDN w:val="0"/>
              <w:adjustRightInd w:val="0"/>
              <w:spacing w:after="0" w:line="240" w:lineRule="auto"/>
              <w:jc w:val="both"/>
              <w:rPr>
                <w:rFonts w:ascii="Times New Roman" w:hAnsi="Times New Roman" w:cs="Times New Roman"/>
                <w:sz w:val="24"/>
                <w:szCs w:val="24"/>
              </w:rPr>
            </w:pPr>
          </w:p>
        </w:tc>
      </w:tr>
    </w:tbl>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5. Перспективный тематический план взаимодействия с родителями.</w:t>
      </w:r>
    </w:p>
    <w:p>
      <w:pPr>
        <w:pStyle w:val="11"/>
        <w:spacing w:before="0" w:beforeAutospacing="0" w:after="150" w:afterAutospacing="0"/>
        <w:rPr>
          <w:color w:val="000000"/>
        </w:rPr>
      </w:pPr>
      <w:r>
        <w:rPr>
          <w:b/>
          <w:bCs/>
          <w:i/>
          <w:iCs/>
          <w:color w:val="000000"/>
        </w:rPr>
        <w:t>Цель работы</w:t>
      </w:r>
      <w:r>
        <w:rPr>
          <w:color w:val="000000"/>
        </w:rPr>
        <w:t>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pPr>
        <w:pStyle w:val="11"/>
        <w:spacing w:before="0" w:beforeAutospacing="0" w:after="150" w:afterAutospacing="0"/>
        <w:rPr>
          <w:color w:val="000000"/>
        </w:rPr>
      </w:pPr>
      <w:r>
        <w:rPr>
          <w:b/>
          <w:bCs/>
          <w:i/>
          <w:iCs/>
          <w:color w:val="000000"/>
        </w:rPr>
        <w:t>Задачи взаимодействия с семьями:</w:t>
      </w:r>
    </w:p>
    <w:p>
      <w:pPr>
        <w:pStyle w:val="11"/>
        <w:numPr>
          <w:ilvl w:val="0"/>
          <w:numId w:val="28"/>
        </w:numPr>
        <w:spacing w:before="0" w:beforeAutospacing="0" w:after="150" w:afterAutospacing="0"/>
        <w:ind w:left="0"/>
        <w:rPr>
          <w:color w:val="000000"/>
        </w:rPr>
      </w:pPr>
      <w:r>
        <w:rPr>
          <w:color w:val="000000"/>
        </w:rPr>
        <w:t>Познакомить родителей с особенностями развития ребенка седьмого года жизни, приоритетными задачами его физического и психического развития.</w:t>
      </w:r>
    </w:p>
    <w:p>
      <w:pPr>
        <w:pStyle w:val="11"/>
        <w:numPr>
          <w:ilvl w:val="0"/>
          <w:numId w:val="28"/>
        </w:numPr>
        <w:spacing w:before="0" w:beforeAutospacing="0" w:after="150" w:afterAutospacing="0"/>
        <w:ind w:left="0"/>
        <w:rPr>
          <w:color w:val="000000"/>
        </w:rPr>
      </w:pPr>
      <w:r>
        <w:rPr>
          <w:color w:val="000000"/>
        </w:rPr>
        <w:t>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pPr>
        <w:pStyle w:val="11"/>
        <w:numPr>
          <w:ilvl w:val="0"/>
          <w:numId w:val="28"/>
        </w:numPr>
        <w:spacing w:before="0" w:beforeAutospacing="0" w:after="150" w:afterAutospacing="0"/>
        <w:ind w:left="0"/>
        <w:rPr>
          <w:color w:val="000000"/>
        </w:rPr>
      </w:pPr>
      <w:r>
        <w:rPr>
          <w:color w:val="000000"/>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pPr>
        <w:pStyle w:val="11"/>
        <w:numPr>
          <w:ilvl w:val="0"/>
          <w:numId w:val="28"/>
        </w:numPr>
        <w:spacing w:before="0" w:beforeAutospacing="0" w:after="150" w:afterAutospacing="0"/>
        <w:ind w:left="0"/>
        <w:rPr>
          <w:color w:val="000000"/>
        </w:rPr>
      </w:pPr>
      <w:r>
        <w:rPr>
          <w:color w:val="000000"/>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pPr>
        <w:pStyle w:val="11"/>
        <w:numPr>
          <w:ilvl w:val="0"/>
          <w:numId w:val="28"/>
        </w:numPr>
        <w:spacing w:before="0" w:beforeAutospacing="0" w:after="150" w:afterAutospacing="0"/>
        <w:ind w:left="0"/>
        <w:rPr>
          <w:color w:val="000000"/>
        </w:rPr>
      </w:pPr>
      <w:r>
        <w:rPr>
          <w:color w:val="000000"/>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pPr>
        <w:pStyle w:val="11"/>
        <w:numPr>
          <w:ilvl w:val="0"/>
          <w:numId w:val="28"/>
        </w:numPr>
        <w:spacing w:before="0" w:beforeAutospacing="0" w:after="150" w:afterAutospacing="0"/>
        <w:ind w:left="0"/>
        <w:rPr>
          <w:color w:val="000000"/>
        </w:rPr>
      </w:pPr>
      <w:r>
        <w:rPr>
          <w:color w:val="000000"/>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pPr>
        <w:pStyle w:val="11"/>
        <w:numPr>
          <w:ilvl w:val="0"/>
          <w:numId w:val="28"/>
        </w:numPr>
        <w:spacing w:before="0" w:beforeAutospacing="0" w:after="150" w:afterAutospacing="0"/>
        <w:ind w:left="0"/>
        <w:rPr>
          <w:color w:val="000000"/>
        </w:rPr>
      </w:pPr>
      <w:r>
        <w:rPr>
          <w:color w:val="000000"/>
        </w:rPr>
        <w:t>Совместно с родителями развивать положительное отношение ребенка к себе, уверенность в своих силах , стремление к самостоятельности.</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0"/>
        <w:gridCol w:w="3190"/>
        <w:gridCol w:w="31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1" w:type="dxa"/>
            <w:gridSpan w:val="3"/>
          </w:tcPr>
          <w:p>
            <w:pPr>
              <w:pStyle w:val="11"/>
              <w:spacing w:before="0" w:beforeAutospacing="0" w:after="150" w:afterAutospacing="0"/>
              <w:rPr>
                <w:b/>
                <w:color w:val="000000"/>
              </w:rPr>
            </w:pPr>
            <w:r>
              <w:t xml:space="preserve">            </w:t>
            </w:r>
            <w:r>
              <w:rPr>
                <w:b/>
              </w:rPr>
              <w:t>НАПРАВЛЕНИЯ   И   ФОРМЫ    ВЗАИМОДЕЙСТВИЯ   С          РОДИТЕЛЯМИ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0" w:type="dxa"/>
          </w:tcPr>
          <w:p>
            <w:pPr>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Направления</w:t>
            </w:r>
          </w:p>
        </w:tc>
        <w:tc>
          <w:tcPr>
            <w:tcW w:w="3190" w:type="dxa"/>
          </w:tcPr>
          <w:p>
            <w:pPr>
              <w:pStyle w:val="11"/>
              <w:spacing w:before="0" w:beforeAutospacing="0" w:after="150" w:afterAutospacing="0"/>
              <w:ind w:firstLine="708"/>
              <w:rPr>
                <w:b/>
                <w:color w:val="000000"/>
              </w:rPr>
            </w:pPr>
            <w:r>
              <w:rPr>
                <w:b/>
              </w:rPr>
              <w:t>Задачи</w:t>
            </w:r>
          </w:p>
        </w:tc>
        <w:tc>
          <w:tcPr>
            <w:tcW w:w="3191" w:type="dxa"/>
          </w:tcPr>
          <w:p>
            <w:pPr>
              <w:pStyle w:val="11"/>
              <w:spacing w:before="0" w:beforeAutospacing="0" w:after="150" w:afterAutospacing="0"/>
              <w:rPr>
                <w:b/>
                <w:color w:val="000000"/>
              </w:rPr>
            </w:pPr>
            <w:r>
              <w:rPr>
                <w:b/>
              </w:rPr>
              <w:t>Формы работы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0" w:type="dxa"/>
          </w:tcPr>
          <w:p>
            <w:pPr>
              <w:spacing w:after="0" w:line="240" w:lineRule="auto"/>
              <w:rPr>
                <w:rFonts w:ascii="Times New Roman" w:hAnsi="Times New Roman" w:cs="Times New Roman"/>
                <w:i/>
                <w:color w:val="000000"/>
                <w:sz w:val="24"/>
                <w:szCs w:val="24"/>
              </w:rPr>
            </w:pPr>
            <w:r>
              <w:rPr>
                <w:rFonts w:ascii="Times New Roman" w:hAnsi="Times New Roman" w:cs="Times New Roman"/>
                <w:i/>
                <w:sz w:val="24"/>
                <w:szCs w:val="24"/>
              </w:rPr>
              <w:t>Педагогический мониторинг</w:t>
            </w:r>
          </w:p>
        </w:tc>
        <w:tc>
          <w:tcPr>
            <w:tcW w:w="3190" w:type="dxa"/>
          </w:tcPr>
          <w:p>
            <w:pPr>
              <w:pStyle w:val="11"/>
              <w:spacing w:before="0" w:beforeAutospacing="0" w:after="150" w:afterAutospacing="0"/>
              <w:jc w:val="both"/>
              <w:rPr>
                <w:color w:val="000000"/>
              </w:rPr>
            </w:pPr>
            <w:r>
              <w:t>Изучение своеобразие семей, их потребностей, запросов, проблем воспитания. Изучение удовлетворенности родителей работой ДОУ</w:t>
            </w:r>
          </w:p>
        </w:tc>
        <w:tc>
          <w:tcPr>
            <w:tcW w:w="3191" w:type="dxa"/>
          </w:tcPr>
          <w:p>
            <w:pPr>
              <w:pStyle w:val="11"/>
              <w:spacing w:before="0" w:beforeAutospacing="0" w:after="150" w:afterAutospacing="0"/>
              <w:jc w:val="both"/>
              <w:rPr>
                <w:color w:val="000000"/>
              </w:rPr>
            </w:pPr>
            <w:r>
              <w:t>Социологические срезы, изучение медицинских карт Анкетирование, опрос, беседы Шкатулки и сундучки вопросов и пожеланий родителей Наблюдение, собеседования с детьми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0" w:type="dxa"/>
          </w:tcPr>
          <w:p>
            <w:pPr>
              <w:pStyle w:val="11"/>
              <w:spacing w:before="0" w:beforeAutospacing="0" w:after="150" w:afterAutospacing="0"/>
              <w:rPr>
                <w:i/>
                <w:color w:val="000000"/>
              </w:rPr>
            </w:pPr>
            <w:r>
              <w:rPr>
                <w:i/>
              </w:rPr>
              <w:t>Педагогическая поддержка родителей</w:t>
            </w:r>
          </w:p>
        </w:tc>
        <w:tc>
          <w:tcPr>
            <w:tcW w:w="3190" w:type="dxa"/>
          </w:tcPr>
          <w:p>
            <w:pPr>
              <w:pStyle w:val="11"/>
              <w:spacing w:before="0" w:beforeAutospacing="0" w:after="150" w:afterAutospacing="0"/>
              <w:jc w:val="both"/>
              <w:rPr>
                <w:color w:val="000000"/>
              </w:rPr>
            </w:pPr>
            <w:r>
              <w:t>Создание атмосферы общности интересов, взаимоподдержки в решении проблем воспитания детей. Организация совместной деятельности, направленной на развитие у родителей умений воспитания дошкольников, проявление уверенности в успешности воспитательной деятельности.</w:t>
            </w:r>
          </w:p>
        </w:tc>
        <w:tc>
          <w:tcPr>
            <w:tcW w:w="3191" w:type="dxa"/>
          </w:tcPr>
          <w:p>
            <w:pPr>
              <w:pStyle w:val="11"/>
              <w:spacing w:before="0" w:beforeAutospacing="0" w:after="150" w:afterAutospacing="0"/>
              <w:jc w:val="both"/>
              <w:rPr>
                <w:color w:val="000000"/>
              </w:rPr>
            </w:pPr>
            <w:r>
              <w:t>Наглядно-текстовая информация: памятки, стенды, папки-передвижки в родительских уголках Выставки литературы, игр, совместного творчества Ежедневные беседы, консультации Общие родительские собрания Работа консультационного пункта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0" w:type="dxa"/>
          </w:tcPr>
          <w:p>
            <w:pPr>
              <w:pStyle w:val="11"/>
              <w:spacing w:before="0" w:beforeAutospacing="0" w:after="150" w:afterAutospacing="0"/>
              <w:rPr>
                <w:i/>
                <w:color w:val="000000"/>
              </w:rPr>
            </w:pPr>
            <w:r>
              <w:rPr>
                <w:i/>
              </w:rPr>
              <w:t>Педагогическое образование родителей</w:t>
            </w:r>
          </w:p>
        </w:tc>
        <w:tc>
          <w:tcPr>
            <w:tcW w:w="3190" w:type="dxa"/>
          </w:tcPr>
          <w:p>
            <w:pPr>
              <w:pStyle w:val="11"/>
              <w:spacing w:before="0" w:beforeAutospacing="0" w:after="150" w:afterAutospacing="0"/>
              <w:jc w:val="both"/>
              <w:rPr>
                <w:color w:val="000000"/>
              </w:rPr>
            </w:pPr>
            <w:r>
              <w:t>Формирование у родителей знаний о воспитании и развитии детей, практических навыков. Индивидуальная адресная помощь в воспитании детей</w:t>
            </w:r>
          </w:p>
        </w:tc>
        <w:tc>
          <w:tcPr>
            <w:tcW w:w="3191" w:type="dxa"/>
          </w:tcPr>
          <w:p>
            <w:pPr>
              <w:pStyle w:val="11"/>
              <w:spacing w:before="0" w:beforeAutospacing="0" w:after="150" w:afterAutospacing="0"/>
              <w:jc w:val="both"/>
              <w:rPr>
                <w:color w:val="000000"/>
              </w:rPr>
            </w:pPr>
            <w:r>
              <w:t>Тренинги и семинары Практические занятия Родительские собрания Информационные уголки в группах и холлах ДОУ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0" w:type="dxa"/>
          </w:tcPr>
          <w:p>
            <w:pPr>
              <w:pStyle w:val="11"/>
              <w:spacing w:before="0" w:beforeAutospacing="0" w:after="150" w:afterAutospacing="0"/>
              <w:rPr>
                <w:i/>
              </w:rPr>
            </w:pPr>
            <w:r>
              <w:rPr>
                <w:i/>
              </w:rPr>
              <w:t>Совместная деятельность педагогов и родителей.</w:t>
            </w:r>
          </w:p>
        </w:tc>
        <w:tc>
          <w:tcPr>
            <w:tcW w:w="3190" w:type="dxa"/>
          </w:tcPr>
          <w:p>
            <w:pPr>
              <w:pStyle w:val="11"/>
              <w:spacing w:before="0" w:beforeAutospacing="0" w:after="150" w:afterAutospacing="0"/>
              <w:jc w:val="both"/>
              <w:rPr>
                <w:color w:val="000000"/>
              </w:rPr>
            </w:pPr>
            <w:r>
              <w:t>Обмен информацией о развитии ребенка, его особенностях. Объединение усилий для развития и воспитания детей, приобщение родителей к педагогическому процессу. Создание условий для творческой самореализации родителей и детей.</w:t>
            </w:r>
          </w:p>
        </w:tc>
        <w:tc>
          <w:tcPr>
            <w:tcW w:w="3191" w:type="dxa"/>
          </w:tcPr>
          <w:p>
            <w:pPr>
              <w:pStyle w:val="11"/>
              <w:spacing w:before="0" w:beforeAutospacing="0" w:after="150" w:afterAutospacing="0"/>
              <w:jc w:val="both"/>
              <w:rPr>
                <w:color w:val="000000"/>
              </w:rPr>
            </w:pPr>
            <w:r>
              <w:t>«Встречи с интересными людьми» - знакомство с профессиями, увлечениями Создание альбомов «Моя семья» Создание предметно-развивающей среды в группах, на территории детского сада Совместное проведение мероприятий в ДОУ</w:t>
            </w:r>
          </w:p>
        </w:tc>
      </w:tr>
    </w:tbl>
    <w:p>
      <w:pPr>
        <w:pStyle w:val="11"/>
        <w:spacing w:before="0" w:beforeAutospacing="0" w:after="150" w:afterAutospacing="0"/>
        <w:rPr>
          <w:color w:val="000000"/>
        </w:rPr>
      </w:pPr>
    </w:p>
    <w:p>
      <w:pPr>
        <w:pStyle w:val="11"/>
        <w:spacing w:before="0" w:beforeAutospacing="0" w:after="150" w:afterAutospacing="0"/>
        <w:rPr>
          <w:color w:val="000000"/>
        </w:rPr>
      </w:pPr>
    </w:p>
    <w:p>
      <w:pPr>
        <w:pStyle w:val="11"/>
        <w:spacing w:before="0" w:beforeAutospacing="0" w:after="150" w:afterAutospacing="0"/>
        <w:rPr>
          <w:color w:val="000000"/>
        </w:rPr>
      </w:pPr>
    </w:p>
    <w:p>
      <w:pPr>
        <w:pStyle w:val="11"/>
        <w:spacing w:before="0" w:beforeAutospacing="0" w:after="150" w:afterAutospacing="0"/>
        <w:rPr>
          <w:color w:val="000000"/>
        </w:rPr>
      </w:pPr>
    </w:p>
    <w:p>
      <w:pPr>
        <w:pStyle w:val="11"/>
        <w:spacing w:before="0" w:beforeAutospacing="0" w:after="150" w:afterAutospacing="0"/>
        <w:rPr>
          <w:color w:val="000000"/>
        </w:rPr>
      </w:pPr>
    </w:p>
    <w:p>
      <w:pPr>
        <w:pStyle w:val="11"/>
        <w:spacing w:before="0" w:beforeAutospacing="0" w:after="150" w:afterAutospacing="0"/>
        <w:rPr>
          <w:color w:val="000000"/>
        </w:rPr>
      </w:pPr>
    </w:p>
    <w:p>
      <w:pPr>
        <w:pStyle w:val="11"/>
        <w:spacing w:before="0" w:beforeAutospacing="0" w:after="150" w:afterAutospacing="0"/>
        <w:rPr>
          <w:color w:val="000000"/>
        </w:rPr>
      </w:pPr>
    </w:p>
    <w:p>
      <w:pPr>
        <w:pStyle w:val="11"/>
        <w:spacing w:before="0" w:beforeAutospacing="0" w:after="150" w:afterAutospacing="0"/>
        <w:rPr>
          <w:color w:val="000000"/>
        </w:rPr>
      </w:pPr>
    </w:p>
    <w:p>
      <w:pPr>
        <w:pStyle w:val="11"/>
        <w:spacing w:before="0" w:beforeAutospacing="0" w:after="150" w:afterAutospacing="0"/>
        <w:rPr>
          <w:color w:val="000000"/>
        </w:rPr>
      </w:pPr>
    </w:p>
    <w:p>
      <w:pPr>
        <w:pStyle w:val="11"/>
        <w:spacing w:before="0" w:beforeAutospacing="0" w:after="150" w:afterAutospacing="0"/>
        <w:rPr>
          <w:color w:val="000000"/>
        </w:rPr>
      </w:pPr>
    </w:p>
    <w:p>
      <w:pPr>
        <w:pStyle w:val="11"/>
        <w:spacing w:before="0" w:beforeAutospacing="0" w:after="150" w:afterAutospacing="0"/>
        <w:rPr>
          <w:color w:val="000000"/>
        </w:rPr>
      </w:pPr>
    </w:p>
    <w:tbl>
      <w:tblPr>
        <w:tblStyle w:val="13"/>
        <w:tblW w:w="5776" w:type="pct"/>
        <w:tblInd w:w="-10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8"/>
        <w:gridCol w:w="161"/>
        <w:gridCol w:w="2107"/>
        <w:gridCol w:w="276"/>
        <w:gridCol w:w="1745"/>
        <w:gridCol w:w="1928"/>
        <w:gridCol w:w="20"/>
        <w:gridCol w:w="164"/>
        <w:gridCol w:w="25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5" w:type="pct"/>
            <w:gridSpan w:val="2"/>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078" w:type="pct"/>
            <w:gridSpan w:val="2"/>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Педагогическое образование</w:t>
            </w:r>
          </w:p>
        </w:tc>
        <w:tc>
          <w:tcPr>
            <w:tcW w:w="789"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Педагогический мониторинг</w:t>
            </w:r>
          </w:p>
        </w:tc>
        <w:tc>
          <w:tcPr>
            <w:tcW w:w="872" w:type="pct"/>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Педагогическая поддержка</w:t>
            </w:r>
          </w:p>
        </w:tc>
        <w:tc>
          <w:tcPr>
            <w:tcW w:w="1226" w:type="pct"/>
            <w:gridSpan w:val="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Совместная деятельность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9"/>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Особенности психологического развития дошкольника</w:t>
            </w:r>
          </w:p>
        </w:tc>
        <w:tc>
          <w:tcPr>
            <w:tcW w:w="1151" w:type="pct"/>
            <w:gridSpan w:val="3"/>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Физическое, психическое  социальное развитие-</w:t>
            </w:r>
          </w:p>
          <w:p>
            <w:pPr>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Иерархия мотивов и потребностей в дошкольном возрасте</w:t>
            </w:r>
          </w:p>
          <w:p>
            <w:pPr>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p>
        </w:tc>
        <w:tc>
          <w:tcPr>
            <w:tcW w:w="789" w:type="pct"/>
          </w:tcPr>
          <w:p>
            <w:pPr>
              <w:pStyle w:val="11"/>
              <w:spacing w:before="0" w:beforeAutospacing="0" w:after="150" w:afterAutospacing="0"/>
              <w:rPr>
                <w:color w:val="000000"/>
              </w:rPr>
            </w:pPr>
            <w:r>
              <w:rPr>
                <w:color w:val="000000"/>
              </w:rPr>
              <w:t>Посещение семей с целью обследование жилищных условий</w:t>
            </w:r>
          </w:p>
          <w:p>
            <w:pPr>
              <w:pStyle w:val="11"/>
              <w:spacing w:before="0" w:beforeAutospacing="0" w:after="150" w:afterAutospacing="0"/>
              <w:rPr>
                <w:color w:val="000000"/>
              </w:rPr>
            </w:pPr>
            <w:r>
              <w:rPr>
                <w:color w:val="000000"/>
              </w:rPr>
              <w:t xml:space="preserve">Анкетирование родителей: «Удовлетворенность качеством образовательных услуг» </w:t>
            </w:r>
          </w:p>
        </w:tc>
        <w:tc>
          <w:tcPr>
            <w:tcW w:w="872" w:type="pct"/>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Требования, предъявляемые ребенку в семье (принципы, содержание, формы и методы контроля и поощрения)-опрос</w:t>
            </w:r>
          </w:p>
          <w:p>
            <w:pPr>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Права и обязанности ребенка в семь е-опрос</w:t>
            </w:r>
          </w:p>
          <w:p>
            <w:pPr>
              <w:pStyle w:val="11"/>
              <w:spacing w:before="0" w:beforeAutospacing="0" w:after="150" w:afterAutospacing="0"/>
              <w:rPr>
                <w:color w:val="000000"/>
              </w:rPr>
            </w:pPr>
          </w:p>
        </w:tc>
        <w:tc>
          <w:tcPr>
            <w:tcW w:w="1226" w:type="pct"/>
            <w:gridSpan w:val="3"/>
          </w:tcPr>
          <w:p>
            <w:pPr>
              <w:pStyle w:val="11"/>
              <w:spacing w:before="0" w:beforeAutospacing="0" w:after="150" w:afterAutospacing="0"/>
              <w:rPr>
                <w:color w:val="000000"/>
              </w:rPr>
            </w:pPr>
            <w:r>
              <w:rPr>
                <w:color w:val="000000"/>
              </w:rPr>
              <w:t>Организация тематического дня: «Семейные летние традиции»</w:t>
            </w:r>
          </w:p>
          <w:p>
            <w:pPr>
              <w:pStyle w:val="11"/>
              <w:spacing w:before="0" w:beforeAutospacing="0" w:after="150" w:afterAutospacing="0"/>
              <w:rPr>
                <w:color w:val="000000"/>
              </w:rPr>
            </w:pPr>
            <w:r>
              <w:rPr>
                <w:color w:val="000000"/>
              </w:rPr>
              <w:t>Выставка альбома и  коллажжей  «Наше лето»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9"/>
          </w:tcPr>
          <w:p>
            <w:pPr>
              <w:pStyle w:val="11"/>
              <w:spacing w:before="0" w:beforeAutospacing="0" w:after="150" w:afterAutospacing="0"/>
              <w:jc w:val="center"/>
              <w:rPr>
                <w:b/>
                <w:color w:val="000000"/>
              </w:rPr>
            </w:pPr>
            <w:r>
              <w:rPr>
                <w:b/>
                <w:color w:val="000000"/>
              </w:rPr>
              <w:t>октябрь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pct"/>
          </w:tcPr>
          <w:p>
            <w:pPr>
              <w:spacing w:after="0" w:line="240" w:lineRule="auto"/>
              <w:rPr>
                <w:rFonts w:ascii="Times New Roman" w:hAnsi="Times New Roman" w:cs="Times New Roman"/>
                <w:sz w:val="24"/>
                <w:szCs w:val="24"/>
              </w:rPr>
            </w:pPr>
            <w:r>
              <w:rPr>
                <w:rFonts w:ascii="Times New Roman" w:hAnsi="Times New Roman" w:cs="Times New Roman"/>
                <w:sz w:val="24"/>
                <w:szCs w:val="24"/>
              </w:rPr>
              <w:t>Мальчики и девочки - два разных мира</w:t>
            </w:r>
          </w:p>
        </w:tc>
        <w:tc>
          <w:tcPr>
            <w:tcW w:w="1026" w:type="pct"/>
            <w:gridSpan w:val="2"/>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Психофизические особенности разнополых детей</w:t>
            </w:r>
          </w:p>
          <w:p>
            <w:pPr>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Влияние различий мозга на психическую деятельность мальчиков и девочек</w:t>
            </w:r>
          </w:p>
          <w:p>
            <w:pPr>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Понятие маскулинности  и феминности, условия их формирования у дошкольников. </w:t>
            </w:r>
          </w:p>
          <w:p>
            <w:pPr>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Полоролевые различия ценностных ориентаций. </w:t>
            </w:r>
          </w:p>
        </w:tc>
        <w:tc>
          <w:tcPr>
            <w:tcW w:w="914" w:type="pct"/>
            <w:gridSpan w:val="2"/>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Преимущества и недостатки  моего ребенка - анкетирование</w:t>
            </w:r>
          </w:p>
          <w:p>
            <w:pPr>
              <w:spacing w:after="0" w:line="240" w:lineRule="auto"/>
              <w:jc w:val="center"/>
              <w:rPr>
                <w:rFonts w:ascii="Times New Roman" w:hAnsi="Times New Roman" w:cs="Times New Roman"/>
                <w:sz w:val="24"/>
                <w:szCs w:val="24"/>
              </w:rPr>
            </w:pPr>
          </w:p>
        </w:tc>
        <w:tc>
          <w:tcPr>
            <w:tcW w:w="872" w:type="pct"/>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Создание оптимальной среды для воспитания и развития девочек и мальчиков</w:t>
            </w:r>
          </w:p>
        </w:tc>
        <w:tc>
          <w:tcPr>
            <w:tcW w:w="1226" w:type="pct"/>
            <w:gridSpan w:val="3"/>
          </w:tcPr>
          <w:p>
            <w:pPr>
              <w:pStyle w:val="11"/>
              <w:spacing w:before="0" w:beforeAutospacing="0" w:after="150" w:afterAutospacing="0"/>
              <w:rPr>
                <w:color w:val="000000"/>
              </w:rPr>
            </w:pPr>
            <w:r>
              <w:rPr>
                <w:color w:val="000000"/>
              </w:rPr>
              <w:t>Выставка рисунков и поделок из природного материала: «До свиданья лето- здравствуй осень!» Изготовление книг-самоделок,</w:t>
            </w:r>
          </w:p>
          <w:p>
            <w:pPr>
              <w:spacing w:after="0" w:line="240" w:lineRule="auto"/>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9"/>
          </w:tcPr>
          <w:p>
            <w:pPr>
              <w:pStyle w:val="11"/>
              <w:spacing w:before="0" w:beforeAutospacing="0" w:after="150" w:afterAutospacing="0"/>
              <w:jc w:val="center"/>
              <w:rPr>
                <w:b/>
                <w:color w:val="000000"/>
              </w:rPr>
            </w:pPr>
            <w:r>
              <w:rPr>
                <w:b/>
                <w:color w:val="000000"/>
              </w:rPr>
              <w:t>ноябрь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Растим здорового ребенка в  семье</w:t>
            </w:r>
          </w:p>
        </w:tc>
        <w:tc>
          <w:tcPr>
            <w:tcW w:w="1026" w:type="pct"/>
            <w:gridSpan w:val="2"/>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Здоровье как общечеловеческая ценность</w:t>
            </w: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Понятие психического здоровья</w:t>
            </w:r>
          </w:p>
          <w:p>
            <w:pPr>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Норма и патология детского развития</w:t>
            </w:r>
          </w:p>
        </w:tc>
        <w:tc>
          <w:tcPr>
            <w:tcW w:w="914" w:type="pct"/>
            <w:gridSpan w:val="2"/>
          </w:tcPr>
          <w:p>
            <w:pPr>
              <w:widowControl w:val="0"/>
              <w:autoSpaceDE w:val="0"/>
              <w:autoSpaceDN w:val="0"/>
              <w:adjustRightInd w:val="0"/>
              <w:spacing w:after="0" w:line="240" w:lineRule="auto"/>
              <w:ind w:left="360"/>
              <w:rPr>
                <w:rFonts w:ascii="Times New Roman" w:hAnsi="Times New Roman" w:eastAsia="Calibri" w:cs="Times New Roman"/>
                <w:sz w:val="24"/>
                <w:szCs w:val="24"/>
              </w:rPr>
            </w:pPr>
            <w:r>
              <w:rPr>
                <w:rFonts w:ascii="Times New Roman" w:hAnsi="Times New Roman" w:eastAsia="Calibri" w:cs="Times New Roman"/>
                <w:sz w:val="24"/>
                <w:szCs w:val="24"/>
              </w:rPr>
              <w:t>Режим  в нашей семье - анкетирование</w:t>
            </w:r>
          </w:p>
          <w:p>
            <w:pPr>
              <w:spacing w:after="0" w:line="240" w:lineRule="auto"/>
              <w:jc w:val="center"/>
              <w:rPr>
                <w:rFonts w:ascii="Times New Roman" w:hAnsi="Times New Roman" w:cs="Times New Roman"/>
                <w:sz w:val="24"/>
                <w:szCs w:val="24"/>
              </w:rPr>
            </w:pPr>
          </w:p>
        </w:tc>
        <w:tc>
          <w:tcPr>
            <w:tcW w:w="881" w:type="pct"/>
            <w:gridSpan w:val="2"/>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снижения эмоционального напряжения взрослых и детей в семье –идивид. беседы</w:t>
            </w:r>
          </w:p>
          <w:p>
            <w:pPr>
              <w:spacing w:after="0" w:line="240" w:lineRule="auto"/>
              <w:jc w:val="center"/>
              <w:rPr>
                <w:rFonts w:ascii="Times New Roman" w:hAnsi="Times New Roman" w:cs="Times New Roman"/>
                <w:sz w:val="24"/>
                <w:szCs w:val="24"/>
              </w:rPr>
            </w:pPr>
          </w:p>
        </w:tc>
        <w:tc>
          <w:tcPr>
            <w:tcW w:w="1217" w:type="pct"/>
            <w:gridSpan w:val="2"/>
          </w:tcPr>
          <w:p>
            <w:pPr>
              <w:pStyle w:val="11"/>
              <w:spacing w:before="0" w:beforeAutospacing="0" w:after="150" w:afterAutospacing="0"/>
              <w:rPr>
                <w:color w:val="000000"/>
              </w:rPr>
            </w:pPr>
            <w:r>
              <w:rPr>
                <w:color w:val="000000"/>
              </w:rPr>
              <w:t>Выставка поделок : «Осенние мотивы»</w:t>
            </w:r>
          </w:p>
          <w:p>
            <w:pPr>
              <w:pStyle w:val="11"/>
              <w:spacing w:before="0" w:beforeAutospacing="0" w:after="150" w:afterAutospacing="0"/>
              <w:rPr>
                <w:color w:val="000000"/>
              </w:rPr>
            </w:pPr>
            <w:r>
              <w:rPr>
                <w:color w:val="000000"/>
              </w:rPr>
              <w:t>Буклет: «Витамины на столе»</w:t>
            </w:r>
          </w:p>
          <w:p>
            <w:pPr>
              <w:pStyle w:val="11"/>
              <w:spacing w:before="0" w:beforeAutospacing="0" w:after="150" w:afterAutospacing="0"/>
              <w:rPr>
                <w:color w:val="000000"/>
              </w:rPr>
            </w:pPr>
            <w:r>
              <w:rPr>
                <w:color w:val="000000"/>
              </w:rPr>
              <w:t>Подбор фото: «Овощи необычной формы»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9"/>
          </w:tcPr>
          <w:p>
            <w:pPr>
              <w:pStyle w:val="11"/>
              <w:spacing w:before="0" w:beforeAutospacing="0" w:after="150" w:afterAutospacing="0"/>
              <w:jc w:val="center"/>
              <w:rPr>
                <w:b/>
                <w:color w:val="000000"/>
              </w:rPr>
            </w:pPr>
            <w:r>
              <w:rPr>
                <w:b/>
                <w:color w:val="000000"/>
              </w:rPr>
              <w:t>декабрь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Воспитание самостоятельности, инициативности и дисциплинированности у детей</w:t>
            </w:r>
          </w:p>
        </w:tc>
        <w:tc>
          <w:tcPr>
            <w:tcW w:w="1026" w:type="pct"/>
            <w:gridSpan w:val="2"/>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Формы родительской любви.</w:t>
            </w:r>
          </w:p>
          <w:p>
            <w:pPr>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Содержание навыков и умений в выполнении домашней  работы  по возрастным категориям. </w:t>
            </w:r>
          </w:p>
          <w:p>
            <w:pPr>
              <w:widowControl w:val="0"/>
              <w:autoSpaceDE w:val="0"/>
              <w:autoSpaceDN w:val="0"/>
              <w:adjustRightInd w:val="0"/>
              <w:spacing w:after="0" w:line="240" w:lineRule="auto"/>
              <w:ind w:left="360"/>
              <w:rPr>
                <w:rFonts w:ascii="Times New Roman" w:hAnsi="Times New Roman" w:eastAsia="Calibri" w:cs="Times New Roman"/>
                <w:sz w:val="24"/>
                <w:szCs w:val="24"/>
              </w:rPr>
            </w:pPr>
          </w:p>
        </w:tc>
        <w:tc>
          <w:tcPr>
            <w:tcW w:w="914" w:type="pct"/>
            <w:gridSpan w:val="2"/>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Способы формирования умения самостоятельно принимать решения у дошкольников - опрос </w:t>
            </w:r>
          </w:p>
          <w:p>
            <w:pPr>
              <w:spacing w:after="0" w:line="240" w:lineRule="auto"/>
              <w:jc w:val="center"/>
              <w:rPr>
                <w:rFonts w:ascii="Times New Roman" w:hAnsi="Times New Roman" w:cs="Times New Roman"/>
                <w:sz w:val="24"/>
                <w:szCs w:val="24"/>
              </w:rPr>
            </w:pPr>
          </w:p>
        </w:tc>
        <w:tc>
          <w:tcPr>
            <w:tcW w:w="955" w:type="pct"/>
            <w:gridSpan w:val="3"/>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Как делегировать ребенку части ответственности </w:t>
            </w:r>
          </w:p>
          <w:p>
            <w:pPr>
              <w:spacing w:after="0" w:line="240" w:lineRule="auto"/>
              <w:jc w:val="center"/>
              <w:rPr>
                <w:rFonts w:ascii="Times New Roman" w:hAnsi="Times New Roman" w:eastAsia="Calibri" w:cs="Times New Roman"/>
                <w:sz w:val="24"/>
                <w:szCs w:val="24"/>
              </w:rPr>
            </w:pPr>
          </w:p>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Как вести себя родителям в ситуации непослушания детей.</w:t>
            </w:r>
          </w:p>
        </w:tc>
        <w:tc>
          <w:tcPr>
            <w:tcW w:w="1143" w:type="pc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Выставка новогодних поделок и игрушек, кормушек для птиц</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макета «Зимний лес»</w:t>
            </w:r>
          </w:p>
          <w:p>
            <w:pPr>
              <w:spacing w:after="0" w:line="240" w:lineRule="auto"/>
              <w:rPr>
                <w:rFonts w:ascii="Times New Roman" w:hAnsi="Times New Roman" w:cs="Times New Roman"/>
                <w:sz w:val="24"/>
                <w:szCs w:val="24"/>
              </w:rPr>
            </w:pPr>
            <w:r>
              <w:rPr>
                <w:rFonts w:ascii="Times New Roman" w:hAnsi="Times New Roman" w:cs="Times New Roman"/>
              </w:rPr>
              <w:t>Праздник «Новогодний карнавал»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9"/>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январь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 что играют наши дети?</w:t>
            </w:r>
          </w:p>
        </w:tc>
        <w:tc>
          <w:tcPr>
            <w:tcW w:w="1026" w:type="pct"/>
            <w:gridSpan w:val="2"/>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Игра- работа для ребенка</w:t>
            </w:r>
          </w:p>
          <w:p>
            <w:pPr>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Роль игры и игрушки в развитии ребенка</w:t>
            </w:r>
          </w:p>
          <w:p>
            <w:pPr>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Игрушка полезная и вредная</w:t>
            </w:r>
          </w:p>
          <w:p>
            <w:pPr>
              <w:widowControl w:val="0"/>
              <w:autoSpaceDE w:val="0"/>
              <w:autoSpaceDN w:val="0"/>
              <w:adjustRightInd w:val="0"/>
              <w:spacing w:after="0" w:line="240" w:lineRule="auto"/>
              <w:ind w:left="360"/>
              <w:rPr>
                <w:rFonts w:ascii="Times New Roman" w:hAnsi="Times New Roman" w:eastAsia="Calibri" w:cs="Times New Roman"/>
                <w:sz w:val="24"/>
                <w:szCs w:val="24"/>
              </w:rPr>
            </w:pPr>
          </w:p>
        </w:tc>
        <w:tc>
          <w:tcPr>
            <w:tcW w:w="914" w:type="pct"/>
            <w:gridSpan w:val="2"/>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cs="Times New Roman"/>
                <w:sz w:val="24"/>
                <w:szCs w:val="24"/>
              </w:rPr>
              <w:t>В какие игры играет ваш ребенок дома? – опрос, анкетирование</w:t>
            </w:r>
          </w:p>
          <w:p>
            <w:pPr>
              <w:pStyle w:val="17"/>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Как в относитесь к иностранные игрушкам? -анкетирование</w:t>
            </w:r>
          </w:p>
          <w:p>
            <w:pPr>
              <w:spacing w:after="0" w:line="240" w:lineRule="auto"/>
              <w:jc w:val="center"/>
              <w:rPr>
                <w:rFonts w:ascii="Times New Roman" w:hAnsi="Times New Roman" w:cs="Times New Roman"/>
                <w:sz w:val="24"/>
                <w:szCs w:val="24"/>
              </w:rPr>
            </w:pPr>
          </w:p>
        </w:tc>
        <w:tc>
          <w:tcPr>
            <w:tcW w:w="955" w:type="pct"/>
            <w:gridSpan w:val="3"/>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Телевизионные и компьютерные игры в воспитании детей</w:t>
            </w:r>
          </w:p>
          <w:p>
            <w:pPr>
              <w:spacing w:after="0" w:line="240" w:lineRule="auto"/>
              <w:jc w:val="center"/>
              <w:rPr>
                <w:rFonts w:ascii="Times New Roman" w:hAnsi="Times New Roman" w:cs="Times New Roman"/>
                <w:sz w:val="24"/>
                <w:szCs w:val="24"/>
              </w:rPr>
            </w:pPr>
          </w:p>
        </w:tc>
        <w:tc>
          <w:tcPr>
            <w:tcW w:w="1143" w:type="pct"/>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Совместные игры взрослого и ребенка:  оборудование для игры своими руками</w:t>
            </w:r>
          </w:p>
          <w:p>
            <w:pPr>
              <w:spacing w:after="0" w:line="240" w:lineRule="auto"/>
              <w:jc w:val="center"/>
              <w:rPr>
                <w:rFonts w:ascii="Times New Roman" w:hAnsi="Times New Roman" w:eastAsia="Calibri" w:cs="Times New Roman"/>
                <w:sz w:val="24"/>
                <w:szCs w:val="24"/>
              </w:rPr>
            </w:pPr>
          </w:p>
          <w:p>
            <w:pPr>
              <w:pStyle w:val="11"/>
              <w:spacing w:before="0" w:beforeAutospacing="0" w:after="150" w:afterAutospacing="0"/>
              <w:rPr>
                <w:color w:val="000000"/>
              </w:rPr>
            </w:pPr>
            <w:r>
              <w:rPr>
                <w:color w:val="000000"/>
              </w:rPr>
              <w:t>Организация праздника Рождество Христово»</w:t>
            </w:r>
          </w:p>
          <w:p>
            <w:pPr>
              <w:pStyle w:val="11"/>
              <w:spacing w:before="0" w:beforeAutospacing="0" w:after="150" w:afterAutospacing="0"/>
              <w:rPr>
                <w:color w:val="000000"/>
              </w:rPr>
            </w:pPr>
            <w:r>
              <w:rPr>
                <w:color w:val="000000"/>
              </w:rPr>
              <w:t>Семейная выставка «Рождественская елочная игрушка»</w:t>
            </w:r>
          </w:p>
          <w:p>
            <w:pPr>
              <w:spacing w:after="0" w:line="240" w:lineRule="auto"/>
              <w:jc w:val="center"/>
              <w:rPr>
                <w:rFonts w:ascii="Times New Roman" w:hAnsi="Times New Roman" w:cs="Times New Roman"/>
                <w:sz w:val="24"/>
                <w:szCs w:val="24"/>
              </w:rPr>
            </w:pPr>
            <w:r>
              <w:rPr>
                <w:rFonts w:ascii="Times New Roman" w:hAnsi="Times New Roman" w:cs="Times New Roman"/>
                <w:color w:val="000000"/>
              </w:rPr>
              <w:t>Выставка рисунков «Зимушка-зима»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9"/>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февраль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Ребенок и взрослый-хорошо ли им вместе?</w:t>
            </w:r>
          </w:p>
        </w:tc>
        <w:tc>
          <w:tcPr>
            <w:tcW w:w="1151" w:type="pct"/>
            <w:gridSpan w:val="3"/>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Социальные роли отца и матери</w:t>
            </w:r>
          </w:p>
          <w:p>
            <w:pPr>
              <w:widowControl w:val="0"/>
              <w:autoSpaceDE w:val="0"/>
              <w:autoSpaceDN w:val="0"/>
              <w:adjustRightInd w:val="0"/>
              <w:spacing w:after="0" w:line="240" w:lineRule="auto"/>
              <w:ind w:left="360"/>
              <w:rPr>
                <w:rFonts w:ascii="Times New Roman" w:hAnsi="Times New Roman" w:eastAsia="Calibri" w:cs="Times New Roman"/>
                <w:sz w:val="24"/>
                <w:szCs w:val="24"/>
              </w:rPr>
            </w:pPr>
          </w:p>
        </w:tc>
        <w:tc>
          <w:tcPr>
            <w:tcW w:w="789" w:type="pct"/>
          </w:tcPr>
          <w:p>
            <w:pPr>
              <w:spacing w:after="0" w:line="240" w:lineRule="auto"/>
              <w:jc w:val="center"/>
              <w:rPr>
                <w:rFonts w:ascii="Times New Roman" w:hAnsi="Times New Roman" w:cs="Times New Roman"/>
                <w:sz w:val="24"/>
                <w:szCs w:val="24"/>
              </w:rPr>
            </w:pPr>
            <w:r>
              <w:rPr>
                <w:rFonts w:ascii="Times New Roman" w:hAnsi="Times New Roman" w:eastAsia="Calibri" w:cs="Times New Roman"/>
                <w:sz w:val="24"/>
                <w:szCs w:val="24"/>
              </w:rPr>
              <w:t>Ваш стиль родительского поведения? - анкетирование</w:t>
            </w:r>
          </w:p>
        </w:tc>
        <w:tc>
          <w:tcPr>
            <w:tcW w:w="955" w:type="pct"/>
            <w:gridSpan w:val="3"/>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Смешение социальных ролей в семье. Последствия.</w:t>
            </w:r>
          </w:p>
          <w:p>
            <w:pPr>
              <w:spacing w:after="0" w:line="240" w:lineRule="auto"/>
              <w:jc w:val="center"/>
              <w:rPr>
                <w:rFonts w:ascii="Times New Roman" w:hAnsi="Times New Roman" w:cs="Times New Roman"/>
                <w:sz w:val="24"/>
                <w:szCs w:val="24"/>
              </w:rPr>
            </w:pPr>
          </w:p>
        </w:tc>
        <w:tc>
          <w:tcPr>
            <w:tcW w:w="1143" w:type="pc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Фотогазета «Мой папа»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Шоу-викторина к 23 февраля.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Шахматный турнир пап.</w:t>
            </w:r>
          </w:p>
          <w:p>
            <w:pPr>
              <w:pStyle w:val="11"/>
              <w:spacing w:before="0" w:beforeAutospacing="0" w:after="150" w:afterAutospacing="0"/>
              <w:rPr>
                <w:color w:val="000000"/>
              </w:rPr>
            </w:pPr>
            <w:r>
              <w:rPr>
                <w:color w:val="000000"/>
              </w:rPr>
              <w:t>Создание папки-передвижки «Военная техника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9"/>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Семья- надежная защита личности ребенка</w:t>
            </w:r>
          </w:p>
        </w:tc>
        <w:tc>
          <w:tcPr>
            <w:tcW w:w="1151" w:type="pct"/>
            <w:gridSpan w:val="3"/>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Основные функции семьи и их выполнение членами семьи</w:t>
            </w:r>
          </w:p>
          <w:p>
            <w:pPr>
              <w:pStyle w:val="17"/>
              <w:widowControl w:val="0"/>
              <w:autoSpaceDE w:val="0"/>
              <w:autoSpaceDN w:val="0"/>
              <w:adjustRightInd w:val="0"/>
              <w:spacing w:after="0" w:line="240" w:lineRule="auto"/>
              <w:rPr>
                <w:rFonts w:ascii="Times New Roman" w:hAnsi="Times New Roman" w:eastAsia="Calibri" w:cs="Times New Roman"/>
                <w:sz w:val="24"/>
                <w:szCs w:val="24"/>
              </w:rPr>
            </w:pPr>
          </w:p>
        </w:tc>
        <w:tc>
          <w:tcPr>
            <w:tcW w:w="789"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Посещение семей на дому</w:t>
            </w:r>
          </w:p>
        </w:tc>
        <w:tc>
          <w:tcPr>
            <w:tcW w:w="955" w:type="pct"/>
            <w:gridSpan w:val="3"/>
          </w:tcPr>
          <w:p>
            <w:pPr>
              <w:spacing w:after="0" w:line="240" w:lineRule="auto"/>
              <w:jc w:val="center"/>
              <w:rPr>
                <w:rFonts w:ascii="Times New Roman" w:hAnsi="Times New Roman" w:cs="Times New Roman"/>
                <w:sz w:val="24"/>
                <w:szCs w:val="24"/>
              </w:rPr>
            </w:pPr>
            <w:r>
              <w:rPr>
                <w:rFonts w:ascii="Times New Roman" w:hAnsi="Times New Roman" w:eastAsia="Calibri" w:cs="Times New Roman"/>
                <w:sz w:val="24"/>
                <w:szCs w:val="24"/>
              </w:rPr>
              <w:t>Особенности взаимодействия родителей с детьми в разные периоды их развития</w:t>
            </w:r>
          </w:p>
        </w:tc>
        <w:tc>
          <w:tcPr>
            <w:tcW w:w="1143" w:type="pc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Фотовыставка «Мы- дружные ребята»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и проведение праздника 8марта</w:t>
            </w:r>
          </w:p>
          <w:p>
            <w:pPr>
              <w:spacing w:after="0" w:line="240" w:lineRule="auto"/>
              <w:jc w:val="center"/>
              <w:rPr>
                <w:rFonts w:ascii="Times New Roman" w:hAnsi="Times New Roman" w:cs="Times New Roman"/>
                <w:sz w:val="24"/>
                <w:szCs w:val="24"/>
              </w:rPr>
            </w:pPr>
            <w:r>
              <w:rPr>
                <w:rFonts w:ascii="Times New Roman" w:hAnsi="Times New Roman" w:cs="Times New Roman"/>
              </w:rPr>
              <w:t>Совместное создание в группе «Огород на окне»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9"/>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апрель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Как воспитатель успешного ребенка</w:t>
            </w:r>
          </w:p>
        </w:tc>
        <w:tc>
          <w:tcPr>
            <w:tcW w:w="1151" w:type="pct"/>
            <w:gridSpan w:val="3"/>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Гармоничное развития личности ребенка –успешная реализация в жизни</w:t>
            </w:r>
          </w:p>
          <w:p>
            <w:pPr>
              <w:widowControl w:val="0"/>
              <w:autoSpaceDE w:val="0"/>
              <w:autoSpaceDN w:val="0"/>
              <w:adjustRightInd w:val="0"/>
              <w:spacing w:after="0" w:line="240" w:lineRule="auto"/>
              <w:rPr>
                <w:rFonts w:ascii="Times New Roman" w:hAnsi="Times New Roman" w:eastAsia="Calibri" w:cs="Times New Roman"/>
                <w:sz w:val="24"/>
                <w:szCs w:val="24"/>
              </w:rPr>
            </w:pPr>
          </w:p>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Сенситивные периоды для развития способностей</w:t>
            </w:r>
          </w:p>
          <w:p>
            <w:pPr>
              <w:widowControl w:val="0"/>
              <w:autoSpaceDE w:val="0"/>
              <w:autoSpaceDN w:val="0"/>
              <w:adjustRightInd w:val="0"/>
              <w:spacing w:after="0" w:line="240" w:lineRule="auto"/>
              <w:ind w:left="360"/>
              <w:rPr>
                <w:rFonts w:ascii="Times New Roman" w:hAnsi="Times New Roman" w:eastAsia="Calibri" w:cs="Times New Roman"/>
                <w:sz w:val="24"/>
                <w:szCs w:val="24"/>
              </w:rPr>
            </w:pPr>
          </w:p>
        </w:tc>
        <w:tc>
          <w:tcPr>
            <w:tcW w:w="789"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Как развивается ваш ребенок? -анкетироване</w:t>
            </w:r>
          </w:p>
        </w:tc>
        <w:tc>
          <w:tcPr>
            <w:tcW w:w="955" w:type="pct"/>
            <w:gridSpan w:val="3"/>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Моральная  и психологическая  поддержка ребенка</w:t>
            </w:r>
          </w:p>
        </w:tc>
        <w:tc>
          <w:tcPr>
            <w:tcW w:w="1143" w:type="pct"/>
          </w:tcPr>
          <w:p>
            <w:pPr>
              <w:pStyle w:val="11"/>
              <w:spacing w:before="0" w:beforeAutospacing="0" w:after="150" w:afterAutospacing="0"/>
            </w:pPr>
            <w:r>
              <w:t>Выставка поделок «Наши домики и  для птиц» и «Загадочная вселенная»</w:t>
            </w:r>
          </w:p>
          <w:p>
            <w:pPr>
              <w:pStyle w:val="11"/>
              <w:spacing w:before="0" w:beforeAutospacing="0" w:after="150" w:afterAutospacing="0"/>
              <w:rPr>
                <w:color w:val="000000"/>
              </w:rPr>
            </w:pPr>
            <w:r>
              <w:t>Изготовление листовок «Правила поведения в лесу»</w:t>
            </w:r>
            <w:r>
              <w:rPr>
                <w:color w:val="000000"/>
              </w:rPr>
              <w:t xml:space="preserve"> </w:t>
            </w:r>
          </w:p>
          <w:p>
            <w:pPr>
              <w:pStyle w:val="11"/>
              <w:spacing w:before="0" w:beforeAutospacing="0" w:after="150" w:afterAutospacing="0"/>
              <w:rPr>
                <w:color w:val="000000"/>
              </w:rPr>
            </w:pPr>
            <w:r>
              <w:rPr>
                <w:color w:val="000000"/>
              </w:rPr>
              <w:t>Оформление совместной выставки» Книжки –малышки»</w:t>
            </w:r>
          </w:p>
          <w:p>
            <w:pPr>
              <w:spacing w:after="0" w:line="240" w:lineRule="auto"/>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9"/>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досуга в семье</w:t>
            </w:r>
          </w:p>
        </w:tc>
        <w:tc>
          <w:tcPr>
            <w:tcW w:w="1151" w:type="pct"/>
            <w:gridSpan w:val="3"/>
          </w:tcPr>
          <w:p>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Семейные  и национальны традиции, общественные и семейные праздники</w:t>
            </w:r>
          </w:p>
          <w:p>
            <w:pPr>
              <w:widowControl w:val="0"/>
              <w:autoSpaceDE w:val="0"/>
              <w:autoSpaceDN w:val="0"/>
              <w:adjustRightInd w:val="0"/>
              <w:spacing w:after="0" w:line="240" w:lineRule="auto"/>
              <w:ind w:left="360"/>
              <w:rPr>
                <w:rFonts w:ascii="Times New Roman" w:hAnsi="Times New Roman" w:eastAsia="Calibri" w:cs="Times New Roman"/>
                <w:sz w:val="24"/>
                <w:szCs w:val="24"/>
              </w:rPr>
            </w:pPr>
          </w:p>
        </w:tc>
        <w:tc>
          <w:tcPr>
            <w:tcW w:w="789" w:type="pct"/>
          </w:tcPr>
          <w:p>
            <w:pPr>
              <w:spacing w:after="0" w:line="240" w:lineRule="auto"/>
              <w:jc w:val="center"/>
              <w:rPr>
                <w:rFonts w:ascii="Times New Roman" w:hAnsi="Times New Roman" w:cs="Times New Roman"/>
                <w:sz w:val="24"/>
                <w:szCs w:val="24"/>
              </w:rPr>
            </w:pPr>
          </w:p>
        </w:tc>
        <w:tc>
          <w:tcPr>
            <w:tcW w:w="955" w:type="pct"/>
            <w:gridSpan w:val="3"/>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Как организовать  совместный  досуг  детей и взрослых в семье</w:t>
            </w:r>
          </w:p>
        </w:tc>
        <w:tc>
          <w:tcPr>
            <w:tcW w:w="1143" w:type="pct"/>
          </w:tcPr>
          <w:p>
            <w:pPr>
              <w:pStyle w:val="11"/>
              <w:spacing w:before="0" w:beforeAutospacing="0" w:after="150" w:afterAutospacing="0"/>
              <w:rPr>
                <w:color w:val="000000"/>
              </w:rPr>
            </w:pPr>
            <w:r>
              <w:rPr>
                <w:color w:val="000000"/>
              </w:rPr>
              <w:t>Праздник «День Победы» - подготовка и проведение  и участие в шествии «Бессмертный полк»</w:t>
            </w:r>
          </w:p>
          <w:p>
            <w:pPr>
              <w:spacing w:after="0" w:line="240" w:lineRule="auto"/>
              <w:jc w:val="center"/>
              <w:rPr>
                <w:rFonts w:ascii="Times New Roman" w:hAnsi="Times New Roman" w:cs="Times New Roman"/>
                <w:sz w:val="24"/>
                <w:szCs w:val="24"/>
              </w:rPr>
            </w:pPr>
            <w:r>
              <w:rPr>
                <w:rFonts w:ascii="Times New Roman" w:hAnsi="Times New Roman" w:cs="Times New Roman"/>
                <w:color w:val="000000"/>
              </w:rPr>
              <w:t>Конкурс «Умники и умницы»</w:t>
            </w:r>
          </w:p>
        </w:tc>
      </w:tr>
    </w:tbl>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6. Особенности организации развивающей предметно-пространственной среды</w:t>
      </w:r>
      <w:r>
        <w:rPr>
          <w:rFonts w:ascii="Times New Roman" w:hAnsi="Times New Roman" w:eastAsia="Times New Roman" w:cs="Times New Roman"/>
          <w:sz w:val="24"/>
          <w:szCs w:val="24"/>
        </w:rPr>
        <w:t>.</w:t>
      </w:r>
    </w:p>
    <w:p>
      <w:pPr>
        <w:tabs>
          <w:tab w:val="left" w:pos="28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Построение предметно- пространственной среды в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w:t>
      </w:r>
    </w:p>
    <w:p>
      <w:pPr>
        <w:tabs>
          <w:tab w:val="left" w:pos="288"/>
        </w:tabs>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Принципы построения:</w:t>
      </w:r>
    </w:p>
    <w:p>
      <w:pPr>
        <w:tabs>
          <w:tab w:val="left" w:pos="288"/>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среда наполнена развивающим содержанием, соответствующим «зоне ближайшего развития»;</w:t>
      </w:r>
    </w:p>
    <w:p>
      <w:pPr>
        <w:tabs>
          <w:tab w:val="left" w:pos="288"/>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среда соответствует возрасту, уровню развития, интересам, склонностям,  и способностям детей;</w:t>
      </w:r>
    </w:p>
    <w:p>
      <w:pPr>
        <w:tabs>
          <w:tab w:val="left" w:pos="288"/>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все предметы соразмерны росту, руке и физиологическим возможностям детей;</w:t>
      </w:r>
    </w:p>
    <w:p>
      <w:pPr>
        <w:tabs>
          <w:tab w:val="left" w:pos="288"/>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ребенку  предоставляется право видоизменять окружающую среду и созидать ее в соответствии со вкусом и настроением;</w:t>
      </w:r>
    </w:p>
    <w:p>
      <w:pPr>
        <w:tabs>
          <w:tab w:val="left" w:pos="288"/>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размещение материалов функционально, а не «витринным»;</w:t>
      </w:r>
    </w:p>
    <w:p>
      <w:pPr>
        <w:tabs>
          <w:tab w:val="left" w:pos="288"/>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каждый предмет выполняет информативную функцию об окружающем мире, стимулирует активность ребенка;</w:t>
      </w:r>
    </w:p>
    <w:p>
      <w:pPr>
        <w:tabs>
          <w:tab w:val="left" w:pos="288"/>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предметно-пространственная среда учитывает половую дифференциацию.</w:t>
      </w:r>
    </w:p>
    <w:p>
      <w:pPr>
        <w:tabs>
          <w:tab w:val="left" w:pos="288"/>
        </w:tabs>
        <w:spacing w:after="0" w:line="240" w:lineRule="auto"/>
        <w:rPr>
          <w:rFonts w:ascii="Times New Roman" w:hAnsi="Times New Roman" w:eastAsia="Times New Roman" w:cs="Times New Roman"/>
          <w:sz w:val="24"/>
          <w:szCs w:val="24"/>
          <w:highlight w:val="yellow"/>
        </w:rPr>
      </w:pP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45"/>
        <w:gridCol w:w="69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4" w:hRule="atLeast"/>
        </w:trPr>
        <w:tc>
          <w:tcPr>
            <w:tcW w:w="1382" w:type="pct"/>
          </w:tcPr>
          <w:p>
            <w:pPr>
              <w:spacing w:after="0" w:line="240" w:lineRule="auto"/>
              <w:rPr>
                <w:rFonts w:ascii="Times New Roman" w:hAnsi="Times New Roman" w:eastAsia="Times New Roman" w:cs="Times New Roman"/>
                <w:b/>
                <w:spacing w:val="-12"/>
                <w:sz w:val="24"/>
                <w:szCs w:val="24"/>
              </w:rPr>
            </w:pPr>
            <w:r>
              <w:rPr>
                <w:rFonts w:ascii="Times New Roman" w:hAnsi="Times New Roman" w:eastAsia="Times New Roman" w:cs="Times New Roman"/>
                <w:b/>
                <w:spacing w:val="-12"/>
                <w:sz w:val="24"/>
                <w:szCs w:val="24"/>
              </w:rPr>
              <w:t>Содержательная насыщенность</w:t>
            </w:r>
          </w:p>
        </w:tc>
        <w:tc>
          <w:tcPr>
            <w:tcW w:w="3618" w:type="pct"/>
          </w:tcPr>
          <w:p>
            <w:pPr>
              <w:spacing w:after="0" w:line="240" w:lineRule="auto"/>
              <w:rPr>
                <w:rFonts w:ascii="Times New Roman" w:hAnsi="Times New Roman" w:eastAsia="Times New Roman" w:cs="Times New Roman"/>
                <w:spacing w:val="-12"/>
                <w:sz w:val="24"/>
                <w:szCs w:val="24"/>
                <w:highlight w:val="yellow"/>
              </w:rPr>
            </w:pPr>
            <w:r>
              <w:rPr>
                <w:rFonts w:ascii="Times New Roman" w:hAnsi="Times New Roman" w:eastAsia="Times New Roman" w:cs="Times New Roman"/>
                <w:spacing w:val="-12"/>
                <w:sz w:val="24"/>
                <w:szCs w:val="24"/>
              </w:rPr>
              <w:t>Соответствует возрастным возможностям детей и содержанию программы. Образовательное пространство  оснащено средствами обучения и воспитания.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4" w:hRule="atLeast"/>
        </w:trPr>
        <w:tc>
          <w:tcPr>
            <w:tcW w:w="1382" w:type="pct"/>
          </w:tcPr>
          <w:p>
            <w:pPr>
              <w:spacing w:after="0" w:line="240" w:lineRule="auto"/>
              <w:rPr>
                <w:rFonts w:ascii="Times New Roman" w:hAnsi="Times New Roman" w:eastAsia="Times New Roman" w:cs="Times New Roman"/>
                <w:b/>
                <w:spacing w:val="-12"/>
                <w:sz w:val="24"/>
                <w:szCs w:val="24"/>
              </w:rPr>
            </w:pPr>
            <w:r>
              <w:rPr>
                <w:rFonts w:ascii="Times New Roman" w:hAnsi="Times New Roman" w:eastAsia="Times New Roman" w:cs="Times New Roman"/>
                <w:b/>
                <w:spacing w:val="-12"/>
                <w:sz w:val="24"/>
                <w:szCs w:val="24"/>
              </w:rPr>
              <w:t>Трансформируемость</w:t>
            </w:r>
          </w:p>
        </w:tc>
        <w:tc>
          <w:tcPr>
            <w:tcW w:w="3618" w:type="pct"/>
          </w:tcPr>
          <w:p>
            <w:pPr>
              <w:spacing w:after="0" w:line="240" w:lineRule="auto"/>
              <w:rPr>
                <w:rFonts w:ascii="Times New Roman" w:hAnsi="Times New Roman" w:eastAsia="Times New Roman" w:cs="Times New Roman"/>
                <w:spacing w:val="-12"/>
                <w:sz w:val="24"/>
                <w:szCs w:val="24"/>
              </w:rPr>
            </w:pPr>
            <w:r>
              <w:rPr>
                <w:rFonts w:ascii="Times New Roman" w:hAnsi="Times New Roman" w:eastAsia="Times New Roman" w:cs="Times New Roman"/>
                <w:spacing w:val="-12"/>
                <w:sz w:val="24"/>
                <w:szCs w:val="24"/>
              </w:rPr>
              <w:t>Возможность изменять предметно-пространственную среду в зависимости от образовательной ситуации, в том числе от меняющихся интересов и возможностей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2" w:type="pct"/>
          </w:tcPr>
          <w:p>
            <w:pPr>
              <w:spacing w:after="0" w:line="240" w:lineRule="auto"/>
              <w:rPr>
                <w:rFonts w:ascii="Times New Roman" w:hAnsi="Times New Roman" w:eastAsia="Times New Roman" w:cs="Times New Roman"/>
                <w:b/>
                <w:spacing w:val="-12"/>
                <w:sz w:val="24"/>
                <w:szCs w:val="24"/>
              </w:rPr>
            </w:pPr>
            <w:r>
              <w:rPr>
                <w:rFonts w:ascii="Times New Roman" w:hAnsi="Times New Roman" w:eastAsia="Times New Roman" w:cs="Times New Roman"/>
                <w:b/>
                <w:spacing w:val="-12"/>
                <w:sz w:val="24"/>
                <w:szCs w:val="24"/>
              </w:rPr>
              <w:t>Полифункциональность</w:t>
            </w:r>
          </w:p>
        </w:tc>
        <w:tc>
          <w:tcPr>
            <w:tcW w:w="3618" w:type="pct"/>
          </w:tcPr>
          <w:p>
            <w:pPr>
              <w:spacing w:after="0" w:line="240" w:lineRule="auto"/>
              <w:rPr>
                <w:rFonts w:ascii="Times New Roman" w:hAnsi="Times New Roman" w:eastAsia="Times New Roman" w:cs="Times New Roman"/>
                <w:spacing w:val="-12"/>
                <w:sz w:val="24"/>
                <w:szCs w:val="24"/>
              </w:rPr>
            </w:pPr>
            <w:r>
              <w:rPr>
                <w:rFonts w:ascii="Times New Roman" w:hAnsi="Times New Roman" w:eastAsia="Times New Roman" w:cs="Times New Roman"/>
                <w:spacing w:val="-12"/>
                <w:sz w:val="24"/>
                <w:szCs w:val="24"/>
              </w:rPr>
              <w:t xml:space="preserve">Возможность разнообразного использования различных составляющих предметной среды (детской мебели, матов, мягких модулей, ширм и т.д.). Наличие полифункциональных(не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2" w:type="pct"/>
          </w:tcPr>
          <w:p>
            <w:pPr>
              <w:spacing w:after="0" w:line="240" w:lineRule="auto"/>
              <w:rPr>
                <w:rFonts w:ascii="Times New Roman" w:hAnsi="Times New Roman" w:eastAsia="Times New Roman" w:cs="Times New Roman"/>
                <w:b/>
                <w:spacing w:val="-12"/>
                <w:sz w:val="24"/>
                <w:szCs w:val="24"/>
              </w:rPr>
            </w:pPr>
            <w:r>
              <w:rPr>
                <w:rFonts w:ascii="Times New Roman" w:hAnsi="Times New Roman" w:eastAsia="Times New Roman" w:cs="Times New Roman"/>
                <w:b/>
                <w:spacing w:val="-12"/>
                <w:sz w:val="24"/>
                <w:szCs w:val="24"/>
              </w:rPr>
              <w:t>Вариативность</w:t>
            </w:r>
          </w:p>
        </w:tc>
        <w:tc>
          <w:tcPr>
            <w:tcW w:w="3618" w:type="pct"/>
          </w:tcPr>
          <w:p>
            <w:pPr>
              <w:spacing w:after="0" w:line="240" w:lineRule="auto"/>
              <w:rPr>
                <w:rFonts w:ascii="Times New Roman" w:hAnsi="Times New Roman" w:eastAsia="Times New Roman" w:cs="Times New Roman"/>
                <w:spacing w:val="-12"/>
                <w:sz w:val="24"/>
                <w:szCs w:val="24"/>
              </w:rPr>
            </w:pPr>
            <w:r>
              <w:rPr>
                <w:rFonts w:ascii="Times New Roman" w:hAnsi="Times New Roman" w:eastAsia="Times New Roman" w:cs="Times New Roman"/>
                <w:spacing w:val="-12"/>
                <w:sz w:val="24"/>
                <w:szCs w:val="24"/>
              </w:rPr>
              <w:t>Наличие в группе различных пространств(для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пополнение нового материала, стимулирующих игровую, познавательную, исследовательскую и двигательную активность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2" w:type="pct"/>
          </w:tcPr>
          <w:p>
            <w:pPr>
              <w:spacing w:after="0" w:line="240" w:lineRule="auto"/>
              <w:rPr>
                <w:rFonts w:ascii="Times New Roman" w:hAnsi="Times New Roman" w:eastAsia="Times New Roman" w:cs="Times New Roman"/>
                <w:b/>
                <w:spacing w:val="-12"/>
                <w:sz w:val="24"/>
                <w:szCs w:val="24"/>
              </w:rPr>
            </w:pPr>
            <w:r>
              <w:rPr>
                <w:rFonts w:ascii="Times New Roman" w:hAnsi="Times New Roman" w:eastAsia="Times New Roman" w:cs="Times New Roman"/>
                <w:b/>
                <w:spacing w:val="-12"/>
                <w:sz w:val="24"/>
                <w:szCs w:val="24"/>
              </w:rPr>
              <w:t>Доступность</w:t>
            </w:r>
          </w:p>
        </w:tc>
        <w:tc>
          <w:tcPr>
            <w:tcW w:w="3618" w:type="pct"/>
          </w:tcPr>
          <w:p>
            <w:pPr>
              <w:spacing w:after="0" w:line="240" w:lineRule="auto"/>
              <w:rPr>
                <w:rFonts w:ascii="Times New Roman" w:hAnsi="Times New Roman" w:eastAsia="Times New Roman" w:cs="Times New Roman"/>
                <w:spacing w:val="-12"/>
                <w:sz w:val="24"/>
                <w:szCs w:val="24"/>
              </w:rPr>
            </w:pPr>
            <w:r>
              <w:rPr>
                <w:rFonts w:ascii="Times New Roman" w:hAnsi="Times New Roman" w:eastAsia="Times New Roman" w:cs="Times New Roman"/>
                <w:spacing w:val="-12"/>
                <w:sz w:val="24"/>
                <w:szCs w:val="24"/>
              </w:rPr>
              <w:t>Свободный доступ детей, а том числе детей с ограниченными возможностями здоровья, к играм, игрушкам, материалам, пособиям, обеспечивающим все основные виды детской деятельности.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2" w:type="pct"/>
          </w:tcPr>
          <w:p>
            <w:pPr>
              <w:spacing w:after="0" w:line="240" w:lineRule="auto"/>
              <w:rPr>
                <w:rFonts w:ascii="Times New Roman" w:hAnsi="Times New Roman" w:eastAsia="Times New Roman" w:cs="Times New Roman"/>
                <w:b/>
                <w:spacing w:val="-12"/>
                <w:sz w:val="24"/>
                <w:szCs w:val="24"/>
              </w:rPr>
            </w:pPr>
            <w:r>
              <w:rPr>
                <w:rFonts w:ascii="Times New Roman" w:hAnsi="Times New Roman" w:eastAsia="Times New Roman" w:cs="Times New Roman"/>
                <w:b/>
                <w:spacing w:val="-12"/>
                <w:sz w:val="24"/>
                <w:szCs w:val="24"/>
              </w:rPr>
              <w:t xml:space="preserve">Безопасность </w:t>
            </w:r>
          </w:p>
        </w:tc>
        <w:tc>
          <w:tcPr>
            <w:tcW w:w="3618" w:type="pct"/>
          </w:tcPr>
          <w:p>
            <w:pPr>
              <w:spacing w:after="0" w:line="240" w:lineRule="auto"/>
              <w:rPr>
                <w:rFonts w:ascii="Times New Roman" w:hAnsi="Times New Roman" w:eastAsia="Times New Roman" w:cs="Times New Roman"/>
                <w:spacing w:val="-12"/>
                <w:sz w:val="24"/>
                <w:szCs w:val="24"/>
              </w:rPr>
            </w:pPr>
            <w:r>
              <w:rPr>
                <w:rFonts w:ascii="Times New Roman" w:hAnsi="Times New Roman" w:eastAsia="Times New Roman" w:cs="Times New Roman"/>
                <w:spacing w:val="-12"/>
                <w:sz w:val="24"/>
                <w:szCs w:val="24"/>
              </w:rPr>
              <w:t>Соответствие всех ее элементов требованиям по обеспечению надежности и безопасности их использования.</w:t>
            </w:r>
          </w:p>
        </w:tc>
      </w:tr>
    </w:tbl>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В силу особенности возраста необходимо создать среду, при которой активно проявляется познавательная активность, самостоятельность, ответственность, инициатива.</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Необходимо участие  детей  в создании развивающей среды</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С целью развития  интереса детей к  проблемам выходящим за рамки их опыта в среде группы необходимы книги, энциклопедии, предметы знакомящие ребенка с многообразием  природного мира, обычаями и традициями разных народов, миром искусства.</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Пространство разбивается на небольшие полузамкнутые микропространства (3-6 человек). Пространство несколько раз в год меняется, а также имеется возможность преобразования пространства за счет небольших ширм, каркасов, отрезков ткани, коробок идр.</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Построение пространства должно обеспечивать возможность участвовать в многообразии игр: сюжетно-ролевых, строительно-конструктивных, режиссерских, театрализованных, народных, хороводных и др.</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Атрибутика сюжетно-ролевых игр детализирована, размер- для игр на столе, хранится в коробках с обозначением для узнавания</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Необходимо наличие бросового материала, который дети используют в играх</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Надо иметь альбомы с описанием изготовления той или иной игрушки</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Необходимы игровые поля для развертывания режиссерских игр</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В содержании игротеки: дидактические, развивающие и логико-математические на классификацию, сериацию, узнавание по описанию, воссоздание, преобразование, ориентировку по схеме, модели,  и др.</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Обязательны тетради с печатной основой, познавательные книги, игры на развитие счетной и вычислительной деятельности, игры с правилами.</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Для развития фонематического слуха необходимы наборы вырезок и картинок</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Для развития изобразительной деятельности необходимо разнообразие изобразительных материалов, схемы создания образов с помощью различных техник, пооперационные карты, отражающие  последовательность действий по созданию какого-либо образа из глины, бумаги и др.материалов.</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Необходимо место для демонстрации детских работ</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При организации детского экспериментирования  необходимо показать детям возможности инструментов, помогающих узнавать мир</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Для конструктивной деятельности необходимы  конструкторы и строительные наборы  из разных материалов, напольные и настольные с разнообразными способами крепления деталей, схемы построек , альбомы с фотографиями архитектурных сооружений, тетради для зарисовки схем созданных детьми конструкций.</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Необходима справочная и познавательная литература, энциклопедии. Книги могут быть расставлены по алфавиту или по темам.</w:t>
      </w:r>
    </w:p>
    <w:p>
      <w:pPr>
        <w:pStyle w:val="17"/>
        <w:numPr>
          <w:ilvl w:val="0"/>
          <w:numId w:val="29"/>
        </w:numPr>
        <w:jc w:val="both"/>
        <w:rPr>
          <w:rFonts w:ascii="Times New Roman" w:hAnsi="Times New Roman" w:cs="Times New Roman"/>
          <w:sz w:val="24"/>
          <w:szCs w:val="24"/>
        </w:rPr>
      </w:pPr>
      <w:r>
        <w:rPr>
          <w:rFonts w:ascii="Times New Roman" w:hAnsi="Times New Roman" w:cs="Times New Roman"/>
          <w:sz w:val="24"/>
          <w:szCs w:val="24"/>
        </w:rPr>
        <w:t>Целесообразно выделить учебную зону, повесить школьную доску.</w:t>
      </w:r>
    </w:p>
    <w:p>
      <w:pPr>
        <w:pStyle w:val="17"/>
        <w:numPr>
          <w:ilvl w:val="0"/>
          <w:numId w:val="29"/>
        </w:numPr>
        <w:spacing w:after="0" w:line="240" w:lineRule="auto"/>
        <w:ind w:left="568"/>
        <w:jc w:val="both"/>
        <w:rPr>
          <w:rFonts w:ascii="Times New Roman" w:hAnsi="Times New Roman" w:eastAsia="Times New Roman" w:cs="Times New Roman"/>
          <w:b/>
          <w:sz w:val="24"/>
          <w:szCs w:val="24"/>
        </w:rPr>
      </w:pPr>
      <w:r>
        <w:rPr>
          <w:rFonts w:ascii="Times New Roman" w:hAnsi="Times New Roman" w:cs="Times New Roman"/>
          <w:sz w:val="24"/>
          <w:szCs w:val="24"/>
        </w:rPr>
        <w:t>Необходимо показывать рост достижений ребенка, фиксировать его рисунками или пиктограммами;</w:t>
      </w:r>
    </w:p>
    <w:p>
      <w:pPr>
        <w:pStyle w:val="17"/>
        <w:numPr>
          <w:ilvl w:val="0"/>
          <w:numId w:val="29"/>
        </w:numPr>
        <w:spacing w:after="0" w:line="240" w:lineRule="auto"/>
        <w:ind w:left="568"/>
        <w:jc w:val="both"/>
        <w:rPr>
          <w:rFonts w:ascii="Times New Roman" w:hAnsi="Times New Roman" w:eastAsia="Times New Roman" w:cs="Times New Roman"/>
          <w:b/>
          <w:sz w:val="24"/>
          <w:szCs w:val="24"/>
        </w:rPr>
      </w:pPr>
      <w:r>
        <w:rPr>
          <w:rFonts w:ascii="Times New Roman" w:hAnsi="Times New Roman" w:cs="Times New Roman"/>
          <w:sz w:val="24"/>
          <w:szCs w:val="24"/>
        </w:rPr>
        <w:t>Необходимо развивать представления о собственных возможностях, периодически делать фотообзор «Я умею», «Я расту», «Я умею, я хочу научиться», «Моя мечта» и др. Родителей можно привлекать к созданию семейной газеты.</w:t>
      </w:r>
    </w:p>
    <w:p>
      <w:pPr>
        <w:pStyle w:val="17"/>
        <w:numPr>
          <w:ilvl w:val="0"/>
          <w:numId w:val="29"/>
        </w:numPr>
        <w:spacing w:after="0" w:line="240" w:lineRule="auto"/>
        <w:ind w:left="56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Старшим дошкольником необходимо дать возможность изменения имиджа (зеркала, краски для грима, парики, детали одежды)</w:t>
      </w:r>
    </w:p>
    <w:p>
      <w:pPr>
        <w:pStyle w:val="17"/>
        <w:numPr>
          <w:ilvl w:val="0"/>
          <w:numId w:val="29"/>
        </w:numPr>
        <w:spacing w:after="0" w:line="240" w:lineRule="auto"/>
        <w:ind w:left="56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Для расширения представлений о родной стране необходимы символы государства, газеты о путешествиях по родным местам, карты страны, области, мира, фото, макеты соответствующего  содержания</w:t>
      </w:r>
    </w:p>
    <w:p>
      <w:pPr>
        <w:pStyle w:val="17"/>
        <w:numPr>
          <w:ilvl w:val="0"/>
          <w:numId w:val="29"/>
        </w:numPr>
        <w:spacing w:after="0" w:line="240" w:lineRule="auto"/>
        <w:ind w:left="56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Для расширения социально-нравственных ориентаций и  чувств детей  необходимы картинки с различными ситуациями, отражающими поступки людей и «конструктор эмоций».</w:t>
      </w:r>
    </w:p>
    <w:p>
      <w:pPr>
        <w:pStyle w:val="17"/>
        <w:spacing w:after="0" w:line="240" w:lineRule="auto"/>
        <w:ind w:left="568"/>
        <w:jc w:val="both"/>
        <w:rPr>
          <w:rFonts w:ascii="Times New Roman" w:hAnsi="Times New Roman" w:eastAsia="Times New Roman" w:cs="Times New Roman"/>
          <w:sz w:val="24"/>
          <w:szCs w:val="24"/>
        </w:rPr>
      </w:pPr>
    </w:p>
    <w:tbl>
      <w:tblPr>
        <w:tblStyle w:val="13"/>
        <w:tblW w:w="10415" w:type="dxa"/>
        <w:tblInd w:w="-5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53"/>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3" w:type="dxa"/>
          </w:tcPr>
          <w:p>
            <w:pPr>
              <w:spacing w:after="0" w:line="240" w:lineRule="auto"/>
              <w:ind w:right="1013"/>
              <w:rPr>
                <w:rFonts w:ascii="Times New Roman" w:hAnsi="Times New Roman" w:cs="Times New Roman"/>
                <w:b/>
                <w:spacing w:val="-1"/>
                <w:sz w:val="24"/>
                <w:szCs w:val="24"/>
              </w:rPr>
            </w:pPr>
            <w:r>
              <w:rPr>
                <w:rFonts w:ascii="Times New Roman" w:hAnsi="Times New Roman" w:cs="Times New Roman"/>
                <w:b/>
                <w:spacing w:val="-1"/>
                <w:sz w:val="24"/>
                <w:szCs w:val="24"/>
              </w:rPr>
              <w:t xml:space="preserve">                  Наименование</w:t>
            </w:r>
          </w:p>
        </w:tc>
        <w:tc>
          <w:tcPr>
            <w:tcW w:w="6662" w:type="dxa"/>
          </w:tcPr>
          <w:p>
            <w:pPr>
              <w:spacing w:after="0" w:line="240" w:lineRule="auto"/>
              <w:ind w:right="2093"/>
              <w:rPr>
                <w:rFonts w:ascii="Times New Roman" w:hAnsi="Times New Roman" w:cs="Times New Roman"/>
                <w:b/>
                <w:spacing w:val="-1"/>
                <w:sz w:val="24"/>
                <w:szCs w:val="24"/>
              </w:rPr>
            </w:pPr>
            <w:r>
              <w:rPr>
                <w:rFonts w:ascii="Times New Roman" w:hAnsi="Times New Roman" w:cs="Times New Roman"/>
                <w:b/>
                <w:spacing w:val="-1"/>
                <w:sz w:val="24"/>
                <w:szCs w:val="24"/>
              </w:rPr>
              <w:t xml:space="preserve">               Содержание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3" w:type="dxa"/>
          </w:tcPr>
          <w:p>
            <w:pPr>
              <w:spacing w:after="0" w:line="240" w:lineRule="auto"/>
              <w:ind w:right="2093"/>
              <w:rPr>
                <w:rFonts w:ascii="Times New Roman" w:hAnsi="Times New Roman" w:cs="Times New Roman"/>
                <w:spacing w:val="-1"/>
                <w:sz w:val="24"/>
                <w:szCs w:val="24"/>
              </w:rPr>
            </w:pPr>
            <w:r>
              <w:rPr>
                <w:rFonts w:ascii="Times New Roman" w:hAnsi="Times New Roman" w:cs="Times New Roman"/>
                <w:spacing w:val="-1"/>
                <w:sz w:val="24"/>
                <w:szCs w:val="24"/>
              </w:rPr>
              <w:t>Центр двигательной активности</w:t>
            </w:r>
          </w:p>
        </w:tc>
        <w:tc>
          <w:tcPr>
            <w:tcW w:w="6662" w:type="dxa"/>
          </w:tcPr>
          <w:p>
            <w:pPr>
              <w:numPr>
                <w:ilvl w:val="0"/>
                <w:numId w:val="30"/>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Оборудование для ходьбы: дорожки массажные (для профилактики плоскостопия).</w:t>
            </w:r>
          </w:p>
          <w:p>
            <w:pPr>
              <w:numPr>
                <w:ilvl w:val="0"/>
                <w:numId w:val="30"/>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Оборудование для прыжков: обручи цветные, палка гимнастическая, скакалки.</w:t>
            </w:r>
          </w:p>
          <w:p>
            <w:pPr>
              <w:numPr>
                <w:ilvl w:val="0"/>
                <w:numId w:val="30"/>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 xml:space="preserve">Оборудование для катания, бросания, ловли: мячи резиновые разных диаметров, </w:t>
            </w:r>
          </w:p>
          <w:p>
            <w:pPr>
              <w:numPr>
                <w:ilvl w:val="0"/>
                <w:numId w:val="30"/>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Атрибутика к подвижным играм (шапочки).</w:t>
            </w:r>
          </w:p>
          <w:p>
            <w:pPr>
              <w:numPr>
                <w:ilvl w:val="0"/>
                <w:numId w:val="30"/>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Разнообразные игрушки, стимулирующие двигательную активность: мячи, платочки, кубики, ленты.</w:t>
            </w:r>
          </w:p>
          <w:p>
            <w:pPr>
              <w:numPr>
                <w:ilvl w:val="0"/>
                <w:numId w:val="30"/>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Кегли, кольцебросы.</w:t>
            </w:r>
          </w:p>
          <w:p>
            <w:pPr>
              <w:numPr>
                <w:ilvl w:val="0"/>
                <w:numId w:val="30"/>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Оборудование к спортивным играм (бадминтон, хоккей, городки )</w:t>
            </w:r>
          </w:p>
          <w:p>
            <w:pPr>
              <w:spacing w:after="0" w:line="240" w:lineRule="auto"/>
              <w:ind w:right="2093"/>
              <w:rPr>
                <w:rFonts w:ascii="Times New Roman" w:hAnsi="Times New Roman" w:cs="Times New Roman"/>
                <w:spacing w:val="-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3" w:type="dxa"/>
          </w:tcPr>
          <w:p>
            <w:pPr>
              <w:spacing w:after="0" w:line="240" w:lineRule="auto"/>
              <w:ind w:right="2093"/>
              <w:rPr>
                <w:rFonts w:ascii="Times New Roman" w:hAnsi="Times New Roman" w:cs="Times New Roman"/>
                <w:spacing w:val="-1"/>
                <w:sz w:val="24"/>
                <w:szCs w:val="24"/>
              </w:rPr>
            </w:pPr>
            <w:r>
              <w:rPr>
                <w:rFonts w:ascii="Times New Roman" w:hAnsi="Times New Roman" w:cs="Times New Roman"/>
                <w:spacing w:val="-1"/>
                <w:sz w:val="24"/>
                <w:szCs w:val="24"/>
              </w:rPr>
              <w:t>Центр игры.</w:t>
            </w:r>
          </w:p>
        </w:tc>
        <w:tc>
          <w:tcPr>
            <w:tcW w:w="6662" w:type="dxa"/>
          </w:tcPr>
          <w:p>
            <w:pPr>
              <w:numPr>
                <w:ilvl w:val="0"/>
                <w:numId w:val="31"/>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Сюжетные игрушки</w:t>
            </w:r>
          </w:p>
          <w:p>
            <w:pPr>
              <w:numPr>
                <w:ilvl w:val="0"/>
                <w:numId w:val="31"/>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Игрушки транспортные разного вида.</w:t>
            </w:r>
          </w:p>
          <w:p>
            <w:pPr>
              <w:numPr>
                <w:ilvl w:val="0"/>
                <w:numId w:val="31"/>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Игрушки, изображающие предметы труда и быта.</w:t>
            </w:r>
          </w:p>
          <w:p>
            <w:pPr>
              <w:numPr>
                <w:ilvl w:val="0"/>
                <w:numId w:val="31"/>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Ролевые атрибуты к играм-имитациям и сюжетно-ролевым, отражающим простые жизненные ситуации и действия («Кукольный уголок», «Кухня», «Парикмахерская», «Магазин», «Больница», «Мастерская», «Гараж»).</w:t>
            </w:r>
          </w:p>
          <w:p>
            <w:pPr>
              <w:numPr>
                <w:ilvl w:val="0"/>
                <w:numId w:val="31"/>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Игрушки-животные.</w:t>
            </w:r>
          </w:p>
          <w:p>
            <w:pPr>
              <w:numPr>
                <w:ilvl w:val="0"/>
                <w:numId w:val="31"/>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Куклы</w:t>
            </w:r>
          </w:p>
          <w:p>
            <w:pPr>
              <w:numPr>
                <w:ilvl w:val="0"/>
                <w:numId w:val="31"/>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Набор посуды</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        Разграниченные зоны (кукольный уголок, кухня, , салон красоты, магазин, больница, и т.д.)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3" w:type="dxa"/>
          </w:tcPr>
          <w:p>
            <w:pPr>
              <w:spacing w:after="0" w:line="240" w:lineRule="auto"/>
              <w:ind w:right="2093"/>
              <w:rPr>
                <w:rFonts w:ascii="Times New Roman" w:hAnsi="Times New Roman" w:cs="Times New Roman"/>
                <w:spacing w:val="-1"/>
                <w:sz w:val="24"/>
                <w:szCs w:val="24"/>
              </w:rPr>
            </w:pPr>
            <w:r>
              <w:rPr>
                <w:rFonts w:ascii="Times New Roman" w:hAnsi="Times New Roman" w:cs="Times New Roman"/>
                <w:spacing w:val="-1"/>
                <w:sz w:val="24"/>
                <w:szCs w:val="24"/>
              </w:rPr>
              <w:t>Центр познания</w:t>
            </w:r>
          </w:p>
        </w:tc>
        <w:tc>
          <w:tcPr>
            <w:tcW w:w="6662" w:type="dxa"/>
          </w:tcPr>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Лото, домино в картинках.</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Предметные и сюжетные картинки, тематические наборы картинок (одежда, обувь, мебель, посуда, овощи, животные, игрушки, транспорт, профессии).</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Иллюстрации предметов бытовой техники, используемых дома и в детском саду (пылесос, мясорубка, стиральная машина и т.д.).</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Числовой ряд.</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Двухполосные карточки для математического развития</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cs="Times New Roman"/>
                <w:sz w:val="24"/>
                <w:szCs w:val="24"/>
              </w:rPr>
              <w:t>логические блоки Дьенеша.</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Логико-математические игры</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Картинки с изображением частей суток и их последовательности.</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Наборы разрезных и парных картинок.</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Чудесный мешочек.</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Полоски различной длины, ширины.</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cs="Times New Roman"/>
                <w:sz w:val="24"/>
                <w:szCs w:val="24"/>
              </w:rPr>
              <w:t>настенный алфавит</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Настольно-печатные игры разнообразной тематики и содержания.</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Счетные палочки.</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cs="Times New Roman"/>
                <w:sz w:val="24"/>
                <w:szCs w:val="24"/>
              </w:rPr>
              <w:t>цветные счетные палочки Кюизенера.</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Тетради в клетку</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Циферблат часов</w:t>
            </w:r>
          </w:p>
          <w:p>
            <w:pPr>
              <w:numPr>
                <w:ilvl w:val="0"/>
                <w:numId w:val="32"/>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Магнитная доска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3" w:type="dxa"/>
          </w:tcPr>
          <w:p>
            <w:pPr>
              <w:spacing w:after="0" w:line="240" w:lineRule="auto"/>
              <w:ind w:right="2093"/>
              <w:rPr>
                <w:rFonts w:ascii="Times New Roman" w:hAnsi="Times New Roman" w:cs="Times New Roman"/>
                <w:spacing w:val="-1"/>
                <w:sz w:val="24"/>
                <w:szCs w:val="24"/>
              </w:rPr>
            </w:pPr>
            <w:r>
              <w:rPr>
                <w:rFonts w:ascii="Times New Roman" w:hAnsi="Times New Roman" w:cs="Times New Roman"/>
                <w:spacing w:val="-1"/>
                <w:sz w:val="24"/>
                <w:szCs w:val="24"/>
              </w:rPr>
              <w:t>Центр книги</w:t>
            </w:r>
          </w:p>
        </w:tc>
        <w:tc>
          <w:tcPr>
            <w:tcW w:w="6662" w:type="dxa"/>
          </w:tcPr>
          <w:p>
            <w:pPr>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Сказки, энциклопедии, портреты детских писателей.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иллюстрации к сказкам.</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магнитофон с произведениями по программе.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3" w:type="dxa"/>
          </w:tcPr>
          <w:p>
            <w:pPr>
              <w:spacing w:after="0" w:line="240" w:lineRule="auto"/>
              <w:ind w:right="2093"/>
              <w:rPr>
                <w:rFonts w:ascii="Times New Roman" w:hAnsi="Times New Roman" w:cs="Times New Roman"/>
                <w:spacing w:val="-1"/>
                <w:sz w:val="24"/>
                <w:szCs w:val="24"/>
              </w:rPr>
            </w:pPr>
            <w:r>
              <w:rPr>
                <w:rFonts w:ascii="Times New Roman" w:hAnsi="Times New Roman" w:cs="Times New Roman"/>
                <w:spacing w:val="-1"/>
                <w:sz w:val="24"/>
                <w:szCs w:val="24"/>
              </w:rPr>
              <w:t>Центр безопасности</w:t>
            </w:r>
          </w:p>
        </w:tc>
        <w:tc>
          <w:tcPr>
            <w:tcW w:w="6662" w:type="dxa"/>
          </w:tcPr>
          <w:p>
            <w:pPr>
              <w:numPr>
                <w:ilvl w:val="0"/>
                <w:numId w:val="33"/>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Материалы, связанные с тематикой по ОБЖ и ПДД (иллюстрации, игры).</w:t>
            </w:r>
          </w:p>
          <w:p>
            <w:pPr>
              <w:numPr>
                <w:ilvl w:val="0"/>
                <w:numId w:val="33"/>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Макет улицы.</w:t>
            </w:r>
          </w:p>
          <w:p>
            <w:pPr>
              <w:numPr>
                <w:ilvl w:val="0"/>
                <w:numId w:val="33"/>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Энциклопедии, дидактические игры, пособия, содержащие знания по валеологии.</w:t>
            </w:r>
          </w:p>
          <w:p>
            <w:pPr>
              <w:numPr>
                <w:ilvl w:val="0"/>
                <w:numId w:val="33"/>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Дидактические игры «Транспорт»; «Собери знак» и т.д.</w:t>
            </w:r>
          </w:p>
          <w:p>
            <w:pPr>
              <w:numPr>
                <w:ilvl w:val="0"/>
                <w:numId w:val="33"/>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Иллюстрации и предметы, изображающие опасные инструменты.</w:t>
            </w:r>
          </w:p>
          <w:p>
            <w:pPr>
              <w:numPr>
                <w:ilvl w:val="0"/>
                <w:numId w:val="33"/>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Маршруты движения детей в сад</w:t>
            </w:r>
          </w:p>
          <w:p>
            <w:pPr>
              <w:spacing w:after="0" w:line="240" w:lineRule="auto"/>
              <w:ind w:right="2093"/>
              <w:rPr>
                <w:rFonts w:ascii="Times New Roman" w:hAnsi="Times New Roman" w:cs="Times New Roman"/>
                <w:spacing w:val="-1"/>
                <w:sz w:val="24"/>
                <w:szCs w:val="24"/>
              </w:rPr>
            </w:pPr>
            <w:r>
              <w:rPr>
                <w:rFonts w:ascii="Times New Roman" w:hAnsi="Times New Roman" w:eastAsia="Times New Roman" w:cs="Times New Roman"/>
                <w:color w:val="000000"/>
                <w:sz w:val="24"/>
                <w:szCs w:val="24"/>
              </w:rPr>
              <w:t xml:space="preserve">      Наглядно-дидактические пособия     (из серии «Транспорт)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3" w:type="dxa"/>
          </w:tcPr>
          <w:p>
            <w:pPr>
              <w:spacing w:after="0" w:line="240" w:lineRule="auto"/>
              <w:ind w:right="2093"/>
              <w:rPr>
                <w:rFonts w:ascii="Times New Roman" w:hAnsi="Times New Roman" w:cs="Times New Roman"/>
                <w:spacing w:val="-1"/>
                <w:sz w:val="24"/>
                <w:szCs w:val="24"/>
              </w:rPr>
            </w:pPr>
            <w:r>
              <w:rPr>
                <w:rFonts w:ascii="Times New Roman" w:hAnsi="Times New Roman" w:cs="Times New Roman"/>
                <w:spacing w:val="-1"/>
                <w:sz w:val="24"/>
                <w:szCs w:val="24"/>
              </w:rPr>
              <w:t>Центр творчества</w:t>
            </w:r>
          </w:p>
          <w:p>
            <w:pPr>
              <w:pStyle w:val="19"/>
              <w:tabs>
                <w:tab w:val="left" w:pos="567"/>
              </w:tabs>
              <w:jc w:val="both"/>
              <w:rPr>
                <w:sz w:val="24"/>
                <w:szCs w:val="24"/>
                <w:lang w:val="ru-RU"/>
              </w:rPr>
            </w:pPr>
          </w:p>
        </w:tc>
        <w:tc>
          <w:tcPr>
            <w:tcW w:w="6662" w:type="dxa"/>
          </w:tcPr>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Материалы для конструирования:</w:t>
            </w:r>
          </w:p>
          <w:p>
            <w:pPr>
              <w:numPr>
                <w:ilvl w:val="0"/>
                <w:numId w:val="34"/>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Строительные наборы с деталями разных форм и размеров.</w:t>
            </w:r>
          </w:p>
          <w:p>
            <w:pPr>
              <w:numPr>
                <w:ilvl w:val="0"/>
                <w:numId w:val="34"/>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Фигурки людей и животных для обыгрывания.</w:t>
            </w:r>
          </w:p>
          <w:p>
            <w:pPr>
              <w:numPr>
                <w:ilvl w:val="0"/>
                <w:numId w:val="34"/>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Тематические конструкторы.</w:t>
            </w:r>
          </w:p>
          <w:p>
            <w:pPr>
              <w:numPr>
                <w:ilvl w:val="0"/>
                <w:numId w:val="34"/>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Настольный конструктор «Лего».</w:t>
            </w:r>
          </w:p>
          <w:p>
            <w:pPr>
              <w:numPr>
                <w:ilvl w:val="0"/>
                <w:numId w:val="34"/>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Образцы построек разной сложности</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Материалы для ручного труда:</w:t>
            </w:r>
          </w:p>
          <w:p>
            <w:pPr>
              <w:numPr>
                <w:ilvl w:val="0"/>
                <w:numId w:val="35"/>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Бумага разных видов (цветная, гофрированная, салфетки, картон, открытки и др.)</w:t>
            </w:r>
          </w:p>
          <w:p>
            <w:pPr>
              <w:numPr>
                <w:ilvl w:val="0"/>
                <w:numId w:val="35"/>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Природные материалы (шишки, желуди, различные семена, скорлупа орехов, яичная и др.).</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Инструменты: ножницы с тупыми концами; кисть; клей.</w:t>
            </w:r>
          </w:p>
          <w:p>
            <w:pPr>
              <w:shd w:val="clear" w:color="auto" w:fill="FFFFFF"/>
              <w:spacing w:after="0" w:line="240" w:lineRule="auto"/>
              <w:jc w:val="both"/>
              <w:rPr>
                <w:rFonts w:ascii="Calibri" w:hAnsi="Calibri" w:eastAsia="Times New Roman" w:cs="Times New Roman"/>
                <w:color w:val="000000"/>
                <w:sz w:val="24"/>
                <w:szCs w:val="24"/>
              </w:rPr>
            </w:pPr>
            <w:r>
              <w:rPr>
                <w:rFonts w:ascii="Times New Roman" w:hAnsi="Times New Roman" w:eastAsia="Times New Roman" w:cs="Times New Roman"/>
                <w:color w:val="000000"/>
                <w:sz w:val="24"/>
                <w:szCs w:val="24"/>
              </w:rPr>
              <w:t>Материалы для изодеятельности:</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Произведения живописи</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Мольберт.</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Наборы цветных карандашей; наборы фломастеров; гуашь; акварель; цветные восковые мелки и т.п.</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Индивидуальные палитры для смешения красок.</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Кисточки - тонкие и толстые,; баночки для промывания ворса кисти от краски.</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Бумага для рисования разного формата.</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Губки из поролона.</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Пластилин, доски для лепки.</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Стеки разной формы.</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Розетки для клея.</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Подносы для форм и обрезков бумаг</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 xml:space="preserve">Мелки для рисования на доске и асфальте </w:t>
            </w:r>
          </w:p>
          <w:p>
            <w:pPr>
              <w:numPr>
                <w:ilvl w:val="0"/>
                <w:numId w:val="36"/>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Произведения народного искусства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3" w:type="dxa"/>
          </w:tcPr>
          <w:p>
            <w:pPr>
              <w:pStyle w:val="19"/>
              <w:tabs>
                <w:tab w:val="left" w:pos="567"/>
              </w:tabs>
              <w:jc w:val="both"/>
              <w:rPr>
                <w:sz w:val="24"/>
                <w:szCs w:val="24"/>
                <w:lang w:val="ru-RU"/>
              </w:rPr>
            </w:pPr>
            <w:r>
              <w:rPr>
                <w:rFonts w:ascii="Times New Roman" w:hAnsi="Times New Roman"/>
                <w:spacing w:val="-1"/>
                <w:sz w:val="24"/>
                <w:szCs w:val="24"/>
              </w:rPr>
              <w:t>Центр природы</w:t>
            </w:r>
          </w:p>
        </w:tc>
        <w:tc>
          <w:tcPr>
            <w:tcW w:w="6662" w:type="dxa"/>
          </w:tcPr>
          <w:p>
            <w:pPr>
              <w:numPr>
                <w:ilvl w:val="0"/>
                <w:numId w:val="3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Комнатные растения</w:t>
            </w:r>
          </w:p>
          <w:p>
            <w:pPr>
              <w:numPr>
                <w:ilvl w:val="0"/>
                <w:numId w:val="3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Познавательная природоведческая литература.</w:t>
            </w:r>
          </w:p>
          <w:p>
            <w:pPr>
              <w:numPr>
                <w:ilvl w:val="0"/>
                <w:numId w:val="3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Иллюстрации с изображением признаков сезона.</w:t>
            </w:r>
          </w:p>
          <w:p>
            <w:pPr>
              <w:numPr>
                <w:ilvl w:val="0"/>
                <w:numId w:val="3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Растения, требующие разных способов ухода.</w:t>
            </w:r>
          </w:p>
          <w:p>
            <w:pPr>
              <w:numPr>
                <w:ilvl w:val="0"/>
                <w:numId w:val="3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Календарь природы.</w:t>
            </w:r>
          </w:p>
          <w:p>
            <w:pPr>
              <w:numPr>
                <w:ilvl w:val="0"/>
                <w:numId w:val="3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Инвентарь для ухода за растениями.</w:t>
            </w:r>
          </w:p>
          <w:p>
            <w:pPr>
              <w:numPr>
                <w:ilvl w:val="0"/>
                <w:numId w:val="3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Зимний огород (луковицы, крупные и мелкие семена).</w:t>
            </w:r>
          </w:p>
          <w:p>
            <w:pPr>
              <w:numPr>
                <w:ilvl w:val="0"/>
                <w:numId w:val="3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Картинки с изображением цветов.</w:t>
            </w:r>
          </w:p>
          <w:p>
            <w:pPr>
              <w:numPr>
                <w:ilvl w:val="0"/>
                <w:numId w:val="3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Иллюстрации с изображением животных</w:t>
            </w:r>
          </w:p>
          <w:p>
            <w:pPr>
              <w:numPr>
                <w:ilvl w:val="0"/>
                <w:numId w:val="3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Иллюстрации с изображением общих признаков растений (корень, стебель, листья, цветок, плод).</w:t>
            </w:r>
          </w:p>
          <w:p>
            <w:pPr>
              <w:numPr>
                <w:ilvl w:val="0"/>
                <w:numId w:val="37"/>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Дидактические игры на природоведческую тематику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3" w:type="dxa"/>
          </w:tcPr>
          <w:p>
            <w:pPr>
              <w:spacing w:after="0" w:line="240" w:lineRule="auto"/>
              <w:ind w:right="2093"/>
              <w:rPr>
                <w:rFonts w:ascii="Times New Roman" w:hAnsi="Times New Roman" w:cs="Times New Roman"/>
                <w:spacing w:val="-1"/>
                <w:sz w:val="24"/>
                <w:szCs w:val="24"/>
              </w:rPr>
            </w:pPr>
          </w:p>
          <w:p>
            <w:pPr>
              <w:spacing w:after="0" w:line="240" w:lineRule="auto"/>
              <w:ind w:right="2093"/>
              <w:rPr>
                <w:rFonts w:ascii="Times New Roman" w:hAnsi="Times New Roman" w:cs="Times New Roman"/>
                <w:spacing w:val="-1"/>
                <w:sz w:val="24"/>
                <w:szCs w:val="24"/>
              </w:rPr>
            </w:pPr>
            <w:r>
              <w:rPr>
                <w:rFonts w:ascii="Times New Roman" w:hAnsi="Times New Roman" w:cs="Times New Roman"/>
                <w:spacing w:val="-1"/>
                <w:sz w:val="24"/>
                <w:szCs w:val="24"/>
              </w:rPr>
              <w:t>Центр исследований</w:t>
            </w:r>
          </w:p>
          <w:p>
            <w:pPr>
              <w:spacing w:after="0" w:line="240" w:lineRule="auto"/>
              <w:ind w:right="2093"/>
              <w:rPr>
                <w:rFonts w:ascii="Times New Roman" w:hAnsi="Times New Roman" w:cs="Times New Roman"/>
                <w:spacing w:val="-1"/>
                <w:sz w:val="24"/>
                <w:szCs w:val="24"/>
              </w:rPr>
            </w:pPr>
          </w:p>
          <w:p>
            <w:pPr>
              <w:spacing w:after="0" w:line="240" w:lineRule="auto"/>
              <w:ind w:right="2093"/>
              <w:rPr>
                <w:rFonts w:ascii="Times New Roman" w:hAnsi="Times New Roman" w:cs="Times New Roman"/>
                <w:spacing w:val="-1"/>
                <w:sz w:val="24"/>
                <w:szCs w:val="24"/>
              </w:rPr>
            </w:pPr>
          </w:p>
          <w:p>
            <w:pPr>
              <w:spacing w:after="0" w:line="240" w:lineRule="auto"/>
              <w:ind w:right="2093"/>
              <w:rPr>
                <w:rFonts w:ascii="Times New Roman" w:hAnsi="Times New Roman" w:cs="Times New Roman"/>
                <w:spacing w:val="-1"/>
                <w:sz w:val="24"/>
                <w:szCs w:val="24"/>
              </w:rPr>
            </w:pPr>
          </w:p>
          <w:p>
            <w:pPr>
              <w:spacing w:after="0" w:line="240" w:lineRule="auto"/>
              <w:ind w:right="2093"/>
              <w:rPr>
                <w:rFonts w:ascii="Times New Roman" w:hAnsi="Times New Roman" w:cs="Times New Roman"/>
                <w:spacing w:val="-1"/>
                <w:sz w:val="24"/>
                <w:szCs w:val="24"/>
              </w:rPr>
            </w:pPr>
          </w:p>
          <w:p>
            <w:pPr>
              <w:spacing w:after="0" w:line="240" w:lineRule="auto"/>
              <w:ind w:right="2093"/>
              <w:rPr>
                <w:rFonts w:ascii="Times New Roman" w:hAnsi="Times New Roman" w:cs="Times New Roman"/>
                <w:spacing w:val="-1"/>
                <w:sz w:val="24"/>
                <w:szCs w:val="24"/>
              </w:rPr>
            </w:pPr>
          </w:p>
          <w:p>
            <w:pPr>
              <w:spacing w:after="0" w:line="240" w:lineRule="auto"/>
              <w:ind w:right="2093"/>
              <w:rPr>
                <w:rFonts w:ascii="Times New Roman" w:hAnsi="Times New Roman" w:cs="Times New Roman"/>
                <w:spacing w:val="-1"/>
                <w:sz w:val="24"/>
                <w:szCs w:val="24"/>
              </w:rPr>
            </w:pPr>
          </w:p>
        </w:tc>
        <w:tc>
          <w:tcPr>
            <w:tcW w:w="6662" w:type="dxa"/>
          </w:tcPr>
          <w:p>
            <w:pPr>
              <w:tabs>
                <w:tab w:val="left" w:pos="4125"/>
              </w:tabs>
              <w:spacing w:after="200" w:line="276" w:lineRule="auto"/>
              <w:contextualSpacing/>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кейсы ( 4шт) –  « Я – исследователь».</w:t>
            </w:r>
          </w:p>
          <w:p>
            <w:pPr>
              <w:tabs>
                <w:tab w:val="left" w:pos="4125"/>
              </w:tabs>
              <w:spacing w:after="200" w:line="276" w:lineRule="auto"/>
              <w:contextualSpacing/>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передники, нарукавники.</w:t>
            </w:r>
          </w:p>
          <w:p>
            <w:pPr>
              <w:tabs>
                <w:tab w:val="left" w:pos="4125"/>
              </w:tabs>
              <w:spacing w:after="200" w:line="276" w:lineRule="auto"/>
              <w:contextualSpacing/>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природный материал.</w:t>
            </w:r>
          </w:p>
          <w:p>
            <w:pPr>
              <w:tabs>
                <w:tab w:val="left" w:pos="4125"/>
              </w:tabs>
              <w:spacing w:after="200" w:line="276" w:lineRule="auto"/>
              <w:contextualSpacing/>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сыпучие продукты.</w:t>
            </w:r>
          </w:p>
          <w:p>
            <w:pPr>
              <w:tabs>
                <w:tab w:val="left" w:pos="4125"/>
              </w:tabs>
              <w:spacing w:after="200" w:line="276" w:lineRule="auto"/>
              <w:contextualSpacing/>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лупы.</w:t>
            </w:r>
          </w:p>
          <w:p>
            <w:pPr>
              <w:tabs>
                <w:tab w:val="left" w:pos="4125"/>
              </w:tabs>
              <w:spacing w:after="200" w:line="276" w:lineRule="auto"/>
              <w:contextualSpacing/>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вспомогательный материал( пипетки, колбы, вата, шпатели, шприцы).</w:t>
            </w:r>
          </w:p>
          <w:p>
            <w:pPr>
              <w:tabs>
                <w:tab w:val="left" w:pos="4125"/>
              </w:tabs>
              <w:spacing w:after="200" w:line="276" w:lineRule="auto"/>
              <w:contextualSpacing/>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емкости разных размеров.</w:t>
            </w:r>
          </w:p>
          <w:p>
            <w:pPr>
              <w:tabs>
                <w:tab w:val="left" w:pos="4125"/>
              </w:tabs>
              <w:spacing w:after="200" w:line="276" w:lineRule="auto"/>
              <w:contextualSpacing/>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коробочка с бросовым материалом.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3" w:type="dxa"/>
          </w:tcPr>
          <w:p>
            <w:pPr>
              <w:spacing w:after="0" w:line="240" w:lineRule="auto"/>
              <w:ind w:right="2093"/>
              <w:rPr>
                <w:rFonts w:ascii="Times New Roman" w:hAnsi="Times New Roman" w:cs="Times New Roman"/>
                <w:spacing w:val="-1"/>
                <w:sz w:val="24"/>
                <w:szCs w:val="24"/>
              </w:rPr>
            </w:pPr>
            <w:r>
              <w:rPr>
                <w:rFonts w:ascii="Times New Roman" w:hAnsi="Times New Roman" w:cs="Times New Roman"/>
                <w:spacing w:val="-1"/>
                <w:sz w:val="24"/>
                <w:szCs w:val="24"/>
              </w:rPr>
              <w:t>Центр музыкально-театральный</w:t>
            </w:r>
          </w:p>
          <w:p>
            <w:pPr>
              <w:spacing w:after="0" w:line="240" w:lineRule="auto"/>
              <w:ind w:left="993"/>
              <w:rPr>
                <w:rFonts w:ascii="Times New Roman" w:hAnsi="Times New Roman" w:eastAsia="Times New Roman" w:cs="Times New Roman"/>
                <w:sz w:val="24"/>
                <w:szCs w:val="24"/>
              </w:rPr>
            </w:pPr>
          </w:p>
          <w:p>
            <w:pPr>
              <w:pStyle w:val="19"/>
              <w:tabs>
                <w:tab w:val="left" w:pos="567"/>
              </w:tabs>
              <w:ind w:left="993" w:firstLine="567"/>
              <w:jc w:val="both"/>
              <w:rPr>
                <w:rFonts w:ascii="Times New Roman" w:hAnsi="Times New Roman" w:eastAsia="Times New Roman"/>
                <w:sz w:val="24"/>
                <w:szCs w:val="24"/>
              </w:rPr>
            </w:pPr>
          </w:p>
        </w:tc>
        <w:tc>
          <w:tcPr>
            <w:tcW w:w="6662" w:type="dxa"/>
          </w:tcPr>
          <w:p>
            <w:pPr>
              <w:numPr>
                <w:ilvl w:val="0"/>
                <w:numId w:val="38"/>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Разные виды театра (настольный, на ширме, пальчиковый, перчаточный).</w:t>
            </w:r>
          </w:p>
          <w:p>
            <w:pPr>
              <w:numPr>
                <w:ilvl w:val="0"/>
                <w:numId w:val="38"/>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Маски, шапочки.</w:t>
            </w:r>
          </w:p>
          <w:p>
            <w:pPr>
              <w:numPr>
                <w:ilvl w:val="0"/>
                <w:numId w:val="38"/>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Декорации, театральные атрибуты.</w:t>
            </w:r>
          </w:p>
          <w:p>
            <w:pPr>
              <w:numPr>
                <w:ilvl w:val="0"/>
                <w:numId w:val="38"/>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Фланелеграф.</w:t>
            </w:r>
          </w:p>
          <w:p>
            <w:pPr>
              <w:numPr>
                <w:ilvl w:val="0"/>
                <w:numId w:val="38"/>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Аксессуары сказочных персонажей.</w:t>
            </w:r>
          </w:p>
          <w:p>
            <w:pPr>
              <w:numPr>
                <w:ilvl w:val="0"/>
                <w:numId w:val="38"/>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cs="Times New Roman"/>
                <w:spacing w:val="-1"/>
                <w:sz w:val="24"/>
                <w:szCs w:val="24"/>
              </w:rPr>
              <w:t xml:space="preserve"> дидактические игры</w:t>
            </w:r>
          </w:p>
          <w:p>
            <w:pPr>
              <w:numPr>
                <w:ilvl w:val="0"/>
                <w:numId w:val="38"/>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 xml:space="preserve">Аудиозаписи: детские песенки, </w:t>
            </w:r>
          </w:p>
          <w:p>
            <w:pPr>
              <w:numPr>
                <w:ilvl w:val="0"/>
                <w:numId w:val="39"/>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Музыкальные игрушки (бубен, шумелки, металлофон).</w:t>
            </w:r>
          </w:p>
          <w:p>
            <w:pPr>
              <w:numPr>
                <w:ilvl w:val="0"/>
                <w:numId w:val="39"/>
              </w:numPr>
              <w:shd w:val="clear" w:color="auto" w:fill="FFFFFF"/>
              <w:spacing w:after="0" w:line="240" w:lineRule="auto"/>
              <w:ind w:left="360"/>
              <w:jc w:val="both"/>
              <w:rPr>
                <w:rFonts w:ascii="Calibri" w:hAnsi="Calibri" w:eastAsia="Times New Roman" w:cs="Arial"/>
                <w:color w:val="000000"/>
                <w:sz w:val="24"/>
                <w:szCs w:val="24"/>
              </w:rPr>
            </w:pPr>
            <w:r>
              <w:rPr>
                <w:rFonts w:ascii="Times New Roman" w:hAnsi="Times New Roman" w:eastAsia="Times New Roman" w:cs="Times New Roman"/>
                <w:color w:val="000000"/>
                <w:sz w:val="24"/>
                <w:szCs w:val="24"/>
              </w:rPr>
              <w:t>Набор шумовых коробочек.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3" w:type="dxa"/>
          </w:tcPr>
          <w:p>
            <w:pPr>
              <w:pStyle w:val="19"/>
              <w:tabs>
                <w:tab w:val="left" w:pos="567"/>
              </w:tabs>
              <w:jc w:val="both"/>
              <w:rPr>
                <w:rFonts w:ascii="Times New Roman" w:hAnsi="Times New Roman"/>
                <w:sz w:val="24"/>
                <w:szCs w:val="24"/>
                <w:highlight w:val="yellow"/>
                <w:lang w:val="ru-RU"/>
              </w:rPr>
            </w:pPr>
            <w:r>
              <w:rPr>
                <w:rFonts w:ascii="Times New Roman" w:hAnsi="Times New Roman"/>
                <w:sz w:val="24"/>
                <w:szCs w:val="24"/>
                <w:lang w:val="ru-RU"/>
              </w:rPr>
              <w:t>Мини-музей «Уголок русского быта »</w:t>
            </w:r>
          </w:p>
        </w:tc>
        <w:tc>
          <w:tcPr>
            <w:tcW w:w="6662" w:type="dxa"/>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-русская печь</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-прялка</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-скамья</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-колыбель</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-народные куклы</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-керамическая и деревянная посуда</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-утварь –одежда</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-куклы в народных костюмах </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разработаны конспекты занятий для детей, цикл бесед о времени, банк занимательных заданий, картотека стихов. загадок и пословиц о  временных понятиях, дидактические игры. </w:t>
            </w:r>
          </w:p>
          <w:p>
            <w:pPr>
              <w:pStyle w:val="19"/>
              <w:tabs>
                <w:tab w:val="left" w:pos="567"/>
              </w:tabs>
              <w:jc w:val="both"/>
              <w:rPr>
                <w:rFonts w:ascii="Times New Roman" w:hAnsi="Times New Roman"/>
                <w:sz w:val="24"/>
                <w:szCs w:val="24"/>
                <w:highlight w:val="yellow"/>
                <w:lang w:val="ru-RU"/>
              </w:rPr>
            </w:pPr>
          </w:p>
        </w:tc>
      </w:tr>
    </w:tbl>
    <w:p>
      <w:pPr>
        <w:pStyle w:val="19"/>
        <w:tabs>
          <w:tab w:val="left" w:pos="567"/>
        </w:tabs>
        <w:jc w:val="both"/>
        <w:rPr>
          <w:sz w:val="24"/>
          <w:szCs w:val="24"/>
          <w:lang w:val="ru-RU"/>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7. Методическое обеспечение программы</w:t>
      </w:r>
    </w:p>
    <w:p>
      <w:pPr>
        <w:tabs>
          <w:tab w:val="left" w:pos="567"/>
        </w:tabs>
        <w:spacing w:after="0" w:line="240" w:lineRule="auto"/>
        <w:ind w:firstLine="567"/>
        <w:jc w:val="both"/>
        <w:rPr>
          <w:rFonts w:ascii="Times New Roman" w:hAnsi="Times New Roman" w:eastAsia="TimesNewRoman" w:cs="Times New Roman"/>
          <w:sz w:val="24"/>
          <w:szCs w:val="24"/>
        </w:rPr>
      </w:pPr>
      <w:r>
        <w:rPr>
          <w:rFonts w:ascii="Times New Roman" w:hAnsi="Times New Roman" w:eastAsia="TimesNewRoman" w:cs="Times New Roman"/>
          <w:sz w:val="24"/>
          <w:szCs w:val="24"/>
        </w:rPr>
        <w:tab/>
      </w:r>
    </w:p>
    <w:p>
      <w:pPr>
        <w:tabs>
          <w:tab w:val="left" w:pos="567"/>
        </w:tabs>
        <w:spacing w:after="0" w:line="240" w:lineRule="auto"/>
        <w:ind w:firstLine="567"/>
        <w:jc w:val="both"/>
        <w:rPr>
          <w:rFonts w:ascii="Times New Roman" w:hAnsi="Times New Roman" w:eastAsia="TimesNewRoman" w:cs="Times New Roman"/>
          <w:sz w:val="24"/>
          <w:szCs w:val="24"/>
        </w:rPr>
      </w:pPr>
      <w:r>
        <w:rPr>
          <w:rFonts w:ascii="Times New Roman" w:hAnsi="Times New Roman" w:eastAsia="Calibri" w:cs="Times New Roman"/>
          <w:iCs/>
          <w:sz w:val="24"/>
          <w:szCs w:val="24"/>
          <w:lang w:eastAsia="ar-SA"/>
        </w:rPr>
        <w:t>Перечень программ и пособий, используемых при реализации</w:t>
      </w:r>
      <w:r>
        <w:rPr>
          <w:rFonts w:ascii="Times New Roman" w:hAnsi="Times New Roman" w:cs="Times New Roman"/>
          <w:iCs/>
          <w:sz w:val="24"/>
          <w:szCs w:val="24"/>
          <w:lang w:eastAsia="ar-SA"/>
        </w:rPr>
        <w:t xml:space="preserve">  Программы</w:t>
      </w:r>
    </w:p>
    <w:tbl>
      <w:tblPr>
        <w:tblStyle w:val="3"/>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1"/>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231" w:type="dxa"/>
          </w:tcPr>
          <w:p>
            <w:pPr>
              <w:spacing w:after="0" w:line="240" w:lineRule="auto"/>
              <w:jc w:val="center"/>
              <w:rPr>
                <w:rFonts w:ascii="Times New Roman" w:hAnsi="Times New Roman" w:eastAsia="TimesNewRoman" w:cs="Times New Roman"/>
                <w:sz w:val="24"/>
                <w:szCs w:val="24"/>
              </w:rPr>
            </w:pPr>
            <w:r>
              <w:rPr>
                <w:rFonts w:ascii="Times New Roman" w:hAnsi="Times New Roman" w:eastAsia="TimesNewRoman" w:cs="Times New Roman"/>
                <w:sz w:val="24"/>
                <w:szCs w:val="24"/>
              </w:rPr>
              <w:t>Образовательная деятельность</w:t>
            </w:r>
          </w:p>
        </w:tc>
        <w:tc>
          <w:tcPr>
            <w:tcW w:w="6675" w:type="dxa"/>
          </w:tcPr>
          <w:p>
            <w:pPr>
              <w:spacing w:after="0" w:line="240" w:lineRule="auto"/>
              <w:jc w:val="center"/>
              <w:rPr>
                <w:rFonts w:ascii="Times New Roman" w:hAnsi="Times New Roman" w:eastAsia="TimesNewRoman" w:cs="Times New Roman"/>
                <w:sz w:val="24"/>
                <w:szCs w:val="24"/>
              </w:rPr>
            </w:pPr>
            <w:r>
              <w:rPr>
                <w:rFonts w:ascii="Times New Roman" w:hAnsi="Times New Roman" w:eastAsia="TimesNewRoman" w:cs="Times New Roman"/>
                <w:sz w:val="24"/>
                <w:szCs w:val="24"/>
              </w:rPr>
              <w:t>Методическая литература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231" w:type="dxa"/>
          </w:tcPr>
          <w:p>
            <w:pPr>
              <w:spacing w:after="0" w:line="240" w:lineRule="auto"/>
              <w:jc w:val="both"/>
              <w:rPr>
                <w:rFonts w:ascii="Times New Roman" w:hAnsi="Times New Roman" w:eastAsia="TimesNewRoman" w:cs="Times New Roman"/>
                <w:sz w:val="24"/>
                <w:szCs w:val="24"/>
              </w:rPr>
            </w:pPr>
            <w:r>
              <w:rPr>
                <w:rFonts w:ascii="Times New Roman" w:hAnsi="Times New Roman" w:eastAsia="Calibri" w:cs="Times New Roman"/>
                <w:iCs/>
                <w:sz w:val="24"/>
                <w:szCs w:val="24"/>
                <w:lang w:eastAsia="ar-SA"/>
              </w:rPr>
              <w:t>Социально-коммуникативное развитие</w:t>
            </w:r>
          </w:p>
        </w:tc>
        <w:tc>
          <w:tcPr>
            <w:tcW w:w="6675" w:type="dxa"/>
          </w:tcPr>
          <w:p>
            <w:pPr>
              <w:pStyle w:val="17"/>
              <w:numPr>
                <w:ilvl w:val="1"/>
                <w:numId w:val="40"/>
              </w:numPr>
              <w:autoSpaceDE w:val="0"/>
              <w:autoSpaceDN w:val="0"/>
              <w:adjustRightInd w:val="0"/>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Авдеева Н.Н., Князева О.Л., Стёркина Р.Б. «Безопасность»-СБП, «Детство-Пресс», 2002г.</w:t>
            </w:r>
          </w:p>
          <w:p>
            <w:pPr>
              <w:pStyle w:val="17"/>
              <w:numPr>
                <w:ilvl w:val="1"/>
                <w:numId w:val="40"/>
              </w:numPr>
              <w:spacing w:after="0" w:line="240" w:lineRule="auto"/>
              <w:ind w:lef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Т.А.Шорыгина“Основы безопасности” – М.2006</w:t>
            </w:r>
          </w:p>
          <w:p>
            <w:pPr>
              <w:pStyle w:val="17"/>
              <w:numPr>
                <w:ilvl w:val="1"/>
                <w:numId w:val="40"/>
              </w:numPr>
              <w:spacing w:after="0" w:line="240" w:lineRule="auto"/>
              <w:ind w:lef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Т.А.Шорыгина“Правила пожарной безопасности для детей” – М.2007</w:t>
            </w:r>
          </w:p>
          <w:p>
            <w:pPr>
              <w:pStyle w:val="17"/>
              <w:numPr>
                <w:ilvl w:val="1"/>
                <w:numId w:val="40"/>
              </w:numPr>
              <w:spacing w:after="0" w:line="240" w:lineRule="auto"/>
              <w:ind w:lef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О.А.Скоролупова“ Правила и безопасность дорожного движения” – М.2004</w:t>
            </w:r>
          </w:p>
          <w:p>
            <w:pPr>
              <w:pStyle w:val="17"/>
              <w:numPr>
                <w:ilvl w:val="1"/>
                <w:numId w:val="40"/>
              </w:numPr>
              <w:spacing w:after="0" w:line="240" w:lineRule="auto"/>
              <w:ind w:lef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Э.Я.Степаненкова “ Дошкольникам о правилах дорожного движения” – М.1978</w:t>
            </w:r>
          </w:p>
          <w:p>
            <w:pPr>
              <w:pStyle w:val="17"/>
              <w:numPr>
                <w:ilvl w:val="1"/>
                <w:numId w:val="40"/>
              </w:numPr>
              <w:autoSpaceDE w:val="0"/>
              <w:autoSpaceDN w:val="0"/>
              <w:adjustRightInd w:val="0"/>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Комарова Т. С, Куцакова Л. В., Павлова Л. Ю. Трудовое воспитание в детском саду. — М.; Мозаика-Синтез, 2005-2010.</w:t>
            </w:r>
          </w:p>
          <w:p>
            <w:pPr>
              <w:pStyle w:val="17"/>
              <w:numPr>
                <w:ilvl w:val="1"/>
                <w:numId w:val="40"/>
              </w:numPr>
              <w:autoSpaceDE w:val="0"/>
              <w:autoSpaceDN w:val="0"/>
              <w:adjustRightInd w:val="0"/>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Куцакова Л. В. Конструирование и ручной труд в детском саду. — М.: Мозаика-Синтез, 2008-2010.</w:t>
            </w:r>
          </w:p>
          <w:p>
            <w:pPr>
              <w:pStyle w:val="17"/>
              <w:numPr>
                <w:ilvl w:val="1"/>
                <w:numId w:val="40"/>
              </w:numPr>
              <w:autoSpaceDE w:val="0"/>
              <w:autoSpaceDN w:val="0"/>
              <w:adjustRightInd w:val="0"/>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Интернет 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31" w:type="dxa"/>
          </w:tcPr>
          <w:p>
            <w:pPr>
              <w:spacing w:after="0" w:line="240" w:lineRule="auto"/>
              <w:jc w:val="both"/>
              <w:rPr>
                <w:rFonts w:ascii="Times New Roman" w:hAnsi="Times New Roman" w:cs="Times New Roman"/>
                <w:b/>
                <w:sz w:val="24"/>
                <w:szCs w:val="24"/>
              </w:rPr>
            </w:pPr>
            <w:r>
              <w:rPr>
                <w:rFonts w:ascii="Times New Roman" w:hAnsi="Times New Roman" w:eastAsia="Calibri" w:cs="Times New Roman"/>
                <w:iCs/>
                <w:sz w:val="24"/>
                <w:szCs w:val="24"/>
                <w:lang w:eastAsia="ar-SA"/>
              </w:rPr>
              <w:t>Познавательное развитие</w:t>
            </w:r>
          </w:p>
        </w:tc>
        <w:tc>
          <w:tcPr>
            <w:tcW w:w="6675" w:type="dxa"/>
          </w:tcPr>
          <w:p>
            <w:pPr>
              <w:pStyle w:val="17"/>
              <w:numPr>
                <w:ilvl w:val="2"/>
                <w:numId w:val="40"/>
              </w:numPr>
              <w:shd w:val="clear" w:color="auto" w:fill="FFFFFF"/>
              <w:tabs>
                <w:tab w:val="left" w:pos="347"/>
                <w:tab w:val="clear" w:pos="1091"/>
              </w:tabs>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Дыбина О.Б. «Ребёнок и окружающий мир» - М., Мозаика –Синтез, 2010г.</w:t>
            </w:r>
          </w:p>
          <w:p>
            <w:pPr>
              <w:pStyle w:val="17"/>
              <w:numPr>
                <w:ilvl w:val="2"/>
                <w:numId w:val="40"/>
              </w:numPr>
              <w:shd w:val="clear" w:color="auto" w:fill="FFFFFF"/>
              <w:tabs>
                <w:tab w:val="left" w:pos="347"/>
                <w:tab w:val="clear" w:pos="1091"/>
              </w:tabs>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Дыбина О.Б. «Что было до… Игры-путешествия в прошлое предметов», М., 1999г.</w:t>
            </w:r>
          </w:p>
          <w:p>
            <w:pPr>
              <w:pStyle w:val="17"/>
              <w:numPr>
                <w:ilvl w:val="2"/>
                <w:numId w:val="40"/>
              </w:numPr>
              <w:shd w:val="clear" w:color="auto" w:fill="FFFFFF"/>
              <w:tabs>
                <w:tab w:val="left" w:pos="347"/>
                <w:tab w:val="clear" w:pos="1091"/>
              </w:tabs>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Дыбина О.Б. «Предметный мир как средство формирования творчества детей». М., 2002г.</w:t>
            </w:r>
          </w:p>
          <w:p>
            <w:pPr>
              <w:pStyle w:val="17"/>
              <w:numPr>
                <w:ilvl w:val="2"/>
                <w:numId w:val="40"/>
              </w:numPr>
              <w:shd w:val="clear" w:color="auto" w:fill="FFFFFF"/>
              <w:tabs>
                <w:tab w:val="left" w:pos="347"/>
                <w:tab w:val="clear" w:pos="1091"/>
              </w:tabs>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О.В.Дыбина Занятия по ознакомлению с окружающим миром в  подготовительной группе  м., Синтез 2011 год.</w:t>
            </w:r>
          </w:p>
          <w:p>
            <w:pPr>
              <w:pStyle w:val="17"/>
              <w:numPr>
                <w:ilvl w:val="2"/>
                <w:numId w:val="40"/>
              </w:numPr>
              <w:shd w:val="clear" w:color="auto" w:fill="FFFFFF"/>
              <w:tabs>
                <w:tab w:val="left" w:pos="347"/>
                <w:tab w:val="clear" w:pos="1091"/>
              </w:tabs>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Л.В.Артёмова «Окружающий мир» в дидактических играх дошкольников.</w:t>
            </w:r>
          </w:p>
          <w:p>
            <w:pPr>
              <w:pStyle w:val="17"/>
              <w:numPr>
                <w:ilvl w:val="2"/>
                <w:numId w:val="40"/>
              </w:numPr>
              <w:shd w:val="clear" w:color="auto" w:fill="FFFFFF"/>
              <w:tabs>
                <w:tab w:val="left" w:pos="347"/>
                <w:tab w:val="clear" w:pos="1091"/>
              </w:tabs>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А.К.Бондаренко «Дидактические игры в детском саду», Москва, «Просвещение». 1991год.</w:t>
            </w:r>
          </w:p>
          <w:p>
            <w:pPr>
              <w:pStyle w:val="17"/>
              <w:numPr>
                <w:ilvl w:val="2"/>
                <w:numId w:val="40"/>
              </w:numPr>
              <w:shd w:val="clear" w:color="auto" w:fill="FFFFFF"/>
              <w:tabs>
                <w:tab w:val="left" w:pos="347"/>
                <w:tab w:val="clear" w:pos="1091"/>
              </w:tabs>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Интернет 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231" w:type="dxa"/>
          </w:tcPr>
          <w:p>
            <w:pPr>
              <w:spacing w:after="0" w:line="240" w:lineRule="auto"/>
              <w:jc w:val="both"/>
              <w:rPr>
                <w:rFonts w:ascii="Times New Roman" w:hAnsi="Times New Roman" w:cs="Times New Roman"/>
                <w:b/>
                <w:sz w:val="24"/>
                <w:szCs w:val="24"/>
              </w:rPr>
            </w:pPr>
            <w:r>
              <w:rPr>
                <w:rFonts w:ascii="Times New Roman" w:hAnsi="Times New Roman" w:eastAsia="Calibri" w:cs="Times New Roman"/>
                <w:iCs/>
                <w:sz w:val="24"/>
                <w:szCs w:val="24"/>
                <w:lang w:eastAsia="ar-SA"/>
              </w:rPr>
              <w:t>Речевое развитие</w:t>
            </w:r>
          </w:p>
        </w:tc>
        <w:tc>
          <w:tcPr>
            <w:tcW w:w="6675" w:type="dxa"/>
          </w:tcPr>
          <w:p>
            <w:pPr>
              <w:pStyle w:val="17"/>
              <w:numPr>
                <w:ilvl w:val="3"/>
                <w:numId w:val="40"/>
              </w:numPr>
              <w:tabs>
                <w:tab w:val="left" w:pos="0"/>
                <w:tab w:val="clear" w:pos="1811"/>
              </w:tabs>
              <w:autoSpaceDE w:val="0"/>
              <w:autoSpaceDN w:val="0"/>
              <w:adjustRightInd w:val="0"/>
              <w:spacing w:after="0" w:line="240" w:lineRule="auto"/>
              <w:ind w:left="63" w:firstLine="0"/>
              <w:rPr>
                <w:rFonts w:ascii="Times New Roman" w:hAnsi="Times New Roman" w:eastAsia="Calibri" w:cs="Times New Roman"/>
                <w:sz w:val="24"/>
                <w:szCs w:val="24"/>
              </w:rPr>
            </w:pPr>
            <w:r>
              <w:rPr>
                <w:rFonts w:ascii="Times New Roman" w:hAnsi="Times New Roman" w:eastAsia="Calibri" w:cs="Times New Roman"/>
                <w:sz w:val="24"/>
                <w:szCs w:val="24"/>
              </w:rPr>
              <w:t>Гербова В. В. Приобщение детей к художественной литературе. — М.: Мозаика-Синтез, 2005-2010.</w:t>
            </w:r>
          </w:p>
          <w:p>
            <w:pPr>
              <w:pStyle w:val="17"/>
              <w:numPr>
                <w:ilvl w:val="3"/>
                <w:numId w:val="40"/>
              </w:numPr>
              <w:tabs>
                <w:tab w:val="left" w:pos="0"/>
                <w:tab w:val="clear" w:pos="1811"/>
              </w:tabs>
              <w:autoSpaceDE w:val="0"/>
              <w:autoSpaceDN w:val="0"/>
              <w:adjustRightInd w:val="0"/>
              <w:spacing w:after="0" w:line="240" w:lineRule="auto"/>
              <w:ind w:left="63" w:firstLine="0"/>
              <w:rPr>
                <w:rFonts w:ascii="Times New Roman" w:hAnsi="Times New Roman" w:eastAsia="Calibri" w:cs="Times New Roman"/>
                <w:sz w:val="24"/>
                <w:szCs w:val="24"/>
              </w:rPr>
            </w:pPr>
            <w:r>
              <w:rPr>
                <w:rFonts w:ascii="Times New Roman" w:hAnsi="Times New Roman" w:eastAsia="Calibri" w:cs="Times New Roman"/>
                <w:sz w:val="24"/>
                <w:szCs w:val="24"/>
              </w:rPr>
              <w:t>Гербова В. В. Развитие речи в детском саду. — М.: Мозаика-Синтез, 2005.</w:t>
            </w:r>
          </w:p>
          <w:p>
            <w:pPr>
              <w:pStyle w:val="17"/>
              <w:numPr>
                <w:ilvl w:val="3"/>
                <w:numId w:val="40"/>
              </w:numPr>
              <w:tabs>
                <w:tab w:val="left" w:pos="0"/>
                <w:tab w:val="clear" w:pos="1811"/>
              </w:tabs>
              <w:autoSpaceDE w:val="0"/>
              <w:autoSpaceDN w:val="0"/>
              <w:adjustRightInd w:val="0"/>
              <w:spacing w:after="0" w:line="240" w:lineRule="auto"/>
              <w:ind w:left="63" w:firstLine="0"/>
              <w:rPr>
                <w:rFonts w:ascii="Times New Roman" w:hAnsi="Times New Roman" w:eastAsia="Calibri" w:cs="Times New Roman"/>
                <w:sz w:val="24"/>
                <w:szCs w:val="24"/>
              </w:rPr>
            </w:pPr>
            <w:r>
              <w:rPr>
                <w:rFonts w:ascii="Times New Roman" w:hAnsi="Times New Roman" w:eastAsia="Calibri" w:cs="Times New Roman"/>
                <w:sz w:val="24"/>
                <w:szCs w:val="24"/>
              </w:rPr>
              <w:t>Л.М. Шиницина . А.И.Воронова «Азбука общения», 2013год.</w:t>
            </w:r>
          </w:p>
          <w:p>
            <w:pPr>
              <w:pStyle w:val="17"/>
              <w:numPr>
                <w:ilvl w:val="3"/>
                <w:numId w:val="40"/>
              </w:numPr>
              <w:tabs>
                <w:tab w:val="left" w:pos="0"/>
                <w:tab w:val="clear" w:pos="1811"/>
              </w:tabs>
              <w:autoSpaceDE w:val="0"/>
              <w:autoSpaceDN w:val="0"/>
              <w:adjustRightInd w:val="0"/>
              <w:spacing w:after="0" w:line="240" w:lineRule="auto"/>
              <w:ind w:left="63" w:firstLine="0"/>
              <w:rPr>
                <w:rFonts w:ascii="Times New Roman" w:hAnsi="Times New Roman" w:eastAsia="Calibri" w:cs="Times New Roman"/>
                <w:sz w:val="24"/>
                <w:szCs w:val="24"/>
              </w:rPr>
            </w:pPr>
            <w:r>
              <w:rPr>
                <w:rFonts w:ascii="Times New Roman" w:hAnsi="Times New Roman" w:eastAsia="Calibri" w:cs="Times New Roman"/>
                <w:sz w:val="24"/>
                <w:szCs w:val="24"/>
              </w:rPr>
              <w:t>О.С.Ушакова «Занятия по развитию речи» во всех возрастных группах» 2009год.</w:t>
            </w:r>
          </w:p>
          <w:p>
            <w:pPr>
              <w:pStyle w:val="17"/>
              <w:numPr>
                <w:ilvl w:val="3"/>
                <w:numId w:val="40"/>
              </w:numPr>
              <w:tabs>
                <w:tab w:val="left" w:pos="0"/>
                <w:tab w:val="clear" w:pos="1811"/>
              </w:tabs>
              <w:autoSpaceDE w:val="0"/>
              <w:autoSpaceDN w:val="0"/>
              <w:adjustRightInd w:val="0"/>
              <w:spacing w:after="0" w:line="240" w:lineRule="auto"/>
              <w:ind w:left="63" w:firstLine="0"/>
              <w:rPr>
                <w:rFonts w:ascii="Times New Roman" w:hAnsi="Times New Roman" w:eastAsia="Calibri" w:cs="Times New Roman"/>
                <w:sz w:val="24"/>
                <w:szCs w:val="24"/>
              </w:rPr>
            </w:pPr>
            <w:r>
              <w:rPr>
                <w:rFonts w:ascii="Times New Roman" w:hAnsi="Times New Roman" w:eastAsia="Calibri" w:cs="Times New Roman"/>
                <w:sz w:val="24"/>
                <w:szCs w:val="24"/>
              </w:rPr>
              <w:t>Интернет 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31" w:type="dxa"/>
          </w:tcPr>
          <w:p>
            <w:pPr>
              <w:spacing w:after="0" w:line="240" w:lineRule="auto"/>
              <w:jc w:val="both"/>
              <w:rPr>
                <w:rFonts w:ascii="Times New Roman" w:hAnsi="Times New Roman" w:cs="Times New Roman"/>
                <w:b/>
                <w:sz w:val="24"/>
                <w:szCs w:val="24"/>
              </w:rPr>
            </w:pPr>
            <w:r>
              <w:rPr>
                <w:rFonts w:ascii="Times New Roman" w:hAnsi="Times New Roman" w:eastAsia="Calibri" w:cs="Times New Roman"/>
                <w:iCs/>
                <w:sz w:val="24"/>
                <w:szCs w:val="24"/>
                <w:lang w:eastAsia="ar-SA"/>
              </w:rPr>
              <w:t>Художественно-эстетическое развитие</w:t>
            </w:r>
          </w:p>
        </w:tc>
        <w:tc>
          <w:tcPr>
            <w:tcW w:w="6675" w:type="dxa"/>
          </w:tcPr>
          <w:p>
            <w:pPr>
              <w:pStyle w:val="17"/>
              <w:numPr>
                <w:ilvl w:val="4"/>
                <w:numId w:val="40"/>
              </w:numPr>
              <w:tabs>
                <w:tab w:val="clear" w:pos="2531"/>
              </w:tabs>
              <w:autoSpaceDE w:val="0"/>
              <w:autoSpaceDN w:val="0"/>
              <w:adjustRightInd w:val="0"/>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 xml:space="preserve">Комарова Т. С. Занятия по изобразительной деятельности в подготовительной группе детского сада. Конспекты занятий. — М.: Мозаика-Синтез, 2007-2010. </w:t>
            </w:r>
          </w:p>
          <w:p>
            <w:pPr>
              <w:pStyle w:val="17"/>
              <w:numPr>
                <w:ilvl w:val="4"/>
                <w:numId w:val="40"/>
              </w:numPr>
              <w:tabs>
                <w:tab w:val="clear" w:pos="2531"/>
              </w:tabs>
              <w:autoSpaceDE w:val="0"/>
              <w:autoSpaceDN w:val="0"/>
              <w:adjustRightInd w:val="0"/>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Комарова Т. С. Изобразительная деятельность в детском саду. — М.: Мозаика- Синтез, 2005-2010.</w:t>
            </w:r>
          </w:p>
          <w:p>
            <w:pPr>
              <w:pStyle w:val="17"/>
              <w:numPr>
                <w:ilvl w:val="4"/>
                <w:numId w:val="40"/>
              </w:numPr>
              <w:tabs>
                <w:tab w:val="clear" w:pos="2531"/>
              </w:tabs>
              <w:autoSpaceDE w:val="0"/>
              <w:autoSpaceDN w:val="0"/>
              <w:adjustRightInd w:val="0"/>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В.В.Гербова «Приобщение дошкольников к художественной литературе» М.Мозаика, Синтез.</w:t>
            </w:r>
          </w:p>
          <w:p>
            <w:pPr>
              <w:pStyle w:val="17"/>
              <w:numPr>
                <w:ilvl w:val="4"/>
                <w:numId w:val="40"/>
              </w:numPr>
              <w:tabs>
                <w:tab w:val="clear" w:pos="2531"/>
              </w:tabs>
              <w:autoSpaceDE w:val="0"/>
              <w:autoSpaceDN w:val="0"/>
              <w:adjustRightInd w:val="0"/>
              <w:spacing w:after="0"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Интернет 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231" w:type="dxa"/>
          </w:tcPr>
          <w:p>
            <w:pPr>
              <w:spacing w:after="0" w:line="240" w:lineRule="auto"/>
              <w:jc w:val="both"/>
              <w:rPr>
                <w:rFonts w:ascii="Times New Roman" w:hAnsi="Times New Roman" w:cs="Times New Roman"/>
                <w:b/>
                <w:sz w:val="24"/>
                <w:szCs w:val="24"/>
              </w:rPr>
            </w:pPr>
            <w:r>
              <w:rPr>
                <w:rFonts w:ascii="Times New Roman" w:hAnsi="Times New Roman" w:eastAsia="Calibri" w:cs="Times New Roman"/>
                <w:iCs/>
                <w:sz w:val="24"/>
                <w:szCs w:val="24"/>
                <w:lang w:eastAsia="ar-SA"/>
              </w:rPr>
              <w:t>Физическое развитие</w:t>
            </w:r>
          </w:p>
        </w:tc>
        <w:tc>
          <w:tcPr>
            <w:tcW w:w="6675" w:type="dxa"/>
          </w:tcPr>
          <w:p>
            <w:pPr>
              <w:pStyle w:val="17"/>
              <w:numPr>
                <w:ilvl w:val="5"/>
                <w:numId w:val="40"/>
              </w:numPr>
              <w:shd w:val="clear" w:color="auto" w:fill="FFFFFF"/>
              <w:tabs>
                <w:tab w:val="left" w:pos="429"/>
                <w:tab w:val="clear" w:pos="3251"/>
              </w:tabs>
              <w:spacing w:after="0" w:line="240" w:lineRule="auto"/>
              <w:ind w:left="0" w:firstLine="0"/>
              <w:rPr>
                <w:rFonts w:ascii="Times New Roman" w:hAnsi="Times New Roman" w:eastAsia="Calibri" w:cs="Times New Roman"/>
                <w:b/>
                <w:bCs/>
                <w:sz w:val="24"/>
                <w:szCs w:val="24"/>
              </w:rPr>
            </w:pPr>
            <w:r>
              <w:rPr>
                <w:rFonts w:ascii="Times New Roman" w:hAnsi="Times New Roman" w:eastAsia="Calibri" w:cs="Times New Roman"/>
                <w:sz w:val="24"/>
                <w:szCs w:val="24"/>
              </w:rPr>
              <w:t>Пензулаева Л. И. Физкультурные занятия в детском саду. Подготовительная  группа. — М.: Мозаика-Синтез, 2009-2010.</w:t>
            </w:r>
          </w:p>
          <w:p>
            <w:pPr>
              <w:pStyle w:val="17"/>
              <w:numPr>
                <w:ilvl w:val="5"/>
                <w:numId w:val="40"/>
              </w:numPr>
              <w:shd w:val="clear" w:color="auto" w:fill="FFFFFF"/>
              <w:tabs>
                <w:tab w:val="left" w:pos="429"/>
                <w:tab w:val="clear" w:pos="3251"/>
              </w:tabs>
              <w:spacing w:after="0" w:line="240" w:lineRule="auto"/>
              <w:ind w:left="0" w:firstLine="0"/>
              <w:rPr>
                <w:rFonts w:ascii="Times New Roman" w:hAnsi="Times New Roman" w:eastAsia="Calibri" w:cs="Times New Roman"/>
                <w:b/>
                <w:bCs/>
                <w:sz w:val="24"/>
                <w:szCs w:val="24"/>
              </w:rPr>
            </w:pPr>
            <w:r>
              <w:rPr>
                <w:rFonts w:ascii="Times New Roman" w:hAnsi="Times New Roman" w:eastAsia="Calibri" w:cs="Times New Roman"/>
                <w:sz w:val="24"/>
                <w:szCs w:val="24"/>
              </w:rPr>
              <w:t>Интернет ресурсы.</w:t>
            </w:r>
          </w:p>
        </w:tc>
      </w:tr>
    </w:tbl>
    <w:p>
      <w:pPr>
        <w:rPr>
          <w:rFonts w:ascii="Times New Roman" w:hAnsi="Times New Roman" w:cs="Times New Roman"/>
          <w:sz w:val="24"/>
          <w:szCs w:val="24"/>
        </w:rPr>
      </w:pPr>
    </w:p>
    <w:tbl>
      <w:tblPr>
        <w:tblStyle w:val="13"/>
        <w:tblW w:w="0" w:type="auto"/>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4394"/>
        <w:gridCol w:w="1701"/>
        <w:gridCol w:w="30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№п/п</w:t>
            </w:r>
          </w:p>
        </w:tc>
        <w:tc>
          <w:tcPr>
            <w:tcW w:w="6095" w:type="dxa"/>
            <w:gridSpan w:val="2"/>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Наименование сборника</w:t>
            </w:r>
          </w:p>
        </w:tc>
        <w:tc>
          <w:tcPr>
            <w:tcW w:w="3084"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Выходные данные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095" w:type="dxa"/>
            <w:gridSpan w:val="2"/>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Примерная основная образовательная программа дошкольного образования «Детство» под редакцией Т.И. Бабаевой, А.Г.Гогоберидзе, О.В.Солнцева.</w:t>
            </w:r>
          </w:p>
        </w:tc>
        <w:tc>
          <w:tcPr>
            <w:tcW w:w="308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Санкт-Петербург-2014г.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095" w:type="dxa"/>
            <w:gridSpan w:val="2"/>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О.Л.Князева, М.Д.Маханева «Приобщение детей к истокам русской народной культуры» -программа учебно-методическое пособие</w:t>
            </w:r>
          </w:p>
        </w:tc>
        <w:tc>
          <w:tcPr>
            <w:tcW w:w="308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Санкт-Петербург «Детство Пресс»-2004г.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095" w:type="dxa"/>
            <w:gridSpan w:val="2"/>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Н.Н.Авдеева,О.Л.Князева, Р.Б.Стеркина «Безопасность»</w:t>
            </w:r>
          </w:p>
        </w:tc>
        <w:tc>
          <w:tcPr>
            <w:tcW w:w="308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Санкт-Петербург  «Детство-Пресс»-2004г.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851"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«Мир Белогорья, я и мои друзья», Волошина Л.Н., Серых Л.В. 3-7 лет.</w:t>
            </w:r>
          </w:p>
        </w:tc>
        <w:tc>
          <w:tcPr>
            <w:tcW w:w="308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Белгород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095" w:type="dxa"/>
            <w:gridSpan w:val="2"/>
          </w:tcPr>
          <w:p>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«Здравствуй, мир Белогорья!», Серых Л.В., Репринцева Г.А. , 3-7 лет</w:t>
            </w:r>
          </w:p>
        </w:tc>
        <w:tc>
          <w:tcPr>
            <w:tcW w:w="308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Белгород 2017г.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«Выходи играть во двор», Л.Н.Волошина,3-7 лет</w:t>
            </w:r>
          </w:p>
          <w:p>
            <w:pPr>
              <w:spacing w:after="0" w:line="240" w:lineRule="auto"/>
              <w:rPr>
                <w:rFonts w:ascii="Times New Roman" w:hAnsi="Times New Roman" w:cs="Times New Roman"/>
                <w:sz w:val="24"/>
                <w:szCs w:val="24"/>
              </w:rPr>
            </w:pP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Белгород 2017г.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Ладушки», И. Каплунова, И. Новоскольцева, 3-7 лет</w:t>
            </w:r>
          </w:p>
          <w:p>
            <w:pPr>
              <w:spacing w:after="0" w:line="240" w:lineRule="auto"/>
              <w:rPr>
                <w:rFonts w:ascii="Times New Roman" w:hAnsi="Times New Roman" w:cs="Times New Roman"/>
                <w:sz w:val="24"/>
                <w:szCs w:val="24"/>
              </w:rPr>
            </w:pP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Белгород 2017г.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«По речевым тропинкам Белогорья» Серых Л.В., Панькова М.В.</w:t>
            </w: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Белгород 2017г.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«Цветной мир Белогорья»</w:t>
            </w:r>
            <w:r>
              <w:rPr>
                <w:rFonts w:ascii="Times New Roman" w:hAnsi="Times New Roman" w:cs="Times New Roman"/>
                <w:sz w:val="24"/>
                <w:szCs w:val="24"/>
              </w:rPr>
              <w:t xml:space="preserve"> - Л.В. Серых, С.И. Линник-Ботова, А.Б. Богун, Н.В. Косова, Н.В. Яковлева. </w:t>
            </w:r>
          </w:p>
          <w:p>
            <w:pPr>
              <w:spacing w:after="0" w:line="240" w:lineRule="auto"/>
              <w:rPr>
                <w:rFonts w:ascii="Times New Roman" w:hAnsi="Times New Roman" w:cs="Times New Roman"/>
                <w:sz w:val="24"/>
                <w:szCs w:val="24"/>
              </w:rPr>
            </w:pP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Белгород 2017г.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Пензулаева Л. И. Физкультурные занятия в детском саду. Подготовительная  группа</w:t>
            </w:r>
          </w:p>
        </w:tc>
        <w:tc>
          <w:tcPr>
            <w:tcW w:w="3084" w:type="dxa"/>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 М.: Мозаика-Синтез, 2009-2010.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«Мир Белогорья, я и мои друзья», Волошина Л.Н., Серых Л.В. 3-7 лет.</w:t>
            </w:r>
          </w:p>
        </w:tc>
        <w:tc>
          <w:tcPr>
            <w:tcW w:w="308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Белгород, 2017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Пензулаева Л. И. Физкультурные занятия в детском саду. Старшая  группа</w:t>
            </w:r>
          </w:p>
        </w:tc>
        <w:tc>
          <w:tcPr>
            <w:tcW w:w="3084" w:type="dxa"/>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 М.: Мозаика-Синтез, 2009-2010.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Совместная интегрированная деятельность. Развитие познавательных способностей и речи дошкольников. Л.С Вакуленко Н.В.Верещагина,.</w:t>
            </w: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Санкт-Петербург, ДЕСТВО-ПРЕСС, 2014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Руководство самостоятельной деятельностью старших дошкольников. Н.С.Ежкова.</w:t>
            </w: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Санкт-Петербург, ДЕСТВО-ПРЕСС, 2015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О портретной живописи -детям. Н.А.Курочкина</w:t>
            </w: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Санкт-Петербург, ДЕСТВО-ПРЕСС, 2008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Дети и пейзажная живопись. Н.А.Курочкина</w:t>
            </w: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Санкт-Петербург, ДЕСТВО-ПРЕСС, 2004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познавательно-исследовательских умений у старших дошкольников</w:t>
            </w: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Санкт-Петербург, ДЕСТВО-ПРЕСС, 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Краеведение в детском саду. В.Н.Матова</w:t>
            </w: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Санкт-Петербург, ДЕСТВО-ПРЕСС, 2015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Фантазии круглый год. Методическое пособие для педагогов дошкольных образовательных учреждений</w:t>
            </w: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Санк-Петербург-Москва,2011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личности ребенка. Психолого-педагогическая работа со сказкой</w:t>
            </w: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Санкт-Петербург, ДЕСТВО-ПРЕСС, 2015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Образовательные развивающие ситуации в детском саду (из опыта работы). З.А.Михайлова, А.С.Каменная, О.Б.Васильева</w:t>
            </w: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Санкт-Петербург, ДЕСТВО-ПРЕСС, 2014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609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Утро радостных встреч. Л.Свирская</w:t>
            </w:r>
          </w:p>
        </w:tc>
        <w:tc>
          <w:tcPr>
            <w:tcW w:w="3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Москва. ЛИНКА-ПРЕСС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0" w:type="dxa"/>
            <w:gridSpan w:val="4"/>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Картотеки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p>
        </w:tc>
        <w:tc>
          <w:tcPr>
            <w:tcW w:w="439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Прогулок</w:t>
            </w:r>
          </w:p>
        </w:tc>
        <w:tc>
          <w:tcPr>
            <w:tcW w:w="478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Художественного слова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p>
        </w:tc>
        <w:tc>
          <w:tcPr>
            <w:tcW w:w="439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Экспериментов  и опытов</w:t>
            </w:r>
          </w:p>
        </w:tc>
        <w:tc>
          <w:tcPr>
            <w:tcW w:w="478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Гимнастика для глаз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p>
        </w:tc>
        <w:tc>
          <w:tcPr>
            <w:tcW w:w="439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Утренней гимнастики</w:t>
            </w:r>
          </w:p>
        </w:tc>
        <w:tc>
          <w:tcPr>
            <w:tcW w:w="478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p>
        </w:tc>
        <w:tc>
          <w:tcPr>
            <w:tcW w:w="439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Гимнастики после сна</w:t>
            </w:r>
          </w:p>
        </w:tc>
        <w:tc>
          <w:tcPr>
            <w:tcW w:w="478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Артикуляционная гимнастика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sz w:val="24"/>
                <w:szCs w:val="24"/>
              </w:rPr>
            </w:pPr>
          </w:p>
        </w:tc>
        <w:tc>
          <w:tcPr>
            <w:tcW w:w="439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Подвижных  игр</w:t>
            </w:r>
          </w:p>
        </w:tc>
        <w:tc>
          <w:tcPr>
            <w:tcW w:w="478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Дыхательная гимнастика</w:t>
            </w:r>
          </w:p>
        </w:tc>
      </w:tr>
    </w:tbl>
    <w:p>
      <w:pPr>
        <w:jc w:val="both"/>
        <w:rPr>
          <w:rFonts w:ascii="Times New Roman" w:hAnsi="Times New Roman" w:cs="Times New Roman"/>
          <w:sz w:val="24"/>
          <w:szCs w:val="24"/>
        </w:rPr>
      </w:pPr>
    </w:p>
    <w:p>
      <w:pPr>
        <w:spacing w:after="0" w:line="240" w:lineRule="auto"/>
        <w:ind w:firstLine="540"/>
        <w:jc w:val="center"/>
        <w:rPr>
          <w:rFonts w:ascii="Times New Roman" w:hAnsi="Times New Roman" w:cs="Times New Roman"/>
          <w:b/>
          <w:bCs/>
          <w:sz w:val="24"/>
          <w:szCs w:val="24"/>
          <w:u w:val="single"/>
        </w:rPr>
      </w:pPr>
    </w:p>
    <w:p>
      <w:pPr>
        <w:spacing w:after="0" w:line="240" w:lineRule="auto"/>
        <w:ind w:firstLine="54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Интернет ресурсы  дошкольного образования</w:t>
      </w:r>
    </w:p>
    <w:p>
      <w:pPr>
        <w:pStyle w:val="34"/>
        <w:spacing w:after="0" w:line="240" w:lineRule="auto"/>
        <w:ind w:left="0"/>
        <w:jc w:val="center"/>
        <w:rPr>
          <w:rFonts w:ascii="Times New Roman" w:hAnsi="Times New Roman" w:cs="Times New Roman"/>
          <w:b/>
          <w:bCs/>
          <w:sz w:val="24"/>
          <w:szCs w:val="24"/>
          <w:u w:val="single"/>
        </w:rPr>
      </w:pPr>
    </w:p>
    <w:p>
      <w:pPr>
        <w:shd w:val="clear" w:color="auto" w:fill="FFFFFF"/>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u w:val="single"/>
          <w:lang w:val="en-US"/>
        </w:rPr>
        <w:t>http</w:t>
      </w:r>
      <w:r>
        <w:rPr>
          <w:rFonts w:ascii="Times New Roman" w:hAnsi="Times New Roman" w:cs="Times New Roman"/>
          <w:sz w:val="24"/>
          <w:szCs w:val="24"/>
          <w:u w:val="single"/>
        </w:rPr>
        <w:t>://</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r>
        <w:rPr>
          <w:rFonts w:ascii="Times New Roman" w:hAnsi="Times New Roman" w:cs="Times New Roman"/>
          <w:sz w:val="24"/>
          <w:szCs w:val="24"/>
          <w:u w:val="single"/>
          <w:lang w:val="en-US"/>
        </w:rPr>
        <w:t>ed</w:t>
      </w:r>
      <w:r>
        <w:rPr>
          <w:rFonts w:ascii="Times New Roman" w:hAnsi="Times New Roman" w:cs="Times New Roman"/>
          <w:sz w:val="24"/>
          <w:szCs w:val="24"/>
          <w:u w:val="single"/>
        </w:rPr>
        <w:t>.</w:t>
      </w:r>
      <w:r>
        <w:rPr>
          <w:rFonts w:ascii="Times New Roman" w:hAnsi="Times New Roman" w:cs="Times New Roman"/>
          <w:sz w:val="24"/>
          <w:szCs w:val="24"/>
          <w:u w:val="single"/>
          <w:lang w:val="en-US"/>
        </w:rPr>
        <w:t>gov</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 xml:space="preserve"> - </w:t>
      </w:r>
      <w:r>
        <w:rPr>
          <w:rFonts w:ascii="Times New Roman" w:hAnsi="Times New Roman" w:cs="Times New Roman"/>
          <w:b/>
          <w:bCs/>
          <w:sz w:val="24"/>
          <w:szCs w:val="24"/>
        </w:rPr>
        <w:t>Сайт Министерства образования РФ</w:t>
      </w:r>
    </w:p>
    <w:p>
      <w:pPr>
        <w:shd w:val="clear" w:color="auto" w:fill="FFFFFF"/>
        <w:spacing w:after="0" w:line="240" w:lineRule="auto"/>
        <w:ind w:firstLine="567"/>
        <w:jc w:val="both"/>
        <w:rPr>
          <w:rFonts w:ascii="Times New Roman" w:hAnsi="Times New Roman" w:cs="Times New Roman"/>
          <w:sz w:val="24"/>
          <w:szCs w:val="24"/>
        </w:rPr>
      </w:pPr>
      <w:r>
        <w:fldChar w:fldCharType="begin"/>
      </w:r>
      <w:r>
        <w:instrText xml:space="preserve"> HYPERLINK \t "_parent" </w:instrText>
      </w:r>
      <w:r>
        <w:fldChar w:fldCharType="separate"/>
      </w:r>
      <w:r>
        <w:rPr>
          <w:rStyle w:val="5"/>
          <w:rFonts w:ascii="Times New Roman" w:hAnsi="Times New Roman"/>
          <w:sz w:val="24"/>
          <w:szCs w:val="24"/>
        </w:rPr>
        <w:t>http://</w:t>
      </w:r>
      <w:r>
        <w:rPr>
          <w:rStyle w:val="5"/>
          <w:rFonts w:ascii="Times New Roman" w:hAnsi="Times New Roman"/>
          <w:sz w:val="24"/>
          <w:szCs w:val="24"/>
        </w:rPr>
        <w:fldChar w:fldCharType="end"/>
      </w:r>
      <w:r>
        <w:fldChar w:fldCharType="begin"/>
      </w:r>
      <w:r>
        <w:instrText xml:space="preserve"> HYPERLINK "http://об-образовании.рф/" \t "_parent" </w:instrText>
      </w:r>
      <w:r>
        <w:fldChar w:fldCharType="separate"/>
      </w:r>
      <w:r>
        <w:rPr>
          <w:rStyle w:val="5"/>
          <w:rFonts w:ascii="Times New Roman" w:hAnsi="Times New Roman"/>
          <w:sz w:val="24"/>
          <w:szCs w:val="24"/>
        </w:rPr>
        <w:t>об-образовании.рф</w:t>
      </w:r>
      <w:r>
        <w:rPr>
          <w:rStyle w:val="5"/>
          <w:rFonts w:ascii="Times New Roman" w:hAnsi="Times New Roman"/>
          <w:sz w:val="24"/>
          <w:szCs w:val="24"/>
        </w:rPr>
        <w:fldChar w:fldCharType="end"/>
      </w:r>
      <w:r>
        <w:rPr>
          <w:rFonts w:ascii="Times New Roman" w:hAnsi="Times New Roman" w:cs="Times New Roman"/>
          <w:color w:val="000000"/>
          <w:sz w:val="24"/>
          <w:szCs w:val="24"/>
        </w:rPr>
        <w:t xml:space="preserve"> </w:t>
      </w:r>
      <w:r>
        <w:rPr>
          <w:rFonts w:ascii="Times New Roman" w:hAnsi="Times New Roman" w:cs="Times New Roman"/>
          <w:sz w:val="24"/>
          <w:szCs w:val="24"/>
        </w:rPr>
        <w:t>Образование России: новое правовое регулирование</w:t>
      </w:r>
    </w:p>
    <w:p>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Портал предназначен для мониторинга результатов практической реализации нового закона об образовании, подзаконных нормативных правовых актов и учитывает мнение всех участников отношений в сфере образования</w:t>
      </w:r>
    </w:p>
    <w:p>
      <w:pPr>
        <w:shd w:val="clear" w:color="auto" w:fill="FFFFFF"/>
        <w:spacing w:after="0" w:line="240" w:lineRule="auto"/>
        <w:ind w:firstLine="567"/>
        <w:jc w:val="both"/>
        <w:rPr>
          <w:rFonts w:ascii="Times New Roman" w:hAnsi="Times New Roman" w:cs="Times New Roman"/>
          <w:sz w:val="24"/>
          <w:szCs w:val="24"/>
        </w:rPr>
      </w:pPr>
      <w:r>
        <w:fldChar w:fldCharType="begin"/>
      </w:r>
      <w:r>
        <w:instrText xml:space="preserve"> HYPERLINK "http://school.edu.ru" </w:instrText>
      </w:r>
      <w:r>
        <w:fldChar w:fldCharType="separate"/>
      </w:r>
      <w:r>
        <w:rPr>
          <w:rStyle w:val="5"/>
          <w:rFonts w:ascii="Times New Roman" w:hAnsi="Times New Roman"/>
          <w:bCs/>
          <w:sz w:val="24"/>
          <w:szCs w:val="24"/>
        </w:rPr>
        <w:t>http://school.edu.ru</w:t>
      </w:r>
      <w:r>
        <w:rPr>
          <w:rStyle w:val="5"/>
          <w:rFonts w:ascii="Times New Roman" w:hAnsi="Times New Roman"/>
          <w:bCs/>
          <w:sz w:val="24"/>
          <w:szCs w:val="24"/>
        </w:rPr>
        <w:fldChar w:fldCharType="end"/>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Федеральный образовательный портал. Каталог ресурсов по педагогике, воспитанию и обучению детей дошкольно-школьного возраста. </w:t>
      </w:r>
    </w:p>
    <w:p>
      <w:pPr>
        <w:shd w:val="clear" w:color="auto" w:fill="FFFFFF"/>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u w:val="single"/>
          <w:lang w:val="en-US"/>
        </w:rPr>
        <w:t>http</w:t>
      </w:r>
      <w:r>
        <w:rPr>
          <w:rFonts w:ascii="Times New Roman" w:hAnsi="Times New Roman" w:cs="Times New Roman"/>
          <w:bCs/>
          <w:sz w:val="24"/>
          <w:szCs w:val="24"/>
          <w:u w:val="single"/>
        </w:rPr>
        <w:t>://</w:t>
      </w:r>
      <w:r>
        <w:rPr>
          <w:rFonts w:ascii="Times New Roman" w:hAnsi="Times New Roman" w:cs="Times New Roman"/>
          <w:bCs/>
          <w:sz w:val="24"/>
          <w:szCs w:val="24"/>
          <w:u w:val="single"/>
          <w:lang w:val="en-US"/>
        </w:rPr>
        <w:t>obrzakon</w:t>
      </w:r>
      <w:r>
        <w:rPr>
          <w:rFonts w:ascii="Times New Roman" w:hAnsi="Times New Roman" w:cs="Times New Roman"/>
          <w:bCs/>
          <w:sz w:val="24"/>
          <w:szCs w:val="24"/>
          <w:u w:val="single"/>
        </w:rPr>
        <w:t>.</w:t>
      </w:r>
      <w:r>
        <w:rPr>
          <w:rFonts w:ascii="Times New Roman" w:hAnsi="Times New Roman" w:cs="Times New Roman"/>
          <w:bCs/>
          <w:sz w:val="24"/>
          <w:szCs w:val="24"/>
          <w:u w:val="single"/>
          <w:lang w:val="en-US"/>
        </w:rPr>
        <w:t>ru</w:t>
      </w:r>
      <w:r>
        <w:rPr>
          <w:rFonts w:ascii="Times New Roman" w:hAnsi="Times New Roman" w:cs="Times New Roman"/>
          <w:b/>
          <w:bCs/>
          <w:color w:val="000000"/>
          <w:sz w:val="24"/>
          <w:szCs w:val="24"/>
        </w:rPr>
        <w:t xml:space="preserve"> </w:t>
      </w:r>
      <w:r>
        <w:rPr>
          <w:rFonts w:ascii="Times New Roman" w:hAnsi="Times New Roman" w:cs="Times New Roman"/>
          <w:bCs/>
          <w:sz w:val="24"/>
          <w:szCs w:val="24"/>
        </w:rPr>
        <w:t>Портал предназначен для информационной поддержки</w:t>
      </w:r>
      <w:r>
        <w:rPr>
          <w:rFonts w:ascii="Times New Roman" w:hAnsi="Times New Roman" w:cs="Times New Roman"/>
          <w:bCs/>
          <w:sz w:val="24"/>
          <w:szCs w:val="24"/>
          <w:u w:val="single"/>
        </w:rPr>
        <w:t xml:space="preserve"> </w:t>
      </w:r>
      <w:r>
        <w:rPr>
          <w:rFonts w:ascii="Times New Roman" w:hAnsi="Times New Roman" w:cs="Times New Roman"/>
          <w:bCs/>
          <w:sz w:val="24"/>
          <w:szCs w:val="24"/>
        </w:rPr>
        <w:t>слушателей программы повышения квалификации «Реализация Федерального закона «Об образовании в Российской Федерации»</w:t>
      </w:r>
    </w:p>
    <w:p>
      <w:pPr>
        <w:shd w:val="clear" w:color="auto" w:fill="FFFFFF"/>
        <w:spacing w:after="0" w:line="240" w:lineRule="auto"/>
        <w:ind w:firstLine="567"/>
        <w:jc w:val="both"/>
        <w:rPr>
          <w:rFonts w:ascii="Times New Roman" w:hAnsi="Times New Roman" w:cs="Times New Roman"/>
          <w:sz w:val="24"/>
          <w:szCs w:val="24"/>
        </w:rPr>
      </w:pPr>
      <w:r>
        <w:fldChar w:fldCharType="begin"/>
      </w:r>
      <w:r>
        <w:instrText xml:space="preserve"> HYPERLINK "http://www.niisv.ru/" </w:instrText>
      </w:r>
      <w:r>
        <w:fldChar w:fldCharType="separate"/>
      </w:r>
      <w:r>
        <w:rPr>
          <w:rStyle w:val="5"/>
          <w:rFonts w:ascii="Times New Roman" w:hAnsi="Times New Roman"/>
          <w:sz w:val="24"/>
          <w:szCs w:val="24"/>
          <w:lang w:val="en-US"/>
        </w:rPr>
        <w:t>http</w:t>
      </w:r>
      <w:r>
        <w:rPr>
          <w:rStyle w:val="5"/>
          <w:rFonts w:ascii="Times New Roman" w:hAnsi="Times New Roman"/>
          <w:sz w:val="24"/>
          <w:szCs w:val="24"/>
        </w:rPr>
        <w:t>://</w:t>
      </w:r>
      <w:r>
        <w:rPr>
          <w:rStyle w:val="5"/>
          <w:rFonts w:ascii="Times New Roman" w:hAnsi="Times New Roman"/>
          <w:sz w:val="24"/>
          <w:szCs w:val="24"/>
          <w:lang w:val="en-US"/>
        </w:rPr>
        <w:t>www</w:t>
      </w:r>
      <w:r>
        <w:rPr>
          <w:rStyle w:val="5"/>
          <w:rFonts w:ascii="Times New Roman" w:hAnsi="Times New Roman"/>
          <w:sz w:val="24"/>
          <w:szCs w:val="24"/>
        </w:rPr>
        <w:t>.</w:t>
      </w:r>
      <w:r>
        <w:rPr>
          <w:rStyle w:val="5"/>
          <w:rFonts w:ascii="Times New Roman" w:hAnsi="Times New Roman"/>
          <w:sz w:val="24"/>
          <w:szCs w:val="24"/>
          <w:lang w:val="en-US"/>
        </w:rPr>
        <w:t>niisv</w:t>
      </w:r>
      <w:r>
        <w:rPr>
          <w:rStyle w:val="5"/>
          <w:rFonts w:ascii="Times New Roman" w:hAnsi="Times New Roman"/>
          <w:sz w:val="24"/>
          <w:szCs w:val="24"/>
        </w:rPr>
        <w:t>.</w:t>
      </w:r>
      <w:r>
        <w:rPr>
          <w:rStyle w:val="5"/>
          <w:rFonts w:ascii="Times New Roman" w:hAnsi="Times New Roman"/>
          <w:sz w:val="24"/>
          <w:szCs w:val="24"/>
          <w:lang w:val="en-US"/>
        </w:rPr>
        <w:t>ru</w:t>
      </w:r>
      <w:r>
        <w:rPr>
          <w:rStyle w:val="5"/>
          <w:rFonts w:ascii="Times New Roman" w:hAnsi="Times New Roman"/>
          <w:sz w:val="24"/>
          <w:szCs w:val="24"/>
          <w:lang w:val="en-US"/>
        </w:rPr>
        <w:fldChar w:fldCharType="end"/>
      </w:r>
      <w:r>
        <w:rPr>
          <w:rFonts w:ascii="Times New Roman" w:hAnsi="Times New Roman" w:cs="Times New Roman"/>
          <w:bCs/>
          <w:sz w:val="24"/>
          <w:szCs w:val="24"/>
        </w:rPr>
        <w:t xml:space="preserve"> </w:t>
      </w:r>
      <w:r>
        <w:rPr>
          <w:rFonts w:ascii="Times New Roman" w:hAnsi="Times New Roman" w:cs="Times New Roman"/>
          <w:sz w:val="24"/>
          <w:szCs w:val="24"/>
        </w:rPr>
        <w:t xml:space="preserve">Государственный научно-исследовательский институт семьи и воспитания </w:t>
      </w:r>
    </w:p>
    <w:p>
      <w:pPr>
        <w:shd w:val="clear" w:color="auto" w:fill="FFFFFF"/>
        <w:spacing w:after="0" w:line="240" w:lineRule="auto"/>
        <w:ind w:firstLine="567"/>
        <w:jc w:val="both"/>
        <w:rPr>
          <w:rFonts w:ascii="Times New Roman" w:hAnsi="Times New Roman" w:cs="Times New Roman"/>
          <w:sz w:val="24"/>
          <w:szCs w:val="24"/>
        </w:rPr>
      </w:pPr>
      <w:r>
        <w:fldChar w:fldCharType="begin"/>
      </w:r>
      <w:r>
        <w:instrText xml:space="preserve"> HYPERLINK "http://hghltd.yandex.net/yandbtm?fmode=envelope&amp;keyno=0&amp;l10n=ru&amp;lr=213&amp;mime=rtf&amp;sign=ef2218c136d9feb3707f2bdf74edce36&amp;text=%D0%BF%D1%80%D0%BE%D0%B3%D1%80%D0%B0%D0%BC%D0%BC%D0%BD%D0%BE%D0%B5+%D0%BE%D0%B1%D0%B5%D1%81%D0%BF%D0%B5%D1%87%D0%B5%D0%BD%D0%B8%D0%B5+%D0%B8+%D0%B8%D0%BD%D1%82%D0%B5%D1%80%D0%BD%D0%B5%D1%82-+%D1%80%D0%B5%D1%81%D1%83%D1%80%D1%81%D1%8B+%D1%83%D1%87%D0%B5%D0%B1%D0%BD%D0%BE%D0%B9+%D0%B4%D0%B8%D1%81%D1%86%D0%B8%D0%BF%D0%BB%D0%B8%D0%BD%D1%8B+%D0%B4%D0%BE%D1%88%D0%BA%D0%BE%D0%BB%D1%8C%D0%BD%D0%B0%D1%8F+%D0%BF%D0%B5%D0%B4%D0%B0%D0%B3%D0%BE%D0%B3%D0%B8%D0%BA%D0%B0&amp;url=http%3A//tanja-k.chat.ru/" </w:instrText>
      </w:r>
      <w:r>
        <w:fldChar w:fldCharType="separate"/>
      </w:r>
      <w:r>
        <w:rPr>
          <w:rStyle w:val="5"/>
          <w:rFonts w:ascii="Times New Roman" w:hAnsi="Times New Roman"/>
          <w:sz w:val="24"/>
          <w:szCs w:val="24"/>
        </w:rPr>
        <w:t>http://tanja-k.chat.ru</w:t>
      </w:r>
      <w:r>
        <w:rPr>
          <w:rStyle w:val="5"/>
          <w:rFonts w:ascii="Times New Roman" w:hAnsi="Times New Roman"/>
          <w:sz w:val="24"/>
          <w:szCs w:val="24"/>
        </w:rPr>
        <w:fldChar w:fldCharType="end"/>
      </w:r>
      <w:r>
        <w:rPr>
          <w:rFonts w:ascii="Times New Roman" w:hAnsi="Times New Roman" w:cs="Times New Roman"/>
          <w:sz w:val="24"/>
          <w:szCs w:val="24"/>
        </w:rPr>
        <w:t>/ - Методические материалы в помощь работникам детских дошкольных образовательных организаций.</w:t>
      </w:r>
    </w:p>
    <w:p>
      <w:pPr>
        <w:shd w:val="clear" w:color="auto" w:fill="FFFFFF"/>
        <w:spacing w:after="0" w:line="240" w:lineRule="auto"/>
        <w:ind w:firstLine="567"/>
        <w:jc w:val="both"/>
        <w:rPr>
          <w:rFonts w:ascii="Times New Roman" w:hAnsi="Times New Roman" w:cs="Times New Roman"/>
          <w:bCs/>
          <w:sz w:val="24"/>
          <w:szCs w:val="24"/>
        </w:rPr>
      </w:pPr>
      <w:r>
        <w:fldChar w:fldCharType="begin"/>
      </w:r>
      <w:r>
        <w:instrText xml:space="preserve"> HYPERLINK "http://www.ipkps.bsu.edu.ru-/" </w:instrText>
      </w:r>
      <w:r>
        <w:fldChar w:fldCharType="separate"/>
      </w:r>
      <w:r>
        <w:rPr>
          <w:rStyle w:val="5"/>
          <w:rFonts w:ascii="Times New Roman" w:hAnsi="Times New Roman"/>
          <w:sz w:val="24"/>
          <w:szCs w:val="24"/>
          <w:lang w:val="en-US"/>
        </w:rPr>
        <w:t>http</w:t>
      </w:r>
      <w:r>
        <w:rPr>
          <w:rStyle w:val="5"/>
          <w:rFonts w:ascii="Times New Roman" w:hAnsi="Times New Roman"/>
          <w:sz w:val="24"/>
          <w:szCs w:val="24"/>
        </w:rPr>
        <w:t>://</w:t>
      </w:r>
      <w:r>
        <w:rPr>
          <w:rStyle w:val="5"/>
          <w:rFonts w:ascii="Times New Roman" w:hAnsi="Times New Roman"/>
          <w:sz w:val="24"/>
          <w:szCs w:val="24"/>
          <w:lang w:val="en-US"/>
        </w:rPr>
        <w:t>www</w:t>
      </w:r>
      <w:r>
        <w:rPr>
          <w:rStyle w:val="5"/>
          <w:rFonts w:ascii="Times New Roman" w:hAnsi="Times New Roman"/>
          <w:sz w:val="24"/>
          <w:szCs w:val="24"/>
        </w:rPr>
        <w:t>.</w:t>
      </w:r>
      <w:r>
        <w:rPr>
          <w:rStyle w:val="5"/>
          <w:rFonts w:ascii="Times New Roman" w:hAnsi="Times New Roman"/>
          <w:sz w:val="24"/>
          <w:szCs w:val="24"/>
          <w:lang w:val="en-US"/>
        </w:rPr>
        <w:t>ipkps</w:t>
      </w:r>
      <w:r>
        <w:rPr>
          <w:rStyle w:val="5"/>
          <w:rFonts w:ascii="Times New Roman" w:hAnsi="Times New Roman"/>
          <w:sz w:val="24"/>
          <w:szCs w:val="24"/>
        </w:rPr>
        <w:t>.</w:t>
      </w:r>
      <w:r>
        <w:rPr>
          <w:rStyle w:val="5"/>
          <w:rFonts w:ascii="Times New Roman" w:hAnsi="Times New Roman"/>
          <w:sz w:val="24"/>
          <w:szCs w:val="24"/>
          <w:lang w:val="en-US"/>
        </w:rPr>
        <w:t>bsu</w:t>
      </w:r>
      <w:r>
        <w:rPr>
          <w:rStyle w:val="5"/>
          <w:rFonts w:ascii="Times New Roman" w:hAnsi="Times New Roman"/>
          <w:sz w:val="24"/>
          <w:szCs w:val="24"/>
        </w:rPr>
        <w:t>.</w:t>
      </w:r>
      <w:r>
        <w:rPr>
          <w:rStyle w:val="5"/>
          <w:rFonts w:ascii="Times New Roman" w:hAnsi="Times New Roman"/>
          <w:sz w:val="24"/>
          <w:szCs w:val="24"/>
          <w:lang w:val="en-US"/>
        </w:rPr>
        <w:t>edu</w:t>
      </w:r>
      <w:r>
        <w:rPr>
          <w:rStyle w:val="5"/>
          <w:rFonts w:ascii="Times New Roman" w:hAnsi="Times New Roman"/>
          <w:sz w:val="24"/>
          <w:szCs w:val="24"/>
        </w:rPr>
        <w:t>.</w:t>
      </w:r>
      <w:r>
        <w:rPr>
          <w:rStyle w:val="5"/>
          <w:rFonts w:ascii="Times New Roman" w:hAnsi="Times New Roman"/>
          <w:sz w:val="24"/>
          <w:szCs w:val="24"/>
          <w:lang w:val="en-US"/>
        </w:rPr>
        <w:t>ru</w:t>
      </w:r>
      <w:r>
        <w:rPr>
          <w:rStyle w:val="5"/>
          <w:rFonts w:ascii="Times New Roman" w:hAnsi="Times New Roman"/>
          <w:sz w:val="24"/>
          <w:szCs w:val="24"/>
        </w:rPr>
        <w:t>-</w:t>
      </w:r>
      <w:r>
        <w:rPr>
          <w:rStyle w:val="5"/>
          <w:rFonts w:ascii="Times New Roman" w:hAnsi="Times New Roman"/>
          <w:sz w:val="24"/>
          <w:szCs w:val="24"/>
        </w:rPr>
        <w:fldChar w:fldCharType="end"/>
      </w:r>
      <w:r>
        <w:rPr>
          <w:rFonts w:ascii="Times New Roman" w:hAnsi="Times New Roman" w:cs="Times New Roman"/>
          <w:sz w:val="24"/>
          <w:szCs w:val="24"/>
          <w:u w:val="single"/>
        </w:rPr>
        <w:t xml:space="preserve"> </w:t>
      </w:r>
      <w:r>
        <w:rPr>
          <w:rFonts w:ascii="Times New Roman" w:hAnsi="Times New Roman" w:cs="Times New Roman"/>
          <w:b/>
          <w:sz w:val="24"/>
          <w:szCs w:val="24"/>
        </w:rPr>
        <w:t xml:space="preserve">ОГАОУ ДПО «Белгородский  институт развития образования» </w:t>
      </w:r>
    </w:p>
    <w:p>
      <w:pPr>
        <w:shd w:val="clear" w:color="auto" w:fill="FFFFFF"/>
        <w:spacing w:after="0" w:line="240" w:lineRule="auto"/>
        <w:ind w:firstLine="567"/>
        <w:jc w:val="both"/>
        <w:rPr>
          <w:rFonts w:ascii="Times New Roman" w:hAnsi="Times New Roman" w:cs="Times New Roman"/>
          <w:b/>
          <w:sz w:val="24"/>
          <w:szCs w:val="24"/>
        </w:rPr>
      </w:pPr>
      <w:r>
        <w:fldChar w:fldCharType="begin"/>
      </w:r>
      <w:r>
        <w:instrText xml:space="preserve"> HYPERLINK "http://www.prosv.ru" </w:instrText>
      </w:r>
      <w:r>
        <w:fldChar w:fldCharType="separate"/>
      </w:r>
      <w:r>
        <w:rPr>
          <w:rStyle w:val="5"/>
          <w:rFonts w:ascii="Times New Roman" w:hAnsi="Times New Roman"/>
          <w:sz w:val="24"/>
          <w:szCs w:val="24"/>
          <w:lang w:val="en-US"/>
        </w:rPr>
        <w:t>www</w:t>
      </w:r>
      <w:r>
        <w:rPr>
          <w:rStyle w:val="5"/>
          <w:rFonts w:ascii="Times New Roman" w:hAnsi="Times New Roman"/>
          <w:sz w:val="24"/>
          <w:szCs w:val="24"/>
        </w:rPr>
        <w:t>.</w:t>
      </w:r>
      <w:r>
        <w:rPr>
          <w:rStyle w:val="5"/>
          <w:rFonts w:ascii="Times New Roman" w:hAnsi="Times New Roman"/>
          <w:sz w:val="24"/>
          <w:szCs w:val="24"/>
          <w:lang w:val="en-US"/>
        </w:rPr>
        <w:t>prosv</w:t>
      </w:r>
      <w:r>
        <w:rPr>
          <w:rStyle w:val="5"/>
          <w:rFonts w:ascii="Times New Roman" w:hAnsi="Times New Roman"/>
          <w:sz w:val="24"/>
          <w:szCs w:val="24"/>
        </w:rPr>
        <w:t>.</w:t>
      </w:r>
      <w:r>
        <w:rPr>
          <w:rStyle w:val="5"/>
          <w:rFonts w:ascii="Times New Roman" w:hAnsi="Times New Roman"/>
          <w:sz w:val="24"/>
          <w:szCs w:val="24"/>
          <w:lang w:val="en-US"/>
        </w:rPr>
        <w:t>ru</w:t>
      </w:r>
      <w:r>
        <w:rPr>
          <w:rStyle w:val="5"/>
          <w:rFonts w:ascii="Times New Roman" w:hAnsi="Times New Roman"/>
          <w:sz w:val="24"/>
          <w:szCs w:val="24"/>
          <w:lang w:val="en-US"/>
        </w:rPr>
        <w:fldChar w:fldCharType="end"/>
      </w:r>
      <w:r>
        <w:rPr>
          <w:rFonts w:ascii="Times New Roman" w:hAnsi="Times New Roman" w:cs="Times New Roman"/>
          <w:sz w:val="24"/>
          <w:szCs w:val="24"/>
        </w:rPr>
        <w:t xml:space="preserve">   -</w:t>
      </w:r>
      <w:r>
        <w:rPr>
          <w:rFonts w:ascii="Times New Roman" w:hAnsi="Times New Roman" w:cs="Times New Roman"/>
          <w:b/>
          <w:sz w:val="24"/>
          <w:szCs w:val="24"/>
        </w:rPr>
        <w:t xml:space="preserve">ОАО «Издательство «Просвещение» </w:t>
      </w:r>
    </w:p>
    <w:p>
      <w:pPr>
        <w:shd w:val="clear" w:color="auto" w:fill="FFFFFF"/>
        <w:spacing w:after="0" w:line="240" w:lineRule="auto"/>
        <w:ind w:firstLine="567"/>
        <w:jc w:val="both"/>
        <w:rPr>
          <w:rFonts w:ascii="Times New Roman" w:hAnsi="Times New Roman" w:cs="Times New Roman"/>
          <w:b/>
          <w:sz w:val="24"/>
          <w:szCs w:val="24"/>
        </w:rPr>
      </w:pPr>
      <w:r>
        <w:fldChar w:fldCharType="begin"/>
      </w:r>
      <w:r>
        <w:instrText xml:space="preserve"> HYPERLINK "http://www.tc-sfera.ru" </w:instrText>
      </w:r>
      <w:r>
        <w:fldChar w:fldCharType="separate"/>
      </w:r>
      <w:r>
        <w:rPr>
          <w:rStyle w:val="5"/>
          <w:rFonts w:ascii="Times New Roman" w:hAnsi="Times New Roman"/>
          <w:sz w:val="24"/>
          <w:szCs w:val="24"/>
          <w:lang w:val="en-US"/>
        </w:rPr>
        <w:t>www</w:t>
      </w:r>
      <w:r>
        <w:rPr>
          <w:rStyle w:val="5"/>
          <w:rFonts w:ascii="Times New Roman" w:hAnsi="Times New Roman"/>
          <w:sz w:val="24"/>
          <w:szCs w:val="24"/>
        </w:rPr>
        <w:t>.</w:t>
      </w:r>
      <w:r>
        <w:rPr>
          <w:rStyle w:val="5"/>
          <w:rFonts w:ascii="Times New Roman" w:hAnsi="Times New Roman"/>
          <w:sz w:val="24"/>
          <w:szCs w:val="24"/>
          <w:lang w:val="en-US"/>
        </w:rPr>
        <w:t>tc</w:t>
      </w:r>
      <w:r>
        <w:rPr>
          <w:rStyle w:val="5"/>
          <w:rFonts w:ascii="Times New Roman" w:hAnsi="Times New Roman"/>
          <w:sz w:val="24"/>
          <w:szCs w:val="24"/>
        </w:rPr>
        <w:t>-</w:t>
      </w:r>
      <w:r>
        <w:rPr>
          <w:rStyle w:val="5"/>
          <w:rFonts w:ascii="Times New Roman" w:hAnsi="Times New Roman"/>
          <w:sz w:val="24"/>
          <w:szCs w:val="24"/>
          <w:lang w:val="en-US"/>
        </w:rPr>
        <w:t>sfera</w:t>
      </w:r>
      <w:r>
        <w:rPr>
          <w:rStyle w:val="5"/>
          <w:rFonts w:ascii="Times New Roman" w:hAnsi="Times New Roman"/>
          <w:sz w:val="24"/>
          <w:szCs w:val="24"/>
        </w:rPr>
        <w:t>.</w:t>
      </w:r>
      <w:r>
        <w:rPr>
          <w:rStyle w:val="5"/>
          <w:rFonts w:ascii="Times New Roman" w:hAnsi="Times New Roman"/>
          <w:sz w:val="24"/>
          <w:szCs w:val="24"/>
          <w:lang w:val="en-US"/>
        </w:rPr>
        <w:t>ru</w:t>
      </w:r>
      <w:r>
        <w:rPr>
          <w:rStyle w:val="5"/>
          <w:rFonts w:ascii="Times New Roman" w:hAnsi="Times New Roman"/>
          <w:sz w:val="24"/>
          <w:szCs w:val="24"/>
          <w:lang w:val="en-US"/>
        </w:rPr>
        <w:fldChar w:fldCharType="end"/>
      </w:r>
      <w:r>
        <w:rPr>
          <w:rFonts w:ascii="Times New Roman" w:hAnsi="Times New Roman" w:cs="Times New Roman"/>
          <w:sz w:val="24"/>
          <w:szCs w:val="24"/>
        </w:rPr>
        <w:t xml:space="preserve"> – </w:t>
      </w:r>
      <w:r>
        <w:rPr>
          <w:rFonts w:ascii="Times New Roman" w:hAnsi="Times New Roman" w:cs="Times New Roman"/>
          <w:b/>
          <w:sz w:val="24"/>
          <w:szCs w:val="24"/>
        </w:rPr>
        <w:t>Издательство «Творческий Центр Сфера»</w:t>
      </w:r>
    </w:p>
    <w:p>
      <w:pPr>
        <w:spacing w:after="0" w:line="240" w:lineRule="auto"/>
        <w:ind w:firstLine="567"/>
        <w:jc w:val="both"/>
        <w:rPr>
          <w:rFonts w:ascii="Times New Roman" w:hAnsi="Times New Roman" w:cs="Times New Roman"/>
          <w:sz w:val="24"/>
          <w:szCs w:val="24"/>
        </w:rPr>
      </w:pPr>
      <w:r>
        <w:fldChar w:fldCharType="begin"/>
      </w:r>
      <w:r>
        <w:instrText xml:space="preserve"> HYPERLINK "http://www.doshcolniki.ru" </w:instrText>
      </w:r>
      <w:r>
        <w:fldChar w:fldCharType="separate"/>
      </w:r>
      <w:r>
        <w:rPr>
          <w:rStyle w:val="5"/>
          <w:rFonts w:ascii="Times New Roman" w:hAnsi="Times New Roman"/>
          <w:sz w:val="24"/>
          <w:szCs w:val="24"/>
          <w:lang w:val="en-US"/>
        </w:rPr>
        <w:t>www</w:t>
      </w:r>
      <w:r>
        <w:rPr>
          <w:rStyle w:val="5"/>
          <w:rFonts w:ascii="Times New Roman" w:hAnsi="Times New Roman"/>
          <w:sz w:val="24"/>
          <w:szCs w:val="24"/>
        </w:rPr>
        <w:t>.</w:t>
      </w:r>
      <w:r>
        <w:rPr>
          <w:rStyle w:val="5"/>
          <w:rFonts w:ascii="Times New Roman" w:hAnsi="Times New Roman"/>
          <w:sz w:val="24"/>
          <w:szCs w:val="24"/>
          <w:lang w:val="en-US"/>
        </w:rPr>
        <w:t>doshcolniki</w:t>
      </w:r>
      <w:r>
        <w:rPr>
          <w:rStyle w:val="5"/>
          <w:rFonts w:ascii="Times New Roman" w:hAnsi="Times New Roman"/>
          <w:sz w:val="24"/>
          <w:szCs w:val="24"/>
        </w:rPr>
        <w:t>.</w:t>
      </w:r>
      <w:r>
        <w:rPr>
          <w:rStyle w:val="5"/>
          <w:rFonts w:ascii="Times New Roman" w:hAnsi="Times New Roman"/>
          <w:sz w:val="24"/>
          <w:szCs w:val="24"/>
          <w:lang w:val="en-US"/>
        </w:rPr>
        <w:t>ru</w:t>
      </w:r>
      <w:r>
        <w:rPr>
          <w:rStyle w:val="5"/>
          <w:rFonts w:ascii="Times New Roman" w:hAnsi="Times New Roman"/>
          <w:sz w:val="24"/>
          <w:szCs w:val="24"/>
          <w:lang w:val="en-US"/>
        </w:rPr>
        <w:fldChar w:fldCharType="end"/>
      </w:r>
      <w:r>
        <w:rPr>
          <w:rFonts w:ascii="Times New Roman" w:hAnsi="Times New Roman" w:cs="Times New Roman"/>
          <w:sz w:val="24"/>
          <w:szCs w:val="24"/>
        </w:rPr>
        <w:t xml:space="preserve"> – разработан Центром здоровьесберегающих педагогических технологий г. Нижний Новгород (директор Ю.А. Лебедев, д.ф.н., профессор, академик РАО) совместно с Институтом социального конструирования г.Москва (президент А.Г.Асмолов, д.пс.н., профессор, академик РАО). С помощью портала можно обмениваться мнениями с коллегами, специалистами и родителями, представлять педагогической общественности свои проекты, получать консультации квалифицированных специалистов, наиболее эффективно управлять педагогическим процессом.</w:t>
      </w:r>
    </w:p>
    <w:p>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lang w:val="en-US"/>
        </w:rPr>
        <w:t>http</w:t>
      </w:r>
      <w:r>
        <w:rPr>
          <w:rFonts w:ascii="Times New Roman" w:hAnsi="Times New Roman" w:cs="Times New Roman"/>
          <w:sz w:val="24"/>
          <w:szCs w:val="24"/>
          <w:u w:val="single"/>
        </w:rPr>
        <w:t>://</w:t>
      </w:r>
      <w:r>
        <w:rPr>
          <w:rFonts w:ascii="Times New Roman" w:hAnsi="Times New Roman" w:cs="Times New Roman"/>
          <w:sz w:val="24"/>
          <w:szCs w:val="24"/>
          <w:u w:val="single"/>
          <w:lang w:val="en-US"/>
        </w:rPr>
        <w:t>tanja</w:t>
      </w:r>
      <w:r>
        <w:rPr>
          <w:rFonts w:ascii="Times New Roman" w:hAnsi="Times New Roman" w:cs="Times New Roman"/>
          <w:sz w:val="24"/>
          <w:szCs w:val="24"/>
          <w:u w:val="single"/>
        </w:rPr>
        <w:t>-</w:t>
      </w:r>
      <w:r>
        <w:rPr>
          <w:rFonts w:ascii="Times New Roman" w:hAnsi="Times New Roman" w:cs="Times New Roman"/>
          <w:sz w:val="24"/>
          <w:szCs w:val="24"/>
          <w:u w:val="single"/>
          <w:lang w:val="en-US"/>
        </w:rPr>
        <w:t>k</w:t>
      </w:r>
      <w:r>
        <w:rPr>
          <w:rFonts w:ascii="Times New Roman" w:hAnsi="Times New Roman" w:cs="Times New Roman"/>
          <w:sz w:val="24"/>
          <w:szCs w:val="24"/>
          <w:u w:val="single"/>
        </w:rPr>
        <w:t>.</w:t>
      </w:r>
      <w:r>
        <w:rPr>
          <w:rFonts w:ascii="Times New Roman" w:hAnsi="Times New Roman" w:cs="Times New Roman"/>
          <w:sz w:val="24"/>
          <w:szCs w:val="24"/>
          <w:u w:val="single"/>
          <w:lang w:val="en-US"/>
        </w:rPr>
        <w:t>chat</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r>
        <w:rPr>
          <w:rFonts w:ascii="Times New Roman" w:hAnsi="Times New Roman" w:cs="Times New Roman"/>
          <w:sz w:val="24"/>
          <w:szCs w:val="24"/>
        </w:rPr>
        <w:t xml:space="preserve"> </w:t>
      </w:r>
      <w:r>
        <w:rPr>
          <w:rFonts w:ascii="Times New Roman" w:hAnsi="Times New Roman" w:cs="Times New Roman"/>
          <w:b/>
          <w:bCs/>
          <w:sz w:val="24"/>
          <w:szCs w:val="24"/>
        </w:rPr>
        <w:t>Методические материалы в помощь работникам детских дошкольных учреждений.</w:t>
      </w:r>
      <w:r>
        <w:rPr>
          <w:rFonts w:ascii="Times New Roman" w:hAnsi="Times New Roman" w:cs="Times New Roman"/>
          <w:sz w:val="24"/>
          <w:szCs w:val="24"/>
        </w:rPr>
        <w:t xml:space="preserve"> На сайте представлены: картотека подвижных игр; материалы по физкультурно-оздоровительной работе в дошкольных учреждениях; литературный материал (считалки, загадки, стихи, песни, пословицы и поговорки, кроссворды).</w:t>
      </w:r>
    </w:p>
    <w:p>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lang w:val="en-US"/>
        </w:rPr>
        <w:t>http</w:t>
      </w:r>
      <w:r>
        <w:rPr>
          <w:rFonts w:ascii="Times New Roman" w:hAnsi="Times New Roman" w:cs="Times New Roman"/>
          <w:sz w:val="24"/>
          <w:szCs w:val="24"/>
          <w:u w:val="single"/>
        </w:rPr>
        <w:t>://</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r>
        <w:rPr>
          <w:rFonts w:ascii="Times New Roman" w:hAnsi="Times New Roman" w:cs="Times New Roman"/>
          <w:sz w:val="24"/>
          <w:szCs w:val="24"/>
          <w:u w:val="single"/>
          <w:lang w:val="en-US"/>
        </w:rPr>
        <w:t>danilova</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rPr>
        <w:t xml:space="preserve"> </w:t>
      </w:r>
      <w:r>
        <w:rPr>
          <w:rFonts w:ascii="Times New Roman" w:hAnsi="Times New Roman" w:cs="Times New Roman"/>
          <w:b/>
          <w:bCs/>
          <w:sz w:val="24"/>
          <w:szCs w:val="24"/>
        </w:rPr>
        <w:t>Ранее развитие детей</w:t>
      </w:r>
      <w:r>
        <w:rPr>
          <w:rFonts w:ascii="Times New Roman" w:hAnsi="Times New Roman" w:cs="Times New Roman"/>
          <w:sz w:val="24"/>
          <w:szCs w:val="24"/>
        </w:rPr>
        <w:t>. На сайте представлены публикации по раннему развитию детей, книги для родителей и детей. Методика и опыт обучения по кубикам Зайцева. Ранее обучение математике. Простая и удобная поисковая система.</w:t>
      </w:r>
    </w:p>
    <w:p>
      <w:pPr>
        <w:shd w:val="clear" w:color="auto" w:fill="FFFFFF"/>
        <w:tabs>
          <w:tab w:val="left" w:pos="72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lang w:val="en-US"/>
        </w:rPr>
        <w:t>http</w:t>
      </w:r>
      <w:r>
        <w:rPr>
          <w:rFonts w:ascii="Times New Roman" w:hAnsi="Times New Roman" w:cs="Times New Roman"/>
          <w:sz w:val="24"/>
          <w:szCs w:val="24"/>
          <w:u w:val="single"/>
        </w:rPr>
        <w:t>://</w:t>
      </w:r>
      <w:r>
        <w:rPr>
          <w:rFonts w:ascii="Times New Roman" w:hAnsi="Times New Roman" w:cs="Times New Roman"/>
          <w:sz w:val="24"/>
          <w:szCs w:val="24"/>
          <w:u w:val="single"/>
          <w:lang w:val="en-US"/>
        </w:rPr>
        <w:t>kinder</w:t>
      </w:r>
      <w:r>
        <w:rPr>
          <w:rFonts w:ascii="Times New Roman" w:hAnsi="Times New Roman" w:cs="Times New Roman"/>
          <w:sz w:val="24"/>
          <w:szCs w:val="24"/>
          <w:u w:val="single"/>
        </w:rPr>
        <w:t>-</w:t>
      </w:r>
      <w:r>
        <w:rPr>
          <w:rFonts w:ascii="Times New Roman" w:hAnsi="Times New Roman" w:cs="Times New Roman"/>
          <w:sz w:val="24"/>
          <w:szCs w:val="24"/>
          <w:u w:val="single"/>
          <w:lang w:val="en-US"/>
        </w:rPr>
        <w:t>english</w:t>
      </w:r>
      <w:r>
        <w:rPr>
          <w:rFonts w:ascii="Times New Roman" w:hAnsi="Times New Roman" w:cs="Times New Roman"/>
          <w:sz w:val="24"/>
          <w:szCs w:val="24"/>
          <w:u w:val="single"/>
        </w:rPr>
        <w:t>.</w:t>
      </w:r>
      <w:r>
        <w:rPr>
          <w:rFonts w:ascii="Times New Roman" w:hAnsi="Times New Roman" w:cs="Times New Roman"/>
          <w:sz w:val="24"/>
          <w:szCs w:val="24"/>
          <w:u w:val="single"/>
          <w:lang w:val="en-US"/>
        </w:rPr>
        <w:t>narod</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rPr>
        <w:t xml:space="preserve"> </w:t>
      </w:r>
      <w:r>
        <w:rPr>
          <w:rFonts w:ascii="Times New Roman" w:hAnsi="Times New Roman" w:cs="Times New Roman"/>
          <w:b/>
          <w:bCs/>
          <w:sz w:val="24"/>
          <w:szCs w:val="24"/>
        </w:rPr>
        <w:t>Английский язык для дошкольников</w:t>
      </w:r>
      <w:r>
        <w:rPr>
          <w:rFonts w:ascii="Times New Roman" w:hAnsi="Times New Roman" w:cs="Times New Roman"/>
          <w:sz w:val="24"/>
          <w:szCs w:val="24"/>
        </w:rPr>
        <w:t>. На сайте представлена информация по раннему обучению иностранному языку: статьи, публикации, рефераты. Дается информация о прошедших и планируемых российских и зарубежных конференциях. Для преподавателей - игры, наглядные пособия, советы, планы уроков. В разделе "Библиотека" - библиография печатных материалов по тематике сайта с краткими аннотациями, реклама учебных пособий и комментарии педагогов по результатам их применения в учебном процессе.</w:t>
      </w:r>
    </w:p>
    <w:p>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lang w:val="en-US"/>
        </w:rPr>
        <w:t>http</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rin</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r>
        <w:rPr>
          <w:rFonts w:ascii="Times New Roman" w:hAnsi="Times New Roman" w:cs="Times New Roman"/>
          <w:sz w:val="24"/>
          <w:szCs w:val="24"/>
          <w:u w:val="single"/>
          <w:lang w:val="en-US"/>
        </w:rPr>
        <w:t>preschool</w:t>
      </w:r>
      <w:r>
        <w:rPr>
          <w:rFonts w:ascii="Times New Roman" w:hAnsi="Times New Roman" w:cs="Times New Roman"/>
          <w:sz w:val="24"/>
          <w:szCs w:val="24"/>
          <w:u w:val="single"/>
        </w:rPr>
        <w:t>/</w:t>
      </w:r>
      <w:r>
        <w:rPr>
          <w:rFonts w:ascii="Times New Roman" w:hAnsi="Times New Roman" w:cs="Times New Roman"/>
          <w:sz w:val="24"/>
          <w:szCs w:val="24"/>
          <w:u w:val="single"/>
          <w:lang w:val="en-US"/>
        </w:rPr>
        <w:t>index</w:t>
      </w:r>
      <w:r>
        <w:rPr>
          <w:rFonts w:ascii="Times New Roman" w:hAnsi="Times New Roman" w:cs="Times New Roman"/>
          <w:sz w:val="24"/>
          <w:szCs w:val="24"/>
          <w:u w:val="single"/>
        </w:rPr>
        <w:t>.</w:t>
      </w:r>
      <w:r>
        <w:rPr>
          <w:rFonts w:ascii="Times New Roman" w:hAnsi="Times New Roman" w:cs="Times New Roman"/>
          <w:sz w:val="24"/>
          <w:szCs w:val="24"/>
          <w:u w:val="single"/>
          <w:lang w:val="en-US"/>
        </w:rPr>
        <w:t>html</w:t>
      </w:r>
      <w:r>
        <w:rPr>
          <w:rFonts w:ascii="Times New Roman" w:hAnsi="Times New Roman" w:cs="Times New Roman"/>
          <w:sz w:val="24"/>
          <w:szCs w:val="24"/>
        </w:rPr>
        <w:t xml:space="preserve"> </w:t>
      </w:r>
      <w:r>
        <w:rPr>
          <w:rFonts w:ascii="Times New Roman" w:hAnsi="Times New Roman" w:cs="Times New Roman"/>
          <w:b/>
          <w:bCs/>
          <w:sz w:val="24"/>
          <w:szCs w:val="24"/>
        </w:rPr>
        <w:t>Дошкольное образование</w:t>
      </w:r>
      <w:r>
        <w:rPr>
          <w:rFonts w:ascii="Times New Roman" w:hAnsi="Times New Roman" w:cs="Times New Roman"/>
          <w:sz w:val="24"/>
          <w:szCs w:val="24"/>
        </w:rPr>
        <w:t>. Сайт предназначен для дошкольников, их родителей, а также воспитателей дошкольных образовательных учреждений. Здесь можно найти много полезной информации по воспитанию и образованию детей от рождения и до 7 лет, каталог дошкольных учреждений городов России, литературу и игры для детей, ссылки на другие ресурсы, а также много просто интересной и занимательной информации.</w:t>
      </w:r>
    </w:p>
    <w:p>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lang w:val="en-US"/>
        </w:rPr>
        <w:t>http</w:t>
      </w:r>
      <w:r>
        <w:rPr>
          <w:rFonts w:ascii="Times New Roman" w:hAnsi="Times New Roman" w:cs="Times New Roman"/>
          <w:sz w:val="24"/>
          <w:szCs w:val="24"/>
          <w:u w:val="single"/>
        </w:rPr>
        <w:t>://</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r>
        <w:rPr>
          <w:rFonts w:ascii="Times New Roman" w:hAnsi="Times New Roman" w:cs="Times New Roman"/>
          <w:sz w:val="24"/>
          <w:szCs w:val="24"/>
          <w:u w:val="single"/>
          <w:lang w:val="en-US"/>
        </w:rPr>
        <w:t>kindereducation</w:t>
      </w:r>
      <w:r>
        <w:rPr>
          <w:rFonts w:ascii="Times New Roman" w:hAnsi="Times New Roman" w:cs="Times New Roman"/>
          <w:sz w:val="24"/>
          <w:szCs w:val="24"/>
          <w:u w:val="single"/>
        </w:rPr>
        <w:t>.</w:t>
      </w:r>
      <w:r>
        <w:rPr>
          <w:rFonts w:ascii="Times New Roman" w:hAnsi="Times New Roman" w:cs="Times New Roman"/>
          <w:sz w:val="24"/>
          <w:szCs w:val="24"/>
          <w:u w:val="single"/>
          <w:lang w:val="en-US"/>
        </w:rPr>
        <w:t>com</w:t>
      </w:r>
      <w:r>
        <w:rPr>
          <w:rFonts w:ascii="Times New Roman" w:hAnsi="Times New Roman" w:cs="Times New Roman"/>
          <w:sz w:val="24"/>
          <w:szCs w:val="24"/>
        </w:rPr>
        <w:t xml:space="preserve"> </w:t>
      </w:r>
      <w:r>
        <w:rPr>
          <w:rFonts w:ascii="Times New Roman" w:hAnsi="Times New Roman" w:cs="Times New Roman"/>
          <w:b/>
          <w:bCs/>
          <w:sz w:val="24"/>
          <w:szCs w:val="24"/>
        </w:rPr>
        <w:t>«Дошколенок».</w:t>
      </w:r>
      <w:r>
        <w:rPr>
          <w:rFonts w:ascii="Times New Roman" w:hAnsi="Times New Roman" w:cs="Times New Roman"/>
          <w:sz w:val="24"/>
          <w:szCs w:val="24"/>
        </w:rPr>
        <w:t xml:space="preserve"> Электронный журнал для детей и родителей, на страницах которого опубликованы материалы для обучения, воспитания и развлечения детей дошкольного и младшего школьного возраста, собранные по тематическим разделам: развитие речи, веселый счет, изостудия, психология, игры и конкурсы, будь здоров. На сайте также можно подписаться на рассылку «100 развивающих и обучающих игр для детей»</w:t>
      </w:r>
    </w:p>
    <w:p>
      <w:pPr>
        <w:shd w:val="clear" w:color="auto" w:fill="FFFFFF"/>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sz w:val="24"/>
          <w:szCs w:val="24"/>
          <w:u w:val="single"/>
          <w:lang w:val="en-US"/>
        </w:rPr>
        <w:t>ttp</w:t>
      </w:r>
      <w:r>
        <w:rPr>
          <w:rFonts w:ascii="Times New Roman" w:hAnsi="Times New Roman" w:cs="Times New Roman"/>
          <w:sz w:val="24"/>
          <w:szCs w:val="24"/>
          <w:u w:val="single"/>
        </w:rPr>
        <w:t>://</w:t>
      </w:r>
      <w:r>
        <w:rPr>
          <w:rFonts w:ascii="Times New Roman" w:hAnsi="Times New Roman" w:cs="Times New Roman"/>
          <w:sz w:val="24"/>
          <w:szCs w:val="24"/>
          <w:u w:val="single"/>
          <w:lang w:val="en-US"/>
        </w:rPr>
        <w:t>ranneerazvitie</w:t>
      </w:r>
      <w:r>
        <w:rPr>
          <w:rFonts w:ascii="Times New Roman" w:hAnsi="Times New Roman" w:cs="Times New Roman"/>
          <w:sz w:val="24"/>
          <w:szCs w:val="24"/>
          <w:u w:val="single"/>
        </w:rPr>
        <w:t>.</w:t>
      </w:r>
      <w:r>
        <w:rPr>
          <w:rFonts w:ascii="Times New Roman" w:hAnsi="Times New Roman" w:cs="Times New Roman"/>
          <w:sz w:val="24"/>
          <w:szCs w:val="24"/>
          <w:u w:val="single"/>
          <w:lang w:val="en-US"/>
        </w:rPr>
        <w:t>narod</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r>
        <w:rPr>
          <w:rFonts w:ascii="Times New Roman" w:hAnsi="Times New Roman" w:cs="Times New Roman"/>
          <w:sz w:val="24"/>
          <w:szCs w:val="24"/>
          <w:u w:val="single"/>
          <w:lang w:val="en-US"/>
        </w:rPr>
        <w:t>almanah</w:t>
      </w:r>
      <w:r>
        <w:rPr>
          <w:rFonts w:ascii="Times New Roman" w:hAnsi="Times New Roman" w:cs="Times New Roman"/>
          <w:sz w:val="24"/>
          <w:szCs w:val="24"/>
        </w:rPr>
        <w:t xml:space="preserve"> </w:t>
      </w:r>
      <w:r>
        <w:rPr>
          <w:rFonts w:ascii="Times New Roman" w:hAnsi="Times New Roman" w:cs="Times New Roman"/>
          <w:b/>
          <w:bCs/>
          <w:sz w:val="24"/>
          <w:szCs w:val="24"/>
        </w:rPr>
        <w:t>Альманах «Раннее развитие».</w:t>
      </w:r>
      <w:r>
        <w:rPr>
          <w:rFonts w:ascii="Times New Roman" w:hAnsi="Times New Roman" w:cs="Times New Roman"/>
          <w:sz w:val="24"/>
          <w:szCs w:val="24"/>
        </w:rPr>
        <w:t xml:space="preserve"> Сайт создан родителями, объединенными одним устремлением - максимально развить данные ребенка не в одной какой-либо области, а воспитать гармоничного человека. Публикации альманаха затрагивают различные аспекты раннего развития детей и разбиты на разделы, соответствующие различным возрастным группам: от 0 до 1 года, от 1 года до 3 лет, от 3 до 5 лет, от 5 до 7 лет.</w:t>
      </w:r>
    </w:p>
    <w:p>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lang w:val="en-US"/>
        </w:rPr>
        <w:t>http</w:t>
      </w:r>
      <w:r>
        <w:rPr>
          <w:rFonts w:ascii="Times New Roman" w:hAnsi="Times New Roman" w:cs="Times New Roman"/>
          <w:sz w:val="24"/>
          <w:szCs w:val="24"/>
          <w:u w:val="single"/>
        </w:rPr>
        <w:t>://</w:t>
      </w:r>
      <w:r>
        <w:rPr>
          <w:rFonts w:ascii="Times New Roman" w:hAnsi="Times New Roman" w:cs="Times New Roman"/>
          <w:sz w:val="24"/>
          <w:szCs w:val="24"/>
          <w:u w:val="single"/>
          <w:lang w:val="en-US"/>
        </w:rPr>
        <w:t>talant</w:t>
      </w:r>
      <w:r>
        <w:rPr>
          <w:rFonts w:ascii="Times New Roman" w:hAnsi="Times New Roman" w:cs="Times New Roman"/>
          <w:sz w:val="24"/>
          <w:szCs w:val="24"/>
          <w:u w:val="single"/>
        </w:rPr>
        <w:t>.</w:t>
      </w:r>
      <w:r>
        <w:rPr>
          <w:rFonts w:ascii="Times New Roman" w:hAnsi="Times New Roman" w:cs="Times New Roman"/>
          <w:sz w:val="24"/>
          <w:szCs w:val="24"/>
          <w:u w:val="single"/>
          <w:lang w:val="en-US"/>
        </w:rPr>
        <w:t>spb</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rPr>
        <w:t xml:space="preserve"> </w:t>
      </w:r>
      <w:r>
        <w:rPr>
          <w:rFonts w:ascii="Times New Roman" w:hAnsi="Times New Roman" w:cs="Times New Roman"/>
          <w:b/>
          <w:bCs/>
          <w:sz w:val="24"/>
          <w:szCs w:val="24"/>
        </w:rPr>
        <w:t>Созидание талантов</w:t>
      </w:r>
      <w:r>
        <w:rPr>
          <w:rFonts w:ascii="Times New Roman" w:hAnsi="Times New Roman" w:cs="Times New Roman"/>
          <w:sz w:val="24"/>
          <w:szCs w:val="24"/>
        </w:rPr>
        <w:t>. Сайт Общества раннего детского обучения, создаваемый психологами, журналистами и педагогами и содержащий различные материалы для родителей, интересующихся вопросами раннего обучения и развития детей. Статьи, публикации и обсуждения разбиты на соответствующие разделы: цели и задачи; профессия: родитель; созидание талантов; родительский тест; детский психолог; ситуации; Вальдорфская педагогика; темпы и нормативы и др.</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lang w:val="en-US"/>
        </w:rPr>
        <w:t>http</w:t>
      </w:r>
      <w:r>
        <w:rPr>
          <w:rFonts w:ascii="Times New Roman" w:hAnsi="Times New Roman" w:cs="Times New Roman"/>
          <w:sz w:val="24"/>
          <w:szCs w:val="24"/>
          <w:u w:val="single"/>
        </w:rPr>
        <w:t>://</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r>
        <w:rPr>
          <w:rFonts w:ascii="Times New Roman" w:hAnsi="Times New Roman" w:cs="Times New Roman"/>
          <w:sz w:val="24"/>
          <w:szCs w:val="24"/>
          <w:u w:val="single"/>
          <w:lang w:val="en-US"/>
        </w:rPr>
        <w:t>babylib</w:t>
      </w:r>
      <w:r>
        <w:rPr>
          <w:rFonts w:ascii="Times New Roman" w:hAnsi="Times New Roman" w:cs="Times New Roman"/>
          <w:sz w:val="24"/>
          <w:szCs w:val="24"/>
          <w:u w:val="single"/>
        </w:rPr>
        <w:t>.</w:t>
      </w:r>
      <w:r>
        <w:rPr>
          <w:rFonts w:ascii="Times New Roman" w:hAnsi="Times New Roman" w:cs="Times New Roman"/>
          <w:sz w:val="24"/>
          <w:szCs w:val="24"/>
          <w:u w:val="single"/>
          <w:lang w:val="en-US"/>
        </w:rPr>
        <w:t>by</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b/>
          <w:bCs/>
          <w:sz w:val="24"/>
          <w:szCs w:val="24"/>
          <w:u w:val="single"/>
        </w:rPr>
        <w:t>/</w:t>
      </w:r>
      <w:r>
        <w:rPr>
          <w:rFonts w:ascii="Times New Roman" w:hAnsi="Times New Roman" w:cs="Times New Roman"/>
          <w:b/>
          <w:bCs/>
          <w:sz w:val="24"/>
          <w:szCs w:val="24"/>
        </w:rPr>
        <w:t xml:space="preserve"> Библиотека маленького гения.</w:t>
      </w:r>
      <w:r>
        <w:rPr>
          <w:rFonts w:ascii="Times New Roman" w:hAnsi="Times New Roman" w:cs="Times New Roman"/>
          <w:sz w:val="24"/>
          <w:szCs w:val="24"/>
        </w:rPr>
        <w:t xml:space="preserve"> Сайт предлагает </w:t>
      </w:r>
      <w:r>
        <w:rPr>
          <w:rFonts w:ascii="Times New Roman" w:hAnsi="Times New Roman" w:cs="Times New Roman"/>
          <w:i/>
          <w:iCs/>
          <w:sz w:val="24"/>
          <w:szCs w:val="24"/>
        </w:rPr>
        <w:t>психологические</w:t>
      </w:r>
      <w:r>
        <w:rPr>
          <w:rFonts w:ascii="Times New Roman" w:hAnsi="Times New Roman" w:cs="Times New Roman"/>
          <w:sz w:val="24"/>
          <w:szCs w:val="24"/>
        </w:rPr>
        <w:t xml:space="preserve"> статьи, тексты книг и различную информацию о раннем развитии детей.</w:t>
      </w:r>
    </w:p>
    <w:p>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u w:val="single"/>
        </w:rPr>
        <w:t>belmama.ru</w:t>
      </w:r>
      <w:r>
        <w:rPr>
          <w:rFonts w:ascii="Times New Roman" w:hAnsi="Times New Roman" w:cs="Times New Roman"/>
          <w:color w:val="000000"/>
          <w:sz w:val="24"/>
          <w:szCs w:val="24"/>
        </w:rPr>
        <w:t xml:space="preserve"> – Образовательный портал для родителей и педагогов, воспитывающих детей дошкольного возраста.</w:t>
      </w:r>
    </w:p>
    <w:p>
      <w:pPr>
        <w:pStyle w:val="34"/>
        <w:spacing w:after="0" w:line="240" w:lineRule="auto"/>
        <w:ind w:left="0" w:firstLine="567"/>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sectPr>
      <w:head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Comic Sans MS">
    <w:panose1 w:val="030F0702030302020204"/>
    <w:charset w:val="CC"/>
    <w:family w:val="script"/>
    <w:pitch w:val="default"/>
    <w:sig w:usb0="00000287" w:usb1="00000013" w:usb2="00000000" w:usb3="00000000" w:csb0="2000009F" w:csb1="00000000"/>
  </w:font>
  <w:font w:name="TimesNewRoman">
    <w:altName w:val="MS Mincho"/>
    <w:panose1 w:val="00000000000000000000"/>
    <w:charset w:val="80"/>
    <w:family w:val="auto"/>
    <w:pitch w:val="default"/>
    <w:sig w:usb0="00000000" w:usb1="00000000" w:usb2="00000010" w:usb3="00000000" w:csb0="00020000" w:csb1="00000000"/>
  </w:font>
  <w:font w:name="Cambria">
    <w:panose1 w:val="02040503050406030204"/>
    <w:charset w:val="00"/>
    <w:family w:val="auto"/>
    <w:pitch w:val="default"/>
    <w:sig w:usb0="E00006FF" w:usb1="400004FF" w:usb2="00000000" w:usb3="00000000" w:csb0="2000019F" w:csb1="00000000"/>
  </w:font>
  <w:font w:name="MS Mincho">
    <w:panose1 w:val="02020609040205080304"/>
    <w:charset w:val="80"/>
    <w:family w:val="auto"/>
    <w:pitch w:val="default"/>
    <w:sig w:usb0="A00002BF" w:usb1="68C7FCFB" w:usb2="00000010"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
      <w:pPr>
        <w:pStyle w:val="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4"/>
        <w:szCs w:val="24"/>
      </w:rPr>
      <w:alias w:val="Заголовок"/>
      <w:id w:val="77738743"/>
      <w:placeholder>
        <w:docPart w:val="4EFAD236094C468B98B52236BC9AD65E"/>
      </w:placeholder>
      <w15: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sz w:val="24"/>
        <w:szCs w:val="24"/>
      </w:rPr>
    </w:sdtEndPr>
    <w:sdtContent>
      <w:p>
        <w:pPr>
          <w:pStyle w:val="8"/>
          <w:pBdr>
            <w:bottom w:val="thickThinSmallGap" w:color="622423" w:themeColor="accent2" w:themeShade="7F" w:sz="24" w:space="1"/>
          </w:pBdr>
          <w:jc w:val="center"/>
          <w:rPr>
            <w:rFonts w:asciiTheme="majorHAnsi" w:hAnsiTheme="majorHAnsi" w:eastAsiaTheme="majorEastAsia" w:cstheme="majorBidi"/>
            <w:sz w:val="24"/>
            <w:szCs w:val="24"/>
          </w:rPr>
        </w:pPr>
        <w:r>
          <w:rPr>
            <w:rFonts w:asciiTheme="majorHAnsi" w:hAnsiTheme="majorHAnsi" w:eastAsiaTheme="majorEastAsia" w:cstheme="majorBidi"/>
            <w:sz w:val="24"/>
            <w:szCs w:val="24"/>
          </w:rPr>
          <w:t>Муниципальное бюджетное дошкольное образовательное учреждение детский сад комбинированного вида «Вишенка» города Белгорода</w:t>
        </w:r>
      </w:p>
    </w:sdtContent>
  </w:sdt>
  <w:p>
    <w:pPr>
      <w:pStyle w:val="8"/>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72990"/>
    <w:multiLevelType w:val="multilevel"/>
    <w:tmpl w:val="06C7299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6D84030"/>
    <w:multiLevelType w:val="multilevel"/>
    <w:tmpl w:val="06D84030"/>
    <w:lvl w:ilvl="0" w:tentative="0">
      <w:start w:val="0"/>
      <w:numFmt w:val="bullet"/>
      <w:lvlText w:val="•"/>
      <w:lvlJc w:val="left"/>
      <w:pPr>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7840CFC"/>
    <w:multiLevelType w:val="multilevel"/>
    <w:tmpl w:val="07840C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354F29"/>
    <w:multiLevelType w:val="multilevel"/>
    <w:tmpl w:val="0A354F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50638E9"/>
    <w:multiLevelType w:val="multilevel"/>
    <w:tmpl w:val="150638E9"/>
    <w:lvl w:ilvl="0" w:tentative="0">
      <w:start w:val="0"/>
      <w:numFmt w:val="bullet"/>
      <w:lvlText w:val="•"/>
      <w:lvlJc w:val="left"/>
      <w:pPr>
        <w:ind w:left="780" w:hanging="360"/>
      </w:pPr>
      <w:rPr>
        <w:rFonts w:hint="default" w:ascii="Times New Roman" w:hAnsi="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5">
    <w:nsid w:val="15A92CF0"/>
    <w:multiLevelType w:val="multilevel"/>
    <w:tmpl w:val="15A92C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F2051A"/>
    <w:multiLevelType w:val="multilevel"/>
    <w:tmpl w:val="16F2051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
    <w:nsid w:val="170D77C7"/>
    <w:multiLevelType w:val="multilevel"/>
    <w:tmpl w:val="170D77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765191"/>
    <w:multiLevelType w:val="multilevel"/>
    <w:tmpl w:val="177651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BF65E51"/>
    <w:multiLevelType w:val="multilevel"/>
    <w:tmpl w:val="1BF65E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1EEE499F"/>
    <w:multiLevelType w:val="multilevel"/>
    <w:tmpl w:val="1EEE49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1805EA5"/>
    <w:multiLevelType w:val="multilevel"/>
    <w:tmpl w:val="21805EA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62519CC"/>
    <w:multiLevelType w:val="multilevel"/>
    <w:tmpl w:val="262519C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32103F96"/>
    <w:multiLevelType w:val="multilevel"/>
    <w:tmpl w:val="32103F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61C03E7"/>
    <w:multiLevelType w:val="multilevel"/>
    <w:tmpl w:val="361C03E7"/>
    <w:lvl w:ilvl="0" w:tentative="0">
      <w:start w:val="1"/>
      <w:numFmt w:val="bullet"/>
      <w:lvlText w:val=""/>
      <w:lvlJc w:val="left"/>
      <w:pPr>
        <w:ind w:left="1155" w:hanging="360"/>
      </w:pPr>
      <w:rPr>
        <w:rFonts w:hint="default" w:ascii="Symbol" w:hAnsi="Symbol"/>
      </w:rPr>
    </w:lvl>
    <w:lvl w:ilvl="1" w:tentative="0">
      <w:start w:val="1"/>
      <w:numFmt w:val="bullet"/>
      <w:lvlText w:val="o"/>
      <w:lvlJc w:val="left"/>
      <w:pPr>
        <w:ind w:left="1875" w:hanging="360"/>
      </w:pPr>
      <w:rPr>
        <w:rFonts w:hint="default" w:ascii="Courier New" w:hAnsi="Courier New" w:cs="Courier New"/>
      </w:rPr>
    </w:lvl>
    <w:lvl w:ilvl="2" w:tentative="0">
      <w:start w:val="1"/>
      <w:numFmt w:val="bullet"/>
      <w:lvlText w:val=""/>
      <w:lvlJc w:val="left"/>
      <w:pPr>
        <w:ind w:left="2595" w:hanging="360"/>
      </w:pPr>
      <w:rPr>
        <w:rFonts w:hint="default" w:ascii="Wingdings" w:hAnsi="Wingdings"/>
      </w:rPr>
    </w:lvl>
    <w:lvl w:ilvl="3" w:tentative="0">
      <w:start w:val="1"/>
      <w:numFmt w:val="bullet"/>
      <w:lvlText w:val=""/>
      <w:lvlJc w:val="left"/>
      <w:pPr>
        <w:ind w:left="3315" w:hanging="360"/>
      </w:pPr>
      <w:rPr>
        <w:rFonts w:hint="default" w:ascii="Symbol" w:hAnsi="Symbol"/>
      </w:rPr>
    </w:lvl>
    <w:lvl w:ilvl="4" w:tentative="0">
      <w:start w:val="1"/>
      <w:numFmt w:val="bullet"/>
      <w:lvlText w:val="o"/>
      <w:lvlJc w:val="left"/>
      <w:pPr>
        <w:ind w:left="4035" w:hanging="360"/>
      </w:pPr>
      <w:rPr>
        <w:rFonts w:hint="default" w:ascii="Courier New" w:hAnsi="Courier New" w:cs="Courier New"/>
      </w:rPr>
    </w:lvl>
    <w:lvl w:ilvl="5" w:tentative="0">
      <w:start w:val="1"/>
      <w:numFmt w:val="bullet"/>
      <w:lvlText w:val=""/>
      <w:lvlJc w:val="left"/>
      <w:pPr>
        <w:ind w:left="4755" w:hanging="360"/>
      </w:pPr>
      <w:rPr>
        <w:rFonts w:hint="default" w:ascii="Wingdings" w:hAnsi="Wingdings"/>
      </w:rPr>
    </w:lvl>
    <w:lvl w:ilvl="6" w:tentative="0">
      <w:start w:val="1"/>
      <w:numFmt w:val="bullet"/>
      <w:lvlText w:val=""/>
      <w:lvlJc w:val="left"/>
      <w:pPr>
        <w:ind w:left="5475" w:hanging="360"/>
      </w:pPr>
      <w:rPr>
        <w:rFonts w:hint="default" w:ascii="Symbol" w:hAnsi="Symbol"/>
      </w:rPr>
    </w:lvl>
    <w:lvl w:ilvl="7" w:tentative="0">
      <w:start w:val="1"/>
      <w:numFmt w:val="bullet"/>
      <w:lvlText w:val="o"/>
      <w:lvlJc w:val="left"/>
      <w:pPr>
        <w:ind w:left="6195" w:hanging="360"/>
      </w:pPr>
      <w:rPr>
        <w:rFonts w:hint="default" w:ascii="Courier New" w:hAnsi="Courier New" w:cs="Courier New"/>
      </w:rPr>
    </w:lvl>
    <w:lvl w:ilvl="8" w:tentative="0">
      <w:start w:val="1"/>
      <w:numFmt w:val="bullet"/>
      <w:lvlText w:val=""/>
      <w:lvlJc w:val="left"/>
      <w:pPr>
        <w:ind w:left="6915" w:hanging="360"/>
      </w:pPr>
      <w:rPr>
        <w:rFonts w:hint="default" w:ascii="Wingdings" w:hAnsi="Wingdings"/>
      </w:rPr>
    </w:lvl>
  </w:abstractNum>
  <w:abstractNum w:abstractNumId="15">
    <w:nsid w:val="3D15220B"/>
    <w:multiLevelType w:val="multilevel"/>
    <w:tmpl w:val="3D15220B"/>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D287726"/>
    <w:multiLevelType w:val="multilevel"/>
    <w:tmpl w:val="3D2877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DCE43FB"/>
    <w:multiLevelType w:val="multilevel"/>
    <w:tmpl w:val="3DCE43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407E62AD"/>
    <w:multiLevelType w:val="multilevel"/>
    <w:tmpl w:val="407E62AD"/>
    <w:lvl w:ilvl="0" w:tentative="0">
      <w:start w:val="1"/>
      <w:numFmt w:val="decimal"/>
      <w:lvlText w:val="%1."/>
      <w:lvlJc w:val="left"/>
      <w:pPr>
        <w:ind w:left="795" w:hanging="360"/>
      </w:pPr>
      <w:rPr>
        <w:rFonts w:hint="default"/>
      </w:rPr>
    </w:lvl>
    <w:lvl w:ilvl="1" w:tentative="0">
      <w:start w:val="1"/>
      <w:numFmt w:val="decimal"/>
      <w:isLgl/>
      <w:lvlText w:val="%1.%2."/>
      <w:lvlJc w:val="left"/>
      <w:pPr>
        <w:ind w:left="1155" w:hanging="720"/>
      </w:pPr>
      <w:rPr>
        <w:rFonts w:hint="default"/>
      </w:rPr>
    </w:lvl>
    <w:lvl w:ilvl="2" w:tentative="0">
      <w:start w:val="1"/>
      <w:numFmt w:val="decimal"/>
      <w:isLgl/>
      <w:lvlText w:val="%1.%2.%3."/>
      <w:lvlJc w:val="left"/>
      <w:pPr>
        <w:ind w:left="1155" w:hanging="720"/>
      </w:pPr>
      <w:rPr>
        <w:rFonts w:hint="default"/>
      </w:rPr>
    </w:lvl>
    <w:lvl w:ilvl="3" w:tentative="0">
      <w:start w:val="1"/>
      <w:numFmt w:val="decimal"/>
      <w:isLgl/>
      <w:lvlText w:val="%1.%2.%3.%4."/>
      <w:lvlJc w:val="left"/>
      <w:pPr>
        <w:ind w:left="1515" w:hanging="1080"/>
      </w:pPr>
      <w:rPr>
        <w:rFonts w:hint="default"/>
      </w:rPr>
    </w:lvl>
    <w:lvl w:ilvl="4" w:tentative="0">
      <w:start w:val="1"/>
      <w:numFmt w:val="decimal"/>
      <w:isLgl/>
      <w:lvlText w:val="%1.%2.%3.%4.%5."/>
      <w:lvlJc w:val="left"/>
      <w:pPr>
        <w:ind w:left="1515" w:hanging="1080"/>
      </w:pPr>
      <w:rPr>
        <w:rFonts w:hint="default"/>
      </w:rPr>
    </w:lvl>
    <w:lvl w:ilvl="5" w:tentative="0">
      <w:start w:val="1"/>
      <w:numFmt w:val="decimal"/>
      <w:isLgl/>
      <w:lvlText w:val="%1.%2.%3.%4.%5.%6."/>
      <w:lvlJc w:val="left"/>
      <w:pPr>
        <w:ind w:left="1875" w:hanging="1440"/>
      </w:pPr>
      <w:rPr>
        <w:rFonts w:hint="default"/>
      </w:rPr>
    </w:lvl>
    <w:lvl w:ilvl="6" w:tentative="0">
      <w:start w:val="1"/>
      <w:numFmt w:val="decimal"/>
      <w:isLgl/>
      <w:lvlText w:val="%1.%2.%3.%4.%5.%6.%7."/>
      <w:lvlJc w:val="left"/>
      <w:pPr>
        <w:ind w:left="2235" w:hanging="1800"/>
      </w:pPr>
      <w:rPr>
        <w:rFonts w:hint="default"/>
      </w:rPr>
    </w:lvl>
    <w:lvl w:ilvl="7" w:tentative="0">
      <w:start w:val="1"/>
      <w:numFmt w:val="decimal"/>
      <w:isLgl/>
      <w:lvlText w:val="%1.%2.%3.%4.%5.%6.%7.%8."/>
      <w:lvlJc w:val="left"/>
      <w:pPr>
        <w:ind w:left="2235" w:hanging="1800"/>
      </w:pPr>
      <w:rPr>
        <w:rFonts w:hint="default"/>
      </w:rPr>
    </w:lvl>
    <w:lvl w:ilvl="8" w:tentative="0">
      <w:start w:val="1"/>
      <w:numFmt w:val="decimal"/>
      <w:isLgl/>
      <w:lvlText w:val="%1.%2.%3.%4.%5.%6.%7.%8.%9."/>
      <w:lvlJc w:val="left"/>
      <w:pPr>
        <w:ind w:left="2595" w:hanging="2160"/>
      </w:pPr>
      <w:rPr>
        <w:rFonts w:hint="default"/>
      </w:rPr>
    </w:lvl>
  </w:abstractNum>
  <w:abstractNum w:abstractNumId="19">
    <w:nsid w:val="41D555C2"/>
    <w:multiLevelType w:val="multilevel"/>
    <w:tmpl w:val="41D555C2"/>
    <w:lvl w:ilvl="0" w:tentative="0">
      <w:start w:val="1"/>
      <w:numFmt w:val="decimal"/>
      <w:lvlText w:val="%1"/>
      <w:lvlJc w:val="left"/>
      <w:pPr>
        <w:ind w:left="720" w:hanging="360"/>
      </w:pPr>
      <w:rPr>
        <w:rFonts w:hint="default"/>
      </w:rPr>
    </w:lvl>
    <w:lvl w:ilvl="1" w:tentative="0">
      <w:start w:val="1"/>
      <w:numFmt w:val="decimal"/>
      <w:isLgl/>
      <w:lvlText w:val="%1.%2."/>
      <w:lvlJc w:val="left"/>
      <w:pPr>
        <w:ind w:left="765" w:hanging="40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20">
    <w:nsid w:val="48C26D24"/>
    <w:multiLevelType w:val="multilevel"/>
    <w:tmpl w:val="48C26D24"/>
    <w:lvl w:ilvl="0" w:tentative="0">
      <w:start w:val="0"/>
      <w:numFmt w:val="bullet"/>
      <w:lvlText w:val="•"/>
      <w:lvlJc w:val="left"/>
      <w:pPr>
        <w:ind w:left="862" w:hanging="360"/>
      </w:pPr>
      <w:rPr>
        <w:rFonts w:hint="default" w:ascii="Times New Roman" w:hAnsi="Times New Roman"/>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21">
    <w:nsid w:val="4C470F36"/>
    <w:multiLevelType w:val="multilevel"/>
    <w:tmpl w:val="4C470F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506572CD"/>
    <w:multiLevelType w:val="multilevel"/>
    <w:tmpl w:val="506572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C01D48"/>
    <w:multiLevelType w:val="multilevel"/>
    <w:tmpl w:val="54C01D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B050A09"/>
    <w:multiLevelType w:val="multilevel"/>
    <w:tmpl w:val="5B050A0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5">
    <w:nsid w:val="5B824231"/>
    <w:multiLevelType w:val="multilevel"/>
    <w:tmpl w:val="5B8242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DE60D8B"/>
    <w:multiLevelType w:val="multilevel"/>
    <w:tmpl w:val="5DE60D8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E244E3B"/>
    <w:multiLevelType w:val="multilevel"/>
    <w:tmpl w:val="5E244E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61234AD9"/>
    <w:multiLevelType w:val="multilevel"/>
    <w:tmpl w:val="61234AD9"/>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29">
    <w:nsid w:val="623A1BE2"/>
    <w:multiLevelType w:val="multilevel"/>
    <w:tmpl w:val="623A1B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63D771C"/>
    <w:multiLevelType w:val="multilevel"/>
    <w:tmpl w:val="663D771C"/>
    <w:lvl w:ilvl="0" w:tentative="0">
      <w:start w:val="0"/>
      <w:numFmt w:val="bullet"/>
      <w:lvlText w:val="•"/>
      <w:lvlJc w:val="left"/>
      <w:pPr>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78938A5"/>
    <w:multiLevelType w:val="multilevel"/>
    <w:tmpl w:val="678938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79E7168"/>
    <w:multiLevelType w:val="multilevel"/>
    <w:tmpl w:val="679E71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70885F26"/>
    <w:multiLevelType w:val="multilevel"/>
    <w:tmpl w:val="70885F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40F23AB"/>
    <w:multiLevelType w:val="multilevel"/>
    <w:tmpl w:val="740F23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43E2D66"/>
    <w:multiLevelType w:val="multilevel"/>
    <w:tmpl w:val="743E2D66"/>
    <w:lvl w:ilvl="0" w:tentative="0">
      <w:start w:val="1"/>
      <w:numFmt w:val="bullet"/>
      <w:lvlText w:val=""/>
      <w:lvlJc w:val="left"/>
      <w:pPr>
        <w:tabs>
          <w:tab w:val="left" w:pos="360"/>
        </w:tabs>
        <w:ind w:left="360" w:hanging="360"/>
      </w:pPr>
      <w:rPr>
        <w:rFonts w:hint="default" w:ascii="Wingdings" w:hAnsi="Wingdings"/>
      </w:rPr>
    </w:lvl>
    <w:lvl w:ilvl="1" w:tentative="0">
      <w:start w:val="1"/>
      <w:numFmt w:val="decimal"/>
      <w:lvlText w:val="%2."/>
      <w:lvlJc w:val="left"/>
      <w:pPr>
        <w:tabs>
          <w:tab w:val="left" w:pos="371"/>
        </w:tabs>
        <w:ind w:left="371" w:hanging="360"/>
      </w:pPr>
    </w:lvl>
    <w:lvl w:ilvl="2" w:tentative="0">
      <w:start w:val="1"/>
      <w:numFmt w:val="decimal"/>
      <w:lvlText w:val="%3."/>
      <w:lvlJc w:val="left"/>
      <w:pPr>
        <w:tabs>
          <w:tab w:val="left" w:pos="1091"/>
        </w:tabs>
        <w:ind w:left="1091" w:hanging="360"/>
      </w:pPr>
    </w:lvl>
    <w:lvl w:ilvl="3" w:tentative="0">
      <w:start w:val="1"/>
      <w:numFmt w:val="decimal"/>
      <w:lvlText w:val="%4."/>
      <w:lvlJc w:val="left"/>
      <w:pPr>
        <w:tabs>
          <w:tab w:val="left" w:pos="1811"/>
        </w:tabs>
        <w:ind w:left="1811" w:hanging="360"/>
      </w:pPr>
      <w:rPr>
        <w:rFonts w:ascii="Times New Roman" w:hAnsi="Times New Roman" w:eastAsia="Calibri" w:cs="Times New Roman"/>
      </w:rPr>
    </w:lvl>
    <w:lvl w:ilvl="4" w:tentative="0">
      <w:start w:val="1"/>
      <w:numFmt w:val="decimal"/>
      <w:lvlText w:val="%5."/>
      <w:lvlJc w:val="left"/>
      <w:pPr>
        <w:tabs>
          <w:tab w:val="left" w:pos="2531"/>
        </w:tabs>
        <w:ind w:left="2531" w:hanging="360"/>
      </w:pPr>
    </w:lvl>
    <w:lvl w:ilvl="5" w:tentative="0">
      <w:start w:val="1"/>
      <w:numFmt w:val="decimal"/>
      <w:lvlText w:val="%6."/>
      <w:lvlJc w:val="left"/>
      <w:pPr>
        <w:tabs>
          <w:tab w:val="left" w:pos="3251"/>
        </w:tabs>
        <w:ind w:left="3251" w:hanging="360"/>
      </w:pPr>
      <w:rPr>
        <w:b w:val="0"/>
      </w:rPr>
    </w:lvl>
    <w:lvl w:ilvl="6" w:tentative="0">
      <w:start w:val="1"/>
      <w:numFmt w:val="decimal"/>
      <w:lvlText w:val="%7."/>
      <w:lvlJc w:val="left"/>
      <w:pPr>
        <w:tabs>
          <w:tab w:val="left" w:pos="3971"/>
        </w:tabs>
        <w:ind w:left="3971" w:hanging="360"/>
      </w:pPr>
    </w:lvl>
    <w:lvl w:ilvl="7" w:tentative="0">
      <w:start w:val="1"/>
      <w:numFmt w:val="decimal"/>
      <w:lvlText w:val="%8."/>
      <w:lvlJc w:val="left"/>
      <w:pPr>
        <w:tabs>
          <w:tab w:val="left" w:pos="4691"/>
        </w:tabs>
        <w:ind w:left="4691" w:hanging="360"/>
      </w:pPr>
    </w:lvl>
    <w:lvl w:ilvl="8" w:tentative="0">
      <w:start w:val="1"/>
      <w:numFmt w:val="decimal"/>
      <w:lvlText w:val="%9."/>
      <w:lvlJc w:val="left"/>
      <w:pPr>
        <w:tabs>
          <w:tab w:val="left" w:pos="5411"/>
        </w:tabs>
        <w:ind w:left="5411" w:hanging="360"/>
      </w:pPr>
    </w:lvl>
  </w:abstractNum>
  <w:abstractNum w:abstractNumId="36">
    <w:nsid w:val="7AC07DA3"/>
    <w:multiLevelType w:val="multilevel"/>
    <w:tmpl w:val="7AC07D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7BF54568"/>
    <w:multiLevelType w:val="multilevel"/>
    <w:tmpl w:val="7BF545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C395D88"/>
    <w:multiLevelType w:val="multilevel"/>
    <w:tmpl w:val="7C395D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DBD181B"/>
    <w:multiLevelType w:val="multilevel"/>
    <w:tmpl w:val="7DBD18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8"/>
  </w:num>
  <w:num w:numId="2">
    <w:abstractNumId w:val="13"/>
  </w:num>
  <w:num w:numId="3">
    <w:abstractNumId w:val="4"/>
  </w:num>
  <w:num w:numId="4">
    <w:abstractNumId w:val="20"/>
  </w:num>
  <w:num w:numId="5">
    <w:abstractNumId w:val="30"/>
  </w:num>
  <w:num w:numId="6">
    <w:abstractNumId w:val="1"/>
  </w:num>
  <w:num w:numId="7">
    <w:abstractNumId w:val="22"/>
  </w:num>
  <w:num w:numId="8">
    <w:abstractNumId w:val="24"/>
  </w:num>
  <w:num w:numId="9">
    <w:abstractNumId w:val="7"/>
  </w:num>
  <w:num w:numId="10">
    <w:abstractNumId w:val="23"/>
  </w:num>
  <w:num w:numId="11">
    <w:abstractNumId w:val="2"/>
  </w:num>
  <w:num w:numId="12">
    <w:abstractNumId w:val="12"/>
  </w:num>
  <w:num w:numId="13">
    <w:abstractNumId w:val="31"/>
  </w:num>
  <w:num w:numId="14">
    <w:abstractNumId w:val="14"/>
  </w:num>
  <w:num w:numId="15">
    <w:abstractNumId w:val="6"/>
  </w:num>
  <w:num w:numId="16">
    <w:abstractNumId w:val="32"/>
  </w:num>
  <w:num w:numId="17">
    <w:abstractNumId w:val="8"/>
  </w:num>
  <w:num w:numId="18">
    <w:abstractNumId w:val="33"/>
  </w:num>
  <w:num w:numId="19">
    <w:abstractNumId w:val="16"/>
  </w:num>
  <w:num w:numId="20">
    <w:abstractNumId w:val="11"/>
  </w:num>
  <w:num w:numId="21">
    <w:abstractNumId w:val="28"/>
  </w:num>
  <w:num w:numId="22">
    <w:abstractNumId w:val="38"/>
  </w:num>
  <w:num w:numId="23">
    <w:abstractNumId w:val="37"/>
  </w:num>
  <w:num w:numId="24">
    <w:abstractNumId w:val="34"/>
  </w:num>
  <w:num w:numId="25">
    <w:abstractNumId w:val="3"/>
  </w:num>
  <w:num w:numId="26">
    <w:abstractNumId w:val="5"/>
  </w:num>
  <w:num w:numId="27">
    <w:abstractNumId w:val="19"/>
  </w:num>
  <w:num w:numId="28">
    <w:abstractNumId w:val="39"/>
  </w:num>
  <w:num w:numId="29">
    <w:abstractNumId w:val="15"/>
  </w:num>
  <w:num w:numId="30">
    <w:abstractNumId w:val="21"/>
  </w:num>
  <w:num w:numId="31">
    <w:abstractNumId w:val="29"/>
  </w:num>
  <w:num w:numId="32">
    <w:abstractNumId w:val="0"/>
  </w:num>
  <w:num w:numId="33">
    <w:abstractNumId w:val="9"/>
  </w:num>
  <w:num w:numId="34">
    <w:abstractNumId w:val="27"/>
  </w:num>
  <w:num w:numId="35">
    <w:abstractNumId w:val="10"/>
  </w:num>
  <w:num w:numId="36">
    <w:abstractNumId w:val="25"/>
  </w:num>
  <w:num w:numId="37">
    <w:abstractNumId w:val="26"/>
  </w:num>
  <w:num w:numId="38">
    <w:abstractNumId w:val="17"/>
  </w:num>
  <w:num w:numId="39">
    <w:abstractNumId w:val="3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6"/>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2"/>
  </w:compat>
  <w:rsids>
    <w:rsidRoot w:val="00A040BE"/>
    <w:rsid w:val="00000C1D"/>
    <w:rsid w:val="00001DD1"/>
    <w:rsid w:val="00016050"/>
    <w:rsid w:val="000239E2"/>
    <w:rsid w:val="000547E9"/>
    <w:rsid w:val="00054879"/>
    <w:rsid w:val="0005748D"/>
    <w:rsid w:val="0006354A"/>
    <w:rsid w:val="00072E4A"/>
    <w:rsid w:val="000838AC"/>
    <w:rsid w:val="00084DD7"/>
    <w:rsid w:val="00085D93"/>
    <w:rsid w:val="00086E4B"/>
    <w:rsid w:val="000B145C"/>
    <w:rsid w:val="000B3367"/>
    <w:rsid w:val="000B66DE"/>
    <w:rsid w:val="000D139C"/>
    <w:rsid w:val="000D5A1F"/>
    <w:rsid w:val="000E6BEE"/>
    <w:rsid w:val="000F19C2"/>
    <w:rsid w:val="000F26C4"/>
    <w:rsid w:val="000F3984"/>
    <w:rsid w:val="000F6CB7"/>
    <w:rsid w:val="001047C4"/>
    <w:rsid w:val="001167B6"/>
    <w:rsid w:val="00120D5A"/>
    <w:rsid w:val="00135DDF"/>
    <w:rsid w:val="001363E3"/>
    <w:rsid w:val="00143F24"/>
    <w:rsid w:val="00145D52"/>
    <w:rsid w:val="00150063"/>
    <w:rsid w:val="00166656"/>
    <w:rsid w:val="00170E14"/>
    <w:rsid w:val="00172B90"/>
    <w:rsid w:val="00182FA9"/>
    <w:rsid w:val="001B1752"/>
    <w:rsid w:val="001B28D9"/>
    <w:rsid w:val="001C5764"/>
    <w:rsid w:val="001E1D63"/>
    <w:rsid w:val="001E7087"/>
    <w:rsid w:val="001F3BBC"/>
    <w:rsid w:val="00201F1A"/>
    <w:rsid w:val="002061A5"/>
    <w:rsid w:val="00214380"/>
    <w:rsid w:val="00222501"/>
    <w:rsid w:val="00225885"/>
    <w:rsid w:val="0022617A"/>
    <w:rsid w:val="002334E3"/>
    <w:rsid w:val="0023472F"/>
    <w:rsid w:val="00252A1C"/>
    <w:rsid w:val="00263865"/>
    <w:rsid w:val="002700BB"/>
    <w:rsid w:val="002744A3"/>
    <w:rsid w:val="002803AD"/>
    <w:rsid w:val="002805B2"/>
    <w:rsid w:val="00283F53"/>
    <w:rsid w:val="00285221"/>
    <w:rsid w:val="002A4262"/>
    <w:rsid w:val="002B1B80"/>
    <w:rsid w:val="002B7860"/>
    <w:rsid w:val="002C5822"/>
    <w:rsid w:val="002C58AC"/>
    <w:rsid w:val="002E2C76"/>
    <w:rsid w:val="002E50C8"/>
    <w:rsid w:val="002E593D"/>
    <w:rsid w:val="003304BE"/>
    <w:rsid w:val="003454BE"/>
    <w:rsid w:val="00347E2E"/>
    <w:rsid w:val="003536C9"/>
    <w:rsid w:val="00353938"/>
    <w:rsid w:val="00363229"/>
    <w:rsid w:val="0038403E"/>
    <w:rsid w:val="00386E6F"/>
    <w:rsid w:val="003952B8"/>
    <w:rsid w:val="003A2313"/>
    <w:rsid w:val="003B28C8"/>
    <w:rsid w:val="003B2E6A"/>
    <w:rsid w:val="003B54D1"/>
    <w:rsid w:val="003B6E93"/>
    <w:rsid w:val="003E6D6A"/>
    <w:rsid w:val="003F1B49"/>
    <w:rsid w:val="003F4EB0"/>
    <w:rsid w:val="00401D83"/>
    <w:rsid w:val="0041030D"/>
    <w:rsid w:val="00411DAA"/>
    <w:rsid w:val="004324A8"/>
    <w:rsid w:val="00432507"/>
    <w:rsid w:val="00436207"/>
    <w:rsid w:val="00445EB0"/>
    <w:rsid w:val="004611B4"/>
    <w:rsid w:val="00466E35"/>
    <w:rsid w:val="00472B85"/>
    <w:rsid w:val="00475F10"/>
    <w:rsid w:val="004845C0"/>
    <w:rsid w:val="0049444F"/>
    <w:rsid w:val="004A199B"/>
    <w:rsid w:val="004A3ACA"/>
    <w:rsid w:val="004A49F8"/>
    <w:rsid w:val="004B571A"/>
    <w:rsid w:val="004B7A88"/>
    <w:rsid w:val="004C420E"/>
    <w:rsid w:val="004C476F"/>
    <w:rsid w:val="004C47F4"/>
    <w:rsid w:val="004C4FE1"/>
    <w:rsid w:val="004C6CFE"/>
    <w:rsid w:val="004E010B"/>
    <w:rsid w:val="004E13E6"/>
    <w:rsid w:val="004F150B"/>
    <w:rsid w:val="004F2F5B"/>
    <w:rsid w:val="004F43A2"/>
    <w:rsid w:val="0050729C"/>
    <w:rsid w:val="00532074"/>
    <w:rsid w:val="0054004C"/>
    <w:rsid w:val="0054620A"/>
    <w:rsid w:val="005574BB"/>
    <w:rsid w:val="00574A90"/>
    <w:rsid w:val="00576FF6"/>
    <w:rsid w:val="00583577"/>
    <w:rsid w:val="00594055"/>
    <w:rsid w:val="00595599"/>
    <w:rsid w:val="005A0D22"/>
    <w:rsid w:val="005B2052"/>
    <w:rsid w:val="005C1510"/>
    <w:rsid w:val="005C7969"/>
    <w:rsid w:val="005D4D8A"/>
    <w:rsid w:val="005D7515"/>
    <w:rsid w:val="005E574C"/>
    <w:rsid w:val="005F2425"/>
    <w:rsid w:val="005F2D87"/>
    <w:rsid w:val="005F3CBF"/>
    <w:rsid w:val="00627CB3"/>
    <w:rsid w:val="00647A6F"/>
    <w:rsid w:val="006549C4"/>
    <w:rsid w:val="006568C3"/>
    <w:rsid w:val="00667DB8"/>
    <w:rsid w:val="00697760"/>
    <w:rsid w:val="006A25C5"/>
    <w:rsid w:val="006B4157"/>
    <w:rsid w:val="006C4DE5"/>
    <w:rsid w:val="006D0E22"/>
    <w:rsid w:val="006D332F"/>
    <w:rsid w:val="006E0FAE"/>
    <w:rsid w:val="006E343C"/>
    <w:rsid w:val="006E75F8"/>
    <w:rsid w:val="006F2547"/>
    <w:rsid w:val="00707432"/>
    <w:rsid w:val="00714500"/>
    <w:rsid w:val="00716BB0"/>
    <w:rsid w:val="00727D86"/>
    <w:rsid w:val="007329A2"/>
    <w:rsid w:val="00745A75"/>
    <w:rsid w:val="00745C56"/>
    <w:rsid w:val="00752CD7"/>
    <w:rsid w:val="007563D2"/>
    <w:rsid w:val="0076540D"/>
    <w:rsid w:val="00771E97"/>
    <w:rsid w:val="007766E7"/>
    <w:rsid w:val="00783DC8"/>
    <w:rsid w:val="00795F34"/>
    <w:rsid w:val="00797E17"/>
    <w:rsid w:val="007A043A"/>
    <w:rsid w:val="007A1604"/>
    <w:rsid w:val="007A30AF"/>
    <w:rsid w:val="007A51E8"/>
    <w:rsid w:val="007C13BA"/>
    <w:rsid w:val="007C1B0D"/>
    <w:rsid w:val="007C3689"/>
    <w:rsid w:val="007F17E5"/>
    <w:rsid w:val="00803CFE"/>
    <w:rsid w:val="00804C37"/>
    <w:rsid w:val="00810795"/>
    <w:rsid w:val="00821F26"/>
    <w:rsid w:val="008255D3"/>
    <w:rsid w:val="00831900"/>
    <w:rsid w:val="00833D8E"/>
    <w:rsid w:val="008345E7"/>
    <w:rsid w:val="00843334"/>
    <w:rsid w:val="00857217"/>
    <w:rsid w:val="00866D58"/>
    <w:rsid w:val="008761E2"/>
    <w:rsid w:val="00881B20"/>
    <w:rsid w:val="00881C51"/>
    <w:rsid w:val="008827CB"/>
    <w:rsid w:val="008841AC"/>
    <w:rsid w:val="00886C18"/>
    <w:rsid w:val="00887987"/>
    <w:rsid w:val="00891AF3"/>
    <w:rsid w:val="008A363D"/>
    <w:rsid w:val="008A55FC"/>
    <w:rsid w:val="008B063B"/>
    <w:rsid w:val="008B7FBE"/>
    <w:rsid w:val="008C5799"/>
    <w:rsid w:val="008D1B06"/>
    <w:rsid w:val="008D5565"/>
    <w:rsid w:val="008E128C"/>
    <w:rsid w:val="008E6397"/>
    <w:rsid w:val="008E7788"/>
    <w:rsid w:val="008F25CA"/>
    <w:rsid w:val="00902544"/>
    <w:rsid w:val="00902C3A"/>
    <w:rsid w:val="0091061B"/>
    <w:rsid w:val="009143E7"/>
    <w:rsid w:val="00915A36"/>
    <w:rsid w:val="00916B19"/>
    <w:rsid w:val="0092369D"/>
    <w:rsid w:val="00932306"/>
    <w:rsid w:val="00944B31"/>
    <w:rsid w:val="00946D65"/>
    <w:rsid w:val="00950A5E"/>
    <w:rsid w:val="0095499F"/>
    <w:rsid w:val="009703F2"/>
    <w:rsid w:val="009720E6"/>
    <w:rsid w:val="00976766"/>
    <w:rsid w:val="00981244"/>
    <w:rsid w:val="0098253A"/>
    <w:rsid w:val="00982CD4"/>
    <w:rsid w:val="00986551"/>
    <w:rsid w:val="00986C15"/>
    <w:rsid w:val="009A528F"/>
    <w:rsid w:val="009A577B"/>
    <w:rsid w:val="009A6D97"/>
    <w:rsid w:val="009A7E2B"/>
    <w:rsid w:val="009B2DAF"/>
    <w:rsid w:val="009B4A55"/>
    <w:rsid w:val="009B773A"/>
    <w:rsid w:val="009C2175"/>
    <w:rsid w:val="009C2A2A"/>
    <w:rsid w:val="009D7C19"/>
    <w:rsid w:val="009E2F4D"/>
    <w:rsid w:val="009E68E5"/>
    <w:rsid w:val="009F2D2D"/>
    <w:rsid w:val="009F54E5"/>
    <w:rsid w:val="009F61E1"/>
    <w:rsid w:val="00A02F18"/>
    <w:rsid w:val="00A040BE"/>
    <w:rsid w:val="00A1758C"/>
    <w:rsid w:val="00A17606"/>
    <w:rsid w:val="00A300BD"/>
    <w:rsid w:val="00A30A5C"/>
    <w:rsid w:val="00A326B1"/>
    <w:rsid w:val="00A5347A"/>
    <w:rsid w:val="00A544AE"/>
    <w:rsid w:val="00A556CC"/>
    <w:rsid w:val="00A645B3"/>
    <w:rsid w:val="00A72893"/>
    <w:rsid w:val="00A77F0D"/>
    <w:rsid w:val="00A83E92"/>
    <w:rsid w:val="00AB01FD"/>
    <w:rsid w:val="00AB43A0"/>
    <w:rsid w:val="00AB79E1"/>
    <w:rsid w:val="00AD0D62"/>
    <w:rsid w:val="00AE47E1"/>
    <w:rsid w:val="00AE7A15"/>
    <w:rsid w:val="00B04BFA"/>
    <w:rsid w:val="00B12852"/>
    <w:rsid w:val="00B25E95"/>
    <w:rsid w:val="00B2720C"/>
    <w:rsid w:val="00B31D82"/>
    <w:rsid w:val="00B31E81"/>
    <w:rsid w:val="00B360EC"/>
    <w:rsid w:val="00B37AC3"/>
    <w:rsid w:val="00B410EA"/>
    <w:rsid w:val="00B4792C"/>
    <w:rsid w:val="00B535CD"/>
    <w:rsid w:val="00B56E92"/>
    <w:rsid w:val="00B56F4D"/>
    <w:rsid w:val="00B664E2"/>
    <w:rsid w:val="00B74FF3"/>
    <w:rsid w:val="00B77920"/>
    <w:rsid w:val="00B81CE8"/>
    <w:rsid w:val="00B848AF"/>
    <w:rsid w:val="00B84E89"/>
    <w:rsid w:val="00BB117E"/>
    <w:rsid w:val="00BB15F2"/>
    <w:rsid w:val="00BC1513"/>
    <w:rsid w:val="00BC3E34"/>
    <w:rsid w:val="00BE6810"/>
    <w:rsid w:val="00BF0CFF"/>
    <w:rsid w:val="00BF4CF4"/>
    <w:rsid w:val="00BF69F4"/>
    <w:rsid w:val="00C04E81"/>
    <w:rsid w:val="00C21D18"/>
    <w:rsid w:val="00C33993"/>
    <w:rsid w:val="00C35A25"/>
    <w:rsid w:val="00C453B9"/>
    <w:rsid w:val="00C56613"/>
    <w:rsid w:val="00C619E3"/>
    <w:rsid w:val="00C67C2D"/>
    <w:rsid w:val="00C7001F"/>
    <w:rsid w:val="00C71691"/>
    <w:rsid w:val="00C728E8"/>
    <w:rsid w:val="00C733E9"/>
    <w:rsid w:val="00C82812"/>
    <w:rsid w:val="00C95771"/>
    <w:rsid w:val="00CA0A98"/>
    <w:rsid w:val="00CA1A0B"/>
    <w:rsid w:val="00CB0130"/>
    <w:rsid w:val="00CB3B9B"/>
    <w:rsid w:val="00CB5685"/>
    <w:rsid w:val="00CC5539"/>
    <w:rsid w:val="00CF1903"/>
    <w:rsid w:val="00CF2D1A"/>
    <w:rsid w:val="00CF5369"/>
    <w:rsid w:val="00D16024"/>
    <w:rsid w:val="00D30E4B"/>
    <w:rsid w:val="00D32CEE"/>
    <w:rsid w:val="00D36E07"/>
    <w:rsid w:val="00D57410"/>
    <w:rsid w:val="00D667C7"/>
    <w:rsid w:val="00D80287"/>
    <w:rsid w:val="00D81D81"/>
    <w:rsid w:val="00D96AD7"/>
    <w:rsid w:val="00DA7DE4"/>
    <w:rsid w:val="00DD683E"/>
    <w:rsid w:val="00DD78FE"/>
    <w:rsid w:val="00DF3B75"/>
    <w:rsid w:val="00DF6449"/>
    <w:rsid w:val="00DF791B"/>
    <w:rsid w:val="00E02710"/>
    <w:rsid w:val="00E0623B"/>
    <w:rsid w:val="00E20C1F"/>
    <w:rsid w:val="00E243B3"/>
    <w:rsid w:val="00E41F46"/>
    <w:rsid w:val="00E4367F"/>
    <w:rsid w:val="00E52994"/>
    <w:rsid w:val="00E541D8"/>
    <w:rsid w:val="00E5594D"/>
    <w:rsid w:val="00E62BDD"/>
    <w:rsid w:val="00E659CB"/>
    <w:rsid w:val="00E678C5"/>
    <w:rsid w:val="00E91A5B"/>
    <w:rsid w:val="00E92835"/>
    <w:rsid w:val="00EA0D0C"/>
    <w:rsid w:val="00EA6644"/>
    <w:rsid w:val="00EB5D62"/>
    <w:rsid w:val="00EC7750"/>
    <w:rsid w:val="00ED620D"/>
    <w:rsid w:val="00EE1D03"/>
    <w:rsid w:val="00EE6F5A"/>
    <w:rsid w:val="00F01392"/>
    <w:rsid w:val="00F06B06"/>
    <w:rsid w:val="00F0749D"/>
    <w:rsid w:val="00F15733"/>
    <w:rsid w:val="00F16B16"/>
    <w:rsid w:val="00F21A30"/>
    <w:rsid w:val="00F22A42"/>
    <w:rsid w:val="00F31FE9"/>
    <w:rsid w:val="00F34EBD"/>
    <w:rsid w:val="00F42D81"/>
    <w:rsid w:val="00F568BB"/>
    <w:rsid w:val="00F74ACD"/>
    <w:rsid w:val="00F8108C"/>
    <w:rsid w:val="00F81DB3"/>
    <w:rsid w:val="00F83E5F"/>
    <w:rsid w:val="00F83F5C"/>
    <w:rsid w:val="00F94AED"/>
    <w:rsid w:val="00F9596C"/>
    <w:rsid w:val="00F97CCA"/>
    <w:rsid w:val="00FA14F5"/>
    <w:rsid w:val="00FA3939"/>
    <w:rsid w:val="00FA41EC"/>
    <w:rsid w:val="00FA5274"/>
    <w:rsid w:val="00FA540E"/>
    <w:rsid w:val="00FB493F"/>
    <w:rsid w:val="00FB7CF9"/>
    <w:rsid w:val="00FC4963"/>
    <w:rsid w:val="00FC4DAA"/>
    <w:rsid w:val="00FD7CA4"/>
    <w:rsid w:val="00FE6349"/>
    <w:rsid w:val="00FF002C"/>
    <w:rsid w:val="0CE767F4"/>
    <w:rsid w:val="34C12692"/>
    <w:rsid w:val="447A1E5A"/>
    <w:rsid w:val="539347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character" w:styleId="5">
    <w:name w:val="Hyperlink"/>
    <w:uiPriority w:val="0"/>
    <w:rPr>
      <w:rFonts w:cs="Times New Roman"/>
      <w:color w:val="486DAA"/>
      <w:u w:val="single"/>
    </w:rPr>
  </w:style>
  <w:style w:type="paragraph" w:styleId="6">
    <w:name w:val="Balloon Text"/>
    <w:basedOn w:val="1"/>
    <w:link w:val="16"/>
    <w:semiHidden/>
    <w:unhideWhenUsed/>
    <w:uiPriority w:val="99"/>
    <w:pPr>
      <w:spacing w:after="0" w:line="240" w:lineRule="auto"/>
    </w:pPr>
    <w:rPr>
      <w:rFonts w:ascii="Tahoma" w:hAnsi="Tahoma" w:cs="Tahoma"/>
      <w:sz w:val="16"/>
      <w:szCs w:val="16"/>
    </w:rPr>
  </w:style>
  <w:style w:type="paragraph" w:styleId="7">
    <w:name w:val="footnote text"/>
    <w:basedOn w:val="1"/>
    <w:link w:val="36"/>
    <w:semiHidden/>
    <w:unhideWhenUsed/>
    <w:uiPriority w:val="99"/>
    <w:pPr>
      <w:spacing w:after="0" w:line="240" w:lineRule="auto"/>
    </w:pPr>
    <w:rPr>
      <w:rFonts w:ascii="Times New Roman" w:hAnsi="Times New Roman" w:eastAsia="Times New Roman" w:cs="Times New Roman"/>
      <w:sz w:val="20"/>
      <w:szCs w:val="20"/>
    </w:rPr>
  </w:style>
  <w:style w:type="paragraph" w:styleId="8">
    <w:name w:val="header"/>
    <w:basedOn w:val="1"/>
    <w:link w:val="14"/>
    <w:unhideWhenUsed/>
    <w:uiPriority w:val="99"/>
    <w:pPr>
      <w:tabs>
        <w:tab w:val="center" w:pos="4677"/>
        <w:tab w:val="right" w:pos="9355"/>
      </w:tabs>
      <w:spacing w:after="0" w:line="240" w:lineRule="auto"/>
    </w:pPr>
  </w:style>
  <w:style w:type="paragraph" w:styleId="9">
    <w:name w:val="Body Text"/>
    <w:basedOn w:val="1"/>
    <w:link w:val="35"/>
    <w:semiHidden/>
    <w:unhideWhenUsed/>
    <w:uiPriority w:val="99"/>
    <w:pPr>
      <w:spacing w:after="120"/>
    </w:pPr>
  </w:style>
  <w:style w:type="paragraph" w:styleId="10">
    <w:name w:val="footer"/>
    <w:basedOn w:val="1"/>
    <w:link w:val="15"/>
    <w:semiHidden/>
    <w:unhideWhenUsed/>
    <w:uiPriority w:val="99"/>
    <w:pPr>
      <w:tabs>
        <w:tab w:val="center" w:pos="4677"/>
        <w:tab w:val="right" w:pos="9355"/>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Body Text 3"/>
    <w:basedOn w:val="1"/>
    <w:link w:val="29"/>
    <w:uiPriority w:val="0"/>
    <w:pPr>
      <w:spacing w:after="120" w:line="240" w:lineRule="auto"/>
    </w:pPr>
    <w:rPr>
      <w:rFonts w:ascii="Times New Roman" w:hAnsi="Times New Roman" w:eastAsia="Times New Roman" w:cs="Times New Roman"/>
      <w:sz w:val="16"/>
      <w:szCs w:val="16"/>
    </w:rPr>
  </w:style>
  <w:style w:type="table" w:styleId="13">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Верхний колонтитул Знак"/>
    <w:basedOn w:val="2"/>
    <w:link w:val="8"/>
    <w:uiPriority w:val="99"/>
  </w:style>
  <w:style w:type="character" w:customStyle="1" w:styleId="15">
    <w:name w:val="Нижний колонтитул Знак"/>
    <w:basedOn w:val="2"/>
    <w:link w:val="10"/>
    <w:semiHidden/>
    <w:uiPriority w:val="99"/>
  </w:style>
  <w:style w:type="character" w:customStyle="1" w:styleId="16">
    <w:name w:val="Текст выноски Знак"/>
    <w:basedOn w:val="2"/>
    <w:link w:val="6"/>
    <w:semiHidden/>
    <w:uiPriority w:val="99"/>
    <w:rPr>
      <w:rFonts w:ascii="Tahoma" w:hAnsi="Tahoma" w:cs="Tahoma"/>
      <w:sz w:val="16"/>
      <w:szCs w:val="16"/>
    </w:rPr>
  </w:style>
  <w:style w:type="paragraph" w:styleId="17">
    <w:name w:val="List Paragraph"/>
    <w:basedOn w:val="1"/>
    <w:qFormat/>
    <w:uiPriority w:val="34"/>
    <w:pPr>
      <w:ind w:left="720"/>
      <w:contextualSpacing/>
    </w:pPr>
  </w:style>
  <w:style w:type="paragraph" w:customStyle="1" w:styleId="18">
    <w:name w:val="Без интервала1"/>
    <w:uiPriority w:val="99"/>
    <w:pPr>
      <w:spacing w:after="0" w:line="240" w:lineRule="auto"/>
    </w:pPr>
    <w:rPr>
      <w:rFonts w:ascii="Calibri" w:hAnsi="Calibri" w:eastAsia="Times New Roman" w:cs="Calibri"/>
      <w:sz w:val="22"/>
      <w:szCs w:val="22"/>
      <w:lang w:val="ru-RU" w:eastAsia="ru-RU" w:bidi="ar-SA"/>
    </w:rPr>
  </w:style>
  <w:style w:type="paragraph" w:styleId="19">
    <w:name w:val="No Spacing"/>
    <w:link w:val="20"/>
    <w:qFormat/>
    <w:uiPriority w:val="99"/>
    <w:pPr>
      <w:spacing w:after="0" w:line="240" w:lineRule="auto"/>
    </w:pPr>
    <w:rPr>
      <w:rFonts w:ascii="Cambria" w:hAnsi="Cambria" w:eastAsia="Calibri" w:cs="Times New Roman"/>
      <w:sz w:val="22"/>
      <w:szCs w:val="22"/>
      <w:lang w:val="en-US" w:eastAsia="en-US" w:bidi="ar-SA"/>
    </w:rPr>
  </w:style>
  <w:style w:type="character" w:customStyle="1" w:styleId="20">
    <w:name w:val="Без интервала Знак"/>
    <w:link w:val="19"/>
    <w:locked/>
    <w:uiPriority w:val="99"/>
    <w:rPr>
      <w:rFonts w:ascii="Cambria" w:hAnsi="Cambria" w:eastAsia="Calibri" w:cs="Times New Roman"/>
      <w:lang w:val="en-US" w:eastAsia="en-US"/>
    </w:rPr>
  </w:style>
  <w:style w:type="table" w:customStyle="1" w:styleId="21">
    <w:name w:val="TableGrid"/>
    <w:uiPriority w:val="0"/>
    <w:pPr>
      <w:spacing w:after="0" w:line="240" w:lineRule="auto"/>
    </w:pPr>
    <w:tblPr>
      <w:tblCellMar>
        <w:top w:w="0" w:type="dxa"/>
        <w:left w:w="0" w:type="dxa"/>
        <w:bottom w:w="0" w:type="dxa"/>
        <w:right w:w="0" w:type="dxa"/>
      </w:tblCellMar>
    </w:tblPr>
  </w:style>
  <w:style w:type="table" w:customStyle="1" w:styleId="22">
    <w:name w:val="Сетка таблицы1"/>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23">
    <w:name w:val="Сетка таблицы2"/>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4">
    <w:name w:val="c11"/>
    <w:basedOn w:val="2"/>
    <w:uiPriority w:val="0"/>
  </w:style>
  <w:style w:type="character" w:customStyle="1" w:styleId="25">
    <w:name w:val="c16"/>
    <w:basedOn w:val="2"/>
    <w:uiPriority w:val="0"/>
  </w:style>
  <w:style w:type="paragraph" w:customStyle="1" w:styleId="26">
    <w:name w:val="c27"/>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7">
    <w:name w:val="c58"/>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8">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29">
    <w:name w:val="Основной текст 3 Знак"/>
    <w:basedOn w:val="2"/>
    <w:link w:val="12"/>
    <w:uiPriority w:val="0"/>
    <w:rPr>
      <w:rFonts w:ascii="Times New Roman" w:hAnsi="Times New Roman" w:eastAsia="Times New Roman" w:cs="Times New Roman"/>
      <w:sz w:val="16"/>
      <w:szCs w:val="16"/>
    </w:rPr>
  </w:style>
  <w:style w:type="paragraph" w:customStyle="1" w:styleId="30">
    <w:name w:val="c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c3"/>
    <w:basedOn w:val="2"/>
    <w:uiPriority w:val="0"/>
  </w:style>
  <w:style w:type="character" w:customStyle="1" w:styleId="32">
    <w:name w:val="c2"/>
    <w:basedOn w:val="2"/>
    <w:qFormat/>
    <w:uiPriority w:val="0"/>
  </w:style>
  <w:style w:type="character" w:customStyle="1" w:styleId="33">
    <w:name w:val="c1"/>
    <w:basedOn w:val="2"/>
    <w:qFormat/>
    <w:uiPriority w:val="0"/>
  </w:style>
  <w:style w:type="paragraph" w:customStyle="1" w:styleId="34">
    <w:name w:val="Абзац списка1"/>
    <w:basedOn w:val="1"/>
    <w:uiPriority w:val="99"/>
    <w:pPr>
      <w:ind w:left="720"/>
    </w:pPr>
    <w:rPr>
      <w:rFonts w:ascii="Calibri" w:hAnsi="Calibri" w:eastAsia="Times New Roman" w:cs="Calibri"/>
      <w:lang w:eastAsia="en-US"/>
    </w:rPr>
  </w:style>
  <w:style w:type="character" w:customStyle="1" w:styleId="35">
    <w:name w:val="Основной текст Знак"/>
    <w:basedOn w:val="2"/>
    <w:link w:val="9"/>
    <w:semiHidden/>
    <w:uiPriority w:val="99"/>
  </w:style>
  <w:style w:type="character" w:customStyle="1" w:styleId="36">
    <w:name w:val="Текст сноски Знак"/>
    <w:basedOn w:val="2"/>
    <w:link w:val="7"/>
    <w:semiHidden/>
    <w:uiPriority w:val="99"/>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EFAD236094C468B98B52236BC9AD65E"/>
        <w:style w:val=""/>
        <w:category>
          <w:name w:val="Общие"/>
          <w:gallery w:val="placeholder"/>
        </w:category>
        <w:types>
          <w:type w:val="bbPlcHdr"/>
        </w:types>
        <w:behaviors>
          <w:behavior w:val="content"/>
        </w:behaviors>
        <w:description w:val=""/>
        <w:guid w:val="{F92DD9DD-C951-4C4B-B6CF-98F3B0ED6933}"/>
      </w:docPartPr>
      <w:docPartBody>
        <w:p>
          <w:pPr>
            <w:pStyle w:val="4"/>
          </w:pPr>
          <w:r>
            <w:rPr>
              <w:rFonts w:asciiTheme="majorHAnsi" w:hAnsiTheme="majorHAnsi" w:eastAsiaTheme="majorEastAsia" w:cstheme="majorBidi"/>
              <w:sz w:val="32"/>
              <w:szCs w:val="32"/>
            </w:rPr>
            <w:t>[Введите название документа]</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CC"/>
    <w:family w:val="roman"/>
    <w:pitch w:val="default"/>
    <w:sig w:usb0="E00006FF" w:usb1="400004FF" w:usb2="00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232E0"/>
    <w:rsid w:val="000207BA"/>
    <w:rsid w:val="00027818"/>
    <w:rsid w:val="00105571"/>
    <w:rsid w:val="00117AB3"/>
    <w:rsid w:val="00161D63"/>
    <w:rsid w:val="001C5108"/>
    <w:rsid w:val="001E08BA"/>
    <w:rsid w:val="00225066"/>
    <w:rsid w:val="00266E28"/>
    <w:rsid w:val="002B2EF8"/>
    <w:rsid w:val="00324568"/>
    <w:rsid w:val="00367F75"/>
    <w:rsid w:val="00375854"/>
    <w:rsid w:val="003F681B"/>
    <w:rsid w:val="003F6B77"/>
    <w:rsid w:val="00404F93"/>
    <w:rsid w:val="005271BA"/>
    <w:rsid w:val="0058393C"/>
    <w:rsid w:val="006239B4"/>
    <w:rsid w:val="006549E0"/>
    <w:rsid w:val="0066171A"/>
    <w:rsid w:val="00691681"/>
    <w:rsid w:val="006E45B9"/>
    <w:rsid w:val="00757143"/>
    <w:rsid w:val="007F6612"/>
    <w:rsid w:val="008349FE"/>
    <w:rsid w:val="008867B2"/>
    <w:rsid w:val="008D2D5A"/>
    <w:rsid w:val="00912EF1"/>
    <w:rsid w:val="0091399D"/>
    <w:rsid w:val="00940FD9"/>
    <w:rsid w:val="00974EE7"/>
    <w:rsid w:val="009C20B5"/>
    <w:rsid w:val="00A54ED3"/>
    <w:rsid w:val="00A65C5C"/>
    <w:rsid w:val="00AD0B8B"/>
    <w:rsid w:val="00B35BB1"/>
    <w:rsid w:val="00C10C54"/>
    <w:rsid w:val="00C232E0"/>
    <w:rsid w:val="00C415DE"/>
    <w:rsid w:val="00C9562A"/>
    <w:rsid w:val="00CB5E3A"/>
    <w:rsid w:val="00D1013A"/>
    <w:rsid w:val="00D614AD"/>
    <w:rsid w:val="00D765EB"/>
    <w:rsid w:val="00DF0BD4"/>
    <w:rsid w:val="00DF4484"/>
    <w:rsid w:val="00E22077"/>
    <w:rsid w:val="00EA3772"/>
    <w:rsid w:val="00F4502C"/>
    <w:rsid w:val="00F711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EFAD236094C468B98B52236BC9AD65E"/>
    <w:qFormat/>
    <w:uiPriority w:val="0"/>
    <w:pPr>
      <w:spacing w:after="200" w:line="276" w:lineRule="auto"/>
    </w:pPr>
    <w:rPr>
      <w:rFonts w:asciiTheme="minorHAnsi" w:hAnsiTheme="minorHAnsi" w:eastAsiaTheme="minorEastAsia" w:cstheme="minorBidi"/>
      <w:sz w:val="22"/>
      <w:szCs w:val="22"/>
      <w:lang w:val="ru-RU" w:eastAsia="ru-RU" w:bidi="ar-SA"/>
    </w:rPr>
  </w:style>
</w:styl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EEC50-B279-487D-9DAA-92BE6220D1A9}">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73</Pages>
  <Words>27843</Words>
  <Characters>158707</Characters>
  <Lines>1322</Lines>
  <Paragraphs>372</Paragraphs>
  <TotalTime>32</TotalTime>
  <ScaleCrop>false</ScaleCrop>
  <LinksUpToDate>false</LinksUpToDate>
  <CharactersWithSpaces>186178</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2018-12-08T11:58:00Z</dcterms:created>
  <dc:creator>asus</dc:creator>
  <cp:lastModifiedBy>ASUS</cp:lastModifiedBy>
  <cp:lastPrinted>2017-11-29T14:35:00Z</cp:lastPrinted>
  <dcterms:modified xsi:type="dcterms:W3CDTF">2021-08-24T09:43:06Z</dcterms:modified>
  <dc:title>Муниципальное бюджетное дошкольное образовательное учреждение детский сад комбинированного вида «Вишенка» города Белгорода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1049-11.2.0.10130</vt:lpwstr>
  </property>
</Properties>
</file>