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71" w:rsidRPr="00474D1D" w:rsidRDefault="00943171" w:rsidP="005936A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474D1D">
        <w:rPr>
          <w:rFonts w:ascii="Times New Roman" w:hAnsi="Times New Roman"/>
          <w:b/>
          <w:sz w:val="32"/>
          <w:szCs w:val="28"/>
          <w:lang w:eastAsia="ru-RU"/>
        </w:rPr>
        <w:t>Единицы косвенно-производной номинации, характеризующие интеллектуальную деятельность человека</w:t>
      </w:r>
    </w:p>
    <w:p w:rsidR="00943171" w:rsidRPr="00474D1D" w:rsidRDefault="00943171" w:rsidP="00474D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3171" w:rsidRDefault="00943171" w:rsidP="005936A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F1B63">
        <w:rPr>
          <w:rFonts w:ascii="Times New Roman" w:hAnsi="Times New Roman"/>
          <w:b/>
          <w:sz w:val="28"/>
        </w:rPr>
        <w:t>СОДЕРЖАНИЕ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63">
        <w:rPr>
          <w:rFonts w:ascii="Times New Roman" w:hAnsi="Times New Roman"/>
          <w:sz w:val="28"/>
          <w:szCs w:val="28"/>
          <w:lang w:eastAsia="ru-RU"/>
        </w:rPr>
        <w:t>ВВЕДЕНИЕ………………………………………………………………………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63">
        <w:rPr>
          <w:rFonts w:ascii="Times New Roman" w:hAnsi="Times New Roman"/>
          <w:sz w:val="28"/>
          <w:szCs w:val="28"/>
          <w:lang w:eastAsia="ru-RU"/>
        </w:rPr>
        <w:t xml:space="preserve">§1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F1B63">
        <w:rPr>
          <w:rFonts w:ascii="Times New Roman" w:hAnsi="Times New Roman"/>
          <w:sz w:val="28"/>
        </w:rPr>
        <w:t>Теорети</w:t>
      </w:r>
      <w:r>
        <w:rPr>
          <w:rFonts w:ascii="Times New Roman" w:hAnsi="Times New Roman"/>
          <w:sz w:val="28"/>
        </w:rPr>
        <w:t xml:space="preserve">ческие </w:t>
      </w:r>
      <w:r w:rsidRPr="006F1B63">
        <w:rPr>
          <w:rFonts w:ascii="Times New Roman" w:hAnsi="Times New Roman"/>
          <w:sz w:val="28"/>
        </w:rPr>
        <w:t>основы исследования знаков косвенно-производной номинации.</w:t>
      </w:r>
      <w:r>
        <w:rPr>
          <w:rFonts w:ascii="Times New Roman" w:hAnsi="Times New Roman"/>
          <w:b/>
          <w:sz w:val="28"/>
        </w:rPr>
        <w:t xml:space="preserve"> </w:t>
      </w:r>
    </w:p>
    <w:p w:rsidR="00943171" w:rsidRPr="006F1B63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</w:rPr>
        <w:t>1.1. Интеллектуальная деятельность человека как объект исследования фразеологии.</w:t>
      </w:r>
    </w:p>
    <w:p w:rsidR="00943171" w:rsidRPr="003A4978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A497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3A4978">
        <w:rPr>
          <w:rFonts w:ascii="Times New Roman" w:hAnsi="Times New Roman"/>
          <w:sz w:val="28"/>
        </w:rPr>
        <w:t>. Критерии формирования корпуса фразеологизмов.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</w:rPr>
        <w:t>§2</w:t>
      </w:r>
      <w:r>
        <w:rPr>
          <w:rFonts w:ascii="Times New Roman" w:hAnsi="Times New Roman"/>
          <w:sz w:val="28"/>
        </w:rPr>
        <w:t>.</w:t>
      </w:r>
      <w:r w:rsidRPr="006F1B63">
        <w:rPr>
          <w:rFonts w:ascii="Times New Roman" w:hAnsi="Times New Roman"/>
          <w:sz w:val="28"/>
        </w:rPr>
        <w:t xml:space="preserve"> Выделение фразеосемантических групп в тематическом пространстве фразеологизмов.</w:t>
      </w:r>
    </w:p>
    <w:p w:rsidR="00943171" w:rsidRPr="006F1B63" w:rsidRDefault="00943171" w:rsidP="003A4978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 Ф</w:t>
      </w:r>
      <w:r w:rsidRPr="006F1B63">
        <w:rPr>
          <w:rFonts w:ascii="Times New Roman" w:hAnsi="Times New Roman"/>
          <w:sz w:val="28"/>
        </w:rPr>
        <w:t>разеологизмы, характеризующие различные процессы памяти;</w:t>
      </w:r>
    </w:p>
    <w:p w:rsidR="00943171" w:rsidRPr="006F1B63" w:rsidRDefault="00943171" w:rsidP="00C235A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Ф</w:t>
      </w:r>
      <w:r w:rsidRPr="006F1B63">
        <w:rPr>
          <w:rFonts w:ascii="Times New Roman" w:hAnsi="Times New Roman"/>
          <w:sz w:val="28"/>
        </w:rPr>
        <w:t xml:space="preserve">разеологизмы, обозначающие процесс воображения; </w:t>
      </w:r>
    </w:p>
    <w:p w:rsidR="00943171" w:rsidRPr="006F1B63" w:rsidRDefault="00943171" w:rsidP="003A4978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6F1B63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Ф</w:t>
      </w:r>
      <w:r w:rsidRPr="006F1B63">
        <w:rPr>
          <w:rFonts w:ascii="Times New Roman" w:hAnsi="Times New Roman"/>
          <w:sz w:val="28"/>
        </w:rPr>
        <w:t>разеологизмы, отражающие мыслительную деятельность (процесс мышления, внимание);</w:t>
      </w:r>
    </w:p>
    <w:p w:rsidR="00943171" w:rsidRPr="006F1B63" w:rsidRDefault="00943171" w:rsidP="003A4978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</w:rPr>
        <w:t xml:space="preserve">2. 4.  </w:t>
      </w:r>
      <w:r>
        <w:rPr>
          <w:rFonts w:ascii="Times New Roman" w:hAnsi="Times New Roman"/>
          <w:sz w:val="28"/>
        </w:rPr>
        <w:t>Ф</w:t>
      </w:r>
      <w:r w:rsidRPr="006F1B63">
        <w:rPr>
          <w:rFonts w:ascii="Times New Roman" w:hAnsi="Times New Roman"/>
          <w:sz w:val="28"/>
        </w:rPr>
        <w:t>разеологизмы, характеризующие человека с точки зрения его умственных способностей и накопленных знаний;</w:t>
      </w:r>
    </w:p>
    <w:p w:rsidR="00943171" w:rsidRPr="006F1B63" w:rsidRDefault="00943171" w:rsidP="003A4978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</w:rPr>
        <w:t xml:space="preserve">2. 5.  </w:t>
      </w:r>
      <w:r>
        <w:rPr>
          <w:rFonts w:ascii="Times New Roman" w:hAnsi="Times New Roman"/>
          <w:sz w:val="28"/>
        </w:rPr>
        <w:t>Ф</w:t>
      </w:r>
      <w:r w:rsidRPr="006F1B63">
        <w:rPr>
          <w:rFonts w:ascii="Times New Roman" w:hAnsi="Times New Roman"/>
          <w:sz w:val="28"/>
        </w:rPr>
        <w:t>разеологизмы, отображающие интеллектуальные состояния человека.</w:t>
      </w:r>
    </w:p>
    <w:p w:rsidR="00943171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</w:rPr>
        <w:t>§3. Моделирование метафорической основы фразеологизмов.</w:t>
      </w:r>
    </w:p>
    <w:p w:rsidR="00943171" w:rsidRDefault="00943171" w:rsidP="00D24130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 w:rsidRPr="00D24130">
        <w:rPr>
          <w:rFonts w:ascii="Times New Roman" w:hAnsi="Times New Roman"/>
          <w:sz w:val="28"/>
        </w:rPr>
        <w:t>3. 1. метафорические основы фразеологизмов характеризующих различные процессы памяти.</w:t>
      </w:r>
      <w:r>
        <w:rPr>
          <w:rFonts w:ascii="Times New Roman" w:hAnsi="Times New Roman"/>
          <w:sz w:val="28"/>
        </w:rPr>
        <w:t>…………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…….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</w:rPr>
        <w:t>§4. Описание дискурсивного потенциала фразеологизмов, характеризующих интеллект человека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63"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ЗАКЛЮЧЕНИЕ…………………………………………………………………</w:t>
      </w:r>
    </w:p>
    <w:p w:rsidR="00943171" w:rsidRPr="006F1B63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63">
        <w:rPr>
          <w:rFonts w:ascii="Times New Roman" w:hAnsi="Times New Roman"/>
          <w:sz w:val="28"/>
          <w:szCs w:val="28"/>
          <w:lang w:eastAsia="ru-RU"/>
        </w:rPr>
        <w:t>СПИСОК ИСПОЛЬОВАННОЙ ЛИТЕРАТУРЫ …………………….……..</w:t>
      </w:r>
    </w:p>
    <w:p w:rsidR="00943171" w:rsidRDefault="00943171" w:rsidP="006F1B6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F1B63">
        <w:rPr>
          <w:rFonts w:ascii="Times New Roman" w:hAnsi="Times New Roman"/>
          <w:sz w:val="28"/>
          <w:szCs w:val="28"/>
          <w:lang w:eastAsia="ru-RU"/>
        </w:rPr>
        <w:t>ПРИЛОЖЕНИЕ…………………………………………………………………</w:t>
      </w:r>
    </w:p>
    <w:p w:rsidR="00943171" w:rsidRPr="006F1B63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Pr="006F1B63" w:rsidRDefault="00943171" w:rsidP="006F1B6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§1</w:t>
      </w:r>
      <w:r w:rsidRPr="006F1B63">
        <w:rPr>
          <w:rFonts w:ascii="Times New Roman" w:hAnsi="Times New Roman"/>
          <w:b/>
          <w:sz w:val="28"/>
        </w:rPr>
        <w:t>.Теоретические основы исследования знаков косвенно-производной номинации.</w:t>
      </w:r>
    </w:p>
    <w:p w:rsidR="00943171" w:rsidRDefault="00943171" w:rsidP="006F1B6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6F1B63">
        <w:rPr>
          <w:rFonts w:ascii="Times New Roman" w:hAnsi="Times New Roman"/>
          <w:b/>
          <w:sz w:val="28"/>
        </w:rPr>
        <w:t>1.1. Интеллектуальная деятельность человека как объект исследования фразеологии.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Со времен Платона и Аристотеля объектом исследований  ученых является интеллект человека и его выражение в той или иной области.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Лингвистическая наука в настоящее время приобрела антропоцентрический характер и имеет возможность более подробно изучить  проблему интеллекта.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 xml:space="preserve">Интеллект - это способность мышления, рационального познания в отличие от таких, например, способностей, как чувство, воля, интуиция, воображение и тому подобное [ФЭС 1989: 215]. 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 xml:space="preserve">Слово «интеллект» в переводе с древнегреческого означает «ум». В современные языки оно пришло из латыни в XIX веке (intellectus - понимание, разум, ум, рассудок) и постепенно стало синонимом способности понимать. В учениях Платона и Аристотеля понятием «интеллект» характеризовалось разумное индивидуальное начало. 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На многообразных этапах философской мысли понятием «интеллект» обозначалась то высшая, то низшая познавательная способность. Так, в схоластике этот термин использовался для определения высшей познавательной способности, которая противопоставляется разуму как низшей познавательной способности, а в низшей природной способности интеллекту противопоставлялось божественное провидение.  Рациональная концепция Спинозы также подчёркивает единство чувственного и интеллектуального при ведущей роли интеллекта. Реале Дж., Антисери Д.. Западная философия от истоков до наших дней. Т. 1-4. СПб., "Петрополис", 1997-98.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 xml:space="preserve">В психологии интеллект истолковывается как относительно устойчивая структура умственных способностей индивида. Различные ученые выделяют от двух до ста двадцати факторов, входящих в структуру интеллекта. Образовываются различные шкалы интеллекта, оценивающие массу познавательных структур и функций. Обнаруживаемый коэффициент интеллекта IQ (от англ. intelligence quotient) представляет собой средний результат оценок, полученных по отдельным шкалам. 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Взаимосвязь языка и мышления – одна из основных проблем психологии, философии и лингвистики. Так, например, когнитивная лингвистика имеет целью «анализ языка с точки зрения отражения в нём процессов категоризации действительности, механизмов понимания, моделей хранения информации в тексте». Андрюхина Т.В. Когнитивный анализ идеологической направленности политического текста // Стилистическая категоризация и текст. Сб. науч. тр. МГЛУ, вып.433, М., 1996. с.3-16.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Каждый естественный язык отображает с помощью знаков представления носителей языка об окружающей их действительности. Главное в данном процессе – взаимодействие и взаимосвязь языка и мышления. Каждый человек сохраняет в своем сознании мыслительные архетипы образного характера и их значение. Все это складывается «в своего рода коллективную философию, которая навязывается в качестве обязательной всем носителям языка». Апресян Ю.Д. Прагматическая информация для толкового словаря // Логический анализ языка. Вып. 1. Прагматика и проблемы интенсиональности. М.: Наука, 1988. - с.8-28.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 xml:space="preserve">Несмотря на это каждому языку свойственно определенное восприятие мира. 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Взгляд определенного языка включает в себя как универсальные, так и общие черты.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 xml:space="preserve">Таким образом, культура, религия, обычаи определенной нации толкают носителей определенных языков на своеобразное мировосприятие, следовательно, и на своеобразное описание мира с помощью языковых средств. 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«Своеобразное видение мира, присущее каждому народу, «сегментировано» и соотнесено с окружающей действительностью и языковыми категориями, культурными идеалами и установками». 117. Уорф Б. Наука и языкознание // Новое в лингвистике. Вып.1. М, 1960. - с.169-182,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 xml:space="preserve">Фразеология различных языков реагирует на данные «сегменты» действительности. </w:t>
      </w:r>
    </w:p>
    <w:p w:rsidR="00943171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74D1D">
        <w:rPr>
          <w:rFonts w:ascii="Times New Roman" w:hAnsi="Times New Roman"/>
          <w:sz w:val="28"/>
        </w:rPr>
        <w:t>Являясь системой косвенных номинаций, она носит фрагментарный, избирательный характер. Фразеологии свойственен двойной антропоцентризм, она устремляется к отражению тех сфер действительности, которые связаны с человеком. Мыслительная деятельность являясь одним из видов деятельности личности не может не найти своего отражения во фразеологии.</w:t>
      </w:r>
    </w:p>
    <w:p w:rsidR="00943171" w:rsidRPr="00474D1D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3B17C5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3B17C5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 xml:space="preserve">2. </w:t>
      </w:r>
      <w:r w:rsidRPr="003B17C5">
        <w:rPr>
          <w:rFonts w:ascii="Times New Roman" w:hAnsi="Times New Roman"/>
          <w:b/>
          <w:sz w:val="28"/>
        </w:rPr>
        <w:t>Критерии формирования корпуса фразеологизмов.</w:t>
      </w:r>
    </w:p>
    <w:p w:rsidR="00943171" w:rsidRPr="003B17C5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Фразеология как наука — достаточно молода, исследованиями в области фразеологии, начиная с Шарля Балли, занимались такие учёные, как В.В.Виноградов, П.Смит, А.И.Смирницкий, В.Г.Гак, А.В.Кунин, Н.Н.Амосова, И.И.Чернышёва, В.Н.Телия, Д.О.Добровольский, А.Д.Райхштейн, Ю.П.Солодуб и другие.</w:t>
      </w:r>
    </w:p>
    <w:p w:rsidR="00943171" w:rsidRPr="003B17C5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Фразеологический фонд языка - широкий языковой пласт, изучение которого способствует более глубокому пониманию построения языковой системы как таковой, а также способов концептуализации и картирования действительности в человеческом мозге. Фразеология помогает приоткрыть завесу тайны истории народа, особенностей его менталитета и характера, благодаря которому исследуется взаимопроникновение языка в культуру и культуры в язык. ФЕ дополняют лексические характеристики, уточняя и усложняя тем самым картину мира носителей языка. По выражению В.Л.Архангельского, фразеологические единицы представляют собой «самостоятельные духовные ценности. Они сродни рычагам, приводящим в движение образность, убыстряющим мышление и способствующим его компрессии».</w:t>
      </w:r>
    </w:p>
    <w:p w:rsidR="00943171" w:rsidRPr="003B17C5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Фразеологический корпус - «это не «данные» в языке единицы, а выделенные исследователями в соответств</w:t>
      </w:r>
      <w:r>
        <w:rPr>
          <w:rFonts w:ascii="Times New Roman" w:hAnsi="Times New Roman"/>
          <w:sz w:val="28"/>
        </w:rPr>
        <w:t>ии с теми или иными критериями»</w:t>
      </w:r>
      <w:r w:rsidRPr="003B17C5">
        <w:rPr>
          <w:rFonts w:ascii="Times New Roman" w:hAnsi="Times New Roman"/>
          <w:sz w:val="28"/>
        </w:rPr>
        <w:t>, поэтому и границы фразеологии -достаточно условны и подвижны. Во всех работах, посвященных фразеологии, её границы определяются, исходя из целей и задач лингвистики на данном этапе, а также от типа анализа.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Фразеологические единицы - это «продукт» коммуникации, они обладают текстовой природой. Рождаясь в процессе общения, фразеологические единицы проходят долгий путь апробации в речи, пока не закрепляются в языке. Но будучи уже языковыми единицами, фразеологизмы раскрываются только в речи/тексте благодаря своему окружению, взаимодействию с другими единицами в контексте. При этом фразеологические единицы могут подвергаться различного рода трансформациям, приобретая новые оттенки значения. Поэтому только рассмотрение фразеологизма «в действии» даёт возможность наиболее полно описать его значение и выявить правила употребления в речи.</w:t>
      </w:r>
    </w:p>
    <w:p w:rsidR="00943171" w:rsidRPr="003B17C5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Итак, делая особый акцент на изучении текстовой природы фразеологической единицы, особенностей её функционирования в тексте, на когнитивном исследовании содержательной стороны фразеологических единиц, мы рассматриваем фразеологизмы как знак, соотносимый по структуре с микротекстом, в котором вся информация представлена в виде свёрнутого текста, готового к употреблению как текст в тексте. По словам В.Л.Дашевской, ФЕ «не может выйти за пределы того, что потенциально заложено в её семантической структуре и каким бы приращением смысла она не подвергалась, она всегда мотивирована либо потенциальными семантическими признаками самой единицы, либо чрезвычайными условиями её функционирования».</w:t>
      </w: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Пользуясь терминами коммуникативной лингвистики, ФЕ представляет собой особым образом организованный фрейм, то есть структуру данных, характеризующих стереотипную ситуацию. По определению О.Л.Каменской, «фрейм - это минимальная необходимая совокупность признаков объекта/явления, позволяющая его идентифицировать, минимальное описание, которое ещё сохраняет совокупность репрезентируемого объекта, позволяя тем самым вычленить его из окружающего мира, где любое сокращение его признаков приводит к потери этой сущности». Эта совокупность признаков, составляющая фрейм, имеет сложную структуру, которую можно сравнить с айсбергом. Ядро фрейма или, лучше сказать, «видимую часть айсберга», составляют данные, истинные для любой ситуации, в которой употребляется ФЕ. A eго «подводную часть» определяет множество данных, которые появляются на «поверхности» в одной ситуации и «остаются под водой» - в другой. В интерпретации Б.М.Величковского, речь идёт о «верхних и нижних» уровнях фрейма.</w:t>
      </w: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3B17C5" w:rsidRDefault="00943171" w:rsidP="006F1B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3B17C5" w:rsidRDefault="00943171" w:rsidP="00E65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E65706">
        <w:rPr>
          <w:rFonts w:ascii="Times New Roman" w:hAnsi="Times New Roman"/>
          <w:b/>
          <w:sz w:val="28"/>
        </w:rPr>
        <w:t xml:space="preserve">§2. </w:t>
      </w:r>
      <w:r w:rsidRPr="003B17C5">
        <w:rPr>
          <w:rFonts w:ascii="Times New Roman" w:hAnsi="Times New Roman"/>
          <w:b/>
          <w:sz w:val="28"/>
        </w:rPr>
        <w:t xml:space="preserve"> Выделение фразеосемантических групп в тематическом пространстве фразеологизмов.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Проблемы системной организации единиц разных уровней и языка в целом находятся сегодня в центре внимания лингвистов. Помимо традиционно выделяемых системных (парадигматических) отношений внимание исследователей в последние годы все чаще привлекают такие системные явления, как тематические, семантические поля, разряды, эпидигматические группы, ассоциативные поля, концепты, фреймы и т.д.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Специфика фразеологических единиц, заключающаяся в их семантической близости, аналогичности слову (при расчлененности формы фразеологизм целостен по значению), была причиной перенесения логико-тематического принципа идеографических полей лексики на описание фразеологии. Фразеологическая идеография может быть определена как стыковой участок современного языкознания (идеография + фразеология + фразеография), предметом которого является изучение фразеологической картины мира – отражения во фразеологической семантике сущностей реального мира, а также разработка теории составления фразеологических словарей идеографического типа.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В основу выделения описываемой группы фразеологизмов интеллектуальной деятельности была положена тематико-идеографическая классификация фразеологизмов русского языка А.М.Эмировой [Эмирова 1988: 72-91], также были учтены результаты семантического анализа глаголов психической и умственной деятельности человека, изложенные в работах Л.М.Васильева [Васильев 1981, 2005].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К фразеологии сферы интеллектуальной деятельности относятся фразеологизмы, обозначающие основные категории и свойства человеческого сознания, мышления, внимания, воображения и памяти, а также характеризующие человека с точки зрения его умственных способностей, накопленных знаний и интеллектуальных состояний. Данное семантическое поле включает в свой состав 196 фразеологических единиц (ФЕ) современного русского языка, которые были извлечены методом сплошной выборки из различных фразеологических и толковых словарей русского языка</w:t>
      </w:r>
      <w:r>
        <w:rPr>
          <w:rFonts w:ascii="Times New Roman" w:hAnsi="Times New Roman"/>
          <w:sz w:val="28"/>
        </w:rPr>
        <w:t xml:space="preserve"> </w:t>
      </w:r>
      <w:r w:rsidRPr="00E65706">
        <w:rPr>
          <w:rFonts w:ascii="Times New Roman" w:hAnsi="Times New Roman"/>
          <w:i/>
          <w:sz w:val="28"/>
          <w:highlight w:val="yellow"/>
        </w:rPr>
        <w:t>(источник – статья</w:t>
      </w:r>
      <w:r>
        <w:rPr>
          <w:rFonts w:ascii="Times New Roman" w:hAnsi="Times New Roman"/>
          <w:i/>
          <w:sz w:val="28"/>
        </w:rPr>
        <w:t xml:space="preserve"> инт.</w:t>
      </w:r>
      <w:r>
        <w:rPr>
          <w:rFonts w:ascii="Times New Roman" w:hAnsi="Times New Roman"/>
          <w:sz w:val="28"/>
        </w:rPr>
        <w:t>)</w:t>
      </w:r>
      <w:r w:rsidRPr="003B17C5">
        <w:rPr>
          <w:rFonts w:ascii="Times New Roman" w:hAnsi="Times New Roman"/>
          <w:sz w:val="28"/>
        </w:rPr>
        <w:t>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Микросистема фразеологизмов интеллектуальной деятельности современного русского языка разнообразна по своей семантике. В ней можно выделить несколько групп: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1) фразеологизмы, характеризующие различные процессы памяти;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 xml:space="preserve">2) фразеологизмы, обозначающие процесс воображения; 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3)фразеологизмы, отражающие мыслительную деятельность (процесс мышления, внимание);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4) фразеологизмы, характеризующие человека с точки зрения его умственных способностей и накопленных знаний;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5) фразеологизмы, отображающие интеллектуальные состояния человека.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Pr="003B17C5" w:rsidRDefault="00943171" w:rsidP="008366F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3B17C5">
        <w:rPr>
          <w:rFonts w:ascii="Times New Roman" w:hAnsi="Times New Roman"/>
          <w:b/>
          <w:sz w:val="28"/>
        </w:rPr>
        <w:t xml:space="preserve">2.1.  </w:t>
      </w:r>
      <w:r>
        <w:rPr>
          <w:rFonts w:ascii="Times New Roman" w:hAnsi="Times New Roman"/>
          <w:b/>
          <w:sz w:val="28"/>
        </w:rPr>
        <w:t>Ф</w:t>
      </w:r>
      <w:r w:rsidRPr="003B17C5">
        <w:rPr>
          <w:rFonts w:ascii="Times New Roman" w:hAnsi="Times New Roman"/>
          <w:b/>
          <w:sz w:val="28"/>
        </w:rPr>
        <w:t>разеологизмы, характеризующие различные процессы памяти</w:t>
      </w:r>
      <w:r>
        <w:rPr>
          <w:rFonts w:ascii="Times New Roman" w:hAnsi="Times New Roman"/>
          <w:b/>
          <w:sz w:val="28"/>
        </w:rPr>
        <w:t>.</w:t>
      </w:r>
    </w:p>
    <w:p w:rsidR="00943171" w:rsidRPr="003B17C5" w:rsidRDefault="00943171" w:rsidP="003B17C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С памятью связаны все познавательные процессы, все виды интеллектуальной деятельности человека. В памяти сохраняются и затем воспроизводятся в нужный момент ощущения, чувства и знания человека. Процессы закрепления в памяти результатов чувственной, мыслительной и познавательной деятельности человека отражены в глагольных фразеологических единицах зарубить на носу, зарубить на стенке – ‘запомнить крепко-накрепко, навсегда’, врезаться в память, войти в голову – ‘прочно; крепко запомниться’, намотать на ус, сидеть (засесть) гвоздем в голове (в мозгу) – ‘хорошенько запоминать что-либо’, держать в мыслях, держать в уме, держать в памяти – постоянно помнить, думать о ком-либо или о чем-либо’, завязать на память узелок – ‘запомнить, учесть на будущее’. Те же процессы закрепления в памяти отображены во фразеологизмах, отличающихся от ядерной группы ФЕ грамматическим статусом и оттенками значения: на свежую память – ‘пока помнится, пока не забылось’, по старой памяти – ‘под влиянием воспоминаний о прошлом’.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Процессы забывания отражены в содержании фразеологизмов: вылететь (выскочить, выпадать) из памяти (головы); изгладиться (улетучиться) из памяти – ‘совершенно забыться’, захлестнуло в памяти – ‘совсем забылось’, отдавать (сдавать) в архив – ‘предавать забвению’, из ума (из памяти, из головы) вон; быльем поросло – ‘совсем, навсегда забылось’, вычеркнуть из памяти – ‘забыть’; выбросить (выкинуть) из головы – ‘забыть, перестать думать’.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К этой же группе относятся фразеологические единицы, отражающие и характеризующие процесс воспроизведения в памяти ранее усвоенного: всплывать в памяти – ‘вспоминаться’, по памяти, на память – ‘не обращаясь к тексту, помня что-либо наизусть’, вертеться в голове; не в память – ‘никак не вспоминаться’, дай бог памяти – ‘выражение желания, усилия вспомнить что-либо’, приходить на ум – ‘появляться в памяти, сознании’, перебирать в памяти – ‘вспоминая, обдумывать, представлять одно за другим’.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К первой группе также примыкают ФЕ, обозначающие целенаправленный процесс запоминания: вбивать себе в голову – ‘частым повторением заставлять усвоить, запомнить’; набивать голову – ‘перегружать, обременять память множеством сведений, знаний’.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К данной же группе относятся фразеологизмы, характеризующие свойства человеческой памяти: дырявая голова – ‘о человеке, имеющем плохую память’, девичья память – ‘о плохой, недолгой памяти’ и фразеологизм, отображающий процесс потери памяти: выживать из памяти – ‘утерять память’.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В первой группе следует особо выделить фразеологические единицы с каузативным значением, характеризующие процессы памяти: приводит на память (на ум) – ‘заставляет вспомнить’, не выходит из головы (из памяти) – ‘что-то постоянно в мыслях, не забывается’.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Pr="003B17C5" w:rsidRDefault="00943171" w:rsidP="00E65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 Ф</w:t>
      </w:r>
      <w:r w:rsidRPr="003B17C5">
        <w:rPr>
          <w:rFonts w:ascii="Times New Roman" w:hAnsi="Times New Roman"/>
          <w:b/>
          <w:sz w:val="28"/>
        </w:rPr>
        <w:t>разеологизмы, обозначающие процесс воображения</w:t>
      </w:r>
      <w:r>
        <w:rPr>
          <w:rFonts w:ascii="Times New Roman" w:hAnsi="Times New Roman"/>
          <w:b/>
          <w:sz w:val="28"/>
        </w:rPr>
        <w:t>.</w:t>
      </w:r>
    </w:p>
    <w:p w:rsidR="00943171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Фразеологизмы, относящиеся ко второй группе, обозначают, в основном, пассивное воображение. Это синонимичные глагольные ФЕ со значением ‘предаваться несбыточным мечтам, бесплодным фантазиям’: строить воздушные замки, витать (парить) в эмпиреях, витать (парить) в облаках, парить на воздусях, витать (парить) между небом и землей. Активное воображение обозначается фразеологизмом заглядывать вперед – ‘стараться представить будущее’. От ядерных смысловыми нюансами отличаются фразеологические единицы смотреть сквозь розовые очки – ‘идеализировать’ и делать трагедию – ‘представлять себе что-либо слишком мрачным, безысходным’.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Pr="003B17C5" w:rsidRDefault="00943171" w:rsidP="00E65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3. Ф</w:t>
      </w:r>
      <w:r w:rsidRPr="003B17C5">
        <w:rPr>
          <w:rFonts w:ascii="Times New Roman" w:hAnsi="Times New Roman"/>
          <w:b/>
          <w:sz w:val="28"/>
        </w:rPr>
        <w:t>разеологизмы, отражающие мыслительную деятельнос</w:t>
      </w:r>
      <w:r>
        <w:rPr>
          <w:rFonts w:ascii="Times New Roman" w:hAnsi="Times New Roman"/>
          <w:b/>
          <w:sz w:val="28"/>
        </w:rPr>
        <w:t>ть (процесс мышления, внимание).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Третья группа фразеологизмов, характеризующих мышление, является наиболее обширной по количеству входящих в неё единиц. Это связано с тем, что мышление является высшим познавательным процессом, который базируется на ощущениях, восприятии, памяти и тесно связано с воображением и речью. Фразеологические единицы, входящие в рассматриваемую группу, можно разделить на четыре подгруппы.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Первую подгруппу образуют фразеологизмы, отражающие мышление как процесс. К ним относятся ФЕ, которые обозначают и характеризуют процесс мышления, и ФЕ, которые отражают различные мыслительные операции (анализ, синтез, сравнение, обобщение и др.).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Процесс мышления, направленный на объект (целенаправленное мышление), характеризуется фразеологическими единицами собраться с мыслями – ‘сосредоточиваться на чем-либо, пытаясь обдумать, решить что-либо’, смотреть в корень – ‘вникать в суть чего-либо, обращать внимание на самое главное’, углубляться в себя – ‘предаваться глубоким размышлениям о чем-либо, не замечая окружающего’, раскидываться мыслью, шевелить мозгами, раскидывать умом (пораскинуть мозгами) – ‘размышлять, обдумывать что-либо’, в мыслях – ‘мысленно называть, произносить что-либо’, иметь в виду – ‘думать о ком-либо, чем-либо, подразумевать’, на уме (на разуме) – ‘кто-либо помышляет, думает о ком-либо или чем-либо’.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Целенаправленное мышление обозначают также фразеологические единицы, которые содержат в своем значении оттенок оценочности: мерить на один аршин – ‘подходить к оценке различных людей, явлений одинаково, без учета индивидуальных особенностей’, мерить на аршин (каков) – ‘судить, оценивать с какой-либо точки зрения’, смотреть другими глазами – ‘с иной позиции оценивать, обдумывать что-либо’, смотреть правде в глаза – ‘трезво оценивать действительное положение вещей’.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Активный волевой акт формирования в процессе мышления каких-либо намерений, решений и результаты такой мыслительной деятельности отражены в содержании таких фразеологизмов, как ломать голову – ‘усиленно думать, стараться понять’, мысль кипит – ‘кто-либо упорно размышляет’, собираться с духом, набираться духу, собираться с силами – ‘перебарывая в себе страх, неуверенность, решаться на что-либо’, благую часть избирать – ‘принимать наиболее выгодное для себя решение’, разрубать гордиев узел – ‘разрешать сложный, запутанный вопрос’, доходить своим умом – ‘додумываться до чего-либо, уяснять’, забрать себе в голову, забить себе в голову – ‘укрепиться в каком-либо мнении, убеждении, намерении, упрямо держаться его’.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Процесс нецеленаправленного мышления, неожиданная, неаргументированная мысль обозначаются следующими фразеологизмами: скользить по поверхности – ‘не вникать в сущность чего-либо’, ловить (поймать) себя на мысли – ‘неожиданно замечать, обнаруживать’, взять с потолка – ‘придумать’.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Аналитико-синтетические мыслительные операции отражены в следующих фразеологических единицах: перебирать по нитке, разбирать по косточкам – ‘очень подробно анализировать, осмысливать’, проводить грань – ‘устанавливать какие-либо различия’, приводить к общему знаменателю, ставить на одну доску, стричь под одну гребенку, подгонять под один колер – ‘уничтожать различие, уравнивать в каком-либо отношении’, перебирать в голове (в уме) – ‘обдумывать последовательно одно за другим’, жить своим умом – ‘придерживаться своих взглядов, убеждений, соотносить с личными знаниями, опытом’, в уме – ‘мысленно, не записывая, считать, решать и т.п.’.</w:t>
      </w:r>
    </w:p>
    <w:p w:rsidR="00943171" w:rsidRPr="003B17C5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Вторая подгруппа представлена фразеологизмами, обозначающими процесс протекания мысли в разных её стадиях, фазах (возникновение, становление, прекращение): приходить в голову (на мысль, на разум) – ‘появляться, возникать в сознании’, бросаться в голову, взбрести в голову (на ум, на мысль) – ‘внезапно появиться, возникнуть в мыслях’, войти в голову – ‘дойти до сознания’, доходить до сознания – ‘становиться понятным, ясным’, выкинуть (выбросить) из головы – ‘перестать думать’. Эти ФЕ можно назвать фазовыми.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В третью подгруппу входят фразеологические единицы, именующие возможность или невозможность мыслительной деятельности (т.е. модальные ФЕ). Это такие фразеологизмы, как терять голову – ‘не знать, как поступить’, уму непостижимо – ‘совершенно непонятно’, ума не приложу – ‘не могу понять, догадаться, сообразить’, не укладываться в голове – ‘восприниматься, расцениваться как то, с чем нельзя согласиться, что нельзя осмыслить, постигнуть, осознать’, теряться в мыслях – ‘не знать, что и подумать, как объяснить что-либо’, голова пухнет, голова идет (ходит) кругом – ‘кто-либо утрачивает способность ясно соображать от чрезмерной работы, множества дел, забот, переживаний, от шума и т.п.’, ум за разум заходит – ‘кто-либо не в состоянии разумно рассуждать’, давать себе отчет – ‘полностью понимать, осознавать’. В данной подгруппе преобладают ФЕ с негативной смысловой окраской.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Четвертая небольшая подгруппа фразеологизмов обозначает и описывает внимание как процесс мыслительной деятельности. Причём фразеологические единицы характеризуют как наличие внимания: ловить на лету, превращаться в слух, смотреть в рот – ‘очень внимательно слушать’, собираться с мыслями – ‘сосредоточить внимание’, придавать значение – ‘обращать особое внимание на что-либо, пытаясь обдумать что-либо’, так и отсутствие такового: пропускать мимо ушей – ‘не обращать внимания на то, что сказано’, упускать из виду – ‘не обращать внимания, не учитывать чего-либо’.</w:t>
      </w:r>
    </w:p>
    <w:p w:rsidR="00943171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К этой же подгруппе относятся фразеологизмы, обозначающие внимание и, как его следствие, запоминание, с общим значением ‘обратить внимание и запомнить’: взять на карандаш, взять на зарубку, взять на заметку.</w:t>
      </w:r>
    </w:p>
    <w:p w:rsidR="00943171" w:rsidRPr="003B17C5" w:rsidRDefault="00943171" w:rsidP="00E6570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3B17C5" w:rsidRDefault="00943171" w:rsidP="008366F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4.  Ф</w:t>
      </w:r>
      <w:r w:rsidRPr="003B17C5">
        <w:rPr>
          <w:rFonts w:ascii="Times New Roman" w:hAnsi="Times New Roman"/>
          <w:b/>
          <w:sz w:val="28"/>
        </w:rPr>
        <w:t>разеологизмы, характеризующие человека с точки зрения его умственных сп</w:t>
      </w:r>
      <w:r>
        <w:rPr>
          <w:rFonts w:ascii="Times New Roman" w:hAnsi="Times New Roman"/>
          <w:b/>
          <w:sz w:val="28"/>
        </w:rPr>
        <w:t>особностей и накопленных знаний.</w:t>
      </w:r>
    </w:p>
    <w:p w:rsidR="00943171" w:rsidRPr="003B17C5" w:rsidRDefault="00943171" w:rsidP="008366F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B17C5">
        <w:rPr>
          <w:rFonts w:ascii="Times New Roman" w:hAnsi="Times New Roman"/>
          <w:sz w:val="28"/>
        </w:rPr>
        <w:t>Четвертую группу образуют фразеологические единицы, обозначающие интеллектуальные особенности человеческого мышления. Эта группа довольно обширна по количеству и разнообразна по характеру семантики входящих в неё единиц. В ней, прежде всего, выделяются две подгруппы фразеологизмов с антонимичными значениями – положительной и отрицательной характеристиками умственных способностей человека. Причем подгруппа синонимичных именных фразеологических единиц, характеризующих умственные способности человека негативно, представлена гораздо шире. Фразеологизмы обеих подгрупп дифференцированы по степени интенсивности основного признака – ума или глупости (‘умный’; ‘очень, необыкновенно умный’ или ‘глупый’; ‘очень, чрезвычайно глупый’):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943171" w:rsidRPr="00F001E2" w:rsidTr="00F001E2">
        <w:tc>
          <w:tcPr>
            <w:tcW w:w="2392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 xml:space="preserve">Умный </w:t>
            </w:r>
          </w:p>
        </w:tc>
        <w:tc>
          <w:tcPr>
            <w:tcW w:w="2393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Очень умный</w:t>
            </w:r>
          </w:p>
        </w:tc>
        <w:tc>
          <w:tcPr>
            <w:tcW w:w="2393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 xml:space="preserve">Глупый </w:t>
            </w:r>
          </w:p>
        </w:tc>
        <w:tc>
          <w:tcPr>
            <w:tcW w:w="2393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 xml:space="preserve">Очень глупый </w:t>
            </w:r>
          </w:p>
        </w:tc>
      </w:tr>
      <w:tr w:rsidR="00943171" w:rsidRPr="00F001E2" w:rsidTr="00F001E2">
        <w:tc>
          <w:tcPr>
            <w:tcW w:w="2392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иметь голову на плечах;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 головой (с башкой);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 царем в голове;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на плечах;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светлая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варит;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котелок варит.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семи пядей во лбу;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ума палата;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 xml:space="preserve">хватать звезды с неба; 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ходячая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энциклопедия;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ходячий словарь;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ходячий университет;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головой выше;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ясный ум;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на голову выше;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искра божья.</w:t>
            </w:r>
          </w:p>
        </w:tc>
        <w:tc>
          <w:tcPr>
            <w:tcW w:w="2393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Богом обиженный;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дурья голова (башка);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соломой набита;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не с того конца рублена;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каша в голове;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солома в голове;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садовая;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и два уха;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звезд с неба не хватает;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задним умом крепок;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без головы;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голова дубовая;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сосновая (еловая) голова;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заклепок не достает;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винтика не хватает;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мякинная голова;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пороха не выдумает;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медный лоб;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не все дома;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пыльным мешком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стукнутый (хваченный);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из-за угла мешком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прибитый (ударенный).</w:t>
            </w:r>
          </w:p>
        </w:tc>
        <w:tc>
          <w:tcPr>
            <w:tcW w:w="2393" w:type="dxa"/>
          </w:tcPr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как пень;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как пробка;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как сивый мерин;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отпетый дурак;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пустая голова;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мозги набекрень;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дурак (дура)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набитый;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овца круговая;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богом убитый;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без царя в голове;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олух царя небесного;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как баран;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мешок с соломой;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круглый дурак (дура);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куриные мозги;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дубина стоеросовая;</w:t>
            </w:r>
          </w:p>
          <w:p w:rsidR="00943171" w:rsidRPr="00F001E2" w:rsidRDefault="00943171" w:rsidP="00F001E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001E2">
              <w:rPr>
                <w:rFonts w:ascii="Times New Roman" w:hAnsi="Times New Roman"/>
                <w:sz w:val="28"/>
              </w:rPr>
              <w:t>ума на копейку (ни на грош).</w:t>
            </w:r>
            <w:bookmarkStart w:id="0" w:name="_GoBack"/>
            <w:bookmarkEnd w:id="0"/>
          </w:p>
        </w:tc>
      </w:tr>
    </w:tbl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3B1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D24130">
        <w:rPr>
          <w:rFonts w:ascii="Times New Roman" w:hAnsi="Times New Roman"/>
          <w:b/>
          <w:sz w:val="28"/>
        </w:rPr>
        <w:t>§3</w:t>
      </w:r>
      <w:r w:rsidRPr="003B17C5">
        <w:rPr>
          <w:rFonts w:ascii="Times New Roman" w:hAnsi="Times New Roman"/>
          <w:b/>
          <w:sz w:val="28"/>
        </w:rPr>
        <w:t>. Моделирование метафорической основы фразеологизмов.</w:t>
      </w:r>
    </w:p>
    <w:p w:rsidR="00943171" w:rsidRPr="003B17C5" w:rsidRDefault="00943171" w:rsidP="003B1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43171" w:rsidRPr="00C86225" w:rsidRDefault="00943171" w:rsidP="00C8622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86225">
        <w:rPr>
          <w:rFonts w:ascii="Times New Roman" w:hAnsi="Times New Roman"/>
          <w:sz w:val="28"/>
        </w:rPr>
        <w:t xml:space="preserve">Данный </w:t>
      </w:r>
      <w:r>
        <w:rPr>
          <w:rFonts w:ascii="Times New Roman" w:hAnsi="Times New Roman"/>
          <w:sz w:val="28"/>
        </w:rPr>
        <w:t>параграф</w:t>
      </w:r>
      <w:r w:rsidRPr="00C86225">
        <w:rPr>
          <w:rFonts w:ascii="Times New Roman" w:hAnsi="Times New Roman"/>
          <w:sz w:val="28"/>
        </w:rPr>
        <w:t xml:space="preserve"> содержит рез</w:t>
      </w:r>
      <w:r>
        <w:rPr>
          <w:rFonts w:ascii="Times New Roman" w:hAnsi="Times New Roman"/>
          <w:sz w:val="28"/>
        </w:rPr>
        <w:t>ультаты ономасиологического ана</w:t>
      </w:r>
      <w:r w:rsidRPr="00C86225">
        <w:rPr>
          <w:rFonts w:ascii="Times New Roman" w:hAnsi="Times New Roman"/>
          <w:sz w:val="28"/>
        </w:rPr>
        <w:t xml:space="preserve">лиза лексического и фразеологического материала, составляющего поле «Интеллект человека». </w:t>
      </w:r>
      <w:r>
        <w:rPr>
          <w:rFonts w:ascii="Times New Roman" w:hAnsi="Times New Roman"/>
          <w:sz w:val="28"/>
        </w:rPr>
        <w:t xml:space="preserve"> </w:t>
      </w:r>
    </w:p>
    <w:p w:rsidR="00943171" w:rsidRDefault="00943171" w:rsidP="00C8622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86225">
        <w:rPr>
          <w:rFonts w:ascii="Times New Roman" w:hAnsi="Times New Roman"/>
          <w:sz w:val="28"/>
        </w:rPr>
        <w:t>Собранный и проанализированный материал</w:t>
      </w:r>
      <w:r>
        <w:rPr>
          <w:rFonts w:ascii="Times New Roman" w:hAnsi="Times New Roman"/>
          <w:sz w:val="28"/>
        </w:rPr>
        <w:t>,</w:t>
      </w:r>
      <w:r w:rsidRPr="00C86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который был </w:t>
      </w:r>
      <w:r w:rsidRPr="00C86225">
        <w:rPr>
          <w:rFonts w:ascii="Times New Roman" w:hAnsi="Times New Roman"/>
          <w:sz w:val="28"/>
        </w:rPr>
        <w:t xml:space="preserve">распределен на </w:t>
      </w:r>
      <w:r>
        <w:rPr>
          <w:rFonts w:ascii="Times New Roman" w:hAnsi="Times New Roman"/>
          <w:sz w:val="28"/>
        </w:rPr>
        <w:t xml:space="preserve">5 групп, рассмотрен со стороны моделирования метафорической основы. Таким образом, были выявлены подгруппы в каждой из групп в соответствии с выявленными метафорами. </w:t>
      </w:r>
      <w:r w:rsidRPr="00C86225">
        <w:rPr>
          <w:rFonts w:ascii="Times New Roman" w:hAnsi="Times New Roman"/>
          <w:sz w:val="28"/>
        </w:rPr>
        <w:t xml:space="preserve"> </w:t>
      </w:r>
    </w:p>
    <w:p w:rsidR="00943171" w:rsidRDefault="00943171" w:rsidP="00C8622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2457B">
        <w:rPr>
          <w:rFonts w:ascii="Times New Roman" w:hAnsi="Times New Roman"/>
          <w:sz w:val="28"/>
        </w:rPr>
        <w:t>Как показывает анализ смысловой структуры знаков косвенно-производной номинации современного русского языка, в пр</w:t>
      </w:r>
      <w:r>
        <w:rPr>
          <w:rFonts w:ascii="Times New Roman" w:hAnsi="Times New Roman"/>
          <w:sz w:val="28"/>
        </w:rPr>
        <w:t>оцессе их смыслообразования воз</w:t>
      </w:r>
      <w:r w:rsidRPr="0042457B">
        <w:rPr>
          <w:rFonts w:ascii="Times New Roman" w:hAnsi="Times New Roman"/>
          <w:sz w:val="28"/>
        </w:rPr>
        <w:t>можно столкновение между смысловыми элементами денотатов</w:t>
      </w:r>
      <w:r>
        <w:rPr>
          <w:rFonts w:ascii="Times New Roman" w:hAnsi="Times New Roman"/>
          <w:sz w:val="28"/>
        </w:rPr>
        <w:t>.</w:t>
      </w:r>
    </w:p>
    <w:p w:rsidR="00943171" w:rsidRDefault="00943171" w:rsidP="00C8622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235AB">
        <w:rPr>
          <w:rFonts w:ascii="Times New Roman" w:hAnsi="Times New Roman"/>
          <w:sz w:val="28"/>
        </w:rPr>
        <w:t>Судя по результату смыслообразования</w:t>
      </w:r>
      <w:r>
        <w:rPr>
          <w:rFonts w:ascii="Times New Roman" w:hAnsi="Times New Roman"/>
          <w:sz w:val="28"/>
        </w:rPr>
        <w:t xml:space="preserve"> знаков косвенно-производной но</w:t>
      </w:r>
      <w:r w:rsidRPr="00C235AB">
        <w:rPr>
          <w:rFonts w:ascii="Times New Roman" w:hAnsi="Times New Roman"/>
          <w:sz w:val="28"/>
        </w:rPr>
        <w:t>минации, по их когнитивно-семантической ст</w:t>
      </w:r>
      <w:r>
        <w:rPr>
          <w:rFonts w:ascii="Times New Roman" w:hAnsi="Times New Roman"/>
          <w:sz w:val="28"/>
        </w:rPr>
        <w:t>руктуре, категориальные противо</w:t>
      </w:r>
      <w:r w:rsidRPr="00C235AB">
        <w:rPr>
          <w:rFonts w:ascii="Times New Roman" w:hAnsi="Times New Roman"/>
          <w:sz w:val="28"/>
        </w:rPr>
        <w:t>речия, разрешаются в ходе формирования нового «смыслового узла», в котором происходит «иерархиезация» денотатов, то ес</w:t>
      </w:r>
      <w:r>
        <w:rPr>
          <w:rFonts w:ascii="Times New Roman" w:hAnsi="Times New Roman"/>
          <w:sz w:val="28"/>
        </w:rPr>
        <w:t>ть определяется доминирующий де</w:t>
      </w:r>
      <w:r w:rsidRPr="00C235AB">
        <w:rPr>
          <w:rFonts w:ascii="Times New Roman" w:hAnsi="Times New Roman"/>
          <w:sz w:val="28"/>
        </w:rPr>
        <w:t xml:space="preserve">нотат и фоновый денотат. Например, в процессе смыслообразования фраземы </w:t>
      </w:r>
      <w:r>
        <w:rPr>
          <w:rFonts w:ascii="Times New Roman" w:hAnsi="Times New Roman"/>
          <w:sz w:val="28"/>
        </w:rPr>
        <w:t>«</w:t>
      </w:r>
      <w:r w:rsidRPr="00D24130">
        <w:rPr>
          <w:rFonts w:ascii="Times New Roman" w:hAnsi="Times New Roman"/>
          <w:sz w:val="28"/>
        </w:rPr>
        <w:t>овцá угáрная</w:t>
      </w:r>
      <w:r>
        <w:rPr>
          <w:rFonts w:ascii="Times New Roman" w:hAnsi="Times New Roman"/>
          <w:sz w:val="28"/>
        </w:rPr>
        <w:t>»</w:t>
      </w:r>
      <w:r w:rsidRPr="00D241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D24130">
        <w:rPr>
          <w:rFonts w:ascii="Times New Roman" w:hAnsi="Times New Roman"/>
          <w:sz w:val="28"/>
        </w:rPr>
        <w:t>о бестолковом человеке</w:t>
      </w:r>
      <w:r w:rsidRPr="00C235AB">
        <w:rPr>
          <w:rFonts w:ascii="Times New Roman" w:hAnsi="Times New Roman"/>
          <w:sz w:val="28"/>
        </w:rPr>
        <w:t xml:space="preserve"> – категориальное противоречие заключае</w:t>
      </w:r>
      <w:r>
        <w:rPr>
          <w:rFonts w:ascii="Times New Roman" w:hAnsi="Times New Roman"/>
          <w:sz w:val="28"/>
        </w:rPr>
        <w:t>тся в столкновении между смысло</w:t>
      </w:r>
      <w:r w:rsidRPr="00C235AB">
        <w:rPr>
          <w:rFonts w:ascii="Times New Roman" w:hAnsi="Times New Roman"/>
          <w:sz w:val="28"/>
        </w:rPr>
        <w:t>выми элементами денотатов, относящихся к глобальным категориям «Животное» и «Человек». Разрешается данное противоречие формированием таких отношений между денотатами, в которых денотативный образ пло</w:t>
      </w:r>
      <w:r>
        <w:rPr>
          <w:rFonts w:ascii="Times New Roman" w:hAnsi="Times New Roman"/>
          <w:sz w:val="28"/>
        </w:rPr>
        <w:t>хо влияющего на окру</w:t>
      </w:r>
      <w:r w:rsidRPr="00C235AB">
        <w:rPr>
          <w:rFonts w:ascii="Times New Roman" w:hAnsi="Times New Roman"/>
          <w:sz w:val="28"/>
        </w:rPr>
        <w:t>жающих людей человека становится доминирующим, а денотативный образ овцы – фоновым образом.</w:t>
      </w:r>
    </w:p>
    <w:p w:rsidR="00943171" w:rsidRDefault="00943171" w:rsidP="00C8622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C8622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D24130" w:rsidRDefault="00943171" w:rsidP="00D24130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24130">
        <w:rPr>
          <w:rFonts w:ascii="Times New Roman" w:hAnsi="Times New Roman"/>
          <w:b/>
          <w:sz w:val="28"/>
        </w:rPr>
        <w:t xml:space="preserve">3. 1. </w:t>
      </w:r>
      <w:r>
        <w:rPr>
          <w:rFonts w:ascii="Times New Roman" w:hAnsi="Times New Roman"/>
          <w:b/>
          <w:sz w:val="28"/>
        </w:rPr>
        <w:t>М</w:t>
      </w:r>
      <w:r w:rsidRPr="00D24130">
        <w:rPr>
          <w:rFonts w:ascii="Times New Roman" w:hAnsi="Times New Roman"/>
          <w:b/>
          <w:sz w:val="28"/>
        </w:rPr>
        <w:t>етафорические основы фразеологизмов характеризующих различные процессы памяти.</w:t>
      </w:r>
    </w:p>
    <w:p w:rsidR="00943171" w:rsidRPr="00D24130" w:rsidRDefault="00943171" w:rsidP="00D24130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943171" w:rsidRDefault="00943171" w:rsidP="00474D1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5779E">
        <w:rPr>
          <w:rFonts w:ascii="Times New Roman" w:hAnsi="Times New Roman"/>
          <w:sz w:val="28"/>
        </w:rPr>
        <w:t>Процессы закрепления в памяти результатов чувственной, мыслительной и познавательной деятельности человека</w:t>
      </w:r>
      <w:r>
        <w:rPr>
          <w:rFonts w:ascii="Times New Roman" w:hAnsi="Times New Roman"/>
          <w:sz w:val="28"/>
        </w:rPr>
        <w:t>, отраженные</w:t>
      </w:r>
      <w:r w:rsidRPr="00F5779E">
        <w:rPr>
          <w:rFonts w:ascii="Times New Roman" w:hAnsi="Times New Roman"/>
          <w:sz w:val="28"/>
        </w:rPr>
        <w:t xml:space="preserve"> в глаго</w:t>
      </w:r>
      <w:r>
        <w:rPr>
          <w:rFonts w:ascii="Times New Roman" w:hAnsi="Times New Roman"/>
          <w:sz w:val="28"/>
        </w:rPr>
        <w:t>льных фразеологических единицах:</w:t>
      </w:r>
    </w:p>
    <w:p w:rsidR="00943171" w:rsidRPr="00E833ED" w:rsidRDefault="00943171" w:rsidP="00DD2884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5779E">
        <w:rPr>
          <w:rFonts w:ascii="Times New Roman" w:hAnsi="Times New Roman"/>
          <w:sz w:val="28"/>
        </w:rPr>
        <w:t>зарубить на носу, зарубить на стенке – ‘запомнить крепко-накрепко, навсегда’, врезаться в память, войти в голову – ‘прочно; крепко запомниться’, намотать на ус, сидеть (засесть) гвоздем в голове (в мозгу) – ‘хорошенько запоминать что-либо’, держать в мыслях, держать в уме, держать в памяти – постоянно помнить, думать о ком-либо или о чем-либо’, завязать на память узелок –</w:t>
      </w:r>
      <w:r>
        <w:rPr>
          <w:rFonts w:ascii="Times New Roman" w:hAnsi="Times New Roman"/>
          <w:sz w:val="28"/>
        </w:rPr>
        <w:t xml:space="preserve"> ‘запомнить, учесть на будущее’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DD2884">
        <w:rPr>
          <w:rFonts w:ascii="Times New Roman" w:hAnsi="Times New Roman"/>
          <w:sz w:val="28"/>
          <w:highlight w:val="yellow"/>
        </w:rPr>
        <w:t xml:space="preserve">2) фразеологизмы, обозначающие процесс воображения; 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DD2884">
        <w:rPr>
          <w:rFonts w:ascii="Times New Roman" w:hAnsi="Times New Roman"/>
          <w:sz w:val="28"/>
          <w:highlight w:val="yellow"/>
        </w:rPr>
        <w:t>3)фразеологизмы, отражающие мыслительную деятельность (процесс мышления, внимание);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DD2884">
        <w:rPr>
          <w:rFonts w:ascii="Times New Roman" w:hAnsi="Times New Roman"/>
          <w:sz w:val="28"/>
          <w:highlight w:val="yellow"/>
        </w:rPr>
        <w:t>4) фразеологизмы, характеризующие человека с точки зрения его умственных способностей и накопленных знаний;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D2884">
        <w:rPr>
          <w:rFonts w:ascii="Times New Roman" w:hAnsi="Times New Roman"/>
          <w:sz w:val="28"/>
          <w:highlight w:val="yellow"/>
        </w:rPr>
        <w:t>5) фразеологизмы, отображающие интеллектуальные состояния человека.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DD2884" w:rsidRDefault="00943171" w:rsidP="00DD2884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D2884">
        <w:rPr>
          <w:rFonts w:ascii="Times New Roman" w:hAnsi="Times New Roman"/>
          <w:b/>
          <w:sz w:val="28"/>
        </w:rPr>
        <w:t>Образ (метафора) дерева</w:t>
      </w:r>
      <w:r w:rsidRPr="00DD2884">
        <w:rPr>
          <w:rFonts w:ascii="Times New Roman" w:hAnsi="Times New Roman"/>
          <w:sz w:val="28"/>
        </w:rPr>
        <w:t>.</w:t>
      </w:r>
    </w:p>
    <w:p w:rsidR="00943171" w:rsidRPr="00DD2884" w:rsidRDefault="00943171" w:rsidP="00DD2884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D2884">
        <w:rPr>
          <w:rFonts w:ascii="Times New Roman" w:hAnsi="Times New Roman"/>
          <w:sz w:val="28"/>
        </w:rPr>
        <w:t>Модель «человек – дерево» – одна из самых архаичных. Отождествление дерева и человека относится к числу фолькл</w:t>
      </w:r>
      <w:r>
        <w:rPr>
          <w:rFonts w:ascii="Times New Roman" w:hAnsi="Times New Roman"/>
          <w:sz w:val="28"/>
        </w:rPr>
        <w:t xml:space="preserve">орных и мифологических констант. </w:t>
      </w:r>
      <w:r w:rsidRPr="00DD2884">
        <w:rPr>
          <w:rFonts w:ascii="Times New Roman" w:hAnsi="Times New Roman"/>
          <w:sz w:val="28"/>
        </w:rPr>
        <w:t>Поэтому неудивительно, что образ дерева часто используется в семантическом поле «интеллектуальные способности человека», например: чурка с глазами; дубовая башка; голова еловая; тупой как баобаб; балда осиновая.</w:t>
      </w:r>
    </w:p>
    <w:p w:rsidR="00943171" w:rsidRDefault="00943171" w:rsidP="00DD2884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D2884">
        <w:rPr>
          <w:rFonts w:ascii="Times New Roman" w:hAnsi="Times New Roman"/>
          <w:sz w:val="28"/>
        </w:rPr>
        <w:t xml:space="preserve">Т.В. Леонтьева полагает, что «глупый человек ассоциируется с деревом, поскольку древесина вообще отличается прочностью. Мотив «твердый» восходит к сквозному мотиву «с трудом поддающийся внешнему воздействию» и далее к мотивационной доминанте «неспособный выполнять функцию восприятия (об </w:t>
      </w:r>
      <w:r>
        <w:rPr>
          <w:rFonts w:ascii="Times New Roman" w:hAnsi="Times New Roman"/>
          <w:sz w:val="28"/>
        </w:rPr>
        <w:t xml:space="preserve">органе мышления или человеке)» </w:t>
      </w:r>
      <w:r w:rsidRPr="00DD2884">
        <w:rPr>
          <w:rFonts w:ascii="Times New Roman" w:hAnsi="Times New Roman"/>
          <w:sz w:val="28"/>
          <w:highlight w:val="yellow"/>
        </w:rPr>
        <w:t>(Леонтьева).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D2884">
        <w:rPr>
          <w:rFonts w:ascii="Times New Roman" w:hAnsi="Times New Roman"/>
          <w:b/>
          <w:sz w:val="28"/>
        </w:rPr>
        <w:t xml:space="preserve">Образ (метафора) </w:t>
      </w:r>
      <w:r>
        <w:rPr>
          <w:rFonts w:ascii="Times New Roman" w:hAnsi="Times New Roman"/>
          <w:b/>
          <w:sz w:val="28"/>
        </w:rPr>
        <w:t>палки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D2884">
        <w:rPr>
          <w:rFonts w:ascii="Times New Roman" w:hAnsi="Times New Roman"/>
          <w:i/>
          <w:sz w:val="28"/>
        </w:rPr>
        <w:t>Дубина стоеросовая</w:t>
      </w:r>
      <w:r>
        <w:rPr>
          <w:rFonts w:ascii="Times New Roman" w:hAnsi="Times New Roman"/>
          <w:i/>
          <w:sz w:val="28"/>
        </w:rPr>
        <w:t xml:space="preserve">. </w:t>
      </w:r>
      <w:r w:rsidRPr="00DD2884">
        <w:rPr>
          <w:rFonts w:ascii="Times New Roman" w:hAnsi="Times New Roman"/>
          <w:sz w:val="28"/>
        </w:rPr>
        <w:t>Перенос здесь осуществляется опосредованно через значение «голова» на основе сходства такого рода деревянных предметов (по форме) с головой человека.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D2884">
        <w:rPr>
          <w:rFonts w:ascii="Times New Roman" w:hAnsi="Times New Roman"/>
          <w:b/>
          <w:sz w:val="28"/>
        </w:rPr>
        <w:t>Образы (метафоры) животных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DD2884">
        <w:rPr>
          <w:rFonts w:ascii="Times New Roman" w:hAnsi="Times New Roman"/>
          <w:i/>
          <w:sz w:val="28"/>
        </w:rPr>
        <w:t xml:space="preserve">Глупый как баран; глуп как осел; </w:t>
      </w:r>
      <w:r>
        <w:rPr>
          <w:rFonts w:ascii="Times New Roman" w:hAnsi="Times New Roman"/>
          <w:i/>
          <w:sz w:val="28"/>
        </w:rPr>
        <w:t>куриные мозги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D2884">
        <w:rPr>
          <w:rFonts w:ascii="Times New Roman" w:hAnsi="Times New Roman"/>
          <w:b/>
          <w:sz w:val="28"/>
        </w:rPr>
        <w:t>Замещение содержимого головы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DD2884">
        <w:rPr>
          <w:rFonts w:ascii="Times New Roman" w:hAnsi="Times New Roman"/>
          <w:i/>
          <w:sz w:val="28"/>
        </w:rPr>
        <w:t>Голова соломой набита; мякинная башка; набитый дурак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D2884">
        <w:rPr>
          <w:rFonts w:ascii="Times New Roman" w:hAnsi="Times New Roman"/>
          <w:b/>
          <w:sz w:val="28"/>
        </w:rPr>
        <w:t>Образ сосуда</w:t>
      </w:r>
    </w:p>
    <w:p w:rsidR="00943171" w:rsidRPr="000A3FE9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0A3FE9">
        <w:rPr>
          <w:rFonts w:ascii="Times New Roman" w:hAnsi="Times New Roman"/>
          <w:i/>
          <w:sz w:val="28"/>
        </w:rPr>
        <w:t>Голова, что чан, а ума ни на капустный кочан; голова с пивно</w:t>
      </w:r>
      <w:r>
        <w:rPr>
          <w:rFonts w:ascii="Times New Roman" w:hAnsi="Times New Roman"/>
          <w:i/>
          <w:sz w:val="28"/>
        </w:rPr>
        <w:t>й котел, а ума (мозгу) ни ложки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D2884">
        <w:rPr>
          <w:rFonts w:ascii="Times New Roman" w:hAnsi="Times New Roman"/>
          <w:b/>
          <w:sz w:val="28"/>
        </w:rPr>
        <w:t>Образ дурака</w:t>
      </w:r>
    </w:p>
    <w:p w:rsidR="00943171" w:rsidRPr="000A3FE9" w:rsidRDefault="00943171" w:rsidP="000A3FE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0A3FE9">
        <w:rPr>
          <w:rFonts w:ascii="Times New Roman" w:hAnsi="Times New Roman"/>
          <w:i/>
          <w:sz w:val="28"/>
        </w:rPr>
        <w:t>Осел на осле, дурак на дураке; такой дурак, что только уши пришить; у дурака что на уме, то и на гумне (т. е. пусто); на час ума не станет, да и навек в дураках (а навек дураком прослывешь); дай, бог, недруга, да умного; а друг</w:t>
      </w:r>
      <w:r>
        <w:rPr>
          <w:rFonts w:ascii="Times New Roman" w:hAnsi="Times New Roman"/>
          <w:i/>
          <w:sz w:val="28"/>
        </w:rPr>
        <w:t>, да дурак, — наплачешься с ним</w:t>
      </w:r>
    </w:p>
    <w:p w:rsidR="00943171" w:rsidRPr="00DD2884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D2884">
        <w:rPr>
          <w:rFonts w:ascii="Times New Roman" w:hAnsi="Times New Roman"/>
          <w:b/>
          <w:sz w:val="28"/>
        </w:rPr>
        <w:t>Образ мудреца</w:t>
      </w:r>
    </w:p>
    <w:p w:rsidR="00943171" w:rsidRPr="000A3FE9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0A3FE9">
        <w:rPr>
          <w:rFonts w:ascii="Times New Roman" w:hAnsi="Times New Roman"/>
          <w:i/>
          <w:sz w:val="28"/>
        </w:rPr>
        <w:t>Утро в светильнике не нуждается; Умён тот, кто много познал; У великого и ум велик; Ум человека не записная книжка; На умную голову никто не жалуется</w:t>
      </w: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Default="00943171" w:rsidP="005936A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5936A8" w:rsidRDefault="00943171" w:rsidP="005936A8">
      <w:pPr>
        <w:jc w:val="center"/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Литература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1. Алефиренко Н.Ф. Фразеология в системе современного русского языка. Волгоград : Перемена, 1993.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2. Архангельский В.Л. Устойчивые фразы в современном русском языке. Основы теории устойчивых фраз и проблемы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общей фразеологии. Ростов н/Д. : Изд-во Рост. ун-та, 1964.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3. Бирих А.К, Мокиенко В.М., Степанова Л.И. Русская фразеология: историко-этимологический словарь. М. : Астрель: АСТ: Люкс, 2005.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4. Бурмистрович Ю.Я. Фразеологические омонимы и фразеологические полисеманты в свете фраземообразовательного процесса // Фразеологизм и слово. Новгород : Изд-во НовГУ, 1996. С. 17 – 33.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5. Гак В.Г. Языковые преобразования. М. : Яз. рус. культуры, 1998.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6. Диброва Е.И. Вариантность фразеологических единиц в современном русском языке. Ростов н/Д. : Изд-во Рост. Ун-та, 1979.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7. Жуков В.П., Жуков А.В. Русская фразеология. М. : Высш. шк., 2006.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8. Копыленко М.М., Попова З.Д. Очерки по общей фразеологии (фразеосочетания в системе языка). Воронеж : Изд-во Воронеж. ун-та, 1989.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9. Кунин А.В. Курс фразеологии современного английского языка. М. : Высш. шк., 1986.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10. Ларин Б.А. История русского языка и общее языкознание. М. : Просвещение, 1977.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11. Лермонтов М.Ю. Стихотворения // Собрание сочинений : в 4 т. М. : Худож. лит., 1957. Т. 1.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12. Мандельштам О.Э. Стихотворения. Избранная проза. Волгоград : Ниж.-Волж. кн. изд-во, 1991.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13. Мелерович А.М., Мокиенко В.М. Семантизация межъязыковых фразеологических коррелятов и языковая картина мира // Проблемы семантики языковых единиц в контексте культуры. М. : ООО «Издательство “Элпис”», 2006. С. 21 – 29.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14. Ройзензон С. И. О фразеологической деривации на основе глагольных компаративных фразеологических единиц современного английского языка // Вопросы фразеологии. Самарканд : Изд-во Самарканд. гос. ун-та, 1971. Вып. 217. С. 56 – 68.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 xml:space="preserve">15. Телия В.Н. Вторичная номинация и ее виды // Языковая номинация: виды наименований. М. : Наука, 1977. С. 129 </w:t>
      </w:r>
    </w:p>
    <w:p w:rsidR="00943171" w:rsidRPr="005936A8" w:rsidRDefault="00943171" w:rsidP="00D24130">
      <w:pPr>
        <w:rPr>
          <w:rFonts w:ascii="Times New Roman" w:hAnsi="Times New Roman"/>
          <w:sz w:val="28"/>
          <w:szCs w:val="28"/>
        </w:rPr>
      </w:pPr>
      <w:r w:rsidRPr="005936A8">
        <w:rPr>
          <w:rFonts w:ascii="Times New Roman" w:hAnsi="Times New Roman"/>
          <w:sz w:val="28"/>
          <w:szCs w:val="28"/>
        </w:rPr>
        <w:t>16. Электронный научно-образовательный журнал ВГПУ «Грани познания». №4 (14). Декабрь 2011  www.grani.vspu.ru</w:t>
      </w:r>
    </w:p>
    <w:p w:rsidR="00943171" w:rsidRPr="005936A8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3171" w:rsidRPr="005936A8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3171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943171" w:rsidRPr="00C86225" w:rsidRDefault="00943171" w:rsidP="00E833E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sectPr w:rsidR="00943171" w:rsidRPr="00C86225" w:rsidSect="0039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C5"/>
    <w:rsid w:val="00032E9C"/>
    <w:rsid w:val="000A3FE9"/>
    <w:rsid w:val="000B0AFD"/>
    <w:rsid w:val="001F46F1"/>
    <w:rsid w:val="00220CCF"/>
    <w:rsid w:val="00390F5A"/>
    <w:rsid w:val="003948FE"/>
    <w:rsid w:val="003A4978"/>
    <w:rsid w:val="003B17C5"/>
    <w:rsid w:val="0042457B"/>
    <w:rsid w:val="00474D1D"/>
    <w:rsid w:val="0054674F"/>
    <w:rsid w:val="005936A8"/>
    <w:rsid w:val="005A2344"/>
    <w:rsid w:val="006F1B63"/>
    <w:rsid w:val="007F6BD4"/>
    <w:rsid w:val="008366F6"/>
    <w:rsid w:val="00943171"/>
    <w:rsid w:val="009F69DC"/>
    <w:rsid w:val="00C235AB"/>
    <w:rsid w:val="00C86225"/>
    <w:rsid w:val="00D05035"/>
    <w:rsid w:val="00D24130"/>
    <w:rsid w:val="00DD2884"/>
    <w:rsid w:val="00E65706"/>
    <w:rsid w:val="00E833ED"/>
    <w:rsid w:val="00F001E2"/>
    <w:rsid w:val="00F5779E"/>
    <w:rsid w:val="00F7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66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20</Pages>
  <Words>4288</Words>
  <Characters>24442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маша</cp:lastModifiedBy>
  <cp:revision>4</cp:revision>
  <dcterms:created xsi:type="dcterms:W3CDTF">2014-12-23T18:24:00Z</dcterms:created>
  <dcterms:modified xsi:type="dcterms:W3CDTF">2018-09-02T17:47:00Z</dcterms:modified>
</cp:coreProperties>
</file>