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A7" w:rsidRDefault="009368A7" w:rsidP="009368A7">
      <w:pPr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Филиал «</w:t>
      </w:r>
      <w:proofErr w:type="spellStart"/>
      <w:r w:rsidRPr="00BE04BA">
        <w:rPr>
          <w:b/>
          <w:sz w:val="20"/>
          <w:szCs w:val="20"/>
        </w:rPr>
        <w:t>Примокшанская</w:t>
      </w:r>
      <w:proofErr w:type="spellEnd"/>
      <w:r w:rsidRPr="00BE04BA">
        <w:rPr>
          <w:b/>
          <w:sz w:val="20"/>
          <w:szCs w:val="20"/>
        </w:rPr>
        <w:t xml:space="preserve"> средняя общеобразовательная школа</w:t>
      </w:r>
      <w:r>
        <w:rPr>
          <w:b/>
          <w:sz w:val="20"/>
          <w:szCs w:val="20"/>
        </w:rPr>
        <w:t>»</w:t>
      </w:r>
    </w:p>
    <w:p w:rsidR="009368A7" w:rsidRPr="00BE04BA" w:rsidRDefault="009368A7" w:rsidP="009368A7">
      <w:pPr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«</w:t>
      </w:r>
      <w:proofErr w:type="spellStart"/>
      <w:r>
        <w:rPr>
          <w:b/>
          <w:sz w:val="20"/>
          <w:szCs w:val="20"/>
        </w:rPr>
        <w:t>Ковылкинская</w:t>
      </w:r>
      <w:proofErr w:type="spellEnd"/>
      <w:r>
        <w:rPr>
          <w:b/>
          <w:sz w:val="20"/>
          <w:szCs w:val="20"/>
        </w:rPr>
        <w:t xml:space="preserve"> СОШ им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 xml:space="preserve">ероя Советского Союза М.Г. </w:t>
      </w:r>
      <w:proofErr w:type="spellStart"/>
      <w:r>
        <w:rPr>
          <w:b/>
          <w:sz w:val="20"/>
          <w:szCs w:val="20"/>
        </w:rPr>
        <w:t>Гуреева</w:t>
      </w:r>
      <w:proofErr w:type="spellEnd"/>
      <w:r>
        <w:rPr>
          <w:b/>
          <w:sz w:val="20"/>
          <w:szCs w:val="20"/>
        </w:rPr>
        <w:t>»</w:t>
      </w:r>
    </w:p>
    <w:p w:rsidR="009368A7" w:rsidRDefault="009368A7" w:rsidP="009368A7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76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9368A7" w:rsidRPr="00A03070" w:rsidTr="00AD0702">
        <w:tc>
          <w:tcPr>
            <w:tcW w:w="3190" w:type="dxa"/>
          </w:tcPr>
          <w:p w:rsidR="009368A7" w:rsidRPr="00A03070" w:rsidRDefault="009368A7" w:rsidP="00AD0702">
            <w:pPr>
              <w:spacing w:before="240"/>
              <w:jc w:val="both"/>
              <w:rPr>
                <w:sz w:val="20"/>
                <w:szCs w:val="20"/>
              </w:rPr>
            </w:pPr>
            <w:r w:rsidRPr="00A03070">
              <w:rPr>
                <w:b/>
                <w:sz w:val="20"/>
                <w:szCs w:val="20"/>
              </w:rPr>
              <w:t>Рассмотрена</w:t>
            </w:r>
            <w:r w:rsidRPr="00A03070">
              <w:rPr>
                <w:sz w:val="20"/>
                <w:szCs w:val="20"/>
              </w:rPr>
              <w:t xml:space="preserve"> </w:t>
            </w:r>
            <w:r w:rsidRPr="00A03070">
              <w:rPr>
                <w:b/>
                <w:sz w:val="20"/>
                <w:szCs w:val="20"/>
              </w:rPr>
              <w:t>и одобрена</w:t>
            </w:r>
          </w:p>
          <w:p w:rsidR="009368A7" w:rsidRDefault="009368A7" w:rsidP="00AD0702">
            <w:pPr>
              <w:spacing w:before="240"/>
              <w:jc w:val="both"/>
              <w:rPr>
                <w:sz w:val="20"/>
                <w:szCs w:val="20"/>
              </w:rPr>
            </w:pPr>
            <w:r w:rsidRPr="00A03070">
              <w:rPr>
                <w:sz w:val="20"/>
                <w:szCs w:val="20"/>
              </w:rPr>
              <w:t>на заседани</w:t>
            </w:r>
            <w:r>
              <w:rPr>
                <w:sz w:val="20"/>
                <w:szCs w:val="20"/>
              </w:rPr>
              <w:t xml:space="preserve">и </w:t>
            </w:r>
            <w:r w:rsidRPr="00A03070">
              <w:rPr>
                <w:sz w:val="20"/>
                <w:szCs w:val="20"/>
              </w:rPr>
              <w:t>МО</w:t>
            </w:r>
          </w:p>
          <w:p w:rsidR="009368A7" w:rsidRPr="00A03070" w:rsidRDefault="009368A7" w:rsidP="00AD0702">
            <w:pPr>
              <w:spacing w:before="240"/>
              <w:jc w:val="both"/>
              <w:rPr>
                <w:sz w:val="20"/>
                <w:szCs w:val="20"/>
              </w:rPr>
            </w:pPr>
            <w:r w:rsidRPr="00A0307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гуманитарного</w:t>
            </w:r>
            <w:r w:rsidRPr="00A03070">
              <w:rPr>
                <w:sz w:val="20"/>
                <w:szCs w:val="20"/>
              </w:rPr>
              <w:t xml:space="preserve"> цикла</w:t>
            </w:r>
          </w:p>
          <w:p w:rsidR="009368A7" w:rsidRPr="00A03070" w:rsidRDefault="009368A7" w:rsidP="00AD0702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 от«___» ________ 20</w:t>
            </w:r>
            <w:r w:rsidRPr="00980E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A03070">
              <w:rPr>
                <w:sz w:val="20"/>
                <w:szCs w:val="20"/>
              </w:rPr>
              <w:t xml:space="preserve"> г.</w:t>
            </w:r>
          </w:p>
          <w:p w:rsidR="009368A7" w:rsidRPr="00A03070" w:rsidRDefault="009368A7" w:rsidP="00AD0702">
            <w:pPr>
              <w:spacing w:before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Руководитель___Звонарева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  <w:r w:rsidRPr="00A03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r w:rsidRPr="00A03070">
              <w:rPr>
                <w:b/>
                <w:sz w:val="20"/>
                <w:szCs w:val="20"/>
              </w:rPr>
              <w:t>Согласовано</w:t>
            </w: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r w:rsidRPr="00A03070">
              <w:rPr>
                <w:sz w:val="20"/>
                <w:szCs w:val="20"/>
              </w:rPr>
              <w:t>Зам. директора по УВР</w:t>
            </w: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proofErr w:type="spellStart"/>
            <w:r w:rsidRPr="00A03070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Канунникова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 2021</w:t>
            </w:r>
            <w:r w:rsidRPr="00A030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9368A7" w:rsidRPr="00A03070" w:rsidRDefault="009368A7" w:rsidP="00AD070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03070">
              <w:rPr>
                <w:b/>
                <w:sz w:val="20"/>
                <w:szCs w:val="20"/>
              </w:rPr>
              <w:t>Утверждаю</w:t>
            </w:r>
          </w:p>
          <w:p w:rsidR="009368A7" w:rsidRPr="00A03070" w:rsidRDefault="009368A7" w:rsidP="00AD0702">
            <w:pPr>
              <w:spacing w:before="240"/>
              <w:rPr>
                <w:sz w:val="20"/>
                <w:szCs w:val="20"/>
              </w:rPr>
            </w:pPr>
            <w:r w:rsidRPr="00A03070">
              <w:rPr>
                <w:sz w:val="20"/>
                <w:szCs w:val="20"/>
              </w:rPr>
              <w:t xml:space="preserve">          Директор школы</w:t>
            </w:r>
          </w:p>
          <w:p w:rsidR="009368A7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proofErr w:type="spellStart"/>
            <w:r w:rsidRPr="00A0307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Палаев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«___» _________ 2021</w:t>
            </w:r>
            <w:r w:rsidRPr="00A03070">
              <w:rPr>
                <w:sz w:val="20"/>
                <w:szCs w:val="20"/>
              </w:rPr>
              <w:t xml:space="preserve"> г.</w:t>
            </w:r>
          </w:p>
          <w:p w:rsidR="009368A7" w:rsidRPr="00A03070" w:rsidRDefault="009368A7" w:rsidP="00AD0702">
            <w:pPr>
              <w:spacing w:before="240"/>
              <w:jc w:val="center"/>
              <w:rPr>
                <w:sz w:val="20"/>
                <w:szCs w:val="20"/>
              </w:rPr>
            </w:pPr>
            <w:r w:rsidRPr="00A03070">
              <w:rPr>
                <w:sz w:val="20"/>
                <w:szCs w:val="20"/>
              </w:rPr>
              <w:t>Приказ №__________</w:t>
            </w:r>
          </w:p>
        </w:tc>
      </w:tr>
    </w:tbl>
    <w:p w:rsidR="009368A7" w:rsidRDefault="009368A7" w:rsidP="009368A7">
      <w:pPr>
        <w:spacing w:before="240"/>
        <w:ind w:hanging="540"/>
        <w:rPr>
          <w:b/>
          <w:sz w:val="20"/>
          <w:szCs w:val="20"/>
        </w:rPr>
      </w:pPr>
    </w:p>
    <w:p w:rsidR="009368A7" w:rsidRDefault="009368A7" w:rsidP="009368A7">
      <w:pPr>
        <w:spacing w:before="240"/>
        <w:ind w:hanging="540"/>
        <w:rPr>
          <w:b/>
          <w:sz w:val="20"/>
          <w:szCs w:val="20"/>
        </w:rPr>
      </w:pPr>
    </w:p>
    <w:p w:rsidR="009368A7" w:rsidRDefault="009368A7" w:rsidP="009368A7">
      <w:pPr>
        <w:spacing w:before="240"/>
        <w:ind w:hanging="540"/>
        <w:rPr>
          <w:b/>
          <w:sz w:val="20"/>
          <w:szCs w:val="20"/>
        </w:rPr>
      </w:pPr>
    </w:p>
    <w:p w:rsidR="009368A7" w:rsidRPr="00F16CE5" w:rsidRDefault="009368A7" w:rsidP="009368A7">
      <w:pPr>
        <w:spacing w:before="240"/>
        <w:ind w:hanging="540"/>
        <w:rPr>
          <w:b/>
          <w:sz w:val="20"/>
          <w:szCs w:val="20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9368A7" w:rsidRPr="008275B3" w:rsidRDefault="009368A7" w:rsidP="009368A7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8275B3">
        <w:rPr>
          <w:rFonts w:asciiTheme="majorHAnsi" w:hAnsiTheme="majorHAnsi" w:cs="Arial"/>
          <w:b/>
          <w:sz w:val="32"/>
          <w:szCs w:val="32"/>
        </w:rPr>
        <w:t xml:space="preserve">Рабочая программа </w:t>
      </w:r>
      <w:r>
        <w:rPr>
          <w:rFonts w:asciiTheme="majorHAnsi" w:hAnsiTheme="majorHAnsi" w:cs="Arial"/>
          <w:b/>
          <w:sz w:val="32"/>
          <w:szCs w:val="32"/>
        </w:rPr>
        <w:t>учебного предмета</w:t>
      </w:r>
    </w:p>
    <w:p w:rsidR="009368A7" w:rsidRPr="008275B3" w:rsidRDefault="009368A7" w:rsidP="009368A7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8275B3">
        <w:rPr>
          <w:rFonts w:asciiTheme="majorHAnsi" w:hAnsiTheme="majorHAnsi" w:cs="Arial"/>
          <w:b/>
          <w:sz w:val="32"/>
          <w:szCs w:val="32"/>
        </w:rPr>
        <w:t xml:space="preserve"> «</w:t>
      </w:r>
      <w:r>
        <w:rPr>
          <w:rFonts w:asciiTheme="majorHAnsi" w:hAnsiTheme="majorHAnsi" w:cs="Arial"/>
          <w:b/>
          <w:sz w:val="32"/>
          <w:szCs w:val="32"/>
        </w:rPr>
        <w:t>Всеобщая история</w:t>
      </w:r>
      <w:r w:rsidRPr="008275B3">
        <w:rPr>
          <w:rFonts w:asciiTheme="majorHAnsi" w:hAnsiTheme="majorHAnsi" w:cs="Arial"/>
          <w:b/>
          <w:sz w:val="32"/>
          <w:szCs w:val="32"/>
        </w:rPr>
        <w:t>»</w:t>
      </w:r>
      <w:r>
        <w:rPr>
          <w:rFonts w:asciiTheme="majorHAnsi" w:hAnsiTheme="majorHAnsi" w:cs="Arial"/>
          <w:b/>
          <w:sz w:val="32"/>
          <w:szCs w:val="32"/>
        </w:rPr>
        <w:t xml:space="preserve"> в 5 классе</w:t>
      </w: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>на 2021</w:t>
      </w:r>
      <w:r w:rsidRPr="00A03070">
        <w:rPr>
          <w:rFonts w:asciiTheme="majorHAnsi" w:hAnsiTheme="majorHAnsi" w:cs="Arial"/>
          <w:b/>
          <w:i/>
          <w:sz w:val="28"/>
          <w:szCs w:val="28"/>
        </w:rPr>
        <w:t>-20</w:t>
      </w:r>
      <w:r>
        <w:rPr>
          <w:rFonts w:asciiTheme="majorHAnsi" w:hAnsiTheme="majorHAnsi" w:cs="Arial"/>
          <w:b/>
          <w:i/>
          <w:sz w:val="28"/>
          <w:szCs w:val="28"/>
        </w:rPr>
        <w:t>22</w:t>
      </w:r>
      <w:r w:rsidRPr="00A03070">
        <w:rPr>
          <w:rFonts w:asciiTheme="majorHAnsi" w:hAnsiTheme="majorHAnsi" w:cs="Arial"/>
          <w:b/>
          <w:i/>
          <w:sz w:val="28"/>
          <w:szCs w:val="28"/>
        </w:rPr>
        <w:t xml:space="preserve"> учебный год</w:t>
      </w:r>
    </w:p>
    <w:p w:rsidR="009368A7" w:rsidRPr="00A03070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Default="009368A7" w:rsidP="009368A7">
      <w:pPr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368A7" w:rsidRPr="002A4AD3" w:rsidRDefault="009368A7" w:rsidP="009368A7">
      <w:pPr>
        <w:spacing w:before="240"/>
        <w:rPr>
          <w:rFonts w:asciiTheme="majorHAnsi" w:hAnsiTheme="majorHAnsi"/>
          <w:b/>
          <w:sz w:val="22"/>
          <w:szCs w:val="22"/>
        </w:rPr>
      </w:pPr>
      <w:r w:rsidRPr="002A4AD3">
        <w:rPr>
          <w:b/>
          <w:sz w:val="22"/>
          <w:szCs w:val="22"/>
        </w:rPr>
        <w:t>Рабочая программа</w:t>
      </w:r>
      <w:r w:rsidRPr="002A4AD3">
        <w:rPr>
          <w:sz w:val="22"/>
          <w:szCs w:val="22"/>
        </w:rPr>
        <w:t xml:space="preserve"> составлена на основе примерной программы по учебным предметам. </w:t>
      </w:r>
      <w:proofErr w:type="gramStart"/>
      <w:r w:rsidRPr="002A4AD3">
        <w:rPr>
          <w:sz w:val="22"/>
          <w:szCs w:val="22"/>
        </w:rPr>
        <w:t>История 5 – 9 классы (Примерная программа по учебным предметам.</w:t>
      </w:r>
      <w:proofErr w:type="gramEnd"/>
      <w:r w:rsidRPr="002A4AD3">
        <w:rPr>
          <w:sz w:val="22"/>
          <w:szCs w:val="22"/>
        </w:rPr>
        <w:t xml:space="preserve"> История 5 – 9 классы/ </w:t>
      </w:r>
      <w:proofErr w:type="gramStart"/>
      <w:r w:rsidRPr="002A4AD3">
        <w:rPr>
          <w:sz w:val="22"/>
          <w:szCs w:val="22"/>
        </w:rPr>
        <w:t>Стандарты второго поколения/ М.: Просвещение, 2016. – стр. 94).</w:t>
      </w:r>
      <w:proofErr w:type="gramEnd"/>
    </w:p>
    <w:p w:rsidR="009368A7" w:rsidRPr="002A4AD3" w:rsidRDefault="009368A7" w:rsidP="009368A7">
      <w:pPr>
        <w:rPr>
          <w:sz w:val="22"/>
          <w:szCs w:val="22"/>
        </w:rPr>
      </w:pPr>
      <w:r w:rsidRPr="002A4AD3">
        <w:rPr>
          <w:rFonts w:asciiTheme="majorHAnsi" w:hAnsiTheme="majorHAnsi" w:cs="Arial"/>
          <w:b/>
          <w:i/>
          <w:sz w:val="22"/>
          <w:szCs w:val="22"/>
        </w:rPr>
        <w:t>Учебник:</w:t>
      </w:r>
      <w:r w:rsidRPr="002A4AD3">
        <w:rPr>
          <w:sz w:val="22"/>
          <w:szCs w:val="22"/>
        </w:rPr>
        <w:t xml:space="preserve"> «История  Древнего мира» 5 класс, </w:t>
      </w:r>
      <w:proofErr w:type="spellStart"/>
      <w:r w:rsidRPr="002A4AD3">
        <w:rPr>
          <w:sz w:val="22"/>
          <w:szCs w:val="22"/>
        </w:rPr>
        <w:t>А.А.Вигасин</w:t>
      </w:r>
      <w:proofErr w:type="spellEnd"/>
      <w:r w:rsidRPr="002A4AD3">
        <w:rPr>
          <w:sz w:val="22"/>
          <w:szCs w:val="22"/>
        </w:rPr>
        <w:t xml:space="preserve">, </w:t>
      </w:r>
      <w:proofErr w:type="spellStart"/>
      <w:r w:rsidRPr="002A4AD3">
        <w:rPr>
          <w:sz w:val="22"/>
          <w:szCs w:val="22"/>
        </w:rPr>
        <w:t>Г.И.Годер</w:t>
      </w:r>
      <w:proofErr w:type="spellEnd"/>
      <w:r w:rsidRPr="002A4AD3">
        <w:rPr>
          <w:sz w:val="22"/>
          <w:szCs w:val="22"/>
        </w:rPr>
        <w:t xml:space="preserve">, </w:t>
      </w:r>
      <w:proofErr w:type="spellStart"/>
      <w:r w:rsidRPr="002A4AD3">
        <w:rPr>
          <w:sz w:val="22"/>
          <w:szCs w:val="22"/>
        </w:rPr>
        <w:t>И.С.Свеницкая</w:t>
      </w:r>
      <w:proofErr w:type="spellEnd"/>
      <w:r w:rsidRPr="002A4AD3">
        <w:rPr>
          <w:sz w:val="22"/>
          <w:szCs w:val="22"/>
        </w:rPr>
        <w:t xml:space="preserve"> </w:t>
      </w:r>
    </w:p>
    <w:p w:rsidR="009368A7" w:rsidRPr="002A4AD3" w:rsidRDefault="009368A7" w:rsidP="009368A7">
      <w:pPr>
        <w:rPr>
          <w:sz w:val="22"/>
          <w:szCs w:val="22"/>
        </w:rPr>
      </w:pPr>
      <w:r w:rsidRPr="002A4AD3">
        <w:rPr>
          <w:sz w:val="22"/>
          <w:szCs w:val="22"/>
        </w:rPr>
        <w:t>(М, Просвещение,2020г)</w:t>
      </w:r>
    </w:p>
    <w:p w:rsidR="009368A7" w:rsidRPr="002A4AD3" w:rsidRDefault="009368A7" w:rsidP="009368A7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9368A7" w:rsidRPr="002A4AD3" w:rsidRDefault="009368A7" w:rsidP="009368A7">
      <w:pPr>
        <w:jc w:val="both"/>
        <w:rPr>
          <w:sz w:val="22"/>
          <w:szCs w:val="22"/>
        </w:rPr>
      </w:pPr>
    </w:p>
    <w:p w:rsidR="009368A7" w:rsidRPr="002A4AD3" w:rsidRDefault="009368A7" w:rsidP="009368A7">
      <w:pPr>
        <w:jc w:val="both"/>
        <w:rPr>
          <w:sz w:val="22"/>
          <w:szCs w:val="22"/>
        </w:rPr>
      </w:pPr>
    </w:p>
    <w:p w:rsidR="009368A7" w:rsidRPr="002A4AD3" w:rsidRDefault="009368A7" w:rsidP="009368A7">
      <w:pPr>
        <w:jc w:val="both"/>
        <w:rPr>
          <w:b/>
          <w:i/>
          <w:sz w:val="22"/>
          <w:szCs w:val="22"/>
        </w:rPr>
      </w:pPr>
      <w:r w:rsidRPr="002A4AD3">
        <w:rPr>
          <w:b/>
          <w:i/>
          <w:sz w:val="22"/>
          <w:szCs w:val="22"/>
        </w:rPr>
        <w:t xml:space="preserve">Количество часов: </w:t>
      </w:r>
      <w:r w:rsidRPr="002A4AD3">
        <w:rPr>
          <w:i/>
          <w:sz w:val="22"/>
          <w:szCs w:val="22"/>
        </w:rPr>
        <w:t>2/68</w:t>
      </w:r>
    </w:p>
    <w:p w:rsidR="009368A7" w:rsidRPr="002A4AD3" w:rsidRDefault="009368A7" w:rsidP="009368A7">
      <w:pPr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2A4AD3">
        <w:rPr>
          <w:rFonts w:asciiTheme="majorHAnsi" w:hAnsiTheme="majorHAnsi"/>
          <w:b/>
          <w:i/>
          <w:sz w:val="22"/>
          <w:szCs w:val="22"/>
        </w:rPr>
        <w:t xml:space="preserve">Составитель  </w:t>
      </w:r>
      <w:r w:rsidRPr="002A4AD3">
        <w:rPr>
          <w:rFonts w:asciiTheme="majorHAnsi" w:hAnsiTheme="majorHAnsi" w:cs="Arial"/>
          <w:b/>
          <w:i/>
          <w:sz w:val="22"/>
          <w:szCs w:val="22"/>
        </w:rPr>
        <w:t>учитель  истории</w:t>
      </w:r>
      <w:r w:rsidRPr="002A4AD3">
        <w:rPr>
          <w:rFonts w:asciiTheme="majorHAnsi" w:hAnsiTheme="majorHAnsi" w:cs="Arial"/>
          <w:b/>
          <w:sz w:val="22"/>
          <w:szCs w:val="22"/>
        </w:rPr>
        <w:t>:</w:t>
      </w:r>
      <w:r w:rsidRPr="002A4AD3">
        <w:rPr>
          <w:b/>
          <w:sz w:val="22"/>
          <w:szCs w:val="22"/>
        </w:rPr>
        <w:t xml:space="preserve"> </w:t>
      </w:r>
      <w:r w:rsidRPr="002A4AD3">
        <w:rPr>
          <w:rFonts w:asciiTheme="majorHAnsi" w:hAnsiTheme="majorHAnsi" w:cs="Arial"/>
          <w:b/>
          <w:sz w:val="22"/>
          <w:szCs w:val="22"/>
        </w:rPr>
        <w:t>Звонарева Екатерина Александровна</w:t>
      </w:r>
    </w:p>
    <w:p w:rsidR="009368A7" w:rsidRPr="002A4AD3" w:rsidRDefault="009368A7" w:rsidP="009368A7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Pr="00A03070" w:rsidRDefault="009368A7" w:rsidP="009368A7">
      <w:pPr>
        <w:jc w:val="center"/>
        <w:rPr>
          <w:rFonts w:asciiTheme="majorHAnsi" w:hAnsiTheme="majorHAnsi" w:cs="Arial"/>
          <w:b/>
          <w:i/>
          <w:sz w:val="15"/>
          <w:szCs w:val="15"/>
        </w:rPr>
      </w:pPr>
    </w:p>
    <w:p w:rsidR="009368A7" w:rsidRPr="00A03070" w:rsidRDefault="009368A7" w:rsidP="009368A7">
      <w:pPr>
        <w:rPr>
          <w:rFonts w:ascii="Arial" w:hAnsi="Arial" w:cs="Arial"/>
          <w:i/>
          <w:sz w:val="15"/>
          <w:szCs w:val="15"/>
        </w:rPr>
      </w:pPr>
    </w:p>
    <w:p w:rsidR="009368A7" w:rsidRPr="00A03070" w:rsidRDefault="009368A7" w:rsidP="009368A7">
      <w:pPr>
        <w:rPr>
          <w:rFonts w:ascii="Arial" w:hAnsi="Arial" w:cs="Arial"/>
          <w:i/>
          <w:sz w:val="15"/>
          <w:szCs w:val="15"/>
        </w:rPr>
      </w:pPr>
    </w:p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/>
    <w:p w:rsidR="009368A7" w:rsidRDefault="009368A7" w:rsidP="009368A7">
      <w:pPr>
        <w:jc w:val="center"/>
      </w:pPr>
      <w:r>
        <w:t>2021</w:t>
      </w:r>
    </w:p>
    <w:p w:rsidR="00965D03" w:rsidRDefault="00965D03" w:rsidP="009368A7">
      <w:pPr>
        <w:jc w:val="center"/>
      </w:pPr>
    </w:p>
    <w:p w:rsidR="009368A7" w:rsidRDefault="009368A7" w:rsidP="009368A7">
      <w:pPr>
        <w:jc w:val="center"/>
      </w:pPr>
    </w:p>
    <w:p w:rsidR="009368A7" w:rsidRPr="00965D03" w:rsidRDefault="009368A7" w:rsidP="009368A7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bCs/>
          <w:sz w:val="18"/>
          <w:szCs w:val="18"/>
        </w:rPr>
      </w:pPr>
      <w:r w:rsidRPr="007C2D46">
        <w:rPr>
          <w:rStyle w:val="a4"/>
          <w:b w:val="0"/>
        </w:rPr>
        <w:t xml:space="preserve">     </w:t>
      </w:r>
      <w:r w:rsidRPr="00965D03">
        <w:rPr>
          <w:rStyle w:val="a4"/>
          <w:b w:val="0"/>
          <w:sz w:val="18"/>
          <w:szCs w:val="18"/>
        </w:rPr>
        <w:t>Рабочая программа по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965D03">
        <w:rPr>
          <w:sz w:val="18"/>
          <w:szCs w:val="18"/>
        </w:rPr>
        <w:t xml:space="preserve">, утвержденным приказом </w:t>
      </w:r>
      <w:proofErr w:type="spellStart"/>
      <w:r w:rsidRPr="00965D03">
        <w:rPr>
          <w:sz w:val="18"/>
          <w:szCs w:val="18"/>
        </w:rPr>
        <w:t>Минобрнауки</w:t>
      </w:r>
      <w:proofErr w:type="spellEnd"/>
      <w:r w:rsidRPr="00965D03">
        <w:rPr>
          <w:sz w:val="18"/>
          <w:szCs w:val="18"/>
        </w:rPr>
        <w:t xml:space="preserve"> РФ от 17.12.2010г. №1897 (в ред. Приказа </w:t>
      </w:r>
      <w:proofErr w:type="spellStart"/>
      <w:r w:rsidRPr="00965D03">
        <w:rPr>
          <w:sz w:val="18"/>
          <w:szCs w:val="18"/>
        </w:rPr>
        <w:t>Минобрнауки</w:t>
      </w:r>
      <w:proofErr w:type="spellEnd"/>
      <w:r w:rsidRPr="00965D03">
        <w:rPr>
          <w:sz w:val="18"/>
          <w:szCs w:val="18"/>
        </w:rPr>
        <w:t xml:space="preserve"> РФ от 29.12.2014 №1644). </w:t>
      </w:r>
      <w:r w:rsidRPr="00965D03">
        <w:rPr>
          <w:bCs/>
          <w:sz w:val="18"/>
          <w:szCs w:val="18"/>
        </w:rPr>
        <w:t xml:space="preserve">Рабочая программа в соответствии с Историко-культурным </w:t>
      </w:r>
      <w:proofErr w:type="gramStart"/>
      <w:r w:rsidRPr="00965D03">
        <w:rPr>
          <w:bCs/>
          <w:sz w:val="18"/>
          <w:szCs w:val="18"/>
        </w:rPr>
        <w:t>стандартом</w:t>
      </w:r>
      <w:proofErr w:type="gramEnd"/>
      <w:r w:rsidRPr="00965D03">
        <w:rPr>
          <w:bCs/>
          <w:sz w:val="18"/>
          <w:szCs w:val="18"/>
        </w:rPr>
        <w:t xml:space="preserve"> разработанным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Pr="00965D03">
          <w:rPr>
            <w:bCs/>
            <w:sz w:val="18"/>
            <w:szCs w:val="18"/>
          </w:rPr>
          <w:t>2012 г</w:t>
        </w:r>
      </w:smartTag>
      <w:r w:rsidRPr="00965D03">
        <w:rPr>
          <w:bCs/>
          <w:sz w:val="18"/>
          <w:szCs w:val="18"/>
        </w:rPr>
        <w:t>. № Пр.-1334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     </w:t>
      </w:r>
      <w:proofErr w:type="gramStart"/>
      <w:r w:rsidRPr="00965D03">
        <w:rPr>
          <w:sz w:val="18"/>
          <w:szCs w:val="18"/>
        </w:rPr>
        <w:t xml:space="preserve">Рабочая программа по истории для 5-9 класса составлена с учётом </w:t>
      </w:r>
      <w:r w:rsidRPr="00965D03">
        <w:rPr>
          <w:bCs/>
          <w:sz w:val="18"/>
          <w:szCs w:val="18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Pr="00965D03">
        <w:rPr>
          <w:bCs/>
          <w:sz w:val="18"/>
          <w:szCs w:val="18"/>
        </w:rPr>
        <w:t>А.В.Торкунова</w:t>
      </w:r>
      <w:proofErr w:type="spellEnd"/>
      <w:r w:rsidRPr="00965D03">
        <w:rPr>
          <w:bCs/>
          <w:sz w:val="18"/>
          <w:szCs w:val="18"/>
        </w:rPr>
        <w:t xml:space="preserve"> </w:t>
      </w:r>
      <w:r w:rsidRPr="00965D03">
        <w:rPr>
          <w:bCs/>
          <w:i/>
          <w:sz w:val="18"/>
          <w:szCs w:val="18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</w:t>
      </w:r>
      <w:proofErr w:type="gramEnd"/>
      <w:r w:rsidRPr="00965D03">
        <w:rPr>
          <w:bCs/>
          <w:i/>
          <w:sz w:val="18"/>
          <w:szCs w:val="18"/>
        </w:rPr>
        <w:t xml:space="preserve"> – </w:t>
      </w:r>
      <w:proofErr w:type="gramStart"/>
      <w:r w:rsidRPr="00965D03">
        <w:rPr>
          <w:bCs/>
          <w:i/>
          <w:sz w:val="18"/>
          <w:szCs w:val="18"/>
        </w:rPr>
        <w:t>Просвещение, 2015. – 77с.).</w:t>
      </w:r>
      <w:proofErr w:type="gramEnd"/>
      <w:r w:rsidRPr="00965D03">
        <w:rPr>
          <w:bCs/>
          <w:i/>
          <w:sz w:val="18"/>
          <w:szCs w:val="18"/>
        </w:rPr>
        <w:t xml:space="preserve"> В</w:t>
      </w:r>
      <w:r w:rsidRPr="00965D03">
        <w:rPr>
          <w:bCs/>
          <w:sz w:val="18"/>
          <w:szCs w:val="18"/>
        </w:rPr>
        <w:t xml:space="preserve"> </w:t>
      </w:r>
      <w:r w:rsidRPr="00965D03">
        <w:rPr>
          <w:sz w:val="18"/>
          <w:szCs w:val="18"/>
        </w:rPr>
        <w:t xml:space="preserve">связи с переходом на новую, линейную систему изучения истории, рабочая программа по  всеобщей истории составлена в </w:t>
      </w:r>
      <w:r w:rsidRPr="00965D03">
        <w:rPr>
          <w:rStyle w:val="a4"/>
          <w:b w:val="0"/>
          <w:bCs w:val="0"/>
          <w:sz w:val="18"/>
          <w:szCs w:val="18"/>
        </w:rPr>
        <w:t>соответствии основе  Примерной программы основного общего образования по истории</w:t>
      </w:r>
      <w:r w:rsidRPr="00965D03">
        <w:rPr>
          <w:sz w:val="18"/>
          <w:szCs w:val="18"/>
        </w:rPr>
        <w:t>.</w:t>
      </w:r>
    </w:p>
    <w:p w:rsidR="009368A7" w:rsidRPr="00965D03" w:rsidRDefault="009368A7" w:rsidP="009368A7">
      <w:pPr>
        <w:pStyle w:val="Default"/>
        <w:rPr>
          <w:b/>
          <w:bCs/>
          <w:color w:val="auto"/>
          <w:sz w:val="18"/>
          <w:szCs w:val="18"/>
        </w:rPr>
      </w:pPr>
    </w:p>
    <w:p w:rsidR="009368A7" w:rsidRPr="00965D03" w:rsidRDefault="009368A7" w:rsidP="009368A7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965D03">
        <w:rPr>
          <w:b/>
          <w:bCs/>
          <w:color w:val="auto"/>
          <w:sz w:val="18"/>
          <w:szCs w:val="18"/>
        </w:rPr>
        <w:t>Предметные результаты освоения учебного предмета (курса) «История»</w:t>
      </w:r>
    </w:p>
    <w:p w:rsidR="009368A7" w:rsidRPr="00965D03" w:rsidRDefault="009368A7" w:rsidP="009368A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965D03">
        <w:rPr>
          <w:b/>
          <w:bCs/>
          <w:sz w:val="18"/>
          <w:szCs w:val="18"/>
        </w:rPr>
        <w:t>5 КЛАСС</w:t>
      </w:r>
    </w:p>
    <w:p w:rsidR="009368A7" w:rsidRPr="00965D03" w:rsidRDefault="009368A7" w:rsidP="009368A7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965D03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Обучающийся научится: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965D03">
        <w:rPr>
          <w:sz w:val="18"/>
          <w:szCs w:val="18"/>
        </w:rPr>
        <w:t>до</w:t>
      </w:r>
      <w:proofErr w:type="gramEnd"/>
      <w:r w:rsidRPr="00965D03">
        <w:rPr>
          <w:sz w:val="18"/>
          <w:szCs w:val="18"/>
        </w:rPr>
        <w:t xml:space="preserve"> н. э., н. э.); 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проводить поиск информации в отрывках исторических текстов, материальных памятниках Древнего мира; 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давать оценку наиболее значительным событиям и личностям древней истории. 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деятельность — учебную, общественную и др.; 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владеть умениями работать с учебной и внешкольной информацией (анализировать и обобщать факты, составлять простой и развернутый план).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иметь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определять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965D03">
        <w:rPr>
          <w:sz w:val="18"/>
          <w:szCs w:val="18"/>
        </w:rPr>
        <w:t>сохранившимся</w:t>
      </w:r>
      <w:proofErr w:type="gramEnd"/>
      <w:r w:rsidRPr="00965D03">
        <w:rPr>
          <w:sz w:val="18"/>
          <w:szCs w:val="18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соотносить единичные события в отдельных странах Древнего мира с общими явлениями и процессами;</w:t>
      </w:r>
    </w:p>
    <w:p w:rsidR="009368A7" w:rsidRPr="00965D03" w:rsidRDefault="009368A7" w:rsidP="009368A7">
      <w:pPr>
        <w:numPr>
          <w:ilvl w:val="0"/>
          <w:numId w:val="3"/>
        </w:numPr>
        <w:ind w:left="851" w:hanging="567"/>
        <w:jc w:val="both"/>
        <w:rPr>
          <w:sz w:val="18"/>
          <w:szCs w:val="18"/>
        </w:rPr>
      </w:pPr>
      <w:r w:rsidRPr="00965D03">
        <w:rPr>
          <w:sz w:val="18"/>
          <w:szCs w:val="18"/>
        </w:rPr>
        <w:t>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9368A7" w:rsidRPr="00965D03" w:rsidRDefault="009368A7" w:rsidP="009368A7">
      <w:pPr>
        <w:jc w:val="both"/>
        <w:rPr>
          <w:b/>
          <w:sz w:val="18"/>
          <w:szCs w:val="18"/>
        </w:rPr>
      </w:pPr>
      <w:proofErr w:type="gramStart"/>
      <w:r w:rsidRPr="00965D03">
        <w:rPr>
          <w:b/>
          <w:sz w:val="18"/>
          <w:szCs w:val="18"/>
        </w:rPr>
        <w:t>Обучающийся</w:t>
      </w:r>
      <w:proofErr w:type="gramEnd"/>
      <w:r w:rsidRPr="00965D03">
        <w:rPr>
          <w:b/>
          <w:sz w:val="18"/>
          <w:szCs w:val="18"/>
        </w:rPr>
        <w:t xml:space="preserve"> получит возможность научиться: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• давать характеристику общественного строя древних государств; 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  <w:r w:rsidRPr="00965D03">
        <w:rPr>
          <w:sz w:val="18"/>
          <w:szCs w:val="18"/>
        </w:rPr>
        <w:t xml:space="preserve">• видеть проявления влияния античного искусства в окружающей среде; </w:t>
      </w:r>
    </w:p>
    <w:p w:rsidR="009368A7" w:rsidRPr="00965D03" w:rsidRDefault="009368A7" w:rsidP="009368A7">
      <w:pPr>
        <w:jc w:val="both"/>
        <w:rPr>
          <w:sz w:val="18"/>
          <w:szCs w:val="18"/>
          <w:lang w:bidi="ru-RU"/>
        </w:rPr>
      </w:pPr>
      <w:r w:rsidRPr="00965D03">
        <w:rPr>
          <w:sz w:val="18"/>
          <w:szCs w:val="18"/>
          <w:lang w:bidi="ru-RU"/>
        </w:rPr>
        <w:t>•высказывать суждения о значении и месте исторического и культурного наследия древних обществ в мировой истории.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</w:p>
    <w:p w:rsidR="009368A7" w:rsidRPr="00965D03" w:rsidRDefault="009368A7" w:rsidP="009368A7">
      <w:pPr>
        <w:pStyle w:val="a5"/>
        <w:spacing w:before="0" w:beforeAutospacing="0" w:after="0" w:afterAutospacing="0"/>
        <w:ind w:firstLine="708"/>
        <w:jc w:val="center"/>
        <w:rPr>
          <w:b/>
          <w:sz w:val="18"/>
          <w:szCs w:val="18"/>
        </w:rPr>
      </w:pPr>
      <w:r w:rsidRPr="00965D03">
        <w:rPr>
          <w:b/>
          <w:sz w:val="18"/>
          <w:szCs w:val="18"/>
        </w:rPr>
        <w:t>Содержание  учебного  курса «История»</w:t>
      </w:r>
    </w:p>
    <w:p w:rsidR="009368A7" w:rsidRPr="00965D03" w:rsidRDefault="009368A7" w:rsidP="009368A7">
      <w:pPr>
        <w:tabs>
          <w:tab w:val="left" w:pos="5515"/>
        </w:tabs>
        <w:jc w:val="both"/>
        <w:rPr>
          <w:b/>
          <w:bCs/>
          <w:sz w:val="18"/>
          <w:szCs w:val="18"/>
        </w:rPr>
      </w:pPr>
    </w:p>
    <w:p w:rsidR="009368A7" w:rsidRPr="00965D03" w:rsidRDefault="009368A7" w:rsidP="009368A7">
      <w:pPr>
        <w:tabs>
          <w:tab w:val="left" w:pos="5515"/>
        </w:tabs>
        <w:jc w:val="both"/>
        <w:rPr>
          <w:b/>
          <w:bCs/>
          <w:sz w:val="18"/>
          <w:szCs w:val="18"/>
        </w:rPr>
      </w:pPr>
      <w:r w:rsidRPr="00965D03">
        <w:rPr>
          <w:b/>
          <w:bCs/>
          <w:sz w:val="18"/>
          <w:szCs w:val="18"/>
        </w:rPr>
        <w:t>Всеобщая история</w:t>
      </w:r>
    </w:p>
    <w:p w:rsidR="009368A7" w:rsidRPr="00965D03" w:rsidRDefault="009368A7" w:rsidP="009368A7">
      <w:pPr>
        <w:tabs>
          <w:tab w:val="left" w:pos="5515"/>
        </w:tabs>
        <w:jc w:val="both"/>
        <w:rPr>
          <w:b/>
          <w:bCs/>
          <w:sz w:val="18"/>
          <w:szCs w:val="18"/>
          <w:u w:val="single"/>
        </w:rPr>
      </w:pPr>
      <w:r w:rsidRPr="00965D03">
        <w:rPr>
          <w:b/>
          <w:bCs/>
          <w:sz w:val="18"/>
          <w:szCs w:val="18"/>
          <w:u w:val="single"/>
        </w:rPr>
        <w:t>5 класс</w:t>
      </w:r>
    </w:p>
    <w:p w:rsidR="009368A7" w:rsidRPr="00965D03" w:rsidRDefault="009368A7" w:rsidP="00965D0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965D03">
        <w:rPr>
          <w:b/>
          <w:sz w:val="18"/>
          <w:szCs w:val="18"/>
        </w:rPr>
        <w:t xml:space="preserve">Ведение. </w:t>
      </w:r>
      <w:r w:rsidRPr="00965D03">
        <w:rPr>
          <w:sz w:val="18"/>
          <w:szCs w:val="18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965D03">
        <w:rPr>
          <w:b/>
          <w:sz w:val="18"/>
          <w:szCs w:val="18"/>
        </w:rPr>
        <w:t xml:space="preserve">Первобытные земледельцы и скотоводы. </w:t>
      </w:r>
      <w:r w:rsidRPr="00965D03">
        <w:rPr>
          <w:sz w:val="18"/>
          <w:szCs w:val="18"/>
        </w:rPr>
        <w:t xml:space="preserve">Возникновение земледелия и скотоводства. Появление неравенства и знати.  </w:t>
      </w:r>
      <w:r w:rsidRPr="00965D03">
        <w:rPr>
          <w:b/>
          <w:sz w:val="18"/>
          <w:szCs w:val="18"/>
        </w:rPr>
        <w:t xml:space="preserve">Счет лет в истории. </w:t>
      </w:r>
      <w:r w:rsidRPr="00965D03">
        <w:rPr>
          <w:sz w:val="18"/>
          <w:szCs w:val="18"/>
        </w:rPr>
        <w:t>Историческая хронология</w:t>
      </w:r>
      <w:r w:rsidRPr="00965D03">
        <w:rPr>
          <w:b/>
          <w:sz w:val="18"/>
          <w:szCs w:val="18"/>
        </w:rPr>
        <w:t xml:space="preserve">. </w:t>
      </w:r>
      <w:r w:rsidRPr="00965D03">
        <w:rPr>
          <w:sz w:val="18"/>
          <w:szCs w:val="18"/>
        </w:rPr>
        <w:t xml:space="preserve">Измерение времени по годам. </w:t>
      </w:r>
      <w:r w:rsidRPr="00965D03">
        <w:rPr>
          <w:b/>
          <w:sz w:val="18"/>
          <w:szCs w:val="18"/>
        </w:rPr>
        <w:t xml:space="preserve">Древний  Египет. </w:t>
      </w:r>
      <w:r w:rsidRPr="00965D03">
        <w:rPr>
          <w:sz w:val="18"/>
          <w:szCs w:val="18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965D03">
        <w:rPr>
          <w:b/>
          <w:sz w:val="18"/>
          <w:szCs w:val="18"/>
        </w:rPr>
        <w:t xml:space="preserve">Западная Азия в древности. </w:t>
      </w:r>
      <w:r w:rsidRPr="00965D03">
        <w:rPr>
          <w:sz w:val="18"/>
          <w:szCs w:val="18"/>
        </w:rPr>
        <w:t xml:space="preserve">Древнее </w:t>
      </w:r>
      <w:proofErr w:type="spellStart"/>
      <w:r w:rsidRPr="00965D03">
        <w:rPr>
          <w:sz w:val="18"/>
          <w:szCs w:val="18"/>
        </w:rPr>
        <w:t>Двуречье</w:t>
      </w:r>
      <w:proofErr w:type="spellEnd"/>
      <w:r w:rsidRPr="00965D03">
        <w:rPr>
          <w:sz w:val="18"/>
          <w:szCs w:val="18"/>
        </w:rPr>
        <w:t xml:space="preserve">. Вавилонский царь Хаммурапи  и его законы. Финикийские </w:t>
      </w:r>
      <w:r w:rsidRPr="00965D03">
        <w:rPr>
          <w:sz w:val="18"/>
          <w:szCs w:val="18"/>
        </w:rPr>
        <w:lastRenderedPageBreak/>
        <w:t xml:space="preserve">мореплаватели. Библейские сказания. Древнееврейское царство. Ассирийская держава. Персидская держава «царя царей». </w:t>
      </w:r>
      <w:r w:rsidRPr="00965D03">
        <w:rPr>
          <w:b/>
          <w:sz w:val="18"/>
          <w:szCs w:val="18"/>
        </w:rPr>
        <w:t xml:space="preserve">Индия и Китай в древности.  </w:t>
      </w:r>
      <w:r w:rsidRPr="00965D03">
        <w:rPr>
          <w:sz w:val="18"/>
          <w:szCs w:val="18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965D03">
        <w:rPr>
          <w:b/>
          <w:sz w:val="18"/>
          <w:szCs w:val="18"/>
        </w:rPr>
        <w:t xml:space="preserve">Древнейшая Греция. </w:t>
      </w:r>
      <w:r w:rsidRPr="00965D03">
        <w:rPr>
          <w:sz w:val="18"/>
          <w:szCs w:val="18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965D03">
        <w:rPr>
          <w:b/>
          <w:sz w:val="18"/>
          <w:szCs w:val="18"/>
        </w:rPr>
        <w:t xml:space="preserve">Полисы Греции и их борьба с персидским нашествием. </w:t>
      </w:r>
      <w:r w:rsidRPr="00965D03">
        <w:rPr>
          <w:sz w:val="18"/>
          <w:szCs w:val="18"/>
        </w:rP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proofErr w:type="gramStart"/>
      <w:r w:rsidRPr="00965D03">
        <w:rPr>
          <w:b/>
          <w:sz w:val="18"/>
          <w:szCs w:val="18"/>
        </w:rPr>
        <w:t xml:space="preserve">Возвышение Афин в </w:t>
      </w:r>
      <w:r w:rsidRPr="00965D03">
        <w:rPr>
          <w:b/>
          <w:sz w:val="18"/>
          <w:szCs w:val="18"/>
          <w:lang w:val="en-US"/>
        </w:rPr>
        <w:t>V</w:t>
      </w:r>
      <w:r w:rsidRPr="00965D03">
        <w:rPr>
          <w:b/>
          <w:sz w:val="18"/>
          <w:szCs w:val="18"/>
        </w:rPr>
        <w:t xml:space="preserve"> в. до н.э. </w:t>
      </w:r>
      <w:r w:rsidRPr="00965D03">
        <w:rPr>
          <w:sz w:val="18"/>
          <w:szCs w:val="18"/>
        </w:rPr>
        <w:t xml:space="preserve">В гаванях афинского порта </w:t>
      </w:r>
      <w:proofErr w:type="spellStart"/>
      <w:r w:rsidRPr="00965D03">
        <w:rPr>
          <w:sz w:val="18"/>
          <w:szCs w:val="18"/>
        </w:rPr>
        <w:t>Пирей</w:t>
      </w:r>
      <w:proofErr w:type="spellEnd"/>
      <w:r w:rsidRPr="00965D03">
        <w:rPr>
          <w:sz w:val="18"/>
          <w:szCs w:val="18"/>
        </w:rPr>
        <w:t>.</w:t>
      </w:r>
      <w:proofErr w:type="gramEnd"/>
      <w:r w:rsidRPr="00965D03">
        <w:rPr>
          <w:sz w:val="18"/>
          <w:szCs w:val="18"/>
        </w:rPr>
        <w:t xml:space="preserve"> В городе богини Афины. В афинских школах и </w:t>
      </w:r>
      <w:proofErr w:type="spellStart"/>
      <w:r w:rsidRPr="00965D03">
        <w:rPr>
          <w:sz w:val="18"/>
          <w:szCs w:val="18"/>
        </w:rPr>
        <w:t>гимнасиях</w:t>
      </w:r>
      <w:proofErr w:type="spellEnd"/>
      <w:r w:rsidRPr="00965D03">
        <w:rPr>
          <w:sz w:val="18"/>
          <w:szCs w:val="18"/>
        </w:rPr>
        <w:t xml:space="preserve">. В афинском театре. Афинская демократия при Перикле. </w:t>
      </w:r>
      <w:r w:rsidRPr="00965D03">
        <w:rPr>
          <w:b/>
          <w:sz w:val="18"/>
          <w:szCs w:val="18"/>
        </w:rPr>
        <w:t xml:space="preserve">Македонские завоевания в </w:t>
      </w:r>
      <w:r w:rsidRPr="00965D03">
        <w:rPr>
          <w:b/>
          <w:sz w:val="18"/>
          <w:szCs w:val="18"/>
          <w:lang w:val="en-US"/>
        </w:rPr>
        <w:t>IV</w:t>
      </w:r>
      <w:r w:rsidRPr="00965D03">
        <w:rPr>
          <w:b/>
          <w:sz w:val="18"/>
          <w:szCs w:val="18"/>
        </w:rPr>
        <w:t xml:space="preserve"> </w:t>
      </w:r>
      <w:proofErr w:type="gramStart"/>
      <w:r w:rsidRPr="00965D03">
        <w:rPr>
          <w:b/>
          <w:sz w:val="18"/>
          <w:szCs w:val="18"/>
        </w:rPr>
        <w:t>в</w:t>
      </w:r>
      <w:proofErr w:type="gramEnd"/>
      <w:r w:rsidRPr="00965D03">
        <w:rPr>
          <w:b/>
          <w:sz w:val="18"/>
          <w:szCs w:val="18"/>
        </w:rPr>
        <w:t xml:space="preserve">. </w:t>
      </w:r>
      <w:proofErr w:type="gramStart"/>
      <w:r w:rsidRPr="00965D03">
        <w:rPr>
          <w:b/>
          <w:sz w:val="18"/>
          <w:szCs w:val="18"/>
        </w:rPr>
        <w:t>до</w:t>
      </w:r>
      <w:proofErr w:type="gramEnd"/>
      <w:r w:rsidRPr="00965D03">
        <w:rPr>
          <w:b/>
          <w:sz w:val="18"/>
          <w:szCs w:val="18"/>
        </w:rPr>
        <w:t xml:space="preserve"> н.э. </w:t>
      </w:r>
      <w:r w:rsidRPr="00965D03">
        <w:rPr>
          <w:sz w:val="18"/>
          <w:szCs w:val="18"/>
        </w:rPr>
        <w:t xml:space="preserve">Города Эллады подчиняются Македонии. Поход Александра Македонского на Восток.  В Александрии Египетской. </w:t>
      </w:r>
      <w:r w:rsidRPr="00965D03">
        <w:rPr>
          <w:b/>
          <w:sz w:val="18"/>
          <w:szCs w:val="18"/>
        </w:rPr>
        <w:t xml:space="preserve">Рим: от его возникновения до установления господства над Италией. </w:t>
      </w:r>
      <w:r w:rsidRPr="00965D03">
        <w:rPr>
          <w:sz w:val="18"/>
          <w:szCs w:val="18"/>
        </w:rPr>
        <w:t xml:space="preserve">Древний Рим.  Завоевание Римом Италии. Устройство Римской республики. </w:t>
      </w:r>
      <w:r w:rsidRPr="00965D03">
        <w:rPr>
          <w:b/>
          <w:sz w:val="18"/>
          <w:szCs w:val="18"/>
        </w:rPr>
        <w:t xml:space="preserve">Рим – сильнейшая держава Средиземноморья.  </w:t>
      </w:r>
      <w:r w:rsidRPr="00965D03">
        <w:rPr>
          <w:sz w:val="18"/>
          <w:szCs w:val="18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965D03">
        <w:rPr>
          <w:b/>
          <w:sz w:val="18"/>
          <w:szCs w:val="18"/>
        </w:rPr>
        <w:t xml:space="preserve">Гражданские войны в Риме. </w:t>
      </w:r>
      <w:r w:rsidRPr="00965D03">
        <w:rPr>
          <w:sz w:val="18"/>
          <w:szCs w:val="18"/>
        </w:rPr>
        <w:t xml:space="preserve">Земельный закон братьев </w:t>
      </w:r>
      <w:proofErr w:type="spellStart"/>
      <w:r w:rsidRPr="00965D03">
        <w:rPr>
          <w:sz w:val="18"/>
          <w:szCs w:val="18"/>
        </w:rPr>
        <w:t>Гракхов</w:t>
      </w:r>
      <w:proofErr w:type="spellEnd"/>
      <w:r w:rsidRPr="00965D03">
        <w:rPr>
          <w:sz w:val="18"/>
          <w:szCs w:val="18"/>
        </w:rPr>
        <w:t xml:space="preserve">. Восстание Спартака. Единовластие Цезаря. Установление империи. </w:t>
      </w:r>
      <w:r w:rsidRPr="00965D03">
        <w:rPr>
          <w:b/>
          <w:sz w:val="18"/>
          <w:szCs w:val="18"/>
        </w:rPr>
        <w:t xml:space="preserve">Римская империя </w:t>
      </w:r>
      <w:proofErr w:type="gramStart"/>
      <w:r w:rsidRPr="00965D03">
        <w:rPr>
          <w:b/>
          <w:sz w:val="18"/>
          <w:szCs w:val="18"/>
        </w:rPr>
        <w:t>в первые</w:t>
      </w:r>
      <w:proofErr w:type="gramEnd"/>
      <w:r w:rsidRPr="00965D03">
        <w:rPr>
          <w:b/>
          <w:sz w:val="18"/>
          <w:szCs w:val="18"/>
        </w:rPr>
        <w:t xml:space="preserve"> века нашей эры. </w:t>
      </w:r>
      <w:r w:rsidRPr="00965D03">
        <w:rPr>
          <w:sz w:val="18"/>
          <w:szCs w:val="18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965D03">
        <w:rPr>
          <w:sz w:val="18"/>
          <w:szCs w:val="18"/>
          <w:lang w:val="en-US"/>
        </w:rPr>
        <w:t>II</w:t>
      </w:r>
      <w:r w:rsidRPr="00965D03">
        <w:rPr>
          <w:sz w:val="18"/>
          <w:szCs w:val="18"/>
        </w:rPr>
        <w:t xml:space="preserve"> в. н.э. Вечный город и его жители. Ра</w:t>
      </w:r>
      <w:r w:rsidRPr="00965D03">
        <w:rPr>
          <w:b/>
          <w:sz w:val="18"/>
          <w:szCs w:val="18"/>
        </w:rPr>
        <w:t xml:space="preserve">згром Рима  германцами и падение Западной Римской империи. </w:t>
      </w:r>
      <w:r w:rsidRPr="00965D03">
        <w:rPr>
          <w:sz w:val="18"/>
          <w:szCs w:val="18"/>
        </w:rPr>
        <w:t xml:space="preserve">Римская империя при Константине. Взятие Рима варварами. </w:t>
      </w:r>
    </w:p>
    <w:p w:rsidR="009368A7" w:rsidRPr="00965D03" w:rsidRDefault="009368A7" w:rsidP="009368A7">
      <w:pPr>
        <w:jc w:val="both"/>
        <w:rPr>
          <w:sz w:val="18"/>
          <w:szCs w:val="18"/>
        </w:rPr>
      </w:pPr>
    </w:p>
    <w:p w:rsidR="009368A7" w:rsidRPr="00965D03" w:rsidRDefault="009368A7" w:rsidP="00E139AB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18"/>
          <w:szCs w:val="18"/>
        </w:rPr>
      </w:pPr>
      <w:r w:rsidRPr="00965D03">
        <w:rPr>
          <w:rStyle w:val="a4"/>
          <w:color w:val="000000"/>
          <w:sz w:val="18"/>
          <w:szCs w:val="18"/>
        </w:rPr>
        <w:t>Общая характеристика учебного процесса</w:t>
      </w:r>
      <w:r w:rsidRPr="00965D03">
        <w:rPr>
          <w:b/>
          <w:bCs/>
          <w:color w:val="000000"/>
          <w:sz w:val="18"/>
          <w:szCs w:val="18"/>
        </w:rPr>
        <w:t>: методы, формы, технологии, средства обучения.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b/>
          <w:bCs/>
          <w:color w:val="000000"/>
          <w:sz w:val="18"/>
          <w:szCs w:val="18"/>
        </w:rPr>
        <w:t>Технология обучения</w:t>
      </w:r>
      <w:r w:rsidRPr="00965D03">
        <w:rPr>
          <w:color w:val="000000"/>
          <w:sz w:val="18"/>
          <w:szCs w:val="18"/>
        </w:rPr>
        <w:t xml:space="preserve"> – </w:t>
      </w:r>
      <w:proofErr w:type="spellStart"/>
      <w:r w:rsidRPr="00965D03">
        <w:rPr>
          <w:color w:val="000000"/>
          <w:sz w:val="18"/>
          <w:szCs w:val="18"/>
        </w:rPr>
        <w:t>системно-деятельностный</w:t>
      </w:r>
      <w:proofErr w:type="spellEnd"/>
      <w:r w:rsidRPr="00965D03">
        <w:rPr>
          <w:color w:val="000000"/>
          <w:sz w:val="18"/>
          <w:szCs w:val="18"/>
        </w:rPr>
        <w:t xml:space="preserve"> подход, проблемное обучение, технология критического мышления, ИКТ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b/>
          <w:bCs/>
          <w:color w:val="000000"/>
          <w:sz w:val="18"/>
          <w:szCs w:val="18"/>
        </w:rPr>
        <w:t>Методы и приёмы обучения: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-обобщающая беседа по изученному материалу,</w:t>
      </w:r>
      <w:r w:rsidR="00965D03">
        <w:rPr>
          <w:color w:val="000000"/>
          <w:sz w:val="18"/>
          <w:szCs w:val="18"/>
        </w:rPr>
        <w:t xml:space="preserve">    </w:t>
      </w:r>
      <w:proofErr w:type="gramStart"/>
      <w:r w:rsidRPr="00965D03">
        <w:rPr>
          <w:color w:val="000000"/>
          <w:sz w:val="18"/>
          <w:szCs w:val="18"/>
        </w:rPr>
        <w:t>-и</w:t>
      </w:r>
      <w:proofErr w:type="gramEnd"/>
      <w:r w:rsidRPr="00965D03">
        <w:rPr>
          <w:color w:val="000000"/>
          <w:sz w:val="18"/>
          <w:szCs w:val="18"/>
        </w:rPr>
        <w:t>ндивидуальный устный опрос,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-фронтальный опрос,</w:t>
      </w:r>
      <w:r w:rsidR="00965D03">
        <w:rPr>
          <w:color w:val="000000"/>
          <w:sz w:val="18"/>
          <w:szCs w:val="18"/>
        </w:rPr>
        <w:t xml:space="preserve">   </w:t>
      </w:r>
      <w:proofErr w:type="gramStart"/>
      <w:r w:rsidRPr="00965D03">
        <w:rPr>
          <w:color w:val="000000"/>
          <w:sz w:val="18"/>
          <w:szCs w:val="18"/>
        </w:rPr>
        <w:t>-с</w:t>
      </w:r>
      <w:proofErr w:type="gramEnd"/>
      <w:r w:rsidRPr="00965D03">
        <w:rPr>
          <w:color w:val="000000"/>
          <w:sz w:val="18"/>
          <w:szCs w:val="18"/>
        </w:rPr>
        <w:t>амоконтроль,</w:t>
      </w:r>
      <w:r w:rsidR="00965D03">
        <w:rPr>
          <w:color w:val="000000"/>
          <w:sz w:val="18"/>
          <w:szCs w:val="18"/>
        </w:rPr>
        <w:t xml:space="preserve">    </w:t>
      </w:r>
      <w:r w:rsidRPr="00965D03">
        <w:rPr>
          <w:color w:val="000000"/>
          <w:sz w:val="18"/>
          <w:szCs w:val="18"/>
        </w:rPr>
        <w:t>-тестирование,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-работа с историческими терминами.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Для реализации программы используются разнообразные </w:t>
      </w:r>
      <w:r w:rsidRPr="00965D03">
        <w:rPr>
          <w:b/>
          <w:bCs/>
          <w:color w:val="000000"/>
          <w:sz w:val="18"/>
          <w:szCs w:val="18"/>
        </w:rPr>
        <w:t>формы организации</w:t>
      </w:r>
      <w:r w:rsidRPr="00965D03">
        <w:rPr>
          <w:color w:val="000000"/>
          <w:sz w:val="18"/>
          <w:szCs w:val="18"/>
        </w:rPr>
        <w:t> учебного процесса: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 Урок - изучение нового материала,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 урок - исследование,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 урок - игра, работа с исторической картой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- урок закрепления знаний,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b/>
          <w:bCs/>
          <w:color w:val="000000"/>
          <w:sz w:val="18"/>
          <w:szCs w:val="18"/>
        </w:rPr>
        <w:t>Средства обучения: </w:t>
      </w:r>
      <w:r w:rsidRPr="00965D03">
        <w:rPr>
          <w:color w:val="000000"/>
          <w:sz w:val="18"/>
          <w:szCs w:val="18"/>
        </w:rPr>
        <w:t xml:space="preserve">учебник истории, дополнительная литература, </w:t>
      </w:r>
      <w:proofErr w:type="spellStart"/>
      <w:r w:rsidRPr="00965D03">
        <w:rPr>
          <w:color w:val="000000"/>
          <w:sz w:val="18"/>
          <w:szCs w:val="18"/>
        </w:rPr>
        <w:t>мультимедийные</w:t>
      </w:r>
      <w:proofErr w:type="spellEnd"/>
      <w:r w:rsidRPr="00965D03">
        <w:rPr>
          <w:color w:val="000000"/>
          <w:sz w:val="18"/>
          <w:szCs w:val="18"/>
        </w:rPr>
        <w:t xml:space="preserve"> ресурсы, исторические карты, хронологические таблицы, документы.</w:t>
      </w: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  <w:r w:rsidRPr="00965D03">
        <w:rPr>
          <w:b/>
          <w:bCs/>
          <w:color w:val="000000"/>
          <w:sz w:val="18"/>
          <w:szCs w:val="18"/>
        </w:rPr>
        <w:t>Формы контроля: </w:t>
      </w:r>
      <w:r w:rsidRPr="00965D03">
        <w:rPr>
          <w:color w:val="000000"/>
          <w:sz w:val="18"/>
          <w:szCs w:val="18"/>
        </w:rPr>
        <w:t>фронтальный опрос, тестирование, работа с карточками, терминами, датами, историческими документами.</w:t>
      </w:r>
    </w:p>
    <w:p w:rsidR="00965D03" w:rsidRPr="00965D03" w:rsidRDefault="00965D03" w:rsidP="00965D0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u w:val="single"/>
        </w:rPr>
      </w:pPr>
      <w:r w:rsidRPr="00965D03">
        <w:rPr>
          <w:rStyle w:val="a4"/>
          <w:color w:val="000000"/>
          <w:sz w:val="18"/>
          <w:szCs w:val="18"/>
          <w:u w:val="single"/>
        </w:rPr>
        <w:t>Основные виды учебной деятельности на уроках истории.</w:t>
      </w:r>
    </w:p>
    <w:p w:rsidR="00965D03" w:rsidRPr="00965D03" w:rsidRDefault="00965D03" w:rsidP="00965D0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Составление опорных конспектов в виде плана, схемы, графика, диаграммы, рисунка и т.д.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965D03" w:rsidRPr="00965D03" w:rsidRDefault="00965D03" w:rsidP="00965D0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 xml:space="preserve">Заполнение сравнительно-обобщающей </w:t>
      </w:r>
      <w:proofErr w:type="spellStart"/>
      <w:r w:rsidRPr="00965D03">
        <w:rPr>
          <w:color w:val="000000"/>
          <w:sz w:val="18"/>
          <w:szCs w:val="18"/>
        </w:rPr>
        <w:t>таблицы</w:t>
      </w:r>
      <w:proofErr w:type="gramStart"/>
      <w:r w:rsidRPr="00965D03">
        <w:rPr>
          <w:color w:val="000000"/>
          <w:sz w:val="18"/>
          <w:szCs w:val="18"/>
        </w:rPr>
        <w:t>,к</w:t>
      </w:r>
      <w:proofErr w:type="gramEnd"/>
      <w:r w:rsidRPr="00965D03">
        <w:rPr>
          <w:color w:val="000000"/>
          <w:sz w:val="18"/>
          <w:szCs w:val="18"/>
        </w:rPr>
        <w:t>оторая</w:t>
      </w:r>
      <w:proofErr w:type="spellEnd"/>
      <w:r w:rsidRPr="00965D03">
        <w:rPr>
          <w:color w:val="000000"/>
          <w:sz w:val="18"/>
          <w:szCs w:val="18"/>
        </w:rPr>
        <w:t xml:space="preserve"> станет итогом анализа и сопоставления сравниваемых фактов и обобщения исторических событий.</w:t>
      </w:r>
    </w:p>
    <w:p w:rsidR="00965D03" w:rsidRPr="00965D03" w:rsidRDefault="00965D03" w:rsidP="00965D0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Составление биографических справок – характеристик исторических личностей. На основе оценок деятельности личности, историками и современниками, дети учатся давать собственную аргументированную оценку.</w:t>
      </w:r>
    </w:p>
    <w:p w:rsidR="00965D03" w:rsidRPr="00965D03" w:rsidRDefault="00965D03" w:rsidP="00965D0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Работа с исторической картой. Этот вид учебной деятельности позволяет не только получить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</w:t>
      </w:r>
    </w:p>
    <w:p w:rsidR="00965D03" w:rsidRPr="00965D03" w:rsidRDefault="00965D03" w:rsidP="00965D0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Анализ исторических источников (документов). Один из ведущих видов познавательной деятельности в процессе изучения истории, который способствует формированию таких учебных умений и навыков как: анализ, синтез, сравнение, обобщение, оценка и критическое отношение к различным интерпретациям исторических фактов.</w:t>
      </w:r>
    </w:p>
    <w:p w:rsidR="00965D03" w:rsidRPr="00965D03" w:rsidRDefault="00965D03" w:rsidP="00965D0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65D03">
        <w:rPr>
          <w:color w:val="000000"/>
          <w:sz w:val="18"/>
          <w:szCs w:val="18"/>
        </w:rPr>
        <w:t>Подготовка и оформление сообщения, доклада, реферата. 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965D03" w:rsidRPr="00965D03" w:rsidRDefault="00965D03" w:rsidP="00965D03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</w:p>
    <w:p w:rsidR="009368A7" w:rsidRPr="00965D03" w:rsidRDefault="009368A7" w:rsidP="009368A7">
      <w:pPr>
        <w:pStyle w:val="a5"/>
        <w:spacing w:before="0" w:beforeAutospacing="0" w:after="150" w:afterAutospacing="0"/>
        <w:rPr>
          <w:color w:val="000000"/>
          <w:sz w:val="18"/>
          <w:szCs w:val="18"/>
        </w:rPr>
      </w:pPr>
    </w:p>
    <w:p w:rsidR="009368A7" w:rsidRPr="00965D03" w:rsidRDefault="009368A7" w:rsidP="009368A7">
      <w:pPr>
        <w:jc w:val="center"/>
        <w:rPr>
          <w:b/>
          <w:color w:val="000000"/>
          <w:sz w:val="18"/>
          <w:szCs w:val="18"/>
        </w:rPr>
      </w:pPr>
      <w:r w:rsidRPr="00965D03">
        <w:rPr>
          <w:b/>
          <w:color w:val="000000"/>
          <w:sz w:val="18"/>
          <w:szCs w:val="18"/>
        </w:rPr>
        <w:t xml:space="preserve">Календарно-тематическое  планирование  по предметному курсу </w:t>
      </w:r>
    </w:p>
    <w:p w:rsidR="009368A7" w:rsidRPr="00965D03" w:rsidRDefault="009368A7" w:rsidP="009368A7">
      <w:pPr>
        <w:tabs>
          <w:tab w:val="left" w:pos="5515"/>
        </w:tabs>
        <w:jc w:val="center"/>
        <w:rPr>
          <w:b/>
          <w:bCs/>
          <w:sz w:val="18"/>
          <w:szCs w:val="18"/>
          <w:u w:val="single"/>
        </w:rPr>
      </w:pPr>
      <w:r w:rsidRPr="00965D03">
        <w:rPr>
          <w:b/>
          <w:bCs/>
          <w:sz w:val="18"/>
          <w:szCs w:val="18"/>
          <w:u w:val="single"/>
        </w:rPr>
        <w:t xml:space="preserve">ВСЕОБЩАЯ  ИСТОРИЯ </w:t>
      </w:r>
    </w:p>
    <w:p w:rsidR="009368A7" w:rsidRPr="00965D03" w:rsidRDefault="009368A7" w:rsidP="009368A7">
      <w:pPr>
        <w:tabs>
          <w:tab w:val="left" w:pos="5515"/>
        </w:tabs>
        <w:jc w:val="center"/>
        <w:rPr>
          <w:b/>
          <w:bCs/>
          <w:sz w:val="18"/>
          <w:szCs w:val="18"/>
        </w:rPr>
      </w:pPr>
      <w:r w:rsidRPr="00965D03">
        <w:rPr>
          <w:b/>
          <w:bCs/>
          <w:sz w:val="18"/>
          <w:szCs w:val="18"/>
        </w:rPr>
        <w:t>5 класс (68ч.)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2446"/>
        <w:gridCol w:w="861"/>
        <w:gridCol w:w="4111"/>
        <w:gridCol w:w="1134"/>
        <w:gridCol w:w="992"/>
      </w:tblGrid>
      <w:tr w:rsidR="009368A7" w:rsidRPr="00965D03" w:rsidTr="002735D1">
        <w:tc>
          <w:tcPr>
            <w:tcW w:w="33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8A7" w:rsidRPr="00965D03" w:rsidRDefault="009368A7" w:rsidP="00AD0702">
            <w:pPr>
              <w:tabs>
                <w:tab w:val="left" w:pos="5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>Темы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9D9D9"/>
          </w:tcPr>
          <w:p w:rsidR="009368A7" w:rsidRPr="00965D03" w:rsidRDefault="009368A7" w:rsidP="00AD0702">
            <w:pPr>
              <w:tabs>
                <w:tab w:val="left" w:pos="5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4111" w:type="dxa"/>
            <w:shd w:val="clear" w:color="auto" w:fill="D9D9D9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 xml:space="preserve">Характеристика </w:t>
            </w:r>
            <w:proofErr w:type="gramStart"/>
            <w:r w:rsidRPr="00965D03">
              <w:rPr>
                <w:b/>
                <w:bCs/>
                <w:sz w:val="18"/>
                <w:szCs w:val="18"/>
              </w:rPr>
              <w:t>основных</w:t>
            </w:r>
            <w:proofErr w:type="gramEnd"/>
          </w:p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>видов деятельности ученика</w:t>
            </w:r>
          </w:p>
          <w:p w:rsidR="009368A7" w:rsidRPr="00965D03" w:rsidRDefault="009368A7" w:rsidP="00AD0702">
            <w:pPr>
              <w:tabs>
                <w:tab w:val="left" w:pos="5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>(на уровне учебных действий)</w:t>
            </w:r>
          </w:p>
        </w:tc>
        <w:tc>
          <w:tcPr>
            <w:tcW w:w="1134" w:type="dxa"/>
            <w:shd w:val="clear" w:color="auto" w:fill="D9D9D9"/>
          </w:tcPr>
          <w:p w:rsidR="009368A7" w:rsidRPr="00965D03" w:rsidRDefault="009368A7" w:rsidP="009368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 xml:space="preserve">Дата план </w:t>
            </w:r>
          </w:p>
        </w:tc>
        <w:tc>
          <w:tcPr>
            <w:tcW w:w="992" w:type="dxa"/>
            <w:shd w:val="clear" w:color="auto" w:fill="D9D9D9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65D03">
              <w:rPr>
                <w:b/>
                <w:bCs/>
                <w:sz w:val="18"/>
                <w:szCs w:val="18"/>
              </w:rPr>
              <w:t>Дата  факт</w:t>
            </w: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Ведение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Вводное занятие. Что изучает история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Раскрывать значение терминов «история», «век», «исторический источник». Участвовать в обсуждении вопроса о том, для чего нужно знать историю.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Первобытные собиратели и охотники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Древнейшие люди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Комментировать и формулировать понятия: «первобытные люди», «орудия труда», «собирательство». 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приспособления к природе. Изображать в рисунке собственное представление о первобытном человеке и его образе жизни.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Родовые общины охотников и собирателей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Исследовать на исторической карте и в </w:t>
            </w:r>
            <w:proofErr w:type="spellStart"/>
            <w:r w:rsidRPr="00965D03">
              <w:rPr>
                <w:sz w:val="18"/>
                <w:szCs w:val="18"/>
              </w:rPr>
              <w:t>мультимедиаресурсах</w:t>
            </w:r>
            <w:proofErr w:type="spellEnd"/>
            <w:r w:rsidRPr="00965D03">
              <w:rPr>
                <w:sz w:val="18"/>
                <w:szCs w:val="18"/>
              </w:rPr>
              <w:t xml:space="preserve"> географию расселения первобытных людей. Называть и охарактеризовать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Возникновение искусства и религиозных верований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Рассказать о наскальной живописи, версиях ее происхождения. Объяснить, как ученые разгадывают загадки древних художников. Работать с текстом учебника по заданиям учителя в малых группах. Охарактеризовать первобытные верования людей.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Первобытные земледельцы и скотоводы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Возникновение земледелия и скотоводства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Исследовать географию районов первобытного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Выделить и прокомментировать промыслы (лесные) и освоенные древним человеком ремесла. Обозначить последствия появления гончарного и ткацкого ремесел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Появление неравенства и знати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965D03">
              <w:rPr>
                <w:sz w:val="18"/>
                <w:szCs w:val="18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</w:t>
            </w:r>
            <w:proofErr w:type="gramEnd"/>
            <w:r w:rsidRPr="00965D03">
              <w:rPr>
                <w:sz w:val="18"/>
                <w:szCs w:val="18"/>
              </w:rPr>
              <w:t xml:space="preserve"> Находить на карте районы, где предположительно впервые появилась металлургия. Выявить и сравнить признаки родовой и соседской общин. Характеризовать изменения отношений в общине с выделением в ней знати.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7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i/>
                <w:sz w:val="18"/>
                <w:szCs w:val="18"/>
              </w:rPr>
            </w:pPr>
            <w:r w:rsidRPr="00965D03">
              <w:rPr>
                <w:i/>
                <w:sz w:val="18"/>
                <w:szCs w:val="18"/>
              </w:rPr>
              <w:t>Повторительно-обобщающий урок. Значение эпохи первобытности для человечества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965D03">
              <w:rPr>
                <w:sz w:val="18"/>
                <w:szCs w:val="18"/>
              </w:rPr>
              <w:t>мультимедиаресурсов</w:t>
            </w:r>
            <w:proofErr w:type="spellEnd"/>
            <w:r w:rsidRPr="00965D0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Счет лет в истории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8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Историческая хронология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Решать исторические задачи и проблемные ситуации на счет времени. Осмыслить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 xml:space="preserve">Древний  Египет 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Государство на берегах Нила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Самостоятельно подготовить тематическое сообщение к уроку по выбору. Характеризовать местоположение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10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Как жили земледельцы и ремесленники в Египте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11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Жизнь египетского вельможи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Учиться работать в малой группе над общим заданием. Выделять главное в части параграфа, во всем параграфе. Выделять ключевые понятия, которые раскрывают тему урока.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12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Военные походы фараонов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</w:t>
            </w:r>
            <w:r w:rsidRPr="00965D03">
              <w:rPr>
                <w:sz w:val="18"/>
                <w:szCs w:val="18"/>
                <w:lang w:val="en-US"/>
              </w:rPr>
              <w:t>III</w:t>
            </w:r>
            <w:r w:rsidRPr="00965D0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13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Религия древних египтян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965D03">
              <w:rPr>
                <w:sz w:val="18"/>
                <w:szCs w:val="18"/>
              </w:rPr>
              <w:t>инсценирования</w:t>
            </w:r>
            <w:proofErr w:type="spellEnd"/>
            <w:r w:rsidRPr="00965D03">
              <w:rPr>
                <w:sz w:val="18"/>
                <w:szCs w:val="18"/>
              </w:rPr>
              <w:t xml:space="preserve"> на уроке по теме параграфа.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14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Искусство Древнего Египта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Искать в сети Интернет информацию о находках археологов в гробницах  древнеегипетских фараонов. Подготовить презентации  в </w:t>
            </w:r>
            <w:r w:rsidRPr="00965D03">
              <w:rPr>
                <w:sz w:val="18"/>
                <w:szCs w:val="18"/>
                <w:lang w:val="en-US"/>
              </w:rPr>
              <w:t>PowerPoint</w:t>
            </w:r>
            <w:r w:rsidRPr="00965D03">
              <w:rPr>
                <w:sz w:val="18"/>
                <w:szCs w:val="18"/>
              </w:rPr>
              <w:t xml:space="preserve"> по самостоятельно выбранной теме (совместно с родителями). Рассказать о внутреннем устройстве пирамиды.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15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Письменность и знания древних египтян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разных областей наук, известные древним египтянам.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16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rPr>
                <w:i/>
                <w:sz w:val="18"/>
                <w:szCs w:val="18"/>
              </w:rPr>
            </w:pPr>
            <w:r w:rsidRPr="00965D03">
              <w:rPr>
                <w:i/>
                <w:sz w:val="18"/>
                <w:szCs w:val="18"/>
              </w:rPr>
              <w:t>Повторительно-обобщающий урок. Достижения древних египтян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Составлять шарады, кроссворды и выполнять к ним задания (индивидуально и в сотрудничестве с соседом по парте). Анализировать достижения в земледелии. Сравнивать образ жизни фараона, вельможи и простого земледельца.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Западная Азия в древности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17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Древнее </w:t>
            </w:r>
            <w:proofErr w:type="spellStart"/>
            <w:r w:rsidRPr="00965D03">
              <w:rPr>
                <w:sz w:val="18"/>
                <w:szCs w:val="18"/>
              </w:rPr>
              <w:t>Двуречье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Использовать электронное издание с целью виртуального путешествия по музею. </w:t>
            </w:r>
            <w:proofErr w:type="gramStart"/>
            <w:r w:rsidRPr="00965D03">
              <w:rPr>
                <w:sz w:val="18"/>
                <w:szCs w:val="18"/>
              </w:rPr>
              <w:t xml:space="preserve">Характеризовать природно-климатические условия Древнего </w:t>
            </w:r>
            <w:proofErr w:type="spellStart"/>
            <w:r w:rsidRPr="00965D03">
              <w:rPr>
                <w:sz w:val="18"/>
                <w:szCs w:val="18"/>
              </w:rPr>
              <w:t>Двуречья</w:t>
            </w:r>
            <w:proofErr w:type="spellEnd"/>
            <w:r w:rsidRPr="00965D03">
              <w:rPr>
                <w:sz w:val="18"/>
                <w:szCs w:val="18"/>
              </w:rPr>
              <w:t>.</w:t>
            </w:r>
            <w:proofErr w:type="gramEnd"/>
            <w:r w:rsidRPr="00965D03">
              <w:rPr>
                <w:sz w:val="18"/>
                <w:szCs w:val="18"/>
              </w:rPr>
              <w:t xml:space="preserve"> Прокомментировать письменность </w:t>
            </w:r>
            <w:proofErr w:type="spellStart"/>
            <w:r w:rsidRPr="00965D03">
              <w:rPr>
                <w:sz w:val="18"/>
                <w:szCs w:val="18"/>
              </w:rPr>
              <w:t>Двуречья</w:t>
            </w:r>
            <w:proofErr w:type="spellEnd"/>
            <w:r w:rsidRPr="00965D03">
              <w:rPr>
                <w:sz w:val="18"/>
                <w:szCs w:val="18"/>
              </w:rPr>
              <w:t xml:space="preserve"> и выделить  ее особые признаки.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18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Вавилонский царь Хаммурапи  и его законы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Выделять основные понятия параграфа (не более пяти), раскрывающие его суть. Составлять кроссворд по теме урока. Характеризовать свод законов Хаммурапи. Объяснять, почему законы Хаммурапи были объявлены как законы богов.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19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Финики</w:t>
            </w:r>
            <w:proofErr w:type="spellStart"/>
            <w:r w:rsidRPr="00965D03">
              <w:rPr>
                <w:sz w:val="18"/>
                <w:szCs w:val="18"/>
                <w:lang w:val="en-US"/>
              </w:rPr>
              <w:t>йские</w:t>
            </w:r>
            <w:proofErr w:type="spellEnd"/>
            <w:r w:rsidRPr="00965D0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5D03">
              <w:rPr>
                <w:sz w:val="18"/>
                <w:szCs w:val="18"/>
                <w:lang w:val="en-US"/>
              </w:rPr>
              <w:t>мореплаватели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Рассказывать с помощью карты о местоположении Финикии и занятиях ее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965D03">
              <w:rPr>
                <w:sz w:val="18"/>
                <w:szCs w:val="18"/>
              </w:rPr>
              <w:t>Сидон</w:t>
            </w:r>
            <w:proofErr w:type="spellEnd"/>
            <w:r w:rsidRPr="00965D03">
              <w:rPr>
                <w:sz w:val="18"/>
                <w:szCs w:val="18"/>
              </w:rPr>
              <w:t>, Тир.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20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Библейские сказания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Изучать по карте и тексту учебника территорию расселения древнееврейских племен.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– наиболее читаемая книга с древности и до наших дней.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21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Древнееврейское царство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Решать развивающие и проблемные задачи с </w:t>
            </w:r>
            <w:r w:rsidRPr="00965D03">
              <w:rPr>
                <w:sz w:val="18"/>
                <w:szCs w:val="18"/>
              </w:rPr>
              <w:lastRenderedPageBreak/>
              <w:t>использованием мультимеди</w:t>
            </w:r>
            <w:proofErr w:type="gramStart"/>
            <w:r w:rsidRPr="00965D03">
              <w:rPr>
                <w:sz w:val="18"/>
                <w:szCs w:val="18"/>
              </w:rPr>
              <w:t>а-</w:t>
            </w:r>
            <w:proofErr w:type="gramEnd"/>
            <w:r w:rsidRPr="00965D03">
              <w:rPr>
                <w:sz w:val="18"/>
                <w:szCs w:val="18"/>
              </w:rPr>
              <w:t xml:space="preserve">, видео-, и </w:t>
            </w:r>
            <w:proofErr w:type="spellStart"/>
            <w:r w:rsidRPr="00965D03">
              <w:rPr>
                <w:sz w:val="18"/>
                <w:szCs w:val="18"/>
              </w:rPr>
              <w:t>аудиоресурсов</w:t>
            </w:r>
            <w:proofErr w:type="spellEnd"/>
            <w:r w:rsidRPr="00965D03">
              <w:rPr>
                <w:sz w:val="18"/>
                <w:szCs w:val="18"/>
              </w:rPr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Ассирийская держава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23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Персидская держава «царя царей»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 xml:space="preserve">Индия и Китай в древности 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24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Природа и люди Древней Индии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Рассказывать о местоположении Индии, особенностях ее ландшафта и климата. Показывать на карте основные географические объекты Древней Индии.  Объяснять, каких животных почитали индийцы и почему. Выделять ключевые понятия, характеризующие индийскую историю и культуру.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25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Индийские касты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Составлять простой план пунктов параграфа по выбору. 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Будды. Перечислять достижения древних индийцев.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26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Чему учил китайский мудрец Конфуций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Вести поиск по карте и комментировать местоположение Китая. </w:t>
            </w:r>
            <w:proofErr w:type="gramStart"/>
            <w:r w:rsidRPr="00965D03">
              <w:rPr>
                <w:sz w:val="18"/>
                <w:szCs w:val="18"/>
              </w:rPr>
              <w:t>Работать по специально разработанным рабочим картам в соответствии с регламентом определять</w:t>
            </w:r>
            <w:proofErr w:type="gramEnd"/>
            <w:r w:rsidRPr="00965D03">
              <w:rPr>
                <w:sz w:val="18"/>
                <w:szCs w:val="18"/>
              </w:rPr>
              <w:t xml:space="preserve"> и формулировать особенности китайской религии. Объяснять, почему китайцы придавали большое значение воспитанию учтивости.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27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Первый властелин единого Китая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ее достижениях. Составлять кроссворды по тематике урока.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28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i/>
                <w:sz w:val="18"/>
                <w:szCs w:val="18"/>
              </w:rPr>
              <w:t>Повторительно-обобщающий урок. Вклад народов Древнего Востока в мировую историю и культуру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Выполнять задания на понимание, осмысление изученного материала с учетом просмотра фрагментов видеофильма, изучения мультимедиа-ресурсов. Показывать по карте самые известные города Древнего Востока и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</w:t>
            </w:r>
            <w:proofErr w:type="spellStart"/>
            <w:r w:rsidRPr="00965D03">
              <w:rPr>
                <w:sz w:val="18"/>
                <w:szCs w:val="18"/>
              </w:rPr>
              <w:t>Двуречье</w:t>
            </w:r>
            <w:proofErr w:type="spellEnd"/>
            <w:r w:rsidRPr="00965D03">
              <w:rPr>
                <w:sz w:val="18"/>
                <w:szCs w:val="18"/>
              </w:rPr>
              <w:t>, Китае и Индии.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Древнейшая Греция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29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Греки и критяне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Определять и комментировать местоположение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30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Микены и Троя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ленте </w:t>
            </w:r>
            <w:r w:rsidRPr="00965D03">
              <w:rPr>
                <w:sz w:val="18"/>
                <w:szCs w:val="18"/>
              </w:rPr>
              <w:lastRenderedPageBreak/>
              <w:t xml:space="preserve">времени обозначать падение Вавилона, объединение </w:t>
            </w:r>
            <w:proofErr w:type="spellStart"/>
            <w:r w:rsidRPr="00965D03">
              <w:rPr>
                <w:sz w:val="18"/>
                <w:szCs w:val="18"/>
              </w:rPr>
              <w:t>ЦиньШихуаном</w:t>
            </w:r>
            <w:proofErr w:type="spellEnd"/>
            <w:r w:rsidRPr="00965D03">
              <w:rPr>
                <w:sz w:val="18"/>
                <w:szCs w:val="18"/>
              </w:rPr>
              <w:t xml:space="preserve"> Китая, Троянскую войну. Определить, какое событие произошло раньше других и </w:t>
            </w:r>
            <w:proofErr w:type="gramStart"/>
            <w:r w:rsidRPr="00965D03">
              <w:rPr>
                <w:sz w:val="18"/>
                <w:szCs w:val="18"/>
              </w:rPr>
              <w:t>на сколько</w:t>
            </w:r>
            <w:proofErr w:type="gramEnd"/>
            <w:r w:rsidRPr="00965D03">
              <w:rPr>
                <w:sz w:val="18"/>
                <w:szCs w:val="18"/>
              </w:rPr>
              <w:t xml:space="preserve"> по сравнению с другими.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Поэма Гомера «Илиада»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Рассказывать легенду о жизни Гомера, раскрывать кратко суть поэмы Гомера «Илиада». Характеризовать образы основных героев «Илиады». Самостоятельно выполнять задания рабочей тетради по теме урока.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32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Поэма Гомера «Одиссея»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В группах соотносить с картой путь Одиссея домой, в Итаку. Выделять основные вехи пути Одиссея домой. Последовательно рассказывать </w:t>
            </w:r>
            <w:proofErr w:type="gramStart"/>
            <w:r w:rsidRPr="00965D03">
              <w:rPr>
                <w:sz w:val="18"/>
                <w:szCs w:val="18"/>
              </w:rPr>
              <w:t>о</w:t>
            </w:r>
            <w:proofErr w:type="gramEnd"/>
            <w:r w:rsidRPr="00965D03">
              <w:rPr>
                <w:sz w:val="18"/>
                <w:szCs w:val="18"/>
              </w:rPr>
              <w:t xml:space="preserve"> всех приключениях Одиссея. Читать текст с пометками на полях: понятно, известно, непонятно, неизвестно.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33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Религия древних греков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Объяснять связь между явлениями природы и греческими богами. Давать нравственную оценку героическим поступкам Геракла. Сравнивать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Полисы Греции и их борьба с персидским нашествием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34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Земледельцы Аттики теряют землю и свободу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965D03">
              <w:rPr>
                <w:sz w:val="18"/>
                <w:szCs w:val="18"/>
              </w:rPr>
              <w:t>финикийским</w:t>
            </w:r>
            <w:proofErr w:type="gramEnd"/>
            <w:r w:rsidRPr="00965D0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35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Зарождение демократии в  Афинах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965D03">
              <w:rPr>
                <w:sz w:val="18"/>
                <w:szCs w:val="18"/>
              </w:rPr>
              <w:t>Драконта</w:t>
            </w:r>
            <w:proofErr w:type="spellEnd"/>
            <w:r w:rsidRPr="00965D03">
              <w:rPr>
                <w:sz w:val="18"/>
                <w:szCs w:val="18"/>
              </w:rPr>
              <w:t xml:space="preserve"> и Солона. Уметь вести диалог с товарищем по заданию, предложенному учителем. Давать оценку поступкам Солона, его противникам и единомышленникам.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36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Древняя Спарта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Показать на карте и рассказать о местоположении Спарты. Характеризовать основные группы населения и их положение. Составлять рассказ о жизни и традициях спартанцев.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37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Греческие колонии на берегах Средиземного и Черного морей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Объяснять причины греческой колонизации, ее географию. Выделять общее, что связывало греческие колонии. Сравнивать финикийскую и греческую территории колонизации. Комментировать наряд греков.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38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Олимпийские игры в древности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965D03">
              <w:rPr>
                <w:sz w:val="18"/>
                <w:szCs w:val="18"/>
              </w:rPr>
              <w:t>мультимедиаресурсы</w:t>
            </w:r>
            <w:proofErr w:type="spellEnd"/>
            <w:r w:rsidRPr="00965D03">
              <w:rPr>
                <w:sz w:val="18"/>
                <w:szCs w:val="18"/>
              </w:rPr>
              <w:t xml:space="preserve"> для подготовки сообщения на уроке. Оценивать значение Олимпийских игр для общества того времени.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39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Победа греков над персами в Марафонской битве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40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Нашествие персидских войск на Элладу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державу, инсценировать события одного из сражений. Использовать информацию  видеофильма, электронных изданий, презентаций для составления собственного рассказа:</w:t>
            </w:r>
          </w:p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-о создании военного флота;</w:t>
            </w:r>
          </w:p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-о </w:t>
            </w:r>
            <w:proofErr w:type="spellStart"/>
            <w:r w:rsidRPr="00965D03">
              <w:rPr>
                <w:sz w:val="18"/>
                <w:szCs w:val="18"/>
              </w:rPr>
              <w:t>Фермопильском</w:t>
            </w:r>
            <w:proofErr w:type="spellEnd"/>
            <w:r w:rsidRPr="00965D03">
              <w:rPr>
                <w:sz w:val="18"/>
                <w:szCs w:val="18"/>
              </w:rPr>
              <w:t xml:space="preserve"> сражении;</w:t>
            </w:r>
          </w:p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-о </w:t>
            </w:r>
            <w:proofErr w:type="spellStart"/>
            <w:r w:rsidRPr="00965D03">
              <w:rPr>
                <w:sz w:val="18"/>
                <w:szCs w:val="18"/>
              </w:rPr>
              <w:t>Саламинской</w:t>
            </w:r>
            <w:proofErr w:type="spellEnd"/>
            <w:r w:rsidRPr="00965D03">
              <w:rPr>
                <w:sz w:val="18"/>
                <w:szCs w:val="18"/>
              </w:rPr>
              <w:t xml:space="preserve"> битве.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 xml:space="preserve">Возвышение Афин в </w:t>
            </w:r>
            <w:r w:rsidRPr="00965D03">
              <w:rPr>
                <w:b/>
                <w:sz w:val="18"/>
                <w:szCs w:val="18"/>
                <w:lang w:val="en-US"/>
              </w:rPr>
              <w:t>V</w:t>
            </w:r>
            <w:r w:rsidRPr="00965D0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65D03">
              <w:rPr>
                <w:b/>
                <w:sz w:val="18"/>
                <w:szCs w:val="18"/>
              </w:rPr>
              <w:t>в</w:t>
            </w:r>
            <w:proofErr w:type="gramEnd"/>
            <w:r w:rsidRPr="00965D03">
              <w:rPr>
                <w:b/>
                <w:sz w:val="18"/>
                <w:szCs w:val="18"/>
              </w:rPr>
              <w:t>. до н.э.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41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В гаванях афинского порта </w:t>
            </w:r>
            <w:proofErr w:type="spellStart"/>
            <w:r w:rsidRPr="00965D03">
              <w:rPr>
                <w:sz w:val="18"/>
                <w:szCs w:val="18"/>
              </w:rPr>
              <w:lastRenderedPageBreak/>
              <w:t>Пирей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Сравнивать военную и торговую гавани. </w:t>
            </w:r>
            <w:r w:rsidRPr="00965D03">
              <w:rPr>
                <w:sz w:val="18"/>
                <w:szCs w:val="18"/>
              </w:rPr>
              <w:lastRenderedPageBreak/>
              <w:t>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 городе богини Афины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Рассказывать о наиболее значимых частях Афин. Формулировать собственное мнение об архитектурных сооружениях. Составлять план виртуальной экскурсии по Акрополю. Создавать короткую презентацию в </w:t>
            </w:r>
            <w:r w:rsidRPr="00965D03">
              <w:rPr>
                <w:sz w:val="18"/>
                <w:szCs w:val="18"/>
                <w:lang w:val="en-US"/>
              </w:rPr>
              <w:t>PowerPoint</w:t>
            </w:r>
            <w:r w:rsidRPr="00965D03">
              <w:rPr>
                <w:sz w:val="18"/>
                <w:szCs w:val="18"/>
              </w:rPr>
              <w:t xml:space="preserve"> об одном из храмов Акрополя совместно с родителями или старшеклассниками. Составлять кроссворд на самостоятельно выбранную тему (в соответствии с темой урока).</w:t>
            </w:r>
          </w:p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43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В афинских школах и </w:t>
            </w:r>
            <w:proofErr w:type="spellStart"/>
            <w:r w:rsidRPr="00965D03">
              <w:rPr>
                <w:sz w:val="18"/>
                <w:szCs w:val="18"/>
              </w:rPr>
              <w:t>гимнасиях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44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 афинском театре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Объяснять причины особой любви греков к представлениям. Называть отличительные признаки комедии и трагедии. Комментировать строки из трагедии </w:t>
            </w:r>
            <w:proofErr w:type="spellStart"/>
            <w:r w:rsidRPr="00965D03">
              <w:rPr>
                <w:sz w:val="18"/>
                <w:szCs w:val="18"/>
              </w:rPr>
              <w:t>Софокла</w:t>
            </w:r>
            <w:proofErr w:type="spellEnd"/>
            <w:r w:rsidRPr="00965D03">
              <w:rPr>
                <w:sz w:val="18"/>
                <w:szCs w:val="18"/>
              </w:rPr>
              <w:t xml:space="preserve"> «Антигона». Оценивать роль современного театра для общества.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45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Афинская демократия при Перикле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Самостоятельно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965D03">
              <w:rPr>
                <w:sz w:val="18"/>
                <w:szCs w:val="18"/>
              </w:rPr>
              <w:t>об</w:t>
            </w:r>
            <w:proofErr w:type="gramEnd"/>
            <w:r w:rsidRPr="00965D03">
              <w:rPr>
                <w:sz w:val="18"/>
                <w:szCs w:val="18"/>
              </w:rPr>
              <w:t xml:space="preserve"> единомышленниках, друзьях Перикла. Группировать информацию о демократических преобразованиях во время руководства полисом Перикла.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 xml:space="preserve">Македонские завоевания в </w:t>
            </w:r>
            <w:r w:rsidRPr="00965D03">
              <w:rPr>
                <w:b/>
                <w:sz w:val="18"/>
                <w:szCs w:val="18"/>
                <w:lang w:val="en-US"/>
              </w:rPr>
              <w:t>IV</w:t>
            </w:r>
            <w:r w:rsidRPr="00965D0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65D03">
              <w:rPr>
                <w:b/>
                <w:sz w:val="18"/>
                <w:szCs w:val="18"/>
              </w:rPr>
              <w:t>в</w:t>
            </w:r>
            <w:proofErr w:type="gramEnd"/>
            <w:r w:rsidRPr="00965D03">
              <w:rPr>
                <w:b/>
                <w:sz w:val="18"/>
                <w:szCs w:val="18"/>
              </w:rPr>
              <w:t>. до н.э.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46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Города Эллады подчиняются Македонии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47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Поход Александра Македонского на Восток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Используя карту и ее легенду, рассказывать о военных событиях, походах А.Македонского на Восток. Характеризовать ситуацию на Востоке, которая способствовала победам А.Македонского. Оценивать поступки А.Македонского, его противников.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48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 Александрии Египетской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Называть причины распада державы А.Македонского. Показывать на карте государства, образовавшиеся в ходе распада державы. Рассказывать об Александрии – центре эллинистического мира. Сравнивать Александрию и Афины.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49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i/>
                <w:sz w:val="18"/>
                <w:szCs w:val="18"/>
              </w:rPr>
              <w:t>Повторительно-обобщающий урок. Вклад древних эллинов в мировую культуру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богов и героев древнегреческой мифологии.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50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Древний Рим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</w:t>
            </w:r>
            <w:r w:rsidRPr="00965D03">
              <w:rPr>
                <w:sz w:val="18"/>
                <w:szCs w:val="18"/>
              </w:rPr>
              <w:lastRenderedPageBreak/>
              <w:t xml:space="preserve">установившийся с возникновением Рима. Использовать карты, </w:t>
            </w:r>
            <w:proofErr w:type="spellStart"/>
            <w:r w:rsidRPr="00965D03">
              <w:rPr>
                <w:sz w:val="18"/>
                <w:szCs w:val="18"/>
              </w:rPr>
              <w:t>мультимедиаресурсы</w:t>
            </w:r>
            <w:proofErr w:type="spellEnd"/>
            <w:r w:rsidRPr="00965D03">
              <w:rPr>
                <w:sz w:val="18"/>
                <w:szCs w:val="18"/>
              </w:rPr>
              <w:t>, другие источники информации для формирования устойчивых представлений о Древнем Риме.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Завоевание Римом Италии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Исследовать по карте,  </w:t>
            </w:r>
            <w:proofErr w:type="spellStart"/>
            <w:r w:rsidRPr="00965D03">
              <w:rPr>
                <w:sz w:val="18"/>
                <w:szCs w:val="18"/>
              </w:rPr>
              <w:t>мультимедиаресурсам</w:t>
            </w:r>
            <w:proofErr w:type="spellEnd"/>
            <w:r w:rsidRPr="00965D03">
              <w:rPr>
                <w:sz w:val="18"/>
                <w:szCs w:val="18"/>
              </w:rPr>
              <w:t xml:space="preserve"> территории, завоеванные Римом. Характеризовать Римскую республику и причины ее возникновения. Выделять причины побед римского  войска, в том числе над Пирром. Сравнивать территориальные приобретения Рима во </w:t>
            </w:r>
            <w:r w:rsidRPr="00965D03">
              <w:rPr>
                <w:sz w:val="18"/>
                <w:szCs w:val="18"/>
                <w:lang w:val="en-US"/>
              </w:rPr>
              <w:t>II</w:t>
            </w:r>
            <w:r w:rsidRPr="00965D03">
              <w:rPr>
                <w:sz w:val="18"/>
                <w:szCs w:val="18"/>
              </w:rPr>
              <w:t>-</w:t>
            </w:r>
            <w:r w:rsidRPr="00965D03">
              <w:rPr>
                <w:sz w:val="18"/>
                <w:szCs w:val="18"/>
                <w:lang w:val="en-US"/>
              </w:rPr>
              <w:t>III</w:t>
            </w:r>
            <w:r w:rsidRPr="00965D03">
              <w:rPr>
                <w:sz w:val="18"/>
                <w:szCs w:val="18"/>
              </w:rPr>
              <w:t xml:space="preserve"> вв. </w:t>
            </w:r>
            <w:proofErr w:type="gramStart"/>
            <w:r w:rsidRPr="00965D03">
              <w:rPr>
                <w:sz w:val="18"/>
                <w:szCs w:val="18"/>
              </w:rPr>
              <w:t>до</w:t>
            </w:r>
            <w:proofErr w:type="gramEnd"/>
            <w:r w:rsidRPr="00965D03">
              <w:rPr>
                <w:sz w:val="18"/>
                <w:szCs w:val="18"/>
              </w:rPr>
              <w:t xml:space="preserve"> н.э.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52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Устройство Римской республики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Сравнивать устройство римской республики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Рим – сильнейшая держава Средиземноморья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53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Вторая война Рима с Карфагеном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54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Установление господства Рима во всем Средиземноморье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Работать с картой в процессе изучения событий, обеспечивающих господство Рима в Средиземноморье. Охарактеризовать способы подчинения госуда</w:t>
            </w:r>
            <w:proofErr w:type="gramStart"/>
            <w:r w:rsidRPr="00965D03">
              <w:rPr>
                <w:sz w:val="18"/>
                <w:szCs w:val="18"/>
              </w:rPr>
              <w:t>рств вл</w:t>
            </w:r>
            <w:proofErr w:type="gramEnd"/>
            <w:r w:rsidRPr="00965D03">
              <w:rPr>
                <w:sz w:val="18"/>
                <w:szCs w:val="18"/>
              </w:rPr>
              <w:t>асти Рима. Рассказывать о падении Македонского царства и его значении для эллинистического мира, для Рима. Составлять простой план параграфа.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55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Рабство в Древнем Риме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римлян.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Гражданские войны в Риме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56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Земельный закон братьев </w:t>
            </w:r>
            <w:proofErr w:type="spellStart"/>
            <w:r w:rsidRPr="00965D03">
              <w:rPr>
                <w:sz w:val="18"/>
                <w:szCs w:val="18"/>
              </w:rPr>
              <w:t>Гракхов</w:t>
            </w:r>
            <w:proofErr w:type="spellEnd"/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Устанавливать причины гражданских войн в Риме. Называть причины, которые заставили </w:t>
            </w:r>
            <w:proofErr w:type="spellStart"/>
            <w:r w:rsidRPr="00965D03">
              <w:rPr>
                <w:sz w:val="18"/>
                <w:szCs w:val="18"/>
              </w:rPr>
              <w:t>Т.Гракха</w:t>
            </w:r>
            <w:proofErr w:type="spellEnd"/>
            <w:r w:rsidRPr="00965D03">
              <w:rPr>
                <w:sz w:val="18"/>
                <w:szCs w:val="18"/>
              </w:rPr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Pr="00965D03">
              <w:rPr>
                <w:sz w:val="18"/>
                <w:szCs w:val="18"/>
              </w:rPr>
              <w:t>Гракхов</w:t>
            </w:r>
            <w:proofErr w:type="spellEnd"/>
            <w:r w:rsidRPr="00965D03">
              <w:rPr>
                <w:sz w:val="18"/>
                <w:szCs w:val="18"/>
              </w:rPr>
              <w:t xml:space="preserve"> во благо менее защищенных римлян.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57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Восстание Спартака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Прослеживать движение войска Спартака по карте, комментировать события и поступки. Составлять рассказ от имени Спартака, сенатора, Красса. Разрабатывать краткосрочный проект на темы: «Поход Спартака в Альпы»; «Красс против Спартака».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58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Единовластие Цезаря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proofErr w:type="gramStart"/>
            <w:r w:rsidRPr="00965D03">
              <w:rPr>
                <w:sz w:val="18"/>
                <w:szCs w:val="18"/>
              </w:rPr>
              <w:t>Составлять рассказ, используя понятия: наемная армия, консул, верность воинов, диктатор, заговорщики, гибель.</w:t>
            </w:r>
            <w:proofErr w:type="gramEnd"/>
            <w:r w:rsidRPr="00965D03">
              <w:rPr>
                <w:sz w:val="18"/>
                <w:szCs w:val="18"/>
              </w:rPr>
              <w:t xml:space="preserve"> Анализировать действия и поступки Ю.Цезаря. Объяснять позиции Красса, Помпея и Сената в отношении Ю.Цезаря.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59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Установление империи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Определять причины поражения сторонников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965D03">
              <w:rPr>
                <w:sz w:val="18"/>
                <w:szCs w:val="18"/>
              </w:rPr>
              <w:t>Октавиана</w:t>
            </w:r>
            <w:proofErr w:type="spellEnd"/>
            <w:r w:rsidRPr="00965D03">
              <w:rPr>
                <w:sz w:val="18"/>
                <w:szCs w:val="18"/>
              </w:rPr>
              <w:t xml:space="preserve"> в борьбе за власть. Объяснять причины завершения гражданских войн в Риме. Характеризовать правление </w:t>
            </w:r>
            <w:proofErr w:type="spellStart"/>
            <w:r w:rsidRPr="00965D03">
              <w:rPr>
                <w:sz w:val="18"/>
                <w:szCs w:val="18"/>
              </w:rPr>
              <w:t>Октавиана</w:t>
            </w:r>
            <w:proofErr w:type="spellEnd"/>
            <w:r w:rsidRPr="00965D03">
              <w:rPr>
                <w:sz w:val="18"/>
                <w:szCs w:val="18"/>
              </w:rPr>
              <w:t xml:space="preserve"> Августа. Рассказывать о судьбах знаменитых римлян.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 xml:space="preserve">Римская империя </w:t>
            </w:r>
            <w:proofErr w:type="gramStart"/>
            <w:r w:rsidRPr="00965D03">
              <w:rPr>
                <w:b/>
                <w:sz w:val="18"/>
                <w:szCs w:val="18"/>
              </w:rPr>
              <w:t>в первые</w:t>
            </w:r>
            <w:proofErr w:type="gramEnd"/>
            <w:r w:rsidRPr="00965D03">
              <w:rPr>
                <w:b/>
                <w:sz w:val="18"/>
                <w:szCs w:val="18"/>
              </w:rPr>
              <w:t xml:space="preserve"> века нашей эры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60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Соседи Римской империи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Показывать на карте территорию расселения народов, попавших под власть империи. Комментировать иллюстрации на страницах учебника. Составлять задания, вопросы, обмениваться ими. Рассказывать о племенах – </w:t>
            </w:r>
            <w:r w:rsidRPr="00965D03">
              <w:rPr>
                <w:sz w:val="18"/>
                <w:szCs w:val="18"/>
              </w:rPr>
              <w:lastRenderedPageBreak/>
              <w:t>соседях Римской империи и их взаимоотношениях.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 Риме при императоре Нероне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Использовать различные средства и источники информации в ходе подготовки сообщения о жизни Рима в </w:t>
            </w:r>
            <w:r w:rsidRPr="00965D03">
              <w:rPr>
                <w:sz w:val="18"/>
                <w:szCs w:val="18"/>
                <w:lang w:val="en-US"/>
              </w:rPr>
              <w:t>I</w:t>
            </w:r>
            <w:r w:rsidRPr="00965D03">
              <w:rPr>
                <w:sz w:val="18"/>
                <w:szCs w:val="18"/>
              </w:rPr>
              <w:t xml:space="preserve"> в. н.э. Осуществлять отбор аргументов в пользу версии о пожаре в Риме. Анализировать причины крайнего своеволия Нерона.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62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Первые христиане и их учение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Рассказывать об условиях появления христианского учения. Объяснять причины распространения христианства. Комментировать и оценивать комплекс моральных норм христиан. Объяснять, почему сохранили свою ценность поучения Нагорной проповеди в наши дни.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63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Расцвет Римской империи во </w:t>
            </w:r>
            <w:r w:rsidRPr="00965D03">
              <w:rPr>
                <w:sz w:val="18"/>
                <w:szCs w:val="18"/>
                <w:lang w:val="en-US"/>
              </w:rPr>
              <w:t>II</w:t>
            </w:r>
            <w:r w:rsidRPr="00965D03">
              <w:rPr>
                <w:sz w:val="18"/>
                <w:szCs w:val="18"/>
              </w:rPr>
              <w:t xml:space="preserve"> в. н.э.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втором веке.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64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Вечный город и его жители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римлянина, богатого римлянина, торговца, сенатора, об одном дне в Риме.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Разгром Рима  германцами и падение Западной Римской империи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65</w:t>
            </w:r>
          </w:p>
        </w:tc>
        <w:tc>
          <w:tcPr>
            <w:tcW w:w="2446" w:type="dxa"/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Римская империя при Константине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Объяснять причины перемен во внутреннем положении империи. Сравнивать положение на границах империи в первом веке и при императоре Константине. Обосновывать факт переноса столицы империи</w:t>
            </w:r>
            <w:proofErr w:type="gramStart"/>
            <w:r w:rsidRPr="00965D03">
              <w:rPr>
                <w:sz w:val="18"/>
                <w:szCs w:val="18"/>
              </w:rPr>
              <w:t xml:space="preserve"> .</w:t>
            </w:r>
            <w:proofErr w:type="gramEnd"/>
            <w:r w:rsidRPr="00965D03">
              <w:rPr>
                <w:sz w:val="18"/>
                <w:szCs w:val="18"/>
              </w:rPr>
              <w:t xml:space="preserve"> Комментировать последствия утверждения христианства  государственной религией. Составлять рассказ о Риме с опорой на иллюстрации к параграфу.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66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Взятие Рима варварами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Обозначать причины раздела империи на две части. Рассказывать об исторических деятелях и их поступках. Оценивать поступки </w:t>
            </w:r>
            <w:proofErr w:type="spellStart"/>
            <w:r w:rsidRPr="00965D03">
              <w:rPr>
                <w:sz w:val="18"/>
                <w:szCs w:val="18"/>
              </w:rPr>
              <w:t>Гонория</w:t>
            </w:r>
            <w:proofErr w:type="spellEnd"/>
            <w:r w:rsidRPr="00965D03">
              <w:rPr>
                <w:sz w:val="18"/>
                <w:szCs w:val="18"/>
              </w:rPr>
              <w:t xml:space="preserve">, </w:t>
            </w:r>
            <w:proofErr w:type="spellStart"/>
            <w:r w:rsidRPr="00965D03">
              <w:rPr>
                <w:sz w:val="18"/>
                <w:szCs w:val="18"/>
              </w:rPr>
              <w:t>Стилихона</w:t>
            </w:r>
            <w:proofErr w:type="spellEnd"/>
            <w:r w:rsidRPr="00965D03">
              <w:rPr>
                <w:sz w:val="18"/>
                <w:szCs w:val="18"/>
              </w:rPr>
              <w:t xml:space="preserve">, </w:t>
            </w:r>
            <w:proofErr w:type="spellStart"/>
            <w:r w:rsidRPr="00965D03">
              <w:rPr>
                <w:sz w:val="18"/>
                <w:szCs w:val="18"/>
              </w:rPr>
              <w:t>Алариха</w:t>
            </w:r>
            <w:proofErr w:type="spellEnd"/>
            <w:r w:rsidRPr="00965D03">
              <w:rPr>
                <w:sz w:val="18"/>
                <w:szCs w:val="18"/>
              </w:rPr>
              <w:t xml:space="preserve"> и др. с позиций общечеловеческих ценностей. Высказывать предположения о том, почему варварам удалось уничтожить Западную Римскую империю.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3392" w:type="dxa"/>
            <w:gridSpan w:val="2"/>
            <w:shd w:val="clear" w:color="auto" w:fill="auto"/>
          </w:tcPr>
          <w:p w:rsidR="009368A7" w:rsidRPr="00965D03" w:rsidRDefault="009368A7" w:rsidP="00AD0702">
            <w:pPr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Итоговое  повторение</w:t>
            </w:r>
          </w:p>
        </w:tc>
        <w:tc>
          <w:tcPr>
            <w:tcW w:w="861" w:type="dxa"/>
            <w:shd w:val="clear" w:color="auto" w:fill="auto"/>
          </w:tcPr>
          <w:p w:rsidR="009368A7" w:rsidRPr="00965D03" w:rsidRDefault="009368A7" w:rsidP="00AD0702">
            <w:pPr>
              <w:jc w:val="center"/>
              <w:rPr>
                <w:b/>
                <w:sz w:val="18"/>
                <w:szCs w:val="18"/>
              </w:rPr>
            </w:pPr>
            <w:r w:rsidRPr="00965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68A7" w:rsidRPr="00965D03" w:rsidTr="002735D1">
        <w:tc>
          <w:tcPr>
            <w:tcW w:w="946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67-68</w:t>
            </w:r>
          </w:p>
        </w:tc>
        <w:tc>
          <w:tcPr>
            <w:tcW w:w="2446" w:type="dxa"/>
          </w:tcPr>
          <w:p w:rsidR="009368A7" w:rsidRPr="00965D03" w:rsidRDefault="009368A7" w:rsidP="00AD0702">
            <w:pPr>
              <w:rPr>
                <w:sz w:val="18"/>
                <w:szCs w:val="18"/>
              </w:rPr>
            </w:pPr>
            <w:r w:rsidRPr="00965D03">
              <w:rPr>
                <w:i/>
                <w:sz w:val="18"/>
                <w:szCs w:val="18"/>
              </w:rPr>
              <w:t>Повторительно-обобщающий урок. Признаки цивилизации Греции и Рима</w:t>
            </w:r>
          </w:p>
        </w:tc>
        <w:tc>
          <w:tcPr>
            <w:tcW w:w="861" w:type="dxa"/>
          </w:tcPr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</w:t>
            </w:r>
          </w:p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</w:p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</w:p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</w:p>
          <w:p w:rsidR="009368A7" w:rsidRPr="00965D03" w:rsidRDefault="009368A7" w:rsidP="00AD0702">
            <w:pPr>
              <w:jc w:val="center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  <w:r w:rsidRPr="00965D03">
              <w:rPr>
                <w:sz w:val="18"/>
                <w:szCs w:val="18"/>
              </w:rPr>
              <w:t xml:space="preserve">Показывать на карте этапы расширении границ Рима. Воспроизводить легенды и их нравственный контекст. Приводить примеры высокой гражданственности, патриотизма, </w:t>
            </w:r>
            <w:proofErr w:type="gramStart"/>
            <w:r w:rsidRPr="00965D03">
              <w:rPr>
                <w:sz w:val="18"/>
                <w:szCs w:val="18"/>
              </w:rPr>
              <w:t>свойственных</w:t>
            </w:r>
            <w:proofErr w:type="gramEnd"/>
            <w:r w:rsidRPr="00965D03">
              <w:rPr>
                <w:sz w:val="18"/>
                <w:szCs w:val="18"/>
              </w:rPr>
              <w:t xml:space="preserve"> грекам и римлянам. Рассказывать и показывать достижения Рима в разных областях жизни, повседневности. Решать кроссворды, проблемно-развивающие задания, инсценировать сюжеты.</w:t>
            </w:r>
          </w:p>
        </w:tc>
        <w:tc>
          <w:tcPr>
            <w:tcW w:w="1134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68A7" w:rsidRPr="00965D03" w:rsidRDefault="009368A7" w:rsidP="00AD0702">
            <w:pPr>
              <w:jc w:val="both"/>
              <w:rPr>
                <w:sz w:val="18"/>
                <w:szCs w:val="18"/>
              </w:rPr>
            </w:pPr>
          </w:p>
        </w:tc>
      </w:tr>
    </w:tbl>
    <w:p w:rsidR="009368A7" w:rsidRPr="00965D03" w:rsidRDefault="009368A7" w:rsidP="009368A7">
      <w:pPr>
        <w:rPr>
          <w:sz w:val="18"/>
          <w:szCs w:val="18"/>
        </w:rPr>
      </w:pPr>
    </w:p>
    <w:p w:rsidR="009368A7" w:rsidRPr="00965D03" w:rsidRDefault="009368A7" w:rsidP="009368A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368A7" w:rsidRPr="00965D03" w:rsidRDefault="009368A7">
      <w:pPr>
        <w:rPr>
          <w:sz w:val="18"/>
          <w:szCs w:val="18"/>
        </w:rPr>
      </w:pPr>
    </w:p>
    <w:sectPr w:rsidR="009368A7" w:rsidRPr="00965D03" w:rsidSect="002A4A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13D"/>
    <w:multiLevelType w:val="hybridMultilevel"/>
    <w:tmpl w:val="E84E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72AD"/>
    <w:multiLevelType w:val="hybridMultilevel"/>
    <w:tmpl w:val="377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062F5"/>
    <w:multiLevelType w:val="hybridMultilevel"/>
    <w:tmpl w:val="26C2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6C96"/>
    <w:multiLevelType w:val="hybridMultilevel"/>
    <w:tmpl w:val="0FC2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906E2"/>
    <w:multiLevelType w:val="hybridMultilevel"/>
    <w:tmpl w:val="4C32A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50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775B5"/>
    <w:multiLevelType w:val="hybridMultilevel"/>
    <w:tmpl w:val="00D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23C0F"/>
    <w:multiLevelType w:val="hybridMultilevel"/>
    <w:tmpl w:val="B770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60052"/>
    <w:multiLevelType w:val="hybridMultilevel"/>
    <w:tmpl w:val="150E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8A7"/>
    <w:rsid w:val="002735D1"/>
    <w:rsid w:val="007A49BB"/>
    <w:rsid w:val="009368A7"/>
    <w:rsid w:val="00965D03"/>
    <w:rsid w:val="00CA443E"/>
    <w:rsid w:val="00E139AB"/>
    <w:rsid w:val="00F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368A7"/>
    <w:rPr>
      <w:b/>
      <w:bCs/>
    </w:rPr>
  </w:style>
  <w:style w:type="paragraph" w:customStyle="1" w:styleId="Default">
    <w:name w:val="Default"/>
    <w:rsid w:val="00936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9368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2021-09-04T22:22:00Z</dcterms:created>
  <dcterms:modified xsi:type="dcterms:W3CDTF">2021-09-05T10:01:00Z</dcterms:modified>
</cp:coreProperties>
</file>