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48" w:rsidRPr="00EF2F48" w:rsidRDefault="00EF2F48" w:rsidP="00EF2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Урок литературы в 5 классе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К.Паустовский «Заячьи лапы»</w:t>
      </w:r>
      <w:r w:rsid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(слайд 1)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урока: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развивать речь, воображение учащихся;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развитие критического мышления; развитие умения анализировать поступки и характер героев; умения выделять главное, т.е. отделять существенное от несущественного; умения обобщать; развитие мыслительных операций;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учить вдумчивому, осознанному чтению;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воспитывать чувство сострадания, сопереживания и милосердия.  </w:t>
      </w:r>
    </w:p>
    <w:p w:rsidR="00EF2F48" w:rsidRPr="00EF2F48" w:rsidRDefault="00EF2F48" w:rsidP="00EF2F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EF2F48" w:rsidRPr="00EF2F48" w:rsidRDefault="00EF2F48" w:rsidP="00EF2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</w:t>
      </w:r>
      <w:proofErr w:type="gramStart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.м</w:t>
      </w:r>
      <w:proofErr w:type="gramEnd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омент</w:t>
      </w:r>
    </w:p>
    <w:p w:rsidR="00EF2F48" w:rsidRPr="00EF2F48" w:rsidRDefault="00EF2F48" w:rsidP="00EF2F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Сообщение темы и цели урока</w:t>
      </w:r>
    </w:p>
    <w:p w:rsidR="007F3E32" w:rsidRPr="007F3E32" w:rsidRDefault="007F3E32" w:rsidP="007F3E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Доброту не купишь на базаре.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Искренность у песни не займёшь.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из книг приходит к людям зависть.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без книг мы постигаем ложь.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Видимо, порой образованью</w:t>
      </w:r>
      <w:proofErr w:type="gramStart"/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ронуть душу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хватает сил.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мой без диплома и без званья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добрым человеком был.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доброта была вначале?..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она приходит в каждый дом,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мы потом ни изучали,</w:t>
      </w:r>
      <w:r w:rsidRPr="007F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 бы в жизни ни были потом.</w:t>
      </w:r>
    </w:p>
    <w:p w:rsidR="00EF2F48" w:rsidRPr="00EF2F48" w:rsidRDefault="007C537B" w:rsidP="00EF2F4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Сегодня мы </w:t>
      </w:r>
      <w:r w:rsidR="006F0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поговорим о</w:t>
      </w:r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произведени</w:t>
      </w:r>
      <w:r w:rsidR="006F0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писателя, о котором В. </w:t>
      </w:r>
      <w:proofErr w:type="spellStart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Фраенмал</w:t>
      </w:r>
      <w:proofErr w:type="spellEnd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рассказывал так:</w:t>
      </w:r>
    </w:p>
    <w:p w:rsidR="00EF2F48" w:rsidRPr="00EF2F48" w:rsidRDefault="00EF2F48" w:rsidP="006F0FF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«Рассказчик он (и тогда уже) был превосходный. Настоящий мастер прихотливого, порой непокорного, но всегда великолепного русского языка</w:t>
      </w:r>
      <w:r w:rsidR="006F0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чился языку везде - и неустанно учил этому своих многочисленных друзей. 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Природу он любил как поэт и художник. И сердился на "горожан", которые в выходной едут за город и раздражаются, если неожиданно начнет накрапывать дождик.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любил природу во всех ее проявлениях: и "осенний мелкий дождичек", и холодный туман, и сизую росу. Особенно он любил осень и золотой листопад. И часто повторял в письмах пушкинские строки: "И каждой осенью я расцветаю вновь..."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Он писал о природе, о животных. Как он сам о себе сказал: «Моя писательская жизнь началась с желания все знать, все видеть и путешествовать…» «Прирожденный скиталец» - он изъездил всю Россию еще в молодости. Полярный Урал, сожженные берега Каспийского моря, Волга, Украина, необозримые </w:t>
      </w:r>
      <w:proofErr w:type="spell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Полесские</w:t>
      </w:r>
      <w:proofErr w:type="spell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болота, Карелия, </w:t>
      </w:r>
      <w:proofErr w:type="spell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Прионежье</w:t>
      </w:r>
      <w:proofErr w:type="spell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Крым и Кавказ, Мещ</w:t>
      </w:r>
      <w:r w:rsidR="006F0F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 описаны им во множестве рассказов, новелл, очерков.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думаю, вы уже догадались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произведение какого писателя мы будем сегодня изучать. Да, это Константин Георгиевич Паустовский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ортрет писателя)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произведениями К.Паустовского мы с вами встречались и раньше. О чем пишет К.Паустовский?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рассказы К.Паустовского вы читали? (выставка книг)</w:t>
      </w:r>
      <w:r w:rsidR="007C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C537B" w:rsidRP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2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III. Работа над новым материалом.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Побуждение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-Дома вы прочитали рассказ К.Паустовского «Заячьи лапы». Считаете ли вы, что слова,  записанные на доске,  связаны с этим рассказом?</w:t>
      </w:r>
      <w:r w:rsidR="007C537B" w:rsidRP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3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"Добро, которое мы делаем другим, добром же служит нам самим" (Ж.Лафонтен).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Тогда девиз нашего урока таков: « Способность видеть в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обыкновенном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чудесное – признак мудрости»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понимаете эти слова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мы сумеем в нашем рассказе увидеть что-то чудесное, ценное, о чем хотел сказать автор, то тоже станем мудрее.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Осмысление</w:t>
      </w:r>
      <w:r w:rsidR="007C537B" w:rsidRP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C537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4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случилось с зайцем?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 Ваня пришел к ветеринару?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чувства испытывал мальчик, неся обожженного зайца?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участвовал в спасении зайца?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отнесся к зайцу каждый  из персонажей рассказа?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не захотел прийти на помощь лесному жителю?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Каким ты представляешь зайца из этого рассказа?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вы  бы смогли  помочь в беде?</w:t>
      </w:r>
    </w:p>
    <w:p w:rsidR="0041087A" w:rsidRPr="00EF2F48" w:rsidRDefault="00EF2F48" w:rsidP="004108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Работа над выявлением главной идеи</w:t>
      </w:r>
      <w:proofErr w:type="gramStart"/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proofErr w:type="gramEnd"/>
      <w:r w:rsidR="0041087A" w:rsidRPr="004108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4108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="004108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лайд 5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-Сейчас нам предстоит заглянуть в ларец простых истин. Что такое ларец?  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Ларе́ц</w:t>
      </w:r>
      <w:proofErr w:type="spellEnd"/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искусно сделанный, украшенный ящичек для хранения драгоценностей; шкатулка, сундучок.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хранят в ларцах?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-Правильно, в них хранят какие-то ценности.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Иногда самое простое мы не можем увидеть, узнать, сделать, а оно окажется самым ценным. Сегодня мы должны выяснить самое ценное, что хотел нам сказать Паустовский.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Работа в парах.</w:t>
      </w:r>
      <w:r w:rsidR="00681EA3" w:rsidRPr="00681E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681E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Назовите действующих лиц этого рассказа. 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(Ваня, дедушка, ветеринар, бабка </w:t>
      </w:r>
      <w:proofErr w:type="spellStart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Анисья</w:t>
      </w:r>
      <w:proofErr w:type="spellEnd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аптекарь, детский врач Карл Петрович)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- Сейчас мы должны выяснить, кто из них положительный герой, а кто вызывает осуждение.</w:t>
      </w:r>
    </w:p>
    <w:p w:rsidR="00EF2F48" w:rsidRDefault="00EF2F48" w:rsidP="00EF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 первое задание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F2F4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качества характеризуют каждого из героев. Выпишите из списка качества, которые характерны для каждого героя.  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злой, невоспитанный, нервный, равнодушный, жестокий, грубый, робкий, строгий,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любопытная, жалостливая, душевная, терпеливый, образованный, интеллигентный,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сердитый, раздражённый, но добрый,  беспокойный, добрый, выносливый, шустрый, заботливый, упорный, отзывчивый,</w:t>
      </w:r>
      <w:proofErr w:type="gramEnd"/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Ветеринар -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Бабка </w:t>
      </w:r>
      <w:proofErr w:type="spell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Анисья</w:t>
      </w:r>
      <w:proofErr w:type="spell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Аптекарь  -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Ваня  -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 Карл Петрович -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Ларион -</w:t>
      </w:r>
    </w:p>
    <w:p w:rsidR="007B674C" w:rsidRPr="00EF2F48" w:rsidRDefault="00466BB3" w:rsidP="007B6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слайд 6</w:t>
      </w:r>
      <w:r w:rsidR="007B674C" w:rsidRPr="007B67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67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7B674C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Ваня  - беспокойный, добрый, выносливый, терпеливый, шустрый, заботливый, упорный;</w:t>
      </w:r>
    </w:p>
    <w:p w:rsidR="007B674C" w:rsidRPr="00EF2F48" w:rsidRDefault="00466BB3" w:rsidP="007B6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67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слайд 7   </w:t>
      </w:r>
      <w:r w:rsidR="007B674C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Ларион  - отзывчивый, робкий, добрый.)</w:t>
      </w:r>
    </w:p>
    <w:p w:rsidR="00EF2F48" w:rsidRPr="00EF2F48" w:rsidRDefault="007B674C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слайд 8   </w:t>
      </w:r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Ветеринар - злой, невоспитанный, </w:t>
      </w:r>
      <w:proofErr w:type="spellStart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равнодушный</w:t>
      </w:r>
      <w:proofErr w:type="gramStart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,ж</w:t>
      </w:r>
      <w:proofErr w:type="gramEnd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естокий</w:t>
      </w:r>
      <w:proofErr w:type="spellEnd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грубый;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Бабка </w:t>
      </w:r>
      <w:proofErr w:type="spell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Анисья</w:t>
      </w:r>
      <w:proofErr w:type="spell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любопытная, жалостливая, душевная, добрая;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Аптекарь -  нервный, сердитый, раздражённый, но добрый;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Доктор Карл Петрович - интеллигентный, строгий, образованный, добрый;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из героев вызвал у вас осуждение? Почему?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- В рассказе есть еще одно действующее  лицо – это сама природа. Природа в рассказе передаёт настроение действующих лиц, их чувства. Осуждает поступки людей.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-Где мы это видим? (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слова Карла Петровича гром ворчит.)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644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-Найдите в тексте слова и выражения, которые свидетельствуют о том, что в то лето было очень жарко. («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Горячая песчаная дорога», «пахло гарью», «неслыханная жара», «жаркий ураган»)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IV.Физминутка</w:t>
      </w:r>
      <w:proofErr w:type="spellEnd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Руки, как ветки,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мы, как деревья,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мы как будто в лесу.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руки поднимем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руки опустим,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ветер сбивает росу.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в стороны руки,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плавно покажем,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 небе летят журавли.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как они сядут, мы тоже покажем –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Крылья сложить мы должны.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b/>
          <w:sz w:val="28"/>
          <w:szCs w:val="28"/>
          <w:lang w:eastAsia="ru-RU"/>
        </w:rPr>
        <w:t>Сейчас  мы  проведѐм игру  «</w:t>
      </w:r>
      <w:proofErr w:type="spellStart"/>
      <w:r w:rsidRPr="002978B3">
        <w:rPr>
          <w:rFonts w:ascii="Times New Roman" w:hAnsi="Times New Roman" w:cs="Times New Roman"/>
          <w:b/>
          <w:sz w:val="28"/>
          <w:szCs w:val="28"/>
          <w:lang w:eastAsia="ru-RU"/>
        </w:rPr>
        <w:t>Объяснялки</w:t>
      </w:r>
      <w:proofErr w:type="spellEnd"/>
      <w:r w:rsidRPr="002978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».  У  вас  на  столах  лежат 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b/>
          <w:sz w:val="28"/>
          <w:szCs w:val="28"/>
          <w:lang w:eastAsia="ru-RU"/>
        </w:rPr>
        <w:t>карточки. Вам нужно соединить слово с его значением.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>Лапти              Ветер разрушительной силы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>Посох              Углубление в вершине вулкана, похожее на воронку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 xml:space="preserve">Шамкать          Человек, пришедший </w:t>
      </w:r>
      <w:proofErr w:type="gramStart"/>
      <w:r w:rsidRPr="002978B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978B3">
        <w:rPr>
          <w:rFonts w:ascii="Times New Roman" w:hAnsi="Times New Roman" w:cs="Times New Roman"/>
          <w:sz w:val="28"/>
          <w:szCs w:val="28"/>
          <w:lang w:eastAsia="ru-RU"/>
        </w:rPr>
        <w:t xml:space="preserve"> приѐм к врачу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>Кратер</w:t>
      </w:r>
      <w:proofErr w:type="gramStart"/>
      <w:r w:rsidRPr="002978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Г</w:t>
      </w:r>
      <w:proofErr w:type="gramEnd"/>
      <w:r w:rsidRPr="002978B3">
        <w:rPr>
          <w:rFonts w:ascii="Times New Roman" w:hAnsi="Times New Roman" w:cs="Times New Roman"/>
          <w:sz w:val="28"/>
          <w:szCs w:val="28"/>
          <w:lang w:eastAsia="ru-RU"/>
        </w:rPr>
        <w:t>оворить невнятно, пришепѐтывая (беззубым ртом)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>Пациент           Палка, на которую опирается старик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>Аптекарь          Старинная обувь</w:t>
      </w: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78B3" w:rsidRPr="002978B3" w:rsidRDefault="002978B3" w:rsidP="002978B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978B3">
        <w:rPr>
          <w:rFonts w:ascii="Times New Roman" w:hAnsi="Times New Roman" w:cs="Times New Roman"/>
          <w:sz w:val="28"/>
          <w:szCs w:val="28"/>
          <w:lang w:eastAsia="ru-RU"/>
        </w:rPr>
        <w:t>Ураган               Человек, продающий лекарства</w:t>
      </w:r>
    </w:p>
    <w:p w:rsidR="002978B3" w:rsidRDefault="002978B3" w:rsidP="002978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  </w:t>
      </w:r>
      <w:r w:rsidR="007B674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9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</w:t>
      </w:r>
    </w:p>
    <w:p w:rsidR="007B136C" w:rsidRPr="007B136C" w:rsidRDefault="00EF2F48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2 задание.</w:t>
      </w:r>
      <w:r w:rsidR="007B136C">
        <w:t xml:space="preserve"> </w:t>
      </w:r>
      <w:r w:rsidR="007B136C" w:rsidRPr="007B136C">
        <w:rPr>
          <w:rFonts w:ascii="Times New Roman" w:hAnsi="Times New Roman" w:cs="Times New Roman"/>
          <w:sz w:val="28"/>
          <w:szCs w:val="28"/>
        </w:rPr>
        <w:t xml:space="preserve">Рассказ «Заячьи лапы» сочетает в себе глубокую мысль автора об ответственности человека перед природой, лиризм описаний, яркость и точность языка, композиционное своеобразие и умение Паустовского видеть необычное </w:t>
      </w:r>
      <w:proofErr w:type="gramStart"/>
      <w:r w:rsidR="007B136C" w:rsidRPr="007B13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136C" w:rsidRPr="007B136C">
        <w:rPr>
          <w:rFonts w:ascii="Times New Roman" w:hAnsi="Times New Roman" w:cs="Times New Roman"/>
          <w:sz w:val="28"/>
          <w:szCs w:val="28"/>
        </w:rPr>
        <w:t xml:space="preserve"> обычном. </w:t>
      </w:r>
      <w:r w:rsidR="007B136C" w:rsidRPr="007B136C">
        <w:rPr>
          <w:rFonts w:ascii="Times New Roman" w:hAnsi="Times New Roman" w:cs="Times New Roman"/>
          <w:sz w:val="28"/>
          <w:szCs w:val="28"/>
        </w:rPr>
        <w:lastRenderedPageBreak/>
        <w:t xml:space="preserve">Паустовский – мастер показывать </w:t>
      </w:r>
      <w:proofErr w:type="gramStart"/>
      <w:r w:rsidR="007B136C" w:rsidRPr="007B136C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7B136C" w:rsidRPr="007B136C">
        <w:rPr>
          <w:rFonts w:ascii="Times New Roman" w:hAnsi="Times New Roman" w:cs="Times New Roman"/>
          <w:sz w:val="28"/>
          <w:szCs w:val="28"/>
        </w:rPr>
        <w:t xml:space="preserve"> в обычном.</w:t>
      </w:r>
      <w:r w:rsidR="002978B3">
        <w:rPr>
          <w:rFonts w:ascii="Times New Roman" w:hAnsi="Times New Roman" w:cs="Times New Roman"/>
          <w:sz w:val="28"/>
          <w:szCs w:val="28"/>
        </w:rPr>
        <w:t xml:space="preserve"> </w:t>
      </w:r>
      <w:r w:rsidR="007B136C" w:rsidRPr="007B136C">
        <w:rPr>
          <w:rFonts w:ascii="Times New Roman" w:hAnsi="Times New Roman" w:cs="Times New Roman"/>
          <w:b/>
          <w:bCs/>
          <w:sz w:val="28"/>
          <w:szCs w:val="28"/>
        </w:rPr>
        <w:t>Вот это мы и попробуем сегодня пронаблюдать </w:t>
      </w:r>
      <w:r w:rsidR="007B136C" w:rsidRPr="007B136C">
        <w:rPr>
          <w:rFonts w:ascii="Times New Roman" w:hAnsi="Times New Roman" w:cs="Times New Roman"/>
          <w:sz w:val="28"/>
          <w:szCs w:val="28"/>
        </w:rPr>
        <w:t>и или согласиться со мной, или опровергнуть мое мнение.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2978B3">
        <w:rPr>
          <w:rFonts w:ascii="Times New Roman" w:hAnsi="Times New Roman" w:cs="Times New Roman"/>
          <w:b/>
          <w:sz w:val="28"/>
          <w:szCs w:val="28"/>
        </w:rPr>
        <w:t>Учитель раздает учащимся тексты</w:t>
      </w:r>
      <w:r w:rsidRPr="007B136C">
        <w:rPr>
          <w:rFonts w:ascii="Times New Roman" w:hAnsi="Times New Roman" w:cs="Times New Roman"/>
          <w:sz w:val="28"/>
          <w:szCs w:val="28"/>
        </w:rPr>
        <w:t>.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b/>
          <w:sz w:val="28"/>
          <w:szCs w:val="28"/>
        </w:rPr>
        <w:t>Текст №1.</w:t>
      </w:r>
      <w:r w:rsidRPr="007B136C">
        <w:rPr>
          <w:rFonts w:ascii="Times New Roman" w:hAnsi="Times New Roman" w:cs="Times New Roman"/>
          <w:sz w:val="28"/>
          <w:szCs w:val="28"/>
        </w:rPr>
        <w:t xml:space="preserve"> « Дед с Ваней добрели до</w:t>
      </w:r>
      <w:r w:rsidR="002978B3">
        <w:rPr>
          <w:rFonts w:ascii="Times New Roman" w:hAnsi="Times New Roman" w:cs="Times New Roman"/>
          <w:sz w:val="28"/>
          <w:szCs w:val="28"/>
        </w:rPr>
        <w:t xml:space="preserve"> Почтовой улицы как раз вовремя. И</w:t>
      </w:r>
      <w:r w:rsidRPr="007B136C">
        <w:rPr>
          <w:rFonts w:ascii="Times New Roman" w:hAnsi="Times New Roman" w:cs="Times New Roman"/>
          <w:sz w:val="28"/>
          <w:szCs w:val="28"/>
        </w:rPr>
        <w:t>з-за Оки заходила высокая гроза. Ленивый гром потягивался за горизонтом, как заспанный силач распрямлял плечи, и нехотя потряхивал землю. Серая рябь пошла по реке. Бесшумные молнии исподтишка, но стремительно и сильно били в луга; далеко за полянами уже горел стог сена, зажженный ими. Крупные капли дождя падали на пыльную дорогу, и вскоре она стала похожа на лунную поверхность: каждая капля оставляла в пыли маленький кратер»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b/>
          <w:sz w:val="28"/>
          <w:szCs w:val="28"/>
        </w:rPr>
        <w:t>Текст №2.</w:t>
      </w:r>
      <w:r w:rsidRPr="007B136C">
        <w:rPr>
          <w:rFonts w:ascii="Times New Roman" w:hAnsi="Times New Roman" w:cs="Times New Roman"/>
          <w:sz w:val="28"/>
          <w:szCs w:val="28"/>
        </w:rPr>
        <w:t xml:space="preserve"> «Неслыханная жара стояла в то лето над лесами. Утром наплывали вереницы плотных белых облаков. В полдень облака стремительно рвались вверх, к зениту, и на глазах уносились и исчезали где-то за границами неба. Жаркий ураган дул уже две недели без передышки. Смола, стекавшая по сосновым стволам, превратилась в янтарный камень»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136C">
        <w:rPr>
          <w:rFonts w:ascii="Times New Roman" w:hAnsi="Times New Roman" w:cs="Times New Roman"/>
          <w:b/>
          <w:sz w:val="28"/>
          <w:szCs w:val="28"/>
        </w:rPr>
        <w:t>Задания к первому тексту.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1.Прочитайте выразительно.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2.Какую картину вы себе представляете?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3.Какие особенности вы можете отметить в этом тексте?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4.Найдите в тексте сравнения. Как автор описывает гром? Почему у нас возникает впечатление, что это живой человек?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5.С помощью какого слова автор «очеловечивает» молнии? Что означает слово »исподтишка»? Какой прием мы называем олицетворением?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6. С чем сравнивает автор след, который оставляет дождевая капля на пыльной дороге? Как в этом предложении проявляется поэтическое видение мира?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7.Подчеркните в тексте прилагательные. Какое из них вы можете назвать эпитетом? В чем выразительность этих эпитетов?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B136C">
        <w:rPr>
          <w:rFonts w:ascii="Times New Roman" w:hAnsi="Times New Roman" w:cs="Times New Roman"/>
          <w:b/>
          <w:sz w:val="28"/>
          <w:szCs w:val="28"/>
        </w:rPr>
        <w:t>Задания ко второму тексту.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1.Прочитайте текст выразительно.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2.Какую картину вы представили? Какие в ней цвета?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3.Можем ли мы сказать, что этот текст мелодичен? Почему?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4.Подчеркните в каждом предложении подлежащее и сказуемое. Что такое ритм? Можем ли мы сказать, что этот текст ритмичен? С помощью чего автор создает ощущение ритма?</w:t>
      </w:r>
    </w:p>
    <w:p w:rsidR="007B136C" w:rsidRPr="007B136C" w:rsidRDefault="007B136C" w:rsidP="007B136C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6C">
        <w:rPr>
          <w:rFonts w:ascii="Times New Roman" w:hAnsi="Times New Roman" w:cs="Times New Roman"/>
          <w:sz w:val="28"/>
          <w:szCs w:val="28"/>
        </w:rPr>
        <w:t>5.Отметим двумя чертами большие паузы, которые мы делаем при чтении текста, одной черто</w:t>
      </w:r>
      <w:proofErr w:type="gramStart"/>
      <w:r w:rsidRPr="007B136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B136C">
        <w:rPr>
          <w:rFonts w:ascii="Times New Roman" w:hAnsi="Times New Roman" w:cs="Times New Roman"/>
          <w:sz w:val="28"/>
          <w:szCs w:val="28"/>
        </w:rPr>
        <w:t xml:space="preserve"> небольшие паузы.</w:t>
      </w:r>
    </w:p>
    <w:p w:rsidR="00EF2F48" w:rsidRPr="007B136C" w:rsidRDefault="00EF2F48" w:rsidP="007B136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48" w:rsidRPr="00EF2F48" w:rsidRDefault="007B136C" w:rsidP="007B1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B13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Третья групп</w:t>
      </w:r>
      <w:proofErr w:type="gramStart"/>
      <w:r w:rsidRPr="007B13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="00EF2F48"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Ребята, у вас на партах лежат листочки с пословицами. Выберите  из списка пословицы и поговорки,  относящиеся к теме рассказа. Объясните, почему на ваш взгляд они подходят к теме рассказа.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100" w:firstLine="10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 в добре пробудешь - все горе забудешь.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Жалость - со слезами, а доброта - с мозолями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 человеку и чужая болезнь к сердцу.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Доброе слово доходит до сердца.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Всякий хлопочет - себе добра хочет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гони коня кнутом, а гони овсом.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Все любят добро, да не всех любит оно.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Учись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доброму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худое на ум не пойдет.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помогает людям, у того и свои желания сбываются.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Жизнь дана на добрые дела.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суди по силе рук, а суди по силе сердца.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Верная указка - не кулак, а ласка.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Постучи в семь дверей, чтобы одна открылась.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Красота до вечера, а доброта навек.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считай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щедрым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дарящего чужое.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 хлеб каждому, но не у каждого ешь хлеб.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зло делает - для себя, кто добро делает - тоже для себя.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 задание. Дискуссия.</w:t>
      </w:r>
      <w:r w:rsidR="007B13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Обсуждение </w:t>
      </w:r>
    </w:p>
    <w:p w:rsidR="007B136C" w:rsidRDefault="007B136C" w:rsidP="00EF2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V.Обобщение</w:t>
      </w:r>
      <w:proofErr w:type="spellEnd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учителем. (Корзина идей)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-Какая простая истина вам открылась? Что хотел сказать автор? (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нужно уметь видеть и чувствовать боль </w:t>
      </w:r>
      <w:proofErr w:type="gramStart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другого</w:t>
      </w:r>
      <w:proofErr w:type="gramEnd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проявлять сострадание к братьям нашим меньшим…..)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нашли истину, это рассказ о людской доброте и отзывчивости. Но почему на рисунках центральное место занимает заяц? 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-Действительно,  больной заяц в центре  событий, а каждый персонаж проходит проверку на доброту, человечность и сопереживание.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Кто-то сдаёт этот экзамен, а кто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нет. Перед нами «корзина мыслей» Каждый сам кладет в неё свою мысль, дописав слова на листочке 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листочке написана незавершенная фраз</w:t>
      </w:r>
      <w:proofErr w:type="gramStart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а(</w:t>
      </w:r>
      <w:proofErr w:type="gramEnd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каждый выбирает по желанию)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Быть добрым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–э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значит….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добрым легко….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добрым тяжело…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(проверка идей)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Совершив добро, наслаждайтесь тем, что всем окружающим вас, стало хорошо. Хорошо бы научиться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искренне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дарить добро, не ожидая какой-либо выгоды и ответа. Если мы научимся этому, то мы – богатые  люди.  А самое главное- это научиться видеть, что кому-то нужна наша помощь. А теперь скажите, 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правда, что мы открыли простые истины?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рассказе описывается страшное стихийное бедствие - лесной пожар, который очень трудно остановить. Лесной пожар уничтожает растения, почву, угрожает жизни животных и даже людей.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Прочитайте со слов « Ветер перешел в ураган »  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Смерть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настигала деда, хватала его за плечи…»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Лесной пожар послужил началом истории, которая выявила доброту одних и равнодушие других.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как возникают  в лесу пожары? Послушайте стихотворение, которое подтверждает ваши ответы.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Забывчивый охотник на привале не разметал, не растоптал костра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лес ушёл, а ветки догорали и нехотя чадили до утра.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утром ветер разогнал туманы, и ожил потухающий костёр.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сыпля искры посреди поляны, багровые лохмотья распростёр.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всю траву с цветами выжег, кусты спалил, в зелёный лес пошел.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Как </w:t>
      </w:r>
      <w:proofErr w:type="spellStart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вспуганная</w:t>
      </w:r>
      <w:proofErr w:type="spell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стая белок рыжих, он заметался со ствола на ствол.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лес гудел от огненной метели, со страшным  треском падали стволы,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как снежинки, искры с них летели над серыми сугробами золы</w:t>
      </w: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Огонь — страшный враг леса. После пожара остается на долгие годы безжизненная и мрачная пустыня, где на многие километры лежат обугленные трупы деревьев</w:t>
      </w: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Можете ли вы объяснить эту фразу:  “1 дерево — 1 млн. спичек, 1 спичка — млн. деревьев”.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VI.Рефлексия</w:t>
      </w:r>
      <w:proofErr w:type="spellEnd"/>
      <w:r w:rsidR="00F241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слайд 10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вы думаете, зачем Паустовский рассказал нам эту историю?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(чтобы мы задумались, какое бедствие для леса пожар и были осторожны в </w:t>
      </w:r>
      <w:proofErr w:type="spellStart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лесу</w:t>
      </w:r>
      <w:proofErr w:type="gramStart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.и</w:t>
      </w:r>
      <w:proofErr w:type="gramEnd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т.д</w:t>
      </w:r>
      <w:proofErr w:type="spellEnd"/>
      <w:r w:rsidRPr="00EF2F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Животные тоже иногда приходят человеку на помощь. Добро, которое мы делаем другим, добром же служит нам самим.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выводы для себя сделали?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стой в стороне равнодушно,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Когда, у кого- то беда.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Рвануться на выручку нужно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любую минуту, всегда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если кому — то, кому — то поможет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Твоя доброта, улыбка твоя,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счастлив, что день не напрасно был прожит,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годы живешь ты не зря.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нам добрые слова нужны!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 мы в этом убедились сами,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 не слова — дела важны?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 — делами, а слова — словами.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живут у каждого из нас,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дне души до времени хранимы,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их произнести в тот самый час,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они другим необходимы.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Доброту не купишь на базаре.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Искренность у песни не займёшь.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из книг приходит к людям зависть.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без книг мы постигаем ложь.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Видимо, порой образованью</w:t>
      </w:r>
      <w:proofErr w:type="gramStart"/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ронуть душу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хватает сил.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мой без диплома и без званья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 добрым человеком был.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доброта была вначале?..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она приходит в каждый дом,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бы мы потом ни изучали,</w:t>
      </w:r>
      <w:r w:rsidRPr="00EF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Кем бы в жизни ни были потом.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VII. Итог урока</w:t>
      </w:r>
    </w:p>
    <w:p w:rsidR="00EF2F48" w:rsidRPr="00EF2F48" w:rsidRDefault="00EF2F48" w:rsidP="00EF2F4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 конце нашего урока вы должны либо согласиться, либо опровергнуть следующие высказывания: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Да, герои поступили совершенно правильно.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Нет, поступок героя, мне кажется, неоправдан, зря только беспокоили людей.</w:t>
      </w:r>
    </w:p>
    <w:p w:rsidR="00EF2F48" w:rsidRPr="00EF2F48" w:rsidRDefault="00EF2F48" w:rsidP="00EF2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2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Домашнее задание:</w:t>
      </w:r>
      <w:r w:rsidRPr="00EF2F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B33D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Написать сочинение-рассуждение «Что значит идти дорогою  добра»</w:t>
      </w:r>
    </w:p>
    <w:p w:rsidR="002154D1" w:rsidRDefault="002154D1"/>
    <w:p w:rsidR="00EF2F48" w:rsidRDefault="00EF2F48"/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B136C" w:rsidRDefault="007B136C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11E46" w:rsidRDefault="00D11E46" w:rsidP="00EF2F4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sectPr w:rsidR="00D11E46" w:rsidSect="006F0FF7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106E"/>
    <w:multiLevelType w:val="multilevel"/>
    <w:tmpl w:val="950EC2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73F7D"/>
    <w:rsid w:val="002154D1"/>
    <w:rsid w:val="002978B3"/>
    <w:rsid w:val="00373F7D"/>
    <w:rsid w:val="0041087A"/>
    <w:rsid w:val="00466BB3"/>
    <w:rsid w:val="0047359B"/>
    <w:rsid w:val="005500BD"/>
    <w:rsid w:val="00681EA3"/>
    <w:rsid w:val="006F0FF7"/>
    <w:rsid w:val="007B136C"/>
    <w:rsid w:val="007B674C"/>
    <w:rsid w:val="007C537B"/>
    <w:rsid w:val="007F3E32"/>
    <w:rsid w:val="00B33D0A"/>
    <w:rsid w:val="00CF31DE"/>
    <w:rsid w:val="00D11E46"/>
    <w:rsid w:val="00EF2F48"/>
    <w:rsid w:val="00F2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2F48"/>
  </w:style>
  <w:style w:type="paragraph" w:customStyle="1" w:styleId="c16">
    <w:name w:val="c16"/>
    <w:basedOn w:val="a"/>
    <w:rsid w:val="00E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13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C5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2021-02-28T18:47:00Z</cp:lastPrinted>
  <dcterms:created xsi:type="dcterms:W3CDTF">2021-02-28T15:07:00Z</dcterms:created>
  <dcterms:modified xsi:type="dcterms:W3CDTF">2021-02-28T18:53:00Z</dcterms:modified>
</cp:coreProperties>
</file>