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D7" w:rsidRPr="00A45CD7" w:rsidRDefault="00A45CD7" w:rsidP="00A45C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5CD7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ОБЩЕОБРАЗОВАТЕЛЬНОЕ УЧРЕЖДЕНИЕ</w:t>
      </w:r>
    </w:p>
    <w:p w:rsidR="00A45CD7" w:rsidRPr="00A45CD7" w:rsidRDefault="00A45CD7" w:rsidP="00A45C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5CD7">
        <w:rPr>
          <w:rFonts w:ascii="Times New Roman" w:eastAsia="Calibri" w:hAnsi="Times New Roman" w:cs="Times New Roman"/>
          <w:sz w:val="28"/>
          <w:szCs w:val="28"/>
        </w:rPr>
        <w:t xml:space="preserve">«Детский сад № 65» </w:t>
      </w:r>
    </w:p>
    <w:p w:rsidR="00A45CD7" w:rsidRPr="00A45CD7" w:rsidRDefault="00A45CD7" w:rsidP="00A45C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45CD7" w:rsidRPr="00A45CD7" w:rsidRDefault="00A45CD7" w:rsidP="00A45C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5CD7" w:rsidRPr="00A45CD7" w:rsidRDefault="00A45CD7" w:rsidP="00A45C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5CD7" w:rsidRPr="00A45CD7" w:rsidRDefault="00A45CD7" w:rsidP="00A45C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5CD7" w:rsidRPr="00A45CD7" w:rsidRDefault="00A45CD7" w:rsidP="00A45CD7">
      <w:pPr>
        <w:spacing w:after="0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A45CD7">
        <w:rPr>
          <w:rFonts w:ascii="Times New Roman" w:eastAsia="Calibri" w:hAnsi="Times New Roman" w:cs="Times New Roman"/>
          <w:sz w:val="52"/>
          <w:szCs w:val="52"/>
        </w:rPr>
        <w:t>ПРОЕКТ</w:t>
      </w:r>
    </w:p>
    <w:p w:rsidR="00A45CD7" w:rsidRPr="00A45CD7" w:rsidRDefault="00A45CD7" w:rsidP="00A45CD7">
      <w:pPr>
        <w:spacing w:after="0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A45CD7" w:rsidRPr="00A45CD7" w:rsidRDefault="00A45CD7" w:rsidP="00A45CD7">
      <w:pPr>
        <w:spacing w:after="0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A45CD7">
        <w:rPr>
          <w:rFonts w:ascii="Times New Roman" w:eastAsia="Calibri" w:hAnsi="Times New Roman" w:cs="Times New Roman"/>
          <w:b/>
          <w:sz w:val="52"/>
          <w:szCs w:val="52"/>
        </w:rPr>
        <w:t>«Удивительный  мир  камней»</w:t>
      </w:r>
    </w:p>
    <w:p w:rsidR="00A45CD7" w:rsidRPr="00A45CD7" w:rsidRDefault="00A45CD7" w:rsidP="00A45CD7">
      <w:pPr>
        <w:spacing w:after="0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A45CD7" w:rsidRPr="00A45CD7" w:rsidRDefault="00A45CD7" w:rsidP="00A45CD7">
      <w:pPr>
        <w:spacing w:after="0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477000" cy="4857750"/>
            <wp:effectExtent l="0" t="0" r="0" b="0"/>
            <wp:docPr id="1" name="Рисунок 1" descr="Описание: https://vp-biblioteki.ru/wp-content/uploads/2019/08/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vp-biblioteki.ru/wp-content/uploads/2019/08/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CD7" w:rsidRPr="00A45CD7" w:rsidRDefault="00A45CD7" w:rsidP="00A45CD7">
      <w:pPr>
        <w:spacing w:after="0"/>
        <w:rPr>
          <w:rFonts w:ascii="Times New Roman" w:eastAsia="Calibri" w:hAnsi="Times New Roman" w:cs="Times New Roman"/>
          <w:b/>
          <w:sz w:val="52"/>
          <w:szCs w:val="52"/>
        </w:rPr>
      </w:pPr>
    </w:p>
    <w:p w:rsidR="00A45CD7" w:rsidRPr="00A45CD7" w:rsidRDefault="00A45CD7" w:rsidP="00A45CD7">
      <w:pPr>
        <w:spacing w:after="0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A45CD7" w:rsidRPr="00A45CD7" w:rsidRDefault="00A45CD7" w:rsidP="00A45C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5CD7">
        <w:rPr>
          <w:rFonts w:ascii="Times New Roman" w:eastAsia="Calibri" w:hAnsi="Times New Roman" w:cs="Times New Roman"/>
          <w:sz w:val="28"/>
          <w:szCs w:val="28"/>
        </w:rPr>
        <w:t>Сыктывкар.</w:t>
      </w:r>
    </w:p>
    <w:p w:rsidR="00A45CD7" w:rsidRPr="00A45CD7" w:rsidRDefault="00A45CD7" w:rsidP="00A45CD7">
      <w:pPr>
        <w:spacing w:after="0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A45CD7">
        <w:rPr>
          <w:rFonts w:ascii="Times New Roman" w:eastAsia="Calibri" w:hAnsi="Times New Roman" w:cs="Times New Roman"/>
          <w:b/>
          <w:i/>
          <w:sz w:val="36"/>
          <w:szCs w:val="36"/>
        </w:rPr>
        <w:lastRenderedPageBreak/>
        <w:t>Информационная характеристика проекта:</w:t>
      </w:r>
    </w:p>
    <w:p w:rsidR="00A45CD7" w:rsidRPr="00A45CD7" w:rsidRDefault="00A45CD7" w:rsidP="00A45CD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</w:pPr>
    </w:p>
    <w:p w:rsidR="00A45CD7" w:rsidRPr="00A45CD7" w:rsidRDefault="00A45CD7" w:rsidP="00A45C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45CD7">
        <w:rPr>
          <w:rFonts w:ascii="Times New Roman" w:eastAsia="Calibri" w:hAnsi="Times New Roman" w:cs="Times New Roman"/>
          <w:b/>
          <w:sz w:val="28"/>
          <w:szCs w:val="28"/>
        </w:rPr>
        <w:t xml:space="preserve">АВТОР  ПРОЕКТА:  </w:t>
      </w:r>
      <w:r w:rsidRPr="00A45CD7">
        <w:rPr>
          <w:rFonts w:ascii="Times New Roman" w:eastAsia="Calibri" w:hAnsi="Times New Roman" w:cs="Times New Roman"/>
          <w:sz w:val="28"/>
          <w:szCs w:val="28"/>
        </w:rPr>
        <w:t>Пахомова Светлана Дмитриевна, воспитатель первой квалификационной категории.</w:t>
      </w:r>
    </w:p>
    <w:p w:rsidR="00A45CD7" w:rsidRPr="00A45CD7" w:rsidRDefault="00A45CD7" w:rsidP="00A45C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  ПРОЕКТНОЙ  ГРУППЫ:</w:t>
      </w:r>
      <w:r w:rsidRPr="00A45C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45CD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педагоги, дети и родители группы.</w:t>
      </w:r>
    </w:p>
    <w:p w:rsidR="00A45CD7" w:rsidRPr="00A45CD7" w:rsidRDefault="00A45CD7" w:rsidP="00A45C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CD7">
        <w:rPr>
          <w:rFonts w:ascii="Times New Roman" w:eastAsia="Calibri" w:hAnsi="Times New Roman" w:cs="Times New Roman"/>
          <w:b/>
          <w:sz w:val="28"/>
          <w:szCs w:val="28"/>
        </w:rPr>
        <w:t>ВОЗРАСТ  ДЕТЕЙ:</w:t>
      </w:r>
      <w:r w:rsidRPr="00A45CD7">
        <w:rPr>
          <w:rFonts w:ascii="Times New Roman" w:eastAsia="Calibri" w:hAnsi="Times New Roman" w:cs="Times New Roman"/>
          <w:sz w:val="28"/>
          <w:szCs w:val="28"/>
        </w:rPr>
        <w:t xml:space="preserve">  6-7 лет</w:t>
      </w:r>
    </w:p>
    <w:p w:rsidR="00A45CD7" w:rsidRPr="00A45CD7" w:rsidRDefault="00A45CD7" w:rsidP="00A45CD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5CD7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РЕАЛИЗАЦИИ ПРОЕКТА:</w:t>
      </w:r>
      <w:r w:rsidRPr="00A45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CD7">
        <w:rPr>
          <w:rFonts w:ascii="Times New Roman" w:eastAsia="Times New Roman" w:hAnsi="Times New Roman" w:cs="Times New Roman"/>
          <w:bCs/>
          <w:sz w:val="28"/>
          <w:szCs w:val="28"/>
        </w:rPr>
        <w:t>две недели</w:t>
      </w:r>
    </w:p>
    <w:p w:rsidR="00A45CD7" w:rsidRPr="00A45CD7" w:rsidRDefault="00A45CD7" w:rsidP="00A45C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45CD7">
        <w:rPr>
          <w:rFonts w:ascii="Times New Roman" w:eastAsia="Calibri" w:hAnsi="Times New Roman" w:cs="Times New Roman"/>
          <w:b/>
          <w:sz w:val="28"/>
          <w:szCs w:val="28"/>
        </w:rPr>
        <w:t>БАЗА РАБОТЫ</w:t>
      </w:r>
      <w:r w:rsidRPr="00A45CD7">
        <w:rPr>
          <w:rFonts w:ascii="Times New Roman" w:eastAsia="Calibri" w:hAnsi="Times New Roman" w:cs="Times New Roman"/>
          <w:sz w:val="28"/>
          <w:szCs w:val="28"/>
        </w:rPr>
        <w:t xml:space="preserve">: МАДОУ «Детский сад №65». </w:t>
      </w:r>
    </w:p>
    <w:p w:rsidR="00A45CD7" w:rsidRPr="00A45CD7" w:rsidRDefault="00A45CD7" w:rsidP="00A45C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45CD7" w:rsidRPr="00A45CD7" w:rsidRDefault="00A45CD7" w:rsidP="00A45CD7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45CD7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 ПРОЕКТА:</w:t>
      </w:r>
    </w:p>
    <w:p w:rsidR="00A45CD7" w:rsidRPr="00A45CD7" w:rsidRDefault="00A45CD7" w:rsidP="00A45C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CD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Тип проекта:</w:t>
      </w:r>
    </w:p>
    <w:p w:rsidR="00A45CD7" w:rsidRPr="00A45CD7" w:rsidRDefault="00A45CD7" w:rsidP="00A45CD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CD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По доминирующей в проекте деятельности:</w:t>
      </w:r>
      <w:r w:rsidRPr="00A45C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 w:rsidRPr="00A45CD7">
        <w:rPr>
          <w:rFonts w:ascii="Times New Roman" w:eastAsia="Calibri" w:hAnsi="Times New Roman" w:cs="Times New Roman"/>
          <w:sz w:val="28"/>
          <w:szCs w:val="28"/>
        </w:rPr>
        <w:t xml:space="preserve">познавательно - </w:t>
      </w:r>
      <w:proofErr w:type="gramStart"/>
      <w:r w:rsidRPr="00A45CD7">
        <w:rPr>
          <w:rFonts w:ascii="Times New Roman" w:eastAsia="Calibri" w:hAnsi="Times New Roman" w:cs="Times New Roman"/>
          <w:sz w:val="28"/>
          <w:szCs w:val="28"/>
        </w:rPr>
        <w:t>исследовательский</w:t>
      </w:r>
      <w:proofErr w:type="gramEnd"/>
      <w:r w:rsidRPr="00A45C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5CD7" w:rsidRPr="00A45CD7" w:rsidRDefault="00A45CD7" w:rsidP="00A45CD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CD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>По числу участников проекта</w:t>
      </w:r>
      <w:r w:rsidRPr="00A45CD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:</w:t>
      </w:r>
      <w:r w:rsidRPr="00A45C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45C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групповой</w:t>
      </w:r>
      <w:proofErr w:type="gramEnd"/>
      <w:r w:rsidRPr="00A45C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A45CD7" w:rsidRPr="00A45CD7" w:rsidRDefault="00A45CD7" w:rsidP="00A45CD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CD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>По времени проведения</w:t>
      </w:r>
      <w:r w:rsidRPr="00A45CD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:</w:t>
      </w:r>
      <w:r w:rsidRPr="00A45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45CD7">
        <w:rPr>
          <w:rFonts w:ascii="Times New Roman" w:eastAsia="Times New Roman" w:hAnsi="Times New Roman" w:cs="Times New Roman"/>
          <w:sz w:val="28"/>
          <w:szCs w:val="28"/>
        </w:rPr>
        <w:t>краткосрочный</w:t>
      </w:r>
      <w:proofErr w:type="gramEnd"/>
      <w:r w:rsidRPr="00A45CD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45C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A45CD7" w:rsidRPr="00A45CD7" w:rsidRDefault="00A45CD7" w:rsidP="00A45CD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CD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>По характеру контактов</w:t>
      </w:r>
      <w:r w:rsidRPr="00A45C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 в рамках ДОУ.</w:t>
      </w:r>
    </w:p>
    <w:p w:rsidR="00A45CD7" w:rsidRPr="00A45CD7" w:rsidRDefault="00A45CD7" w:rsidP="00A45CD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CD7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u w:val="single"/>
        </w:rPr>
        <w:t>По профилю знаний</w:t>
      </w:r>
      <w:r w:rsidRPr="00A45C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: </w:t>
      </w:r>
      <w:r w:rsidRPr="00A45CD7">
        <w:rPr>
          <w:rFonts w:ascii="Times New Roman" w:eastAsia="Calibri" w:hAnsi="Times New Roman" w:cs="Times New Roman"/>
          <w:sz w:val="28"/>
          <w:szCs w:val="28"/>
        </w:rPr>
        <w:t>образовательной области «Познавательное развитие».</w:t>
      </w:r>
    </w:p>
    <w:p w:rsidR="00A45CD7" w:rsidRPr="00A45CD7" w:rsidRDefault="00A45CD7" w:rsidP="00A45CD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CD7" w:rsidRPr="00A45CD7" w:rsidRDefault="00A45CD7" w:rsidP="00A45CD7">
      <w:pPr>
        <w:shd w:val="clear" w:color="auto" w:fill="FFFFFF"/>
        <w:spacing w:after="130"/>
        <w:rPr>
          <w:rFonts w:ascii="Times New Roman" w:eastAsia="Calibri" w:hAnsi="Times New Roman" w:cs="Times New Roman"/>
          <w:sz w:val="28"/>
          <w:szCs w:val="28"/>
        </w:rPr>
      </w:pPr>
      <w:r w:rsidRPr="00A45CD7">
        <w:rPr>
          <w:rFonts w:ascii="Times New Roman" w:eastAsia="Calibri" w:hAnsi="Times New Roman" w:cs="Times New Roman"/>
          <w:b/>
          <w:sz w:val="28"/>
          <w:szCs w:val="28"/>
        </w:rPr>
        <w:t>ПРОБЛЕМА:</w:t>
      </w:r>
      <w:r w:rsidRPr="00A45CD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45CD7" w:rsidRPr="00A45CD7" w:rsidRDefault="00A45CD7" w:rsidP="00A45C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 работу по экологическому воспитанию, мы чаще обращаем внимание детей на живые объекты. Традиционно больше внимания уделяется растениям и животным, а объекты неживой природы рассматриваются мало. </w:t>
      </w:r>
    </w:p>
    <w:p w:rsidR="00A45CD7" w:rsidRPr="00A45CD7" w:rsidRDefault="00A45CD7" w:rsidP="00A45C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CD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Ввиду недостаточности разработанности темы в программе «Радуга», у меня возникла необходимость в углубленной тематической разработке по ознакомлению детей с разновидностями камней и использованию их человеком.</w:t>
      </w:r>
    </w:p>
    <w:p w:rsidR="00A45CD7" w:rsidRPr="00A45CD7" w:rsidRDefault="00A45CD7" w:rsidP="00A45CD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</w:pPr>
    </w:p>
    <w:p w:rsidR="00A45CD7" w:rsidRPr="00A45CD7" w:rsidRDefault="00A45CD7" w:rsidP="00A45CD7">
      <w:pPr>
        <w:shd w:val="clear" w:color="auto" w:fill="FFFFFF"/>
        <w:spacing w:after="2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</w:pPr>
      <w:r w:rsidRPr="00A45C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 xml:space="preserve">АКТУАЛЬНОСТЬ: </w:t>
      </w:r>
    </w:p>
    <w:p w:rsidR="00A45CD7" w:rsidRPr="00A45CD7" w:rsidRDefault="00A45CD7" w:rsidP="00A45CD7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2D2A2A"/>
          <w:kern w:val="36"/>
          <w:sz w:val="28"/>
          <w:szCs w:val="28"/>
          <w:lang w:eastAsia="ru-RU"/>
        </w:rPr>
      </w:pPr>
      <w:r w:rsidRPr="00A45C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дошкольном возрасте у детей  закладываются основы  культуры человека, интерес, стремление познать и принять общечеловеческие духовные ценности. Дети  должны  научиться ориентироваться в природе, предметах, созданных  руками человека, явлениях окружающей действительности. Чтобы сформировать у детей представление об окружающем его мире, необходимо уделять больше внимания для всестороннего изучения природы, экосистемы края и страны в целом.</w:t>
      </w:r>
      <w:r w:rsidRPr="00A45CD7">
        <w:rPr>
          <w:rFonts w:ascii="Times New Roman" w:eastAsia="Times New Roman" w:hAnsi="Times New Roman" w:cs="Times New Roman"/>
          <w:b/>
          <w:bCs/>
          <w:color w:val="2D2A2A"/>
          <w:kern w:val="36"/>
          <w:sz w:val="28"/>
          <w:szCs w:val="28"/>
          <w:lang w:eastAsia="ru-RU"/>
        </w:rPr>
        <w:t xml:space="preserve"> </w:t>
      </w:r>
    </w:p>
    <w:p w:rsidR="00A45CD7" w:rsidRPr="00A45CD7" w:rsidRDefault="00A45CD7" w:rsidP="00A45CD7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45C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Наша страна, наша республика Коми богата</w:t>
      </w:r>
      <w:r w:rsidRPr="00A45CD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разными полезными ископаемыми. В недрах нашего края  есть  крупные месторождения каменного угля, нефти, газа, </w:t>
      </w:r>
      <w:r w:rsidRPr="00A45CD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бокситов, титана, золота, алмазов, каменных и калийных солей, различных строительных материалов</w:t>
      </w:r>
      <w:r w:rsidRPr="00A45CD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A45CD7" w:rsidRPr="00A45CD7" w:rsidRDefault="00A45CD7" w:rsidP="00A45CD7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45C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Но, как  правило,  у  детей  в этом  возрасте  мало  знаний об окружающих нас камнях и минералах. Знакомство с их разнообразием, поможет детям ближе познакомиться с природой родного края и страны. Приобщение детей к познавательно-исследовательской деятельности является средством формирования у них любознательности, интереса и бережного отношения к природным богатствам. </w:t>
      </w:r>
    </w:p>
    <w:p w:rsidR="00A45CD7" w:rsidRPr="00A45CD7" w:rsidRDefault="00A45CD7" w:rsidP="00A45CD7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45C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В дошкольном возрасте особое значение для развития личности ребёнка имеет усвоение им представлений о взаимосвязи «человек - природа». </w:t>
      </w:r>
    </w:p>
    <w:p w:rsidR="00A45CD7" w:rsidRPr="00A45CD7" w:rsidRDefault="00A45CD7" w:rsidP="00A45CD7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aps/>
          <w:color w:val="666666"/>
          <w:kern w:val="36"/>
          <w:sz w:val="28"/>
          <w:szCs w:val="28"/>
          <w:lang w:eastAsia="ru-RU"/>
        </w:rPr>
      </w:pPr>
      <w:r w:rsidRPr="00A45C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</w:t>
      </w:r>
      <w:r w:rsidRPr="00A45C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Непосредственное общение с камнями оказывает большое влияние на формирование познавательной  активности  детей, на формирование нравственных чувств ребенка, способствует формированию активного словаря, расширяет кругозор, развивает воображение, способствует гармоничному развитию личности. </w:t>
      </w:r>
    </w:p>
    <w:p w:rsidR="00A45CD7" w:rsidRPr="00A45CD7" w:rsidRDefault="00A45CD7" w:rsidP="00A45C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Поэтому важно:</w:t>
      </w:r>
    </w:p>
    <w:p w:rsidR="00A45CD7" w:rsidRPr="00A45CD7" w:rsidRDefault="00A45CD7" w:rsidP="00A45C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C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у детей умение устанавливать простейшие взаимосвязи и закономерности о явлениях окружающего мира;</w:t>
      </w:r>
    </w:p>
    <w:p w:rsidR="00A45CD7" w:rsidRPr="00A45CD7" w:rsidRDefault="00A45CD7" w:rsidP="00A45C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CD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навык самостоятельно применять знания в практической деятельности;</w:t>
      </w:r>
    </w:p>
    <w:p w:rsidR="00A45CD7" w:rsidRPr="00A45CD7" w:rsidRDefault="00A45CD7" w:rsidP="00A4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C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помочь детям устанавливать причинно-следственные связи в живой и неживой природе;</w:t>
      </w:r>
    </w:p>
    <w:p w:rsidR="00A45CD7" w:rsidRPr="00A45CD7" w:rsidRDefault="00A45CD7" w:rsidP="00A4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CD7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формировать у детей навык бережного отношения к окружающему миру.</w:t>
      </w:r>
    </w:p>
    <w:p w:rsidR="00A45CD7" w:rsidRPr="00A45CD7" w:rsidRDefault="00A45CD7" w:rsidP="00A45C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45CD7" w:rsidRPr="00A45CD7" w:rsidRDefault="00A45CD7" w:rsidP="00A45CD7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45CD7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A45CD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Формирование  познавательной  активности  у  детей через   </w:t>
      </w:r>
      <w:r w:rsidRPr="00A45C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ознакомление с разнообразием камней в природе, их особенностями, свойствами, значением и применением человеком, используя разные  виды  деятельности.</w:t>
      </w:r>
    </w:p>
    <w:p w:rsidR="00A45CD7" w:rsidRPr="00A45CD7" w:rsidRDefault="00A45CD7" w:rsidP="00A45CD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CD7" w:rsidRPr="00A45CD7" w:rsidRDefault="00A45CD7" w:rsidP="00A45CD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45CD7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8044"/>
      </w:tblGrid>
      <w:tr w:rsidR="00A45CD7" w:rsidRPr="00A45CD7" w:rsidTr="006A79EB">
        <w:tc>
          <w:tcPr>
            <w:tcW w:w="2235" w:type="dxa"/>
          </w:tcPr>
          <w:p w:rsidR="00A45CD7" w:rsidRPr="00A45CD7" w:rsidRDefault="00A45CD7" w:rsidP="00A45C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Для педагога: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4" w:type="dxa"/>
          </w:tcPr>
          <w:p w:rsidR="00A45CD7" w:rsidRPr="00A45CD7" w:rsidRDefault="00A45CD7" w:rsidP="00A45CD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sz w:val="28"/>
                <w:szCs w:val="28"/>
              </w:rPr>
              <w:t>1. Изучить литературу по данной теме.</w:t>
            </w:r>
          </w:p>
          <w:p w:rsidR="00A45CD7" w:rsidRPr="00A45CD7" w:rsidRDefault="00A45CD7" w:rsidP="00A45CD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sz w:val="28"/>
                <w:szCs w:val="28"/>
              </w:rPr>
              <w:t>2. Провести анализ имеющихся знаний детей по данному вопросу.</w:t>
            </w:r>
          </w:p>
          <w:p w:rsidR="00A45CD7" w:rsidRPr="00A45CD7" w:rsidRDefault="00A45CD7" w:rsidP="00A45CD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sz w:val="28"/>
                <w:szCs w:val="28"/>
              </w:rPr>
              <w:t>3. Составить плана работы по ознакомлению  с разнообразием камней.</w:t>
            </w:r>
          </w:p>
          <w:p w:rsidR="00A45CD7" w:rsidRPr="00A45CD7" w:rsidRDefault="00A45CD7" w:rsidP="00A45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CD7">
              <w:rPr>
                <w:rFonts w:ascii="Times New Roman" w:eastAsia="Calibri" w:hAnsi="Times New Roman" w:cs="Times New Roman"/>
                <w:sz w:val="28"/>
                <w:szCs w:val="28"/>
              </w:rPr>
              <w:t>4.Расширение и  обогащение развивающей среды.</w:t>
            </w:r>
          </w:p>
          <w:p w:rsidR="00A45CD7" w:rsidRPr="00A45CD7" w:rsidRDefault="00A45CD7" w:rsidP="00A45CD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sz w:val="28"/>
                <w:szCs w:val="28"/>
              </w:rPr>
              <w:t>5. Повышение компетентности воспитателя.</w:t>
            </w:r>
          </w:p>
        </w:tc>
      </w:tr>
      <w:tr w:rsidR="00A45CD7" w:rsidRPr="00A45CD7" w:rsidTr="006A79EB">
        <w:tc>
          <w:tcPr>
            <w:tcW w:w="2235" w:type="dxa"/>
          </w:tcPr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Для детей: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4" w:type="dxa"/>
          </w:tcPr>
          <w:p w:rsidR="00A45CD7" w:rsidRPr="00A45CD7" w:rsidRDefault="00A45CD7" w:rsidP="00A45CD7">
            <w:pPr>
              <w:ind w:right="3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Формировать у детей старшего дошкольного возраста элементарные представления  о разнообразии камней, умение обследовать их и называть свойства.</w:t>
            </w:r>
          </w:p>
          <w:p w:rsidR="00A45CD7" w:rsidRPr="00A45CD7" w:rsidRDefault="00A45CD7" w:rsidP="00A45CD7">
            <w:pPr>
              <w:ind w:right="3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Формировать умение выделять особенности разных камней, </w:t>
            </w: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описывать их, сравнивать с другими предметами.</w:t>
            </w:r>
          </w:p>
          <w:p w:rsidR="00A45CD7" w:rsidRPr="00A45CD7" w:rsidRDefault="00A45CD7" w:rsidP="00A45CD7">
            <w:pPr>
              <w:spacing w:before="30" w:line="240" w:lineRule="auto"/>
              <w:ind w:right="3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Познакомить детей с ролью камней в жизни человека, некоторыми камнями, которые люди используют для своих целей с древних времён.</w:t>
            </w:r>
          </w:p>
          <w:p w:rsidR="00A45CD7" w:rsidRPr="00A45CD7" w:rsidRDefault="00A45CD7" w:rsidP="00A45CD7">
            <w:pPr>
              <w:spacing w:before="30" w:after="30" w:line="240" w:lineRule="auto"/>
              <w:ind w:right="3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4.Способствовать формированию навыков поисковой, исследовательской  деятельности, развитию интеллектуальной инициативы, умения определять возможные методы решения проблемы с помощью взрослого, а затем и самостоятельно.</w:t>
            </w:r>
          </w:p>
          <w:p w:rsidR="00A45CD7" w:rsidRPr="00A45CD7" w:rsidRDefault="00A45CD7" w:rsidP="00A45CD7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Развивать творческие способности детей.</w:t>
            </w:r>
          </w:p>
          <w:p w:rsidR="00A45CD7" w:rsidRPr="00A45CD7" w:rsidRDefault="00A45CD7" w:rsidP="00A45CD7">
            <w:pPr>
              <w:spacing w:before="100" w:beforeAutospacing="1" w:after="100" w:afterAutospacing="1" w:line="3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sz w:val="28"/>
                <w:szCs w:val="28"/>
              </w:rPr>
              <w:t>6. Обогащать словарь детей.</w:t>
            </w:r>
          </w:p>
          <w:p w:rsidR="00A45CD7" w:rsidRPr="00A45CD7" w:rsidRDefault="00A45CD7" w:rsidP="00A45CD7">
            <w:pPr>
              <w:ind w:right="3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Развивать эмоциональную отзывчивость, любознательность, интерес к разнообразным природным ресурсам, экологическую культуру дошкольников.</w:t>
            </w:r>
          </w:p>
          <w:p w:rsidR="00A45CD7" w:rsidRPr="00A45CD7" w:rsidRDefault="00A45CD7" w:rsidP="00A45CD7">
            <w:pPr>
              <w:spacing w:before="30" w:line="240" w:lineRule="auto"/>
              <w:ind w:right="3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8.Воспитывать бережное осознанное отношение к неживой природе.</w:t>
            </w:r>
          </w:p>
        </w:tc>
      </w:tr>
      <w:tr w:rsidR="00A45CD7" w:rsidRPr="00A45CD7" w:rsidTr="006A79EB">
        <w:tc>
          <w:tcPr>
            <w:tcW w:w="2235" w:type="dxa"/>
          </w:tcPr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Для родителей: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4" w:type="dxa"/>
          </w:tcPr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sz w:val="28"/>
                <w:szCs w:val="28"/>
              </w:rPr>
              <w:t>1. Вовлекать родителей в детско-взрослые отношения, через совместное участие в проекте.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sz w:val="28"/>
                <w:szCs w:val="28"/>
              </w:rPr>
              <w:t>2. Повышать компетентность родителей.</w:t>
            </w:r>
          </w:p>
        </w:tc>
      </w:tr>
    </w:tbl>
    <w:p w:rsidR="00A45CD7" w:rsidRPr="00A45CD7" w:rsidRDefault="00A45CD7" w:rsidP="00A45CD7">
      <w:pPr>
        <w:spacing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A45CD7" w:rsidRPr="00A45CD7" w:rsidRDefault="00A45CD7" w:rsidP="00A45CD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45CD7">
        <w:rPr>
          <w:rFonts w:ascii="Times New Roman" w:eastAsia="Calibri" w:hAnsi="Times New Roman" w:cs="Times New Roman"/>
          <w:b/>
          <w:sz w:val="28"/>
          <w:szCs w:val="28"/>
        </w:rPr>
        <w:t>ЭТАПЫ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5"/>
        <w:gridCol w:w="8044"/>
      </w:tblGrid>
      <w:tr w:rsidR="00A45CD7" w:rsidRPr="00A45CD7" w:rsidTr="006A79EB">
        <w:tc>
          <w:tcPr>
            <w:tcW w:w="2235" w:type="dxa"/>
          </w:tcPr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A45C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этап – 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подготовительный</w:t>
            </w:r>
          </w:p>
        </w:tc>
        <w:tc>
          <w:tcPr>
            <w:tcW w:w="8044" w:type="dxa"/>
          </w:tcPr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45CD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1. </w:t>
            </w: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и изучение методической, справочной, энциклопедической и художественной литературы по выбранной тематике проекта</w:t>
            </w:r>
            <w:r w:rsidRPr="00A45CD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.  </w:t>
            </w:r>
          </w:p>
          <w:p w:rsidR="00A45CD7" w:rsidRPr="00A45CD7" w:rsidRDefault="00A45CD7" w:rsidP="00A45C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Анализ проблемы: что уже есть и что нужно сделать; 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</w:rPr>
              <w:t>3. Подбор необходимого оборудования, пособий и</w:t>
            </w:r>
            <w:r w:rsidRPr="00A45CD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познавательного материала  для детей (наборы камней, познавательных книг, иллюстраций, картинок,  видеоматериала</w:t>
            </w:r>
            <w:proofErr w:type="gramStart"/>
            <w:r w:rsidRPr="00A45CD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</w:rPr>
              <w:t>ля практического обогащения проекта.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45CD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4. Изготовление презентаций по ознакомлению детей с разными камнями.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45CD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5. Составление плана работы.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45CD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6. Расширение  развивающей среды группы для поддержания интереса детей к данной теме.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Привлечение родителей к участию в проекте. </w:t>
            </w:r>
          </w:p>
        </w:tc>
      </w:tr>
      <w:tr w:rsidR="00A45CD7" w:rsidRPr="00A45CD7" w:rsidTr="006A79EB">
        <w:tc>
          <w:tcPr>
            <w:tcW w:w="2235" w:type="dxa"/>
          </w:tcPr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45C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этап – основной </w:t>
            </w:r>
          </w:p>
        </w:tc>
        <w:tc>
          <w:tcPr>
            <w:tcW w:w="8044" w:type="dxa"/>
          </w:tcPr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1.Рассматривание камней на улице,  в аквариуме, небольшую коллекцию, собранную в группе.</w:t>
            </w: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Рассматривание различных камней через лупы.</w:t>
            </w: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3. Опыты – эксперименты: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«Что твёрже – камень или дерево», «Что тяжелее – камень или дерево», «Тонет – плавает», «Свойства соли»,  «Выращивание кристаллов соли»,  </w:t>
            </w:r>
            <w:r w:rsidRPr="00A45C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A45C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Извержение вулкана» </w:t>
            </w: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др.</w:t>
            </w: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proofErr w:type="gramEnd"/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Рассматривание украшений с разными камнями.</w:t>
            </w: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 Беседы «Свойства камней», «Где люди используют камни» и др.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6. </w:t>
            </w:r>
            <w:proofErr w:type="gramStart"/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Просмотр презентаций «Каменный уголь», «Каменная  соль», «Солнечный камень - ЯНТАРЬ», «Драгоценные камни».</w:t>
            </w: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7.. Чтение Бажова «Серебряное копытце», «Малахитовая шкатулка»; </w:t>
            </w:r>
            <w:proofErr w:type="spellStart"/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А.Клёнов</w:t>
            </w:r>
            <w:proofErr w:type="spellEnd"/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«За многое должен человек сказать «спасибо» камню», отрывок из рассказа А. Гайдара «Чук и Гек» и др.</w:t>
            </w: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</w:t>
            </w:r>
            <w:proofErr w:type="gramEnd"/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Выполнение детьми в технике мозаики изделий из камней.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 Художественное творчество «Превращение камушка», «Подснежники» (с использованием соли).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10. Д/игры «Найди речной (</w:t>
            </w:r>
            <w:proofErr w:type="gramStart"/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морской) </w:t>
            </w:r>
            <w:proofErr w:type="gramEnd"/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камешек», «Какого камня не стало?» и др.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11. </w:t>
            </w:r>
            <w:proofErr w:type="gramStart"/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/И «Камешек, ко мне» (по типу «Колечко, колечко»),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«Береги камень, не зевай» и др.</w:t>
            </w:r>
          </w:p>
        </w:tc>
      </w:tr>
      <w:tr w:rsidR="00A45CD7" w:rsidRPr="00A45CD7" w:rsidTr="006A79EB">
        <w:tc>
          <w:tcPr>
            <w:tcW w:w="2235" w:type="dxa"/>
          </w:tcPr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A45C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этап - заключительный</w:t>
            </w:r>
          </w:p>
        </w:tc>
        <w:tc>
          <w:tcPr>
            <w:tcW w:w="8044" w:type="dxa"/>
          </w:tcPr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Выставка детских работ «Подснежник»,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альбома  «Мир камней»,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Создание мини-музея  «Удивительный мир камней».</w:t>
            </w:r>
          </w:p>
        </w:tc>
      </w:tr>
    </w:tbl>
    <w:p w:rsidR="00A45CD7" w:rsidRPr="00A45CD7" w:rsidRDefault="00A45CD7" w:rsidP="00A45CD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CD7" w:rsidRPr="00A45CD7" w:rsidRDefault="00A45CD7" w:rsidP="00A45CD7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45CD7">
        <w:rPr>
          <w:rFonts w:ascii="Times New Roman" w:eastAsia="Calibri" w:hAnsi="Times New Roman" w:cs="Times New Roman"/>
          <w:b/>
          <w:sz w:val="28"/>
          <w:szCs w:val="28"/>
        </w:rPr>
        <w:t xml:space="preserve">КРАТКАЯ АННОТАЦИЯ  ПРОЕКТА: </w:t>
      </w:r>
    </w:p>
    <w:p w:rsidR="00A45CD7" w:rsidRPr="00A45CD7" w:rsidRDefault="00A45CD7" w:rsidP="00A45CD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CD7">
        <w:rPr>
          <w:rFonts w:ascii="Times New Roman" w:eastAsia="Calibri" w:hAnsi="Times New Roman" w:cs="Times New Roman"/>
          <w:sz w:val="28"/>
          <w:szCs w:val="28"/>
        </w:rPr>
        <w:t xml:space="preserve">Проект предполагает организацию </w:t>
      </w:r>
      <w:proofErr w:type="spellStart"/>
      <w:r w:rsidRPr="00A45CD7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A45CD7">
        <w:rPr>
          <w:rFonts w:ascii="Times New Roman" w:eastAsia="Calibri" w:hAnsi="Times New Roman" w:cs="Times New Roman"/>
          <w:sz w:val="28"/>
          <w:szCs w:val="28"/>
        </w:rPr>
        <w:t xml:space="preserve">-образовательной работы. Реализация задач осуществляется через непрерывность </w:t>
      </w:r>
      <w:proofErr w:type="spellStart"/>
      <w:r w:rsidRPr="00A45CD7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A45CD7">
        <w:rPr>
          <w:rFonts w:ascii="Times New Roman" w:eastAsia="Calibri" w:hAnsi="Times New Roman" w:cs="Times New Roman"/>
          <w:sz w:val="28"/>
          <w:szCs w:val="28"/>
        </w:rPr>
        <w:t xml:space="preserve">-образовательного процесса ДОУ, тесную связь с семьей.  Осуществляется преемственность ДОУ и семьи. Все это позволит оптимально решить основную задачу – расширить представления детей старшего дошкольного  возраста о разновидностях камней, их свойствах и применением их человеком. </w:t>
      </w:r>
      <w:r w:rsidRPr="00A45C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и бережного отношения к объектам не живой природы, а в частности к полезным ископаемым (камням).</w:t>
      </w:r>
    </w:p>
    <w:p w:rsidR="00A45CD7" w:rsidRPr="00A45CD7" w:rsidRDefault="00A45CD7" w:rsidP="00A45CD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45CD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СОДЕРЖАНИЕ  ПРОЕКТА:</w:t>
      </w:r>
    </w:p>
    <w:p w:rsidR="00A45CD7" w:rsidRPr="00A45CD7" w:rsidRDefault="00A45CD7" w:rsidP="00A45CD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CD7">
        <w:rPr>
          <w:rFonts w:ascii="Times New Roman" w:eastAsia="Calibri" w:hAnsi="Times New Roman" w:cs="Times New Roman"/>
          <w:sz w:val="28"/>
          <w:szCs w:val="28"/>
        </w:rPr>
        <w:t xml:space="preserve">Проект реализует работу по ознакомлению детей с неживой природой, с полезными ископаемыми, что входит в систему работы дошкольного учреждения. Проект открывает возможность формирования у детей интереса к окружающему миру. Развивает потребность детей в получении и обсуждении информации, закрепляя названия различных камней, обобщаем понятия «полезные ископаемые», знания о </w:t>
      </w:r>
      <w:r w:rsidRPr="00A45CD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пользе и использовании их человеком. Проект развивает желание экспериментировать, делиться полученными знаниями с родителями и друзьями. Реализуя проект, мы формируем у детей навыки коллективного труда, бережное и любовное отношение к природе, которая делится с человеком своими богатствами. Воспитываем уважение к труду людей </w:t>
      </w:r>
      <w:proofErr w:type="spellStart"/>
      <w:r w:rsidRPr="00A45CD7">
        <w:rPr>
          <w:rFonts w:ascii="Times New Roman" w:eastAsia="Calibri" w:hAnsi="Times New Roman" w:cs="Times New Roman"/>
          <w:sz w:val="28"/>
          <w:szCs w:val="28"/>
        </w:rPr>
        <w:t>камнедобытчиков</w:t>
      </w:r>
      <w:proofErr w:type="spellEnd"/>
      <w:r w:rsidRPr="00A45CD7">
        <w:rPr>
          <w:rFonts w:ascii="Times New Roman" w:eastAsia="Calibri" w:hAnsi="Times New Roman" w:cs="Times New Roman"/>
          <w:sz w:val="28"/>
          <w:szCs w:val="28"/>
        </w:rPr>
        <w:t xml:space="preserve">, работающих на шахтах, рудниках и т.д. Пополняем и расширяем развивающую среду в группе. Осуществляем подбор информации, игрового материала по данной теме, расширяем кругозор свой детей и родителей. Привлекаем родителей дошкольников к жизни детского сада, сотрудничеству, совместному творчеству. Поощряем совместные занятия детей и родителей, вовлекаем их в </w:t>
      </w:r>
      <w:proofErr w:type="spellStart"/>
      <w:r w:rsidRPr="00A45CD7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A45CD7">
        <w:rPr>
          <w:rFonts w:ascii="Times New Roman" w:eastAsia="Calibri" w:hAnsi="Times New Roman" w:cs="Times New Roman"/>
          <w:sz w:val="28"/>
          <w:szCs w:val="28"/>
        </w:rPr>
        <w:t>-образовательный процесс; привлекая их к участию в реализации проекта.</w:t>
      </w:r>
    </w:p>
    <w:p w:rsidR="00A45CD7" w:rsidRPr="00A45CD7" w:rsidRDefault="00A45CD7" w:rsidP="00A45CD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5CD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ПРЕДПОЛАГАЕМОЕ  РАСПРЕДЕЛЕНИЕ  РОЛЕЙ  В  ПРОЕКТНОЙ  ГРУППЕ: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8044"/>
      </w:tblGrid>
      <w:tr w:rsidR="00A45CD7" w:rsidRPr="00A45CD7" w:rsidTr="006A79EB">
        <w:tc>
          <w:tcPr>
            <w:tcW w:w="2235" w:type="dxa"/>
          </w:tcPr>
          <w:p w:rsidR="00A45CD7" w:rsidRPr="00A45CD7" w:rsidRDefault="00A45CD7" w:rsidP="00A45C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5C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Воспитатель</w:t>
            </w:r>
          </w:p>
        </w:tc>
        <w:tc>
          <w:tcPr>
            <w:tcW w:w="8044" w:type="dxa"/>
          </w:tcPr>
          <w:p w:rsidR="00A45CD7" w:rsidRPr="00A45CD7" w:rsidRDefault="00A45CD7" w:rsidP="00A45C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 детьми НОД и ОД, консультирование родителей.</w:t>
            </w:r>
          </w:p>
        </w:tc>
      </w:tr>
      <w:tr w:rsidR="00A45CD7" w:rsidRPr="00A45CD7" w:rsidTr="006A79EB">
        <w:tc>
          <w:tcPr>
            <w:tcW w:w="2235" w:type="dxa"/>
          </w:tcPr>
          <w:p w:rsidR="00A45CD7" w:rsidRPr="00A45CD7" w:rsidRDefault="00A45CD7" w:rsidP="00A45C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5C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Дети</w:t>
            </w:r>
          </w:p>
        </w:tc>
        <w:tc>
          <w:tcPr>
            <w:tcW w:w="8044" w:type="dxa"/>
          </w:tcPr>
          <w:p w:rsidR="00A45CD7" w:rsidRPr="00A45CD7" w:rsidRDefault="00A45CD7" w:rsidP="00A45C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 НОД и ОД, познавательной, продуктивной и самостоятельной деятельности.</w:t>
            </w:r>
          </w:p>
        </w:tc>
      </w:tr>
      <w:tr w:rsidR="00A45CD7" w:rsidRPr="00A45CD7" w:rsidTr="006A79EB">
        <w:tc>
          <w:tcPr>
            <w:tcW w:w="2235" w:type="dxa"/>
          </w:tcPr>
          <w:p w:rsidR="00A45CD7" w:rsidRPr="00A45CD7" w:rsidRDefault="00A45CD7" w:rsidP="00A45C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5C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Родители</w:t>
            </w:r>
          </w:p>
        </w:tc>
        <w:tc>
          <w:tcPr>
            <w:tcW w:w="8044" w:type="dxa"/>
          </w:tcPr>
          <w:p w:rsidR="00A45CD7" w:rsidRPr="00A45CD7" w:rsidRDefault="00A45CD7" w:rsidP="00A45C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полученных в детском саду знаний и умений по теме проекта, выполнение предлагаемых заданий педагогами.</w:t>
            </w:r>
          </w:p>
        </w:tc>
      </w:tr>
    </w:tbl>
    <w:p w:rsidR="00A45CD7" w:rsidRPr="00A45CD7" w:rsidRDefault="00A45CD7" w:rsidP="00A45CD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CD7" w:rsidRPr="00A45CD7" w:rsidRDefault="00A45CD7" w:rsidP="00A45CD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45CD7">
        <w:rPr>
          <w:rFonts w:ascii="Times New Roman" w:eastAsia="Calibri" w:hAnsi="Times New Roman" w:cs="Times New Roman"/>
          <w:b/>
          <w:sz w:val="28"/>
          <w:szCs w:val="28"/>
        </w:rPr>
        <w:t>ПРЕДПОЛАГАЕМЫЙ  РЕЗУЛЬТАТ: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8044"/>
      </w:tblGrid>
      <w:tr w:rsidR="00A45CD7" w:rsidRPr="00A45CD7" w:rsidTr="006A79EB">
        <w:tc>
          <w:tcPr>
            <w:tcW w:w="2235" w:type="dxa"/>
          </w:tcPr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Для педагога: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4" w:type="dxa"/>
          </w:tcPr>
          <w:p w:rsidR="00A45CD7" w:rsidRPr="00A45CD7" w:rsidRDefault="00A45CD7" w:rsidP="00A45CD7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CD7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Повышение  своей  профессиональной  компетентности</w:t>
            </w:r>
            <w:proofErr w:type="gramStart"/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A45CD7" w:rsidRPr="00A45CD7" w:rsidRDefault="00A45CD7" w:rsidP="00A45CD7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инновационных технологий, современных форм и новых методов работы.</w:t>
            </w:r>
          </w:p>
          <w:p w:rsidR="00A45CD7" w:rsidRPr="00A45CD7" w:rsidRDefault="00A45CD7" w:rsidP="00A45C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предметно – развивающей среды.</w:t>
            </w:r>
          </w:p>
        </w:tc>
      </w:tr>
      <w:tr w:rsidR="00A45CD7" w:rsidRPr="00A45CD7" w:rsidTr="006A79EB">
        <w:trPr>
          <w:trHeight w:val="450"/>
        </w:trPr>
        <w:tc>
          <w:tcPr>
            <w:tcW w:w="2235" w:type="dxa"/>
            <w:tcBorders>
              <w:bottom w:val="single" w:sz="4" w:space="0" w:color="auto"/>
            </w:tcBorders>
          </w:tcPr>
          <w:p w:rsidR="00A45CD7" w:rsidRPr="00A45CD7" w:rsidRDefault="00A45CD7" w:rsidP="00A45C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Для детей:</w:t>
            </w:r>
          </w:p>
        </w:tc>
        <w:tc>
          <w:tcPr>
            <w:tcW w:w="8044" w:type="dxa"/>
            <w:tcBorders>
              <w:bottom w:val="single" w:sz="4" w:space="0" w:color="auto"/>
            </w:tcBorders>
          </w:tcPr>
          <w:p w:rsidR="00A45CD7" w:rsidRPr="00A45CD7" w:rsidRDefault="00A45CD7" w:rsidP="00A45CD7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Приобретение детьми знаний о свойствах камней, об особенностях их внешнего вида, а также о пользе камней в природе и жизни человека.</w:t>
            </w:r>
          </w:p>
          <w:p w:rsidR="00A45CD7" w:rsidRPr="00A45CD7" w:rsidRDefault="00A45CD7" w:rsidP="00A45C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 познавательного интереса к окружающему миру, формирование  навыков наблюдения и экспериментирования. </w:t>
            </w:r>
          </w:p>
        </w:tc>
      </w:tr>
      <w:tr w:rsidR="00A45CD7" w:rsidRPr="00A45CD7" w:rsidTr="006A79EB">
        <w:trPr>
          <w:trHeight w:val="300"/>
        </w:trPr>
        <w:tc>
          <w:tcPr>
            <w:tcW w:w="2235" w:type="dxa"/>
            <w:tcBorders>
              <w:top w:val="single" w:sz="4" w:space="0" w:color="auto"/>
            </w:tcBorders>
          </w:tcPr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Для родителей:</w:t>
            </w:r>
          </w:p>
          <w:p w:rsidR="00A45CD7" w:rsidRPr="00A45CD7" w:rsidRDefault="00A45CD7" w:rsidP="00A45C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single" w:sz="4" w:space="0" w:color="auto"/>
            </w:tcBorders>
          </w:tcPr>
          <w:p w:rsidR="00A45CD7" w:rsidRPr="00A45CD7" w:rsidRDefault="00A45CD7" w:rsidP="00A45C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A45CD7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 родителей интереса к жизни детей в ДОУ.</w:t>
            </w:r>
          </w:p>
          <w:p w:rsidR="00A45CD7" w:rsidRPr="00A45CD7" w:rsidRDefault="00A45CD7" w:rsidP="00A45C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Повышение компетентности родителей по данному направлению.</w:t>
            </w:r>
          </w:p>
          <w:p w:rsidR="00A45CD7" w:rsidRPr="00A45CD7" w:rsidRDefault="00A45CD7" w:rsidP="00A45CD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Расширение возможности сотрудничества со своими детьми, применяя полученные знания.</w:t>
            </w:r>
          </w:p>
        </w:tc>
      </w:tr>
    </w:tbl>
    <w:p w:rsidR="00A45CD7" w:rsidRPr="00A45CD7" w:rsidRDefault="00A45CD7" w:rsidP="00A45CD7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A45CD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ИСПОЛЬЗОВАНИЕ В  ПРОЕКТЕ: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7052"/>
      </w:tblGrid>
      <w:tr w:rsidR="00A45CD7" w:rsidRPr="00A45CD7" w:rsidTr="006A79EB">
        <w:tc>
          <w:tcPr>
            <w:tcW w:w="3227" w:type="dxa"/>
          </w:tcPr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 ДЕТСКОЙ  ДЕЯТЕЛЬНОСТИ</w:t>
            </w:r>
          </w:p>
        </w:tc>
        <w:tc>
          <w:tcPr>
            <w:tcW w:w="7052" w:type="dxa"/>
          </w:tcPr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деятельность (НОД, СОД, презентации),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Исследовательская деятельность.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sz w:val="28"/>
                <w:szCs w:val="28"/>
              </w:rPr>
              <w:t>Чтение научной и художественной литературы,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sz w:val="28"/>
                <w:szCs w:val="28"/>
              </w:rPr>
              <w:t>Игровая деятельность,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sz w:val="28"/>
                <w:szCs w:val="28"/>
              </w:rPr>
              <w:t>Продуктивная деятельность,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Художественно-эстетическая деятельность.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45CD7" w:rsidRPr="00A45CD7" w:rsidTr="006A79EB">
        <w:tc>
          <w:tcPr>
            <w:tcW w:w="3227" w:type="dxa"/>
          </w:tcPr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ОБРАЗОВАТЕЛЬНЫЕ  ОБЛАСТИ</w:t>
            </w:r>
          </w:p>
        </w:tc>
        <w:tc>
          <w:tcPr>
            <w:tcW w:w="7052" w:type="dxa"/>
          </w:tcPr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развитие,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 развитие,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развитие,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 развитие.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45CD7" w:rsidRPr="00A45CD7" w:rsidTr="006A79EB">
        <w:tc>
          <w:tcPr>
            <w:tcW w:w="3227" w:type="dxa"/>
          </w:tcPr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РЕСУРСНОЕ  ОБЕСПЕЧЕНИЕ  ПРОЕКТА</w:t>
            </w:r>
          </w:p>
        </w:tc>
        <w:tc>
          <w:tcPr>
            <w:tcW w:w="7052" w:type="dxa"/>
          </w:tcPr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sz w:val="28"/>
                <w:szCs w:val="28"/>
              </w:rPr>
              <w:t>Научно-методическое обеспечение,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Организационные: музей, викторины, выставки.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 ресурсы: библиотека, сеть Интернет, консультации.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sz w:val="28"/>
                <w:szCs w:val="28"/>
              </w:rPr>
              <w:t>Мотивационные ресурсы: обогащение личного опыта.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Материально-технические:  мультимедийный проектор, СД, ДВД, ТВ. 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Папки-передвижки, школьные экспонаты камней. </w:t>
            </w:r>
          </w:p>
        </w:tc>
      </w:tr>
    </w:tbl>
    <w:p w:rsidR="00A45CD7" w:rsidRPr="00A45CD7" w:rsidRDefault="00A45CD7" w:rsidP="00A45CD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CD7" w:rsidRPr="00A45CD7" w:rsidRDefault="00A45CD7" w:rsidP="00A45CD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CD7" w:rsidRPr="00A45CD7" w:rsidRDefault="00A45CD7" w:rsidP="00A45CD7">
      <w:pPr>
        <w:shd w:val="clear" w:color="auto" w:fill="FFFFFF"/>
        <w:spacing w:after="130" w:line="236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5CD7">
        <w:rPr>
          <w:rFonts w:ascii="Times New Roman" w:eastAsia="Calibri" w:hAnsi="Times New Roman" w:cs="Times New Roman"/>
          <w:b/>
          <w:sz w:val="28"/>
          <w:szCs w:val="28"/>
        </w:rPr>
        <w:t>РЕАЛИЗАЦИЯ  ПРОЕКТА: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1"/>
        <w:gridCol w:w="5082"/>
        <w:gridCol w:w="2516"/>
      </w:tblGrid>
      <w:tr w:rsidR="00A45CD7" w:rsidRPr="00A45CD7" w:rsidTr="006A79EB">
        <w:tc>
          <w:tcPr>
            <w:tcW w:w="2681" w:type="dxa"/>
          </w:tcPr>
          <w:p w:rsidR="00A45CD7" w:rsidRPr="00A45CD7" w:rsidRDefault="00A45CD7" w:rsidP="00A45CD7">
            <w:pPr>
              <w:spacing w:after="130" w:line="236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5082" w:type="dxa"/>
            <w:tcBorders>
              <w:right w:val="single" w:sz="4" w:space="0" w:color="auto"/>
            </w:tcBorders>
          </w:tcPr>
          <w:p w:rsidR="00A45CD7" w:rsidRPr="00A45CD7" w:rsidRDefault="00A45CD7" w:rsidP="00A45CD7">
            <w:pPr>
              <w:spacing w:after="130" w:line="236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 работы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A45CD7" w:rsidRPr="00A45CD7" w:rsidRDefault="00A45CD7" w:rsidP="00A45CD7">
            <w:pPr>
              <w:spacing w:after="130" w:line="236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A45CD7" w:rsidRPr="00A45CD7" w:rsidTr="006A79EB">
        <w:trPr>
          <w:trHeight w:val="1696"/>
        </w:trPr>
        <w:tc>
          <w:tcPr>
            <w:tcW w:w="2681" w:type="dxa"/>
            <w:vMerge w:val="restart"/>
          </w:tcPr>
          <w:p w:rsidR="00A45CD7" w:rsidRPr="00A45CD7" w:rsidRDefault="00A45CD7" w:rsidP="00A45CD7">
            <w:pPr>
              <w:spacing w:after="130" w:line="236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5082" w:type="dxa"/>
            <w:tcBorders>
              <w:right w:val="single" w:sz="4" w:space="0" w:color="auto"/>
            </w:tcBorders>
          </w:tcPr>
          <w:p w:rsidR="00A45CD7" w:rsidRPr="00A45CD7" w:rsidRDefault="00A45CD7" w:rsidP="00A45C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НОД, беседы: </w:t>
            </w:r>
          </w:p>
          <w:p w:rsidR="00A45CD7" w:rsidRPr="00A45CD7" w:rsidRDefault="00A45CD7" w:rsidP="00A4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«Что мы знаем о камнях», </w:t>
            </w:r>
          </w:p>
          <w:p w:rsidR="00A45CD7" w:rsidRPr="00A45CD7" w:rsidRDefault="00A45CD7" w:rsidP="00A4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«Откуда появляются камни»,</w:t>
            </w:r>
          </w:p>
          <w:p w:rsidR="00A45CD7" w:rsidRPr="00A45CD7" w:rsidRDefault="00A45CD7" w:rsidP="00A4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«Простые и ценные камни»,  </w:t>
            </w:r>
          </w:p>
          <w:p w:rsidR="00A45CD7" w:rsidRPr="00A45CD7" w:rsidRDefault="00A45CD7" w:rsidP="00A4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«Камни разные нужны, камни всякие важны»,</w:t>
            </w:r>
          </w:p>
          <w:p w:rsidR="00A45CD7" w:rsidRPr="00A45CD7" w:rsidRDefault="00A45CD7" w:rsidP="00A45C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человек использует камни».</w:t>
            </w:r>
          </w:p>
          <w:p w:rsidR="00A45CD7" w:rsidRPr="00A45CD7" w:rsidRDefault="00A45CD7" w:rsidP="00A45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Работа с картой республики</w:t>
            </w: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Коми </w:t>
            </w: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«Уголёк, ты откуда?», «Добыча соли в Коми крае».</w:t>
            </w:r>
          </w:p>
          <w:p w:rsidR="00A45CD7" w:rsidRPr="00A45CD7" w:rsidRDefault="00A45CD7" w:rsidP="00A45CD7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Викторина:  </w:t>
            </w: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"Что мы знаем о камнях"</w:t>
            </w:r>
          </w:p>
          <w:p w:rsidR="00A45CD7" w:rsidRPr="00A45CD7" w:rsidRDefault="00A45CD7" w:rsidP="00A45CD7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Создание альбома  </w:t>
            </w: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 камней»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Создание мини-музея</w:t>
            </w: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«Удивительный мир камней»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представлений детей о камнях: их назначении в природе и использовании человеком.</w:t>
            </w:r>
          </w:p>
        </w:tc>
      </w:tr>
      <w:tr w:rsidR="00A45CD7" w:rsidRPr="00A45CD7" w:rsidTr="006A79EB">
        <w:trPr>
          <w:trHeight w:val="746"/>
        </w:trPr>
        <w:tc>
          <w:tcPr>
            <w:tcW w:w="2681" w:type="dxa"/>
            <w:vMerge/>
          </w:tcPr>
          <w:p w:rsidR="00A45CD7" w:rsidRPr="00A45CD7" w:rsidRDefault="00A45CD7" w:rsidP="00A45CD7">
            <w:pPr>
              <w:spacing w:after="130" w:line="23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2" w:type="dxa"/>
            <w:tcBorders>
              <w:top w:val="single" w:sz="4" w:space="0" w:color="auto"/>
              <w:right w:val="single" w:sz="4" w:space="0" w:color="auto"/>
            </w:tcBorders>
          </w:tcPr>
          <w:p w:rsidR="00A45CD7" w:rsidRPr="00A45CD7" w:rsidRDefault="00A45CD7" w:rsidP="00A45CD7">
            <w:pPr>
              <w:spacing w:after="130" w:line="236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Показ презентаций по теме «Камни»:</w:t>
            </w:r>
          </w:p>
          <w:p w:rsidR="00A45CD7" w:rsidRPr="00A45CD7" w:rsidRDefault="00A45CD7" w:rsidP="00A45CD7">
            <w:pPr>
              <w:spacing w:after="0" w:line="236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«Каменный уголь», «Каменная  соль», «Солнечный камень - ЯНТАРЬ»,</w:t>
            </w:r>
          </w:p>
          <w:p w:rsidR="00A45CD7" w:rsidRPr="00A45CD7" w:rsidRDefault="00A45CD7" w:rsidP="00A45CD7">
            <w:pPr>
              <w:spacing w:after="0" w:line="236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«Драгоценные камни».</w:t>
            </w:r>
            <w:r w:rsidRPr="00A45C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45CD7" w:rsidRPr="00A45CD7" w:rsidRDefault="00A45CD7" w:rsidP="00A45CD7">
            <w:pPr>
              <w:spacing w:after="0" w:line="236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5CD7" w:rsidRPr="00A45CD7" w:rsidRDefault="00A45CD7" w:rsidP="00A45CD7">
            <w:pPr>
              <w:spacing w:after="0" w:line="236" w:lineRule="atLeast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45CD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Просмотр мультфильмов:</w:t>
            </w:r>
          </w:p>
          <w:p w:rsidR="00A45CD7" w:rsidRPr="00A45CD7" w:rsidRDefault="00A45CD7" w:rsidP="00A45CD7">
            <w:pPr>
              <w:spacing w:after="0" w:line="2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«Серебряное копытце»,</w:t>
            </w:r>
          </w:p>
          <w:p w:rsidR="00A45CD7" w:rsidRPr="00A45CD7" w:rsidRDefault="00A45CD7" w:rsidP="00A45CD7">
            <w:pPr>
              <w:spacing w:after="0" w:line="2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«Каменный цветок»,</w:t>
            </w:r>
          </w:p>
          <w:p w:rsidR="00A45CD7" w:rsidRPr="00A45CD7" w:rsidRDefault="00A45CD7" w:rsidP="00A45CD7">
            <w:pPr>
              <w:spacing w:after="0" w:line="236" w:lineRule="atLeast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«Малахитовая шкатулка»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</w:tcPr>
          <w:p w:rsidR="00A45CD7" w:rsidRPr="00A45CD7" w:rsidRDefault="00A45CD7" w:rsidP="00A45C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Конкретизация представлений детей о разных видах камней.</w:t>
            </w:r>
          </w:p>
          <w:p w:rsidR="00A45CD7" w:rsidRPr="00A45CD7" w:rsidRDefault="00A45CD7" w:rsidP="00A45CD7">
            <w:pPr>
              <w:spacing w:after="130" w:line="236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45CD7" w:rsidRPr="00A45CD7" w:rsidTr="006A79EB">
        <w:trPr>
          <w:trHeight w:val="152"/>
        </w:trPr>
        <w:tc>
          <w:tcPr>
            <w:tcW w:w="2681" w:type="dxa"/>
            <w:tcBorders>
              <w:top w:val="single" w:sz="4" w:space="0" w:color="auto"/>
            </w:tcBorders>
          </w:tcPr>
          <w:p w:rsidR="00A45CD7" w:rsidRPr="00A45CD7" w:rsidRDefault="00A45CD7" w:rsidP="00A45CD7">
            <w:pPr>
              <w:spacing w:after="130" w:line="236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5082" w:type="dxa"/>
            <w:tcBorders>
              <w:top w:val="single" w:sz="4" w:space="0" w:color="auto"/>
              <w:right w:val="single" w:sz="4" w:space="0" w:color="auto"/>
            </w:tcBorders>
          </w:tcPr>
          <w:p w:rsidR="00A45CD7" w:rsidRPr="00A45CD7" w:rsidRDefault="00A45CD7" w:rsidP="00A45CD7">
            <w:pPr>
              <w:spacing w:after="15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Работа в «лаборатории» по ознакомлению детей с миром камней</w:t>
            </w: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45CD7" w:rsidRPr="00A45CD7" w:rsidRDefault="00A45CD7" w:rsidP="00A45C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«Что твёрже – камень или дерево», </w:t>
            </w:r>
          </w:p>
          <w:p w:rsidR="00A45CD7" w:rsidRPr="00A45CD7" w:rsidRDefault="00A45CD7" w:rsidP="00A45C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«Что тяжелее – камень или дерево»,</w:t>
            </w:r>
          </w:p>
          <w:p w:rsidR="00A45CD7" w:rsidRPr="00A45CD7" w:rsidRDefault="00A45CD7" w:rsidP="00A45C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«Тонет – плавает»,</w:t>
            </w:r>
          </w:p>
          <w:p w:rsidR="00A45CD7" w:rsidRPr="00A45CD7" w:rsidRDefault="00A45CD7" w:rsidP="00A45C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«Есть ли воздух в камнях»,</w:t>
            </w: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4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Растворимость минералов», </w:t>
            </w: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«Свойства соли», </w:t>
            </w:r>
          </w:p>
          <w:p w:rsidR="00A45CD7" w:rsidRPr="00A45CD7" w:rsidRDefault="00A45CD7" w:rsidP="00A45C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 какой воде лучше растут растения»,</w:t>
            </w:r>
          </w:p>
          <w:p w:rsidR="00A45CD7" w:rsidRPr="00A45CD7" w:rsidRDefault="00A45CD7" w:rsidP="00A45C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«Выращивание кристаллов соли»,</w:t>
            </w:r>
          </w:p>
          <w:p w:rsidR="00A45CD7" w:rsidRPr="00A45CD7" w:rsidRDefault="00A45CD7" w:rsidP="00A4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A45C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A45CD7">
              <w:rPr>
                <w:rFonts w:ascii="Times New Roman" w:eastAsia="Calibri" w:hAnsi="Times New Roman" w:cs="Times New Roman"/>
                <w:sz w:val="28"/>
                <w:szCs w:val="28"/>
              </w:rPr>
              <w:t>Извержение вулкана»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«Мел – это камень?»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</w:tcPr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кругозора и экологических представлений у детей посредством опытов в процессе практической деятельности.</w:t>
            </w:r>
          </w:p>
        </w:tc>
      </w:tr>
      <w:tr w:rsidR="00A45CD7" w:rsidRPr="00A45CD7" w:rsidTr="006A79EB">
        <w:trPr>
          <w:trHeight w:val="675"/>
        </w:trPr>
        <w:tc>
          <w:tcPr>
            <w:tcW w:w="2681" w:type="dxa"/>
            <w:tcBorders>
              <w:bottom w:val="single" w:sz="4" w:space="0" w:color="auto"/>
            </w:tcBorders>
          </w:tcPr>
          <w:p w:rsidR="00A45CD7" w:rsidRPr="00A45CD7" w:rsidRDefault="00A45CD7" w:rsidP="00A45CD7">
            <w:pPr>
              <w:spacing w:after="130" w:line="236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5082" w:type="dxa"/>
            <w:tcBorders>
              <w:bottom w:val="single" w:sz="4" w:space="0" w:color="auto"/>
              <w:right w:val="single" w:sz="4" w:space="0" w:color="auto"/>
            </w:tcBorders>
          </w:tcPr>
          <w:p w:rsidR="00A45CD7" w:rsidRPr="00A45CD7" w:rsidRDefault="00A45CD7" w:rsidP="00A45CD7">
            <w:pPr>
              <w:spacing w:after="130" w:line="236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Творческая мастерская: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«Превращение камушка»,</w:t>
            </w:r>
          </w:p>
          <w:p w:rsidR="00A45CD7" w:rsidRPr="00A45CD7" w:rsidRDefault="00A45CD7" w:rsidP="00A45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«Подснежники» (рисование солью). </w:t>
            </w:r>
          </w:p>
          <w:p w:rsidR="00A45CD7" w:rsidRPr="00A45CD7" w:rsidRDefault="00A45CD7" w:rsidP="00A45CD7">
            <w:pPr>
              <w:spacing w:after="130" w:line="236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Конструирование:</w:t>
            </w:r>
          </w:p>
          <w:p w:rsidR="00A45CD7" w:rsidRPr="00A45CD7" w:rsidRDefault="00A45CD7" w:rsidP="00A45CD7">
            <w:pPr>
              <w:spacing w:after="130" w:line="236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«Мозаика  из камней»</w:t>
            </w:r>
          </w:p>
          <w:p w:rsidR="00A45CD7" w:rsidRPr="00A45CD7" w:rsidRDefault="00A45CD7" w:rsidP="00A45CD7">
            <w:pPr>
              <w:spacing w:after="130" w:line="236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</w:tcBorders>
          </w:tcPr>
          <w:p w:rsidR="00A45CD7" w:rsidRPr="00A45CD7" w:rsidRDefault="00A45CD7" w:rsidP="00A45CD7">
            <w:pPr>
              <w:spacing w:after="130" w:line="2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художественных образов на основе природных форм. </w:t>
            </w:r>
          </w:p>
          <w:p w:rsidR="00A45CD7" w:rsidRPr="00A45CD7" w:rsidRDefault="00A45CD7" w:rsidP="00A45CD7">
            <w:pPr>
              <w:spacing w:after="130" w:line="236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планировать свою работу и технологично осуществлять свой замысел</w:t>
            </w:r>
            <w:r w:rsidRPr="00A4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45CD7" w:rsidRPr="00A45CD7" w:rsidTr="006A79EB">
        <w:trPr>
          <w:trHeight w:val="645"/>
        </w:trPr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A45CD7" w:rsidRPr="00A45CD7" w:rsidRDefault="00A45CD7" w:rsidP="00A45CD7">
            <w:pPr>
              <w:spacing w:after="130" w:line="236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5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D7" w:rsidRPr="00A45CD7" w:rsidRDefault="00A45CD7" w:rsidP="00A45CD7">
            <w:pPr>
              <w:spacing w:after="130" w:line="2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Д/И</w:t>
            </w: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"Отыщи такой же камень", "Узнай на ощупь", </w:t>
            </w: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«Найди речной (</w:t>
            </w:r>
            <w:proofErr w:type="gramStart"/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морской) </w:t>
            </w:r>
            <w:proofErr w:type="gramEnd"/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камешек», «Какого Камня не стало?»,</w:t>
            </w:r>
          </w:p>
          <w:p w:rsidR="00A45CD7" w:rsidRPr="00A45CD7" w:rsidRDefault="00A45CD7" w:rsidP="00A45CD7">
            <w:pPr>
              <w:spacing w:after="130" w:line="2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«Что изменилось?», «Третий лишний».</w:t>
            </w:r>
          </w:p>
          <w:p w:rsidR="00A45CD7" w:rsidRPr="00A45CD7" w:rsidRDefault="00A45CD7" w:rsidP="00A45CD7">
            <w:pPr>
              <w:spacing w:after="130" w:line="2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Подвижные игры</w:t>
            </w: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  <w:proofErr w:type="gramStart"/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«Камешек, ко мне» (по типу «Колечко, колечко»), «Береги камень, не зевай»</w:t>
            </w: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End"/>
          </w:p>
          <w:p w:rsidR="00A45CD7" w:rsidRPr="00A45CD7" w:rsidRDefault="00A45CD7" w:rsidP="00A45C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«Эстафеты с  камешками», «Царь горы».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СРИ:</w:t>
            </w:r>
          </w:p>
          <w:p w:rsidR="00A45CD7" w:rsidRPr="00A45CD7" w:rsidRDefault="00A45CD7" w:rsidP="00A45C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«Геологи»,  «Шахтеры».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CD7" w:rsidRPr="00A45CD7" w:rsidRDefault="00A45CD7" w:rsidP="00A45CD7">
            <w:pPr>
              <w:spacing w:after="130" w:line="236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Закрепление и систематизация знаний детей об окружающем мире через игровую деятельность. </w:t>
            </w:r>
          </w:p>
        </w:tc>
      </w:tr>
      <w:tr w:rsidR="00A45CD7" w:rsidRPr="00A45CD7" w:rsidTr="006A79EB">
        <w:trPr>
          <w:trHeight w:val="3292"/>
        </w:trPr>
        <w:tc>
          <w:tcPr>
            <w:tcW w:w="2681" w:type="dxa"/>
            <w:tcBorders>
              <w:top w:val="single" w:sz="4" w:space="0" w:color="auto"/>
            </w:tcBorders>
          </w:tcPr>
          <w:p w:rsidR="00A45CD7" w:rsidRPr="00A45CD7" w:rsidRDefault="00A45CD7" w:rsidP="00A45C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Чтение познавательной и художественной литературы, рассматривание иллюстраций книг, альбомов и энциклопедий.</w:t>
            </w:r>
          </w:p>
          <w:p w:rsidR="00A45CD7" w:rsidRPr="00A45CD7" w:rsidRDefault="00A45CD7" w:rsidP="00A45CD7">
            <w:pPr>
              <w:spacing w:after="130" w:line="236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2" w:type="dxa"/>
            <w:tcBorders>
              <w:top w:val="single" w:sz="4" w:space="0" w:color="auto"/>
              <w:right w:val="single" w:sz="4" w:space="0" w:color="auto"/>
            </w:tcBorders>
          </w:tcPr>
          <w:p w:rsidR="00A45CD7" w:rsidRPr="00A45CD7" w:rsidRDefault="00A45CD7" w:rsidP="00A4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П.П. Бажов «Серебряное копытце», «Малахитовая шкатулка»;</w:t>
            </w:r>
          </w:p>
          <w:p w:rsidR="00A45CD7" w:rsidRPr="00A45CD7" w:rsidRDefault="00A45CD7" w:rsidP="00A4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 Рыжов «О чем шептались камни»;</w:t>
            </w:r>
          </w:p>
          <w:p w:rsidR="00A45CD7" w:rsidRPr="00A45CD7" w:rsidRDefault="00A45CD7" w:rsidP="00A4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А. Рыжова «Что у нас под ногами».</w:t>
            </w:r>
          </w:p>
          <w:p w:rsidR="00A45CD7" w:rsidRPr="00A45CD7" w:rsidRDefault="00A45CD7" w:rsidP="00A45CD7">
            <w:pPr>
              <w:spacing w:after="0" w:line="236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А.Клёнов</w:t>
            </w:r>
            <w:proofErr w:type="spellEnd"/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«За многое должен человек сказать «спасибо» камню»,</w:t>
            </w:r>
          </w:p>
          <w:p w:rsidR="00A45CD7" w:rsidRPr="00A45CD7" w:rsidRDefault="00A45CD7" w:rsidP="00A45CD7">
            <w:pPr>
              <w:spacing w:line="2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отрывок из рассказа А. Гайдара «Чук и Гек».</w:t>
            </w:r>
            <w:r w:rsidRPr="00A45C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стихов, пословиц, загадок, сказок  о камнях,</w:t>
            </w:r>
            <w:r w:rsidRPr="00A4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Энциклопедии.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</w:tcPr>
          <w:p w:rsidR="00A45CD7" w:rsidRPr="00A45CD7" w:rsidRDefault="00A45CD7" w:rsidP="00A45CD7">
            <w:pPr>
              <w:spacing w:after="0" w:line="236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CD7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научными и художественными произведениями.</w:t>
            </w:r>
          </w:p>
        </w:tc>
      </w:tr>
    </w:tbl>
    <w:p w:rsidR="00A45CD7" w:rsidRPr="00A45CD7" w:rsidRDefault="00A45CD7" w:rsidP="00A45CD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CD7" w:rsidRPr="00A45CD7" w:rsidRDefault="00A45CD7" w:rsidP="00A45CD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</w:t>
      </w:r>
      <w:r w:rsidRPr="00A45CD7">
        <w:rPr>
          <w:rFonts w:ascii="Times New Roman" w:eastAsia="Calibri" w:hAnsi="Times New Roman" w:cs="Times New Roman"/>
          <w:sz w:val="28"/>
          <w:szCs w:val="28"/>
        </w:rPr>
        <w:t>по проекту «Удивительный мир камней»</w:t>
      </w:r>
      <w:r w:rsidRPr="00A45CD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был рассчитан на 2 месяца, я знакомила детей с разновидностями камней. Через разные виды деятельности дети познавали свойства камней, их использование человеком.</w:t>
      </w:r>
    </w:p>
    <w:p w:rsidR="00A45CD7" w:rsidRPr="00A45CD7" w:rsidRDefault="00A45CD7" w:rsidP="00A45CD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утренние часы детям предлагались беседы и рассматривание иллюстраций книг, альбомов, камней в аквариуме, на улице, в небольшой коллекции нашей группы с целью заинтересовать детей. </w:t>
      </w:r>
    </w:p>
    <w:p w:rsidR="00A45CD7" w:rsidRPr="00A45CD7" w:rsidRDefault="00A45CD7" w:rsidP="00A45CD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Читая художественную литературу «Серебряное копытце», «Малахитовая шкатулка» </w:t>
      </w:r>
      <w:proofErr w:type="spellStart"/>
      <w:r w:rsidRPr="00A45CD7">
        <w:rPr>
          <w:rFonts w:ascii="Times New Roman" w:eastAsia="Times New Roman" w:hAnsi="Times New Roman" w:cs="Times New Roman"/>
          <w:sz w:val="28"/>
          <w:szCs w:val="28"/>
          <w:lang w:eastAsia="ru-RU"/>
        </w:rPr>
        <w:t>П.Бажова</w:t>
      </w:r>
      <w:proofErr w:type="spellEnd"/>
      <w:r w:rsidRPr="00A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45CD7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И.Н.Рыжова</w:t>
      </w:r>
      <w:proofErr w:type="spellEnd"/>
      <w:r w:rsidRPr="00A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чём шептались камни» подвела детей к пониманию того, что в природе есть не только простые камни, но и драгоценные. Чтобы дети умели называть и различать драгоценные камни, была проведена беседа «У каждого Зодиака свой камень». </w:t>
      </w:r>
    </w:p>
    <w:p w:rsidR="00A45CD7" w:rsidRPr="00A45CD7" w:rsidRDefault="00A45CD7" w:rsidP="00A45CD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вечернее время предлагалось детям рассмотреть коллекцию драгоценных камней и принять участие в организации «Выставки украшений», на которой обсуждалось, где какие украшения разместить и закреплялись понятия: серьги, брошь, бусы, колье, активизируя словарь дошкольника. Для организации выставки и создания мини-музея привлекались родители, которые оказали помощь в подборе изделий из камней и женских украшений. </w:t>
      </w:r>
    </w:p>
    <w:p w:rsidR="00A45CD7" w:rsidRPr="00A45CD7" w:rsidRDefault="00A45CD7" w:rsidP="00A45CD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закрепление знаний о камнях и их использовании, была проведена викторина: «Что мы знаем о камнях». </w:t>
      </w:r>
    </w:p>
    <w:p w:rsidR="00A45CD7" w:rsidRPr="00A45CD7" w:rsidRDefault="00A45CD7" w:rsidP="00A45CD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C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 с детьми проводилась в «лаборатории».</w:t>
      </w:r>
    </w:p>
    <w:p w:rsidR="00A45CD7" w:rsidRPr="00A45CD7" w:rsidRDefault="00A45CD7" w:rsidP="00A45C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C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Здесь  дети через разные эксперименты изучали свойства камней, минералы соли, отрабатывая навыки работы с измерительными и увеличительными приборами, выращивали кристаллы солей, узнали  какие бывают вулканы, почему и как происходит извержение вулкана и какие камни  являются </w:t>
      </w:r>
      <w:proofErr w:type="gramStart"/>
      <w:r w:rsidRPr="00A45C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последствии</w:t>
      </w:r>
      <w:proofErr w:type="gramEnd"/>
      <w:r w:rsidRPr="00A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него.</w:t>
      </w:r>
    </w:p>
    <w:p w:rsidR="00A45CD7" w:rsidRPr="00A45CD7" w:rsidRDefault="00A45CD7" w:rsidP="00A45C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устанавливают следственные связи и самостоятельно делают выводы: о растворимости, хрупкости и твёрдости минералов; наличие воздуха в камнях.</w:t>
      </w:r>
    </w:p>
    <w:p w:rsidR="00A45CD7" w:rsidRPr="00A45CD7" w:rsidRDefault="00A45CD7" w:rsidP="00A45C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свободное время предлагалось рассматривание энциклопедической литературы, из которой дети получали научные знания о предмете. </w:t>
      </w:r>
    </w:p>
    <w:p w:rsidR="00A45CD7" w:rsidRPr="00A45CD7" w:rsidRDefault="00A45CD7" w:rsidP="00A45CD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CD7" w:rsidRPr="00A45CD7" w:rsidRDefault="00A45CD7" w:rsidP="00A45CD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CD7">
        <w:rPr>
          <w:rFonts w:ascii="Times New Roman" w:eastAsia="Calibri" w:hAnsi="Times New Roman" w:cs="Times New Roman"/>
          <w:sz w:val="28"/>
          <w:szCs w:val="28"/>
        </w:rPr>
        <w:t>Проект не обошел вниманием и родителей дошкольников. На родительском собрании для них был организован видео отчет о проведенной работе. В уголке «Это интересно» был размещен материал, как можно провести опыт «Извержение вулкана» в домашних условиях, «Как вырастить кристаллы соли», какие познавательные книги по этой теме  полезны для детей. Родители были привлечены к созданию в группе мини-музея «Удивительный мир камней».</w:t>
      </w:r>
    </w:p>
    <w:p w:rsidR="00A45CD7" w:rsidRPr="00A45CD7" w:rsidRDefault="00A45CD7" w:rsidP="00A45CD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45C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5CD7">
        <w:rPr>
          <w:rFonts w:ascii="Times New Roman" w:eastAsia="Calibri" w:hAnsi="Times New Roman" w:cs="Times New Roman"/>
          <w:b/>
          <w:sz w:val="28"/>
          <w:szCs w:val="28"/>
        </w:rPr>
        <w:t>ВЫВОД:</w:t>
      </w:r>
    </w:p>
    <w:p w:rsidR="00A45CD7" w:rsidRPr="00A45CD7" w:rsidRDefault="00A45CD7" w:rsidP="00A45CD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C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научились различать минералы и кристаллы, уметь называть их особенности. Научились работать с лупой. Дети использовали свои знания при совместных экспериментах с родителями дома, закрепляя тем самым  полученные знания в саду:   выращивали дома кристаллы соли, проводили повторно опыт с родителями «Извержение вулкана», инструкцию к которому дети нарисовали и записали  после наших совместных экспериментов.</w:t>
      </w:r>
      <w:r w:rsidRPr="00A45CD7">
        <w:rPr>
          <w:rFonts w:ascii="Times New Roman" w:eastAsia="Calibri" w:hAnsi="Times New Roman" w:cs="Times New Roman"/>
          <w:sz w:val="28"/>
          <w:szCs w:val="28"/>
        </w:rPr>
        <w:t xml:space="preserve"> Таким образом, проект объединил родителей и детей, создал условия для совместной детско-родительской деятельности. </w:t>
      </w:r>
    </w:p>
    <w:p w:rsidR="00A45CD7" w:rsidRPr="00A45CD7" w:rsidRDefault="00A45CD7" w:rsidP="00A45CD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A45CD7">
        <w:rPr>
          <w:rFonts w:ascii="Times New Roman" w:eastAsia="Calibri" w:hAnsi="Times New Roman" w:cs="Times New Roman"/>
          <w:b/>
          <w:sz w:val="28"/>
          <w:szCs w:val="28"/>
        </w:rPr>
        <w:t>МЕТОДИЧЕСКОЕ  ОБЕСПЕЧЕНИЕ  ПРОЕКТНОЙ  ДЕЯТЕЛЬНОСТИ:</w:t>
      </w:r>
    </w:p>
    <w:p w:rsidR="00A45CD7" w:rsidRPr="00A45CD7" w:rsidRDefault="00A45CD7" w:rsidP="00A45CD7">
      <w:pPr>
        <w:numPr>
          <w:ilvl w:val="0"/>
          <w:numId w:val="1"/>
        </w:numPr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«Радуга» </w:t>
      </w:r>
      <w:proofErr w:type="spellStart"/>
      <w:r w:rsidRPr="00A45CD7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Т.Н.Доронова</w:t>
      </w:r>
      <w:proofErr w:type="spellEnd"/>
    </w:p>
    <w:p w:rsidR="00A45CD7" w:rsidRPr="00A45CD7" w:rsidRDefault="00A45CD7" w:rsidP="00A45CD7">
      <w:pPr>
        <w:numPr>
          <w:ilvl w:val="0"/>
          <w:numId w:val="1"/>
        </w:numPr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5C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Т.И.Гризик</w:t>
      </w:r>
      <w:proofErr w:type="spellEnd"/>
      <w:r w:rsidRPr="00A45CD7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«Познаю мир»</w:t>
      </w:r>
    </w:p>
    <w:p w:rsidR="00A45CD7" w:rsidRPr="00A45CD7" w:rsidRDefault="00A45CD7" w:rsidP="00A45CD7">
      <w:pPr>
        <w:numPr>
          <w:ilvl w:val="0"/>
          <w:numId w:val="1"/>
        </w:numPr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5C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Г.П.Тугушева</w:t>
      </w:r>
      <w:proofErr w:type="spellEnd"/>
      <w:r w:rsidRPr="00A45C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A45C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А.Е.Чистякова</w:t>
      </w:r>
      <w:proofErr w:type="spellEnd"/>
      <w:r w:rsidRPr="00A45CD7">
        <w:rPr>
          <w:rFonts w:ascii="Times New Roman" w:eastAsia="Times New Roman" w:hAnsi="Times New Roman" w:cs="Times New Roman"/>
          <w:sz w:val="28"/>
          <w:szCs w:val="28"/>
          <w:lang w:eastAsia="ru-RU"/>
        </w:rPr>
        <w:t> «Экспериментальная деятельность детей старшего дошкольного возраста»</w:t>
      </w:r>
    </w:p>
    <w:p w:rsidR="00A45CD7" w:rsidRPr="00A45CD7" w:rsidRDefault="00A45CD7" w:rsidP="00A45CD7">
      <w:pPr>
        <w:numPr>
          <w:ilvl w:val="0"/>
          <w:numId w:val="1"/>
        </w:numPr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5C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Т.Н.Зенина</w:t>
      </w:r>
      <w:proofErr w:type="spellEnd"/>
      <w:r w:rsidRPr="00A45C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45CD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«Ознакомление дошкольников с природными объектами»</w:t>
      </w:r>
    </w:p>
    <w:p w:rsidR="00A45CD7" w:rsidRPr="00A45CD7" w:rsidRDefault="00A45CD7" w:rsidP="00A45CD7">
      <w:pPr>
        <w:numPr>
          <w:ilvl w:val="0"/>
          <w:numId w:val="1"/>
        </w:numPr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5C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Н.Рыжова</w:t>
      </w:r>
      <w:proofErr w:type="spellEnd"/>
      <w:r w:rsidRPr="00A45C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A45C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Л.Логинова</w:t>
      </w:r>
      <w:proofErr w:type="spellEnd"/>
      <w:r w:rsidRPr="00A45CD7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«Мини-музей в детском саду»</w:t>
      </w:r>
    </w:p>
    <w:p w:rsidR="00A45CD7" w:rsidRPr="00A45CD7" w:rsidRDefault="00A45CD7" w:rsidP="00A45CD7">
      <w:pPr>
        <w:numPr>
          <w:ilvl w:val="0"/>
          <w:numId w:val="1"/>
        </w:numPr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CD7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Энциклопедия «Я познаю мир» (сокровища Земли)</w:t>
      </w:r>
    </w:p>
    <w:p w:rsidR="00A45CD7" w:rsidRPr="00A45CD7" w:rsidRDefault="00A45CD7" w:rsidP="00A45CD7">
      <w:pPr>
        <w:numPr>
          <w:ilvl w:val="0"/>
          <w:numId w:val="1"/>
        </w:numPr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CD7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Энциклопедия «Я познаю мир» (камни и минералы)</w:t>
      </w:r>
    </w:p>
    <w:p w:rsidR="00A45CD7" w:rsidRPr="00A45CD7" w:rsidRDefault="00A45CD7" w:rsidP="00A45CD7">
      <w:pPr>
        <w:numPr>
          <w:ilvl w:val="0"/>
          <w:numId w:val="1"/>
        </w:numPr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C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Природоведение «Камни и минералы»</w:t>
      </w:r>
    </w:p>
    <w:p w:rsidR="00A45CD7" w:rsidRPr="00A45CD7" w:rsidRDefault="00A45CD7" w:rsidP="00A45CD7">
      <w:pPr>
        <w:numPr>
          <w:ilvl w:val="0"/>
          <w:numId w:val="1"/>
        </w:numPr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5C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А.Н.Квитко</w:t>
      </w:r>
      <w:proofErr w:type="spellEnd"/>
      <w:r w:rsidRPr="00A45CD7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«Каменные цветы Жигулей»</w:t>
      </w:r>
    </w:p>
    <w:p w:rsidR="00A45CD7" w:rsidRPr="00A45CD7" w:rsidRDefault="00A45CD7" w:rsidP="00A45CD7">
      <w:pPr>
        <w:numPr>
          <w:ilvl w:val="0"/>
          <w:numId w:val="1"/>
        </w:numPr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5C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Л.В.Ковинько</w:t>
      </w:r>
      <w:proofErr w:type="spellEnd"/>
      <w:r w:rsidRPr="00A45CD7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«Секреты природы - это так интересно»</w:t>
      </w:r>
    </w:p>
    <w:p w:rsidR="00A45CD7" w:rsidRPr="00A45CD7" w:rsidRDefault="00A45CD7" w:rsidP="00A45C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9EF" w:rsidRDefault="00CD29EF"/>
    <w:sectPr w:rsidR="00CD29EF" w:rsidSect="00A45CD7">
      <w:pgSz w:w="11906" w:h="16838"/>
      <w:pgMar w:top="851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378D5"/>
    <w:multiLevelType w:val="multilevel"/>
    <w:tmpl w:val="B70E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2C"/>
    <w:rsid w:val="007A182C"/>
    <w:rsid w:val="00A45CD7"/>
    <w:rsid w:val="00CD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2370</Words>
  <Characters>13515</Characters>
  <Application>Microsoft Office Word</Application>
  <DocSecurity>0</DocSecurity>
  <Lines>112</Lines>
  <Paragraphs>31</Paragraphs>
  <ScaleCrop>false</ScaleCrop>
  <Company/>
  <LinksUpToDate>false</LinksUpToDate>
  <CharactersWithSpaces>15854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2021-09-29T19:04:00Z</dcterms:created>
  <dcterms:modified xsi:type="dcterms:W3CDTF">2021-09-29T19:06:00Z</dcterms:modified>
</cp:coreProperties>
</file>