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5B" w:rsidRPr="00B4595B" w:rsidRDefault="00B4595B" w:rsidP="00B4595B">
      <w:pPr>
        <w:tabs>
          <w:tab w:val="left" w:pos="142"/>
        </w:tabs>
        <w:spacing w:line="276" w:lineRule="auto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B4595B">
        <w:rPr>
          <w:rFonts w:eastAsia="Calibri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B4595B" w:rsidRPr="00B4595B" w:rsidRDefault="00B4595B" w:rsidP="00B4595B">
      <w:pPr>
        <w:tabs>
          <w:tab w:val="left" w:pos="142"/>
        </w:tabs>
        <w:spacing w:line="276" w:lineRule="auto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B4595B">
        <w:rPr>
          <w:rFonts w:eastAsia="Calibri"/>
          <w:b/>
          <w:sz w:val="24"/>
          <w:szCs w:val="24"/>
          <w:lang w:eastAsia="en-US"/>
        </w:rPr>
        <w:t xml:space="preserve">«Средняя общеобразовательная школа имени </w:t>
      </w:r>
      <w:proofErr w:type="spellStart"/>
      <w:r w:rsidRPr="00B4595B">
        <w:rPr>
          <w:rFonts w:eastAsia="Calibri"/>
          <w:b/>
          <w:sz w:val="24"/>
          <w:szCs w:val="24"/>
          <w:lang w:eastAsia="en-US"/>
        </w:rPr>
        <w:t>П.Е.Воробьёва</w:t>
      </w:r>
      <w:proofErr w:type="spellEnd"/>
      <w:r w:rsidRPr="00B4595B">
        <w:rPr>
          <w:rFonts w:eastAsia="Calibri"/>
          <w:b/>
          <w:sz w:val="24"/>
          <w:szCs w:val="24"/>
          <w:lang w:eastAsia="en-US"/>
        </w:rPr>
        <w:t xml:space="preserve"> с. Нижняя Русь»»</w:t>
      </w:r>
      <w:proofErr w:type="gramEnd"/>
    </w:p>
    <w:p w:rsidR="00B4595B" w:rsidRPr="00B4595B" w:rsidRDefault="00B4595B" w:rsidP="00B4595B">
      <w:pPr>
        <w:tabs>
          <w:tab w:val="left" w:pos="142"/>
        </w:tabs>
        <w:spacing w:line="276" w:lineRule="auto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B4595B">
        <w:rPr>
          <w:rFonts w:eastAsia="Calibri"/>
          <w:b/>
          <w:sz w:val="24"/>
          <w:szCs w:val="24"/>
          <w:lang w:eastAsia="en-US"/>
        </w:rPr>
        <w:t>Кукморского</w:t>
      </w:r>
      <w:proofErr w:type="spellEnd"/>
      <w:r w:rsidRPr="00B4595B">
        <w:rPr>
          <w:rFonts w:eastAsia="Calibri"/>
          <w:b/>
          <w:sz w:val="24"/>
          <w:szCs w:val="24"/>
          <w:lang w:eastAsia="en-US"/>
        </w:rPr>
        <w:t xml:space="preserve"> муниципального района Республики Татарстан</w:t>
      </w:r>
    </w:p>
    <w:p w:rsidR="00B4595B" w:rsidRPr="00B4595B" w:rsidRDefault="00B4595B" w:rsidP="00B4595B">
      <w:pPr>
        <w:tabs>
          <w:tab w:val="left" w:pos="142"/>
        </w:tabs>
        <w:spacing w:line="276" w:lineRule="auto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119"/>
        <w:gridCol w:w="3969"/>
        <w:gridCol w:w="3261"/>
      </w:tblGrid>
      <w:tr w:rsidR="00B4595B" w:rsidRPr="00B4595B" w:rsidTr="00BF0E64">
        <w:tc>
          <w:tcPr>
            <w:tcW w:w="3119" w:type="dxa"/>
          </w:tcPr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595B">
              <w:rPr>
                <w:rFonts w:eastAsia="Calibri"/>
                <w:sz w:val="24"/>
                <w:szCs w:val="24"/>
                <w:lang w:eastAsia="en-US"/>
              </w:rPr>
              <w:t>«Рассмотрена»</w:t>
            </w:r>
          </w:p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595B">
              <w:rPr>
                <w:rFonts w:eastAsia="Calibri"/>
                <w:sz w:val="24"/>
                <w:szCs w:val="24"/>
                <w:lang w:eastAsia="en-US"/>
              </w:rPr>
              <w:t>На заседании</w:t>
            </w:r>
            <w:r w:rsidRPr="00B4595B">
              <w:rPr>
                <w:rFonts w:eastAsia="Calibri"/>
                <w:sz w:val="24"/>
                <w:szCs w:val="24"/>
                <w:lang w:eastAsia="en-US"/>
              </w:rPr>
              <w:tab/>
              <w:t xml:space="preserve"> ШМО классных руководителей основного и среднего звена Руководитель ШМО</w:t>
            </w:r>
          </w:p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595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4595B">
              <w:rPr>
                <w:rFonts w:eastAsia="Calibri"/>
                <w:sz w:val="24"/>
                <w:szCs w:val="24"/>
                <w:lang w:eastAsia="en-US"/>
              </w:rPr>
              <w:tab/>
              <w:t>_________/</w:t>
            </w:r>
            <w:proofErr w:type="spellStart"/>
            <w:r w:rsidRPr="00B4595B">
              <w:rPr>
                <w:rFonts w:eastAsia="Calibri"/>
                <w:sz w:val="24"/>
                <w:szCs w:val="24"/>
                <w:lang w:eastAsia="en-US"/>
              </w:rPr>
              <w:t>Г.З.Андреева</w:t>
            </w:r>
            <w:proofErr w:type="spellEnd"/>
            <w:r w:rsidRPr="00B4595B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595B">
              <w:rPr>
                <w:rFonts w:eastAsia="Calibri"/>
                <w:sz w:val="24"/>
                <w:szCs w:val="24"/>
                <w:lang w:eastAsia="en-US"/>
              </w:rPr>
              <w:t xml:space="preserve">Протокол №  ____от «    » </w:t>
            </w:r>
            <w:r w:rsidRPr="00B4595B">
              <w:rPr>
                <w:rFonts w:eastAsia="Calibri"/>
                <w:sz w:val="24"/>
                <w:szCs w:val="24"/>
                <w:lang w:eastAsia="en-US"/>
              </w:rPr>
              <w:tab/>
              <w:t>_________20___ г.</w:t>
            </w:r>
          </w:p>
        </w:tc>
        <w:tc>
          <w:tcPr>
            <w:tcW w:w="3969" w:type="dxa"/>
          </w:tcPr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595B">
              <w:rPr>
                <w:rFonts w:eastAsia="Calibri"/>
                <w:sz w:val="24"/>
                <w:szCs w:val="24"/>
                <w:lang w:eastAsia="en-US"/>
              </w:rPr>
              <w:t>«Согласована»</w:t>
            </w:r>
          </w:p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4595B">
              <w:rPr>
                <w:rFonts w:eastAsia="Calibri"/>
                <w:sz w:val="24"/>
                <w:szCs w:val="24"/>
                <w:lang w:eastAsia="en-US"/>
              </w:rPr>
              <w:t>Заместитель</w:t>
            </w:r>
            <w:r w:rsidRPr="00B4595B">
              <w:rPr>
                <w:rFonts w:eastAsia="Calibri"/>
                <w:sz w:val="24"/>
                <w:szCs w:val="24"/>
                <w:lang w:eastAsia="en-US"/>
              </w:rPr>
              <w:tab/>
              <w:t>директора по ВР МБОУ  «СОШ   им. П. Е. Воробьёва   с. Нижняя Русь»</w:t>
            </w:r>
            <w:proofErr w:type="gramEnd"/>
          </w:p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595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4595B">
              <w:rPr>
                <w:rFonts w:eastAsia="Calibri"/>
                <w:sz w:val="24"/>
                <w:szCs w:val="24"/>
                <w:lang w:eastAsia="en-US"/>
              </w:rPr>
              <w:tab/>
              <w:t xml:space="preserve">___________/Р.Х. </w:t>
            </w:r>
            <w:proofErr w:type="spellStart"/>
            <w:r w:rsidRPr="00B4595B">
              <w:rPr>
                <w:rFonts w:eastAsia="Calibri"/>
                <w:sz w:val="24"/>
                <w:szCs w:val="24"/>
                <w:lang w:eastAsia="en-US"/>
              </w:rPr>
              <w:t>Галиева</w:t>
            </w:r>
            <w:proofErr w:type="spellEnd"/>
            <w:r w:rsidRPr="00B4595B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595B">
              <w:rPr>
                <w:rFonts w:eastAsia="Calibri"/>
                <w:sz w:val="24"/>
                <w:szCs w:val="24"/>
                <w:lang w:eastAsia="en-US"/>
              </w:rPr>
              <w:t xml:space="preserve"> от « </w:t>
            </w:r>
            <w:r w:rsidRPr="00B4595B">
              <w:rPr>
                <w:rFonts w:eastAsia="Calibri"/>
                <w:sz w:val="24"/>
                <w:szCs w:val="24"/>
                <w:lang w:eastAsia="en-US"/>
              </w:rPr>
              <w:tab/>
              <w:t>_» ___________20___ г.</w:t>
            </w:r>
          </w:p>
        </w:tc>
        <w:tc>
          <w:tcPr>
            <w:tcW w:w="3261" w:type="dxa"/>
          </w:tcPr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595B">
              <w:rPr>
                <w:rFonts w:eastAsia="Calibri"/>
                <w:sz w:val="24"/>
                <w:szCs w:val="24"/>
                <w:lang w:eastAsia="en-US"/>
              </w:rPr>
              <w:t>«Утверждена»</w:t>
            </w:r>
          </w:p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4595B">
              <w:rPr>
                <w:rFonts w:eastAsia="Calibri"/>
                <w:sz w:val="24"/>
                <w:szCs w:val="24"/>
                <w:lang w:eastAsia="en-US"/>
              </w:rPr>
              <w:t>Директор МБОУ «СОШ им. П.Е. Воробьёва с. Нижняя Русь»</w:t>
            </w:r>
            <w:proofErr w:type="gramEnd"/>
          </w:p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595B">
              <w:rPr>
                <w:rFonts w:eastAsia="Calibri"/>
                <w:sz w:val="24"/>
                <w:szCs w:val="24"/>
                <w:lang w:eastAsia="en-US"/>
              </w:rPr>
              <w:t xml:space="preserve"> ________/И.З. </w:t>
            </w:r>
            <w:proofErr w:type="spellStart"/>
            <w:r w:rsidRPr="00B4595B">
              <w:rPr>
                <w:rFonts w:eastAsia="Calibri"/>
                <w:sz w:val="24"/>
                <w:szCs w:val="24"/>
                <w:lang w:eastAsia="en-US"/>
              </w:rPr>
              <w:t>Гайнутдинов</w:t>
            </w:r>
            <w:proofErr w:type="spellEnd"/>
            <w:r w:rsidRPr="00B4595B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B4595B" w:rsidRPr="00B4595B" w:rsidRDefault="00B4595B" w:rsidP="00B4595B">
            <w:pPr>
              <w:tabs>
                <w:tab w:val="left" w:pos="142"/>
              </w:tabs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595B">
              <w:rPr>
                <w:rFonts w:eastAsia="Calibri"/>
                <w:sz w:val="24"/>
                <w:szCs w:val="24"/>
                <w:lang w:eastAsia="en-US"/>
              </w:rPr>
              <w:t xml:space="preserve">Приказ №____ от «  </w:t>
            </w:r>
            <w:r w:rsidRPr="00B4595B">
              <w:rPr>
                <w:rFonts w:eastAsia="Calibri"/>
                <w:sz w:val="24"/>
                <w:szCs w:val="24"/>
                <w:lang w:eastAsia="en-US"/>
              </w:rPr>
              <w:tab/>
              <w:t>» ___________20__ г.</w:t>
            </w:r>
          </w:p>
        </w:tc>
      </w:tr>
    </w:tbl>
    <w:p w:rsidR="00B4595B" w:rsidRPr="00B4595B" w:rsidRDefault="00B4595B" w:rsidP="00B4595B">
      <w:pPr>
        <w:tabs>
          <w:tab w:val="left" w:pos="142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B4595B" w:rsidRPr="00B4595B" w:rsidRDefault="00B4595B" w:rsidP="00B4595B">
      <w:pPr>
        <w:tabs>
          <w:tab w:val="left" w:pos="142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B4595B" w:rsidRPr="00B4595B" w:rsidRDefault="00B4595B" w:rsidP="00B4595B">
      <w:pPr>
        <w:tabs>
          <w:tab w:val="left" w:pos="142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ind w:left="-567" w:firstLine="1275"/>
        <w:rPr>
          <w:rFonts w:eastAsia="Calibri"/>
          <w:b/>
          <w:color w:val="FF0000"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B4595B">
        <w:rPr>
          <w:rFonts w:eastAsia="Calibri"/>
          <w:b/>
          <w:sz w:val="28"/>
          <w:szCs w:val="24"/>
          <w:lang w:eastAsia="en-US"/>
        </w:rPr>
        <w:t>РАБОЧАЯ ПРОГРАММА</w:t>
      </w:r>
    </w:p>
    <w:p w:rsidR="00B4595B" w:rsidRPr="00B4595B" w:rsidRDefault="00B4595B" w:rsidP="00B4595B">
      <w:pPr>
        <w:spacing w:line="276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B4595B">
        <w:rPr>
          <w:rFonts w:eastAsia="Calibri"/>
          <w:b/>
          <w:sz w:val="28"/>
          <w:szCs w:val="24"/>
          <w:lang w:eastAsia="en-US"/>
        </w:rPr>
        <w:t xml:space="preserve"> </w:t>
      </w:r>
    </w:p>
    <w:p w:rsidR="00B4595B" w:rsidRPr="00B4595B" w:rsidRDefault="00B4595B" w:rsidP="00B4595B">
      <w:pPr>
        <w:spacing w:line="360" w:lineRule="auto"/>
        <w:jc w:val="center"/>
        <w:rPr>
          <w:rFonts w:eastAsia="Calibri"/>
          <w:sz w:val="28"/>
          <w:szCs w:val="24"/>
          <w:lang w:eastAsia="en-US"/>
        </w:rPr>
      </w:pPr>
      <w:r w:rsidRPr="00B4595B">
        <w:rPr>
          <w:rFonts w:eastAsia="Calibri"/>
          <w:sz w:val="28"/>
          <w:szCs w:val="24"/>
          <w:lang w:eastAsia="en-US"/>
        </w:rPr>
        <w:t xml:space="preserve">по дополнительному образованию </w:t>
      </w:r>
    </w:p>
    <w:p w:rsidR="00B4595B" w:rsidRPr="00B4595B" w:rsidRDefault="00B4595B" w:rsidP="00B4595B">
      <w:pPr>
        <w:spacing w:line="360" w:lineRule="auto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естественно-эстетической</w:t>
      </w:r>
      <w:r w:rsidRPr="00B4595B">
        <w:rPr>
          <w:rFonts w:eastAsia="Calibri"/>
          <w:sz w:val="28"/>
          <w:szCs w:val="24"/>
          <w:lang w:eastAsia="en-US"/>
        </w:rPr>
        <w:t xml:space="preserve">  </w:t>
      </w:r>
      <w:r w:rsidRPr="00B4595B">
        <w:rPr>
          <w:rFonts w:eastAsia="Times New Roman"/>
          <w:bCs/>
          <w:color w:val="000000"/>
          <w:sz w:val="28"/>
          <w:szCs w:val="24"/>
          <w:lang w:eastAsia="en-US"/>
        </w:rPr>
        <w:t>направленности</w:t>
      </w:r>
      <w:r w:rsidRPr="00B4595B">
        <w:rPr>
          <w:rFonts w:eastAsia="Calibri"/>
          <w:sz w:val="28"/>
          <w:szCs w:val="24"/>
          <w:lang w:eastAsia="en-US"/>
        </w:rPr>
        <w:t xml:space="preserve"> </w:t>
      </w:r>
    </w:p>
    <w:p w:rsidR="00B4595B" w:rsidRPr="00B4595B" w:rsidRDefault="00B4595B" w:rsidP="00B4595B">
      <w:pPr>
        <w:spacing w:line="360" w:lineRule="auto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«Юные умельцы</w:t>
      </w:r>
      <w:r w:rsidRPr="00B4595B">
        <w:rPr>
          <w:rFonts w:eastAsia="Calibri"/>
          <w:sz w:val="28"/>
          <w:szCs w:val="24"/>
          <w:lang w:eastAsia="en-US"/>
        </w:rPr>
        <w:t>»</w:t>
      </w:r>
    </w:p>
    <w:p w:rsidR="00B4595B" w:rsidRPr="00B4595B" w:rsidRDefault="00B4595B" w:rsidP="00B4595B">
      <w:pPr>
        <w:spacing w:line="360" w:lineRule="auto"/>
        <w:jc w:val="center"/>
        <w:rPr>
          <w:rFonts w:eastAsia="Calibri"/>
          <w:sz w:val="28"/>
          <w:szCs w:val="24"/>
          <w:lang w:eastAsia="en-US"/>
        </w:rPr>
      </w:pPr>
      <w:r w:rsidRPr="00B4595B">
        <w:rPr>
          <w:rFonts w:eastAsia="Calibri"/>
          <w:sz w:val="28"/>
          <w:szCs w:val="24"/>
          <w:lang w:eastAsia="en-US"/>
        </w:rPr>
        <w:t>Андреевой Светланы Егоровны,</w:t>
      </w:r>
    </w:p>
    <w:p w:rsidR="00B4595B" w:rsidRPr="00B4595B" w:rsidRDefault="00B4595B" w:rsidP="00B4595B">
      <w:pPr>
        <w:spacing w:line="360" w:lineRule="auto"/>
        <w:jc w:val="center"/>
        <w:rPr>
          <w:rFonts w:eastAsia="Calibri"/>
          <w:sz w:val="28"/>
          <w:szCs w:val="24"/>
          <w:lang w:eastAsia="en-US"/>
        </w:rPr>
      </w:pPr>
      <w:r w:rsidRPr="00B4595B">
        <w:rPr>
          <w:rFonts w:eastAsia="Calibri"/>
          <w:sz w:val="28"/>
          <w:szCs w:val="24"/>
          <w:lang w:eastAsia="en-US"/>
        </w:rPr>
        <w:t>учителя первой квалификационной категории</w:t>
      </w:r>
    </w:p>
    <w:p w:rsidR="00B4595B" w:rsidRPr="00B4595B" w:rsidRDefault="00B4595B" w:rsidP="00B4595B">
      <w:pPr>
        <w:spacing w:line="360" w:lineRule="auto"/>
        <w:jc w:val="center"/>
        <w:rPr>
          <w:rFonts w:eastAsia="Calibri"/>
          <w:b/>
          <w:sz w:val="28"/>
          <w:szCs w:val="24"/>
          <w:lang w:eastAsia="en-US"/>
        </w:rPr>
      </w:pPr>
    </w:p>
    <w:p w:rsidR="00B4595B" w:rsidRPr="00B4595B" w:rsidRDefault="00B4595B" w:rsidP="00B4595B">
      <w:pPr>
        <w:spacing w:line="360" w:lineRule="auto"/>
        <w:jc w:val="center"/>
        <w:rPr>
          <w:rFonts w:eastAsia="Calibri"/>
          <w:b/>
          <w:sz w:val="28"/>
          <w:szCs w:val="24"/>
          <w:lang w:eastAsia="en-US"/>
        </w:rPr>
      </w:pPr>
    </w:p>
    <w:p w:rsidR="00B4595B" w:rsidRPr="00B4595B" w:rsidRDefault="00B4595B" w:rsidP="00B4595B">
      <w:pPr>
        <w:spacing w:before="100" w:beforeAutospacing="1" w:after="100" w:afterAutospacing="1"/>
        <w:jc w:val="center"/>
        <w:rPr>
          <w:rFonts w:eastAsia="Times New Roman"/>
          <w:color w:val="000000"/>
          <w:sz w:val="28"/>
          <w:szCs w:val="24"/>
          <w:lang w:eastAsia="en-US"/>
        </w:rPr>
      </w:pPr>
      <w:r w:rsidRPr="00B4595B">
        <w:rPr>
          <w:rFonts w:eastAsia="Times New Roman"/>
          <w:color w:val="000000"/>
          <w:sz w:val="28"/>
          <w:szCs w:val="24"/>
          <w:lang w:eastAsia="en-US"/>
        </w:rPr>
        <w:t>Срок реализации: 1 год</w:t>
      </w:r>
      <w:r w:rsidRPr="00B4595B">
        <w:rPr>
          <w:rFonts w:eastAsia="Times New Roman"/>
          <w:sz w:val="28"/>
          <w:szCs w:val="24"/>
          <w:lang w:eastAsia="en-US"/>
        </w:rPr>
        <w:br/>
      </w:r>
      <w:r w:rsidRPr="00B4595B">
        <w:rPr>
          <w:rFonts w:eastAsia="Times New Roman"/>
          <w:color w:val="000000"/>
          <w:sz w:val="28"/>
          <w:szCs w:val="24"/>
          <w:lang w:eastAsia="en-US"/>
        </w:rPr>
        <w:t xml:space="preserve">Возраст учащихся: </w:t>
      </w:r>
      <w:r>
        <w:rPr>
          <w:rFonts w:eastAsia="Times New Roman"/>
          <w:color w:val="000000"/>
          <w:sz w:val="28"/>
          <w:szCs w:val="24"/>
          <w:lang w:eastAsia="en-US"/>
        </w:rPr>
        <w:t xml:space="preserve"> 10 </w:t>
      </w:r>
      <w:r w:rsidRPr="00B4595B">
        <w:rPr>
          <w:rFonts w:eastAsia="Times New Roman"/>
          <w:b/>
          <w:bCs/>
          <w:color w:val="000000"/>
          <w:sz w:val="28"/>
          <w:szCs w:val="24"/>
          <w:lang w:eastAsia="en-US"/>
        </w:rPr>
        <w:t>–</w:t>
      </w:r>
      <w:r>
        <w:rPr>
          <w:rFonts w:eastAsia="Times New Roman"/>
          <w:color w:val="000000"/>
          <w:sz w:val="28"/>
          <w:szCs w:val="24"/>
          <w:lang w:eastAsia="en-US"/>
        </w:rPr>
        <w:t xml:space="preserve"> 15</w:t>
      </w:r>
      <w:r w:rsidRPr="00B4595B">
        <w:rPr>
          <w:rFonts w:eastAsia="Times New Roman"/>
          <w:color w:val="000000"/>
          <w:sz w:val="28"/>
          <w:szCs w:val="24"/>
          <w:lang w:eastAsia="en-US"/>
        </w:rPr>
        <w:t xml:space="preserve"> лет</w:t>
      </w:r>
    </w:p>
    <w:p w:rsidR="00B4595B" w:rsidRPr="00B4595B" w:rsidRDefault="00B4595B" w:rsidP="00B4595B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684DE2" w:rsidRDefault="00684DE2" w:rsidP="00B4595B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B4595B" w:rsidRPr="00B4595B" w:rsidRDefault="00B4595B" w:rsidP="00B4595B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2021</w:t>
      </w:r>
      <w:r w:rsidRPr="00B4595B">
        <w:rPr>
          <w:rFonts w:eastAsia="Calibri"/>
          <w:sz w:val="24"/>
          <w:szCs w:val="24"/>
          <w:lang w:eastAsia="en-US"/>
        </w:rPr>
        <w:t xml:space="preserve"> год</w:t>
      </w:r>
    </w:p>
    <w:p w:rsidR="00B4595B" w:rsidRDefault="00B4595B" w:rsidP="00E4305C">
      <w:pPr>
        <w:tabs>
          <w:tab w:val="left" w:pos="142"/>
        </w:tabs>
        <w:spacing w:line="276" w:lineRule="auto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</w:p>
    <w:p w:rsidR="00684DE2" w:rsidRDefault="00684DE2" w:rsidP="00684DE2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4595B" w:rsidRPr="00F90FF6" w:rsidRDefault="00B4595B" w:rsidP="00F90FF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color w:val="000000"/>
          <w:sz w:val="24"/>
          <w:szCs w:val="24"/>
        </w:rPr>
      </w:pPr>
      <w:r w:rsidRPr="00F90FF6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B4595B" w:rsidRPr="00B4595B" w:rsidRDefault="00B4595B" w:rsidP="00684DE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 w:rsidRPr="00B4595B">
        <w:rPr>
          <w:rFonts w:eastAsia="Times New Roman"/>
          <w:color w:val="000000"/>
          <w:sz w:val="24"/>
          <w:szCs w:val="24"/>
        </w:rPr>
        <w:t>Рабочая программа по дополнительному образованию «</w:t>
      </w:r>
      <w:r>
        <w:rPr>
          <w:rFonts w:eastAsia="Times New Roman"/>
          <w:color w:val="000000"/>
          <w:sz w:val="24"/>
          <w:szCs w:val="24"/>
        </w:rPr>
        <w:t>Юные умельцы</w:t>
      </w:r>
      <w:r w:rsidRPr="00B4595B">
        <w:rPr>
          <w:rFonts w:eastAsia="Times New Roman"/>
          <w:color w:val="000000"/>
          <w:sz w:val="24"/>
          <w:szCs w:val="24"/>
        </w:rPr>
        <w:t xml:space="preserve">» имеет  </w:t>
      </w:r>
      <w:r>
        <w:rPr>
          <w:rFonts w:eastAsia="Times New Roman"/>
          <w:color w:val="000000"/>
          <w:sz w:val="24"/>
          <w:szCs w:val="24"/>
        </w:rPr>
        <w:t>художественно-эстетическая</w:t>
      </w:r>
      <w:r w:rsidRPr="00B4595B">
        <w:rPr>
          <w:rFonts w:eastAsia="Times New Roman"/>
          <w:color w:val="000000"/>
          <w:sz w:val="24"/>
          <w:szCs w:val="24"/>
        </w:rPr>
        <w:t> направленность. Программа разработана на основе следующих нормативных правовых документов:</w:t>
      </w:r>
    </w:p>
    <w:p w:rsidR="00B4595B" w:rsidRPr="00B4595B" w:rsidRDefault="00B4595B" w:rsidP="00684DE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 w:rsidRPr="00B4595B">
        <w:rPr>
          <w:rFonts w:eastAsia="Times New Roman"/>
          <w:color w:val="000000"/>
          <w:sz w:val="24"/>
          <w:szCs w:val="24"/>
        </w:rPr>
        <w:t>– Международная конвенция ООН о правах ребенка (одобрена Генеральной ассамблеей ООН 20.11.1989; вступила в силу для СССР 15.09.1990);</w:t>
      </w:r>
    </w:p>
    <w:p w:rsidR="00B4595B" w:rsidRPr="00B4595B" w:rsidRDefault="00B4595B" w:rsidP="00B4595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B4595B">
        <w:rPr>
          <w:rFonts w:eastAsia="Times New Roman"/>
          <w:color w:val="000000"/>
          <w:sz w:val="24"/>
          <w:szCs w:val="24"/>
        </w:rPr>
        <w:t>– Федеральный закон от 29.12.2012 № 273-ФЗ «Об образовании в Российской Федерации»;</w:t>
      </w:r>
    </w:p>
    <w:p w:rsidR="00B4595B" w:rsidRPr="00B4595B" w:rsidRDefault="00B4595B" w:rsidP="00B4595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B4595B">
        <w:rPr>
          <w:rFonts w:eastAsia="Times New Roman"/>
          <w:color w:val="000000"/>
          <w:sz w:val="24"/>
          <w:szCs w:val="24"/>
        </w:rPr>
        <w:t>– Федеральный закон от 24.07.1998 № 124-ФЗ «Об основных гарантиях прав ребенка в Российской Федерации»;</w:t>
      </w:r>
    </w:p>
    <w:p w:rsidR="00B4595B" w:rsidRPr="00B4595B" w:rsidRDefault="00B4595B" w:rsidP="00B4595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B4595B">
        <w:rPr>
          <w:rFonts w:eastAsia="Times New Roman"/>
          <w:color w:val="000000"/>
          <w:sz w:val="24"/>
          <w:szCs w:val="24"/>
        </w:rPr>
        <w:t xml:space="preserve">– Порядок организации и осуществления образовательной деятельности по дополнительным общеобразовательным программам, утвержденный приказом </w:t>
      </w:r>
      <w:proofErr w:type="spellStart"/>
      <w:r w:rsidRPr="00B4595B">
        <w:rPr>
          <w:rFonts w:eastAsia="Times New Roman"/>
          <w:color w:val="000000"/>
          <w:sz w:val="24"/>
          <w:szCs w:val="24"/>
        </w:rPr>
        <w:t>Минпросвещения</w:t>
      </w:r>
      <w:proofErr w:type="spellEnd"/>
      <w:r w:rsidRPr="00B4595B">
        <w:rPr>
          <w:rFonts w:eastAsia="Times New Roman"/>
          <w:color w:val="000000"/>
          <w:sz w:val="24"/>
          <w:szCs w:val="24"/>
        </w:rPr>
        <w:t xml:space="preserve"> от 09.11.2018 № 196;</w:t>
      </w:r>
    </w:p>
    <w:p w:rsidR="00B4595B" w:rsidRPr="00B4595B" w:rsidRDefault="00B4595B" w:rsidP="00B4595B">
      <w:pPr>
        <w:spacing w:line="276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B4595B">
        <w:rPr>
          <w:rFonts w:eastAsia="Times New Roman"/>
          <w:color w:val="000000"/>
          <w:sz w:val="24"/>
          <w:szCs w:val="24"/>
        </w:rPr>
        <w:t xml:space="preserve">– положение </w:t>
      </w:r>
      <w:r w:rsidRPr="00B4595B">
        <w:rPr>
          <w:rFonts w:eastAsia="Calibri"/>
          <w:sz w:val="24"/>
          <w:szCs w:val="24"/>
          <w:lang w:eastAsia="en-US"/>
        </w:rPr>
        <w:t>о рабочей программе по дополнительному образованию учащихся</w:t>
      </w:r>
      <w:r w:rsidRPr="00B4595B">
        <w:rPr>
          <w:rFonts w:eastAsia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имени </w:t>
      </w:r>
      <w:proofErr w:type="spellStart"/>
      <w:r w:rsidRPr="00B4595B">
        <w:rPr>
          <w:rFonts w:eastAsia="Times New Roman"/>
          <w:sz w:val="24"/>
          <w:szCs w:val="24"/>
        </w:rPr>
        <w:t>П.Е.Воробьева</w:t>
      </w:r>
      <w:proofErr w:type="spellEnd"/>
      <w:r w:rsidRPr="00B4595B">
        <w:rPr>
          <w:rFonts w:eastAsia="Times New Roman"/>
          <w:sz w:val="24"/>
          <w:szCs w:val="24"/>
        </w:rPr>
        <w:t xml:space="preserve"> с. Нижняя Русь» </w:t>
      </w:r>
      <w:proofErr w:type="spellStart"/>
      <w:r w:rsidRPr="00B4595B">
        <w:rPr>
          <w:rFonts w:eastAsia="Times New Roman"/>
          <w:sz w:val="24"/>
          <w:szCs w:val="24"/>
        </w:rPr>
        <w:t>Кукморского</w:t>
      </w:r>
      <w:proofErr w:type="spellEnd"/>
      <w:r w:rsidRPr="00B4595B">
        <w:rPr>
          <w:rFonts w:eastAsia="Times New Roman"/>
          <w:sz w:val="24"/>
          <w:szCs w:val="24"/>
        </w:rPr>
        <w:t xml:space="preserve"> муниципального района Республики Татарстан;</w:t>
      </w:r>
      <w:proofErr w:type="gramEnd"/>
    </w:p>
    <w:p w:rsidR="00B4595B" w:rsidRPr="00B4595B" w:rsidRDefault="00B4595B" w:rsidP="00B4595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B4595B">
        <w:rPr>
          <w:rFonts w:eastAsia="Times New Roman"/>
          <w:color w:val="000000"/>
          <w:sz w:val="24"/>
          <w:szCs w:val="24"/>
        </w:rPr>
        <w:t xml:space="preserve">– устав муниципального бюджетного общеобразовательного учреждения «Средняя общеобразовательная школа имени </w:t>
      </w:r>
      <w:proofErr w:type="spellStart"/>
      <w:r w:rsidRPr="00B4595B">
        <w:rPr>
          <w:rFonts w:eastAsia="Times New Roman"/>
          <w:color w:val="000000"/>
          <w:sz w:val="24"/>
          <w:szCs w:val="24"/>
        </w:rPr>
        <w:t>П.Е.Воробьева</w:t>
      </w:r>
      <w:proofErr w:type="spellEnd"/>
      <w:r w:rsidRPr="00B4595B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B4595B">
        <w:rPr>
          <w:rFonts w:eastAsia="Times New Roman"/>
          <w:color w:val="000000"/>
          <w:sz w:val="24"/>
          <w:szCs w:val="24"/>
        </w:rPr>
        <w:t>с</w:t>
      </w:r>
      <w:proofErr w:type="gramEnd"/>
      <w:r w:rsidRPr="00B4595B"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 w:rsidRPr="00B4595B">
        <w:rPr>
          <w:rFonts w:eastAsia="Times New Roman"/>
          <w:color w:val="000000"/>
          <w:sz w:val="24"/>
          <w:szCs w:val="24"/>
        </w:rPr>
        <w:t>Нижняя</w:t>
      </w:r>
      <w:proofErr w:type="gramEnd"/>
      <w:r w:rsidRPr="00B4595B">
        <w:rPr>
          <w:rFonts w:eastAsia="Times New Roman"/>
          <w:color w:val="000000"/>
          <w:sz w:val="24"/>
          <w:szCs w:val="24"/>
        </w:rPr>
        <w:t xml:space="preserve"> Русь» </w:t>
      </w:r>
      <w:proofErr w:type="spellStart"/>
      <w:r w:rsidRPr="00B4595B">
        <w:rPr>
          <w:rFonts w:eastAsia="Times New Roman"/>
          <w:color w:val="000000"/>
          <w:sz w:val="24"/>
          <w:szCs w:val="24"/>
        </w:rPr>
        <w:t>Кукморского</w:t>
      </w:r>
      <w:proofErr w:type="spellEnd"/>
      <w:r w:rsidRPr="00B4595B">
        <w:rPr>
          <w:rFonts w:eastAsia="Times New Roman"/>
          <w:color w:val="000000"/>
          <w:sz w:val="24"/>
          <w:szCs w:val="24"/>
        </w:rPr>
        <w:t xml:space="preserve"> муниципального района Республики Татарстан.</w:t>
      </w:r>
    </w:p>
    <w:p w:rsidR="00B4595B" w:rsidRDefault="00A964F3" w:rsidP="00F1075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iCs/>
          <w:color w:val="000000"/>
        </w:rPr>
        <w:tab/>
      </w:r>
      <w:r w:rsidRPr="007E1F94">
        <w:rPr>
          <w:b/>
          <w:bCs/>
          <w:color w:val="000000"/>
        </w:rPr>
        <w:t>Актуальность программы</w:t>
      </w:r>
      <w:r w:rsidRPr="007E1F94">
        <w:rPr>
          <w:color w:val="000000"/>
        </w:rPr>
        <w:t xml:space="preserve"> обусловлена</w:t>
      </w:r>
      <w:r>
        <w:rPr>
          <w:color w:val="000000"/>
        </w:rPr>
        <w:t xml:space="preserve"> </w:t>
      </w:r>
      <w:r w:rsidRPr="00A964F3">
        <w:rPr>
          <w:color w:val="000000"/>
        </w:rPr>
        <w:t>в том, что на современном этапе есть необходимость в развитии творчества, фантазии,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</w:t>
      </w:r>
    </w:p>
    <w:p w:rsidR="00A964F3" w:rsidRPr="00F1075B" w:rsidRDefault="00A964F3" w:rsidP="00F1075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rPr>
          <w:b/>
          <w:iCs/>
          <w:color w:val="000000"/>
        </w:rPr>
        <w:tab/>
      </w:r>
      <w:r w:rsidRPr="00A964F3">
        <w:rPr>
          <w:b/>
          <w:iCs/>
          <w:color w:val="000000"/>
        </w:rPr>
        <w:t>Цель программы</w:t>
      </w:r>
      <w:r>
        <w:rPr>
          <w:b/>
          <w:iCs/>
          <w:color w:val="000000"/>
        </w:rPr>
        <w:t xml:space="preserve"> </w:t>
      </w:r>
      <w:r w:rsidRPr="00F1075B">
        <w:rPr>
          <w:iCs/>
          <w:color w:val="000000"/>
        </w:rPr>
        <w:t>развитие личности обучающихся через творческую деятельность, формирование художественно-творческих способностей детей</w:t>
      </w:r>
    </w:p>
    <w:p w:rsidR="00A964F3" w:rsidRPr="00F1075B" w:rsidRDefault="00A964F3" w:rsidP="00F1075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1075B">
        <w:rPr>
          <w:iCs/>
          <w:color w:val="000000"/>
        </w:rPr>
        <w:t>через обеспечение эмоционально-образного восприятия действительности, развитие эстетических чувств и представлений.</w:t>
      </w:r>
    </w:p>
    <w:p w:rsidR="006B592E" w:rsidRDefault="00F1075B" w:rsidP="00F1075B">
      <w:pPr>
        <w:pStyle w:val="ab"/>
        <w:widowControl w:val="0"/>
        <w:tabs>
          <w:tab w:val="left" w:pos="851"/>
        </w:tabs>
        <w:autoSpaceDE w:val="0"/>
        <w:autoSpaceDN w:val="0"/>
        <w:ind w:left="85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8A03C0">
        <w:rPr>
          <w:rFonts w:eastAsia="Calibri"/>
          <w:b/>
          <w:sz w:val="24"/>
          <w:szCs w:val="24"/>
          <w:lang w:eastAsia="en-US"/>
        </w:rPr>
        <w:t>Задачи программы</w:t>
      </w:r>
      <w:r w:rsidRPr="00F1075B">
        <w:rPr>
          <w:rFonts w:eastAsia="Calibri"/>
          <w:b/>
          <w:sz w:val="24"/>
          <w:szCs w:val="24"/>
          <w:lang w:eastAsia="en-US"/>
        </w:rPr>
        <w:t xml:space="preserve">: </w:t>
      </w:r>
    </w:p>
    <w:p w:rsidR="00F1075B" w:rsidRPr="00F1075B" w:rsidRDefault="00F1075B" w:rsidP="006B592E">
      <w:pPr>
        <w:pStyle w:val="ab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4"/>
          <w:szCs w:val="24"/>
          <w:lang w:eastAsia="en-US"/>
        </w:rPr>
      </w:pPr>
      <w:r w:rsidRPr="00F1075B">
        <w:rPr>
          <w:sz w:val="24"/>
          <w:szCs w:val="24"/>
          <w:lang w:eastAsia="en-US"/>
        </w:rPr>
        <w:t>развитие</w:t>
      </w:r>
      <w:r w:rsidRPr="00F1075B">
        <w:rPr>
          <w:spacing w:val="-5"/>
          <w:sz w:val="24"/>
          <w:szCs w:val="24"/>
          <w:lang w:eastAsia="en-US"/>
        </w:rPr>
        <w:t xml:space="preserve"> </w:t>
      </w:r>
      <w:r w:rsidRPr="00F1075B">
        <w:rPr>
          <w:sz w:val="24"/>
          <w:szCs w:val="24"/>
          <w:lang w:eastAsia="en-US"/>
        </w:rPr>
        <w:t>творческих</w:t>
      </w:r>
      <w:r w:rsidRPr="00F1075B">
        <w:rPr>
          <w:spacing w:val="-3"/>
          <w:sz w:val="24"/>
          <w:szCs w:val="24"/>
          <w:lang w:eastAsia="en-US"/>
        </w:rPr>
        <w:t xml:space="preserve"> </w:t>
      </w:r>
      <w:r w:rsidRPr="00F1075B">
        <w:rPr>
          <w:sz w:val="24"/>
          <w:szCs w:val="24"/>
          <w:lang w:eastAsia="en-US"/>
        </w:rPr>
        <w:t>способностей</w:t>
      </w:r>
      <w:r w:rsidRPr="00F1075B">
        <w:rPr>
          <w:spacing w:val="-4"/>
          <w:sz w:val="24"/>
          <w:szCs w:val="24"/>
          <w:lang w:eastAsia="en-US"/>
        </w:rPr>
        <w:t xml:space="preserve"> </w:t>
      </w:r>
      <w:r w:rsidRPr="00F1075B">
        <w:rPr>
          <w:sz w:val="24"/>
          <w:szCs w:val="24"/>
          <w:lang w:eastAsia="en-US"/>
        </w:rPr>
        <w:t>обучающихся;</w:t>
      </w:r>
    </w:p>
    <w:p w:rsidR="00F1075B" w:rsidRPr="00F1075B" w:rsidRDefault="00F1075B" w:rsidP="006B592E">
      <w:pPr>
        <w:widowControl w:val="0"/>
        <w:tabs>
          <w:tab w:val="left" w:pos="0"/>
        </w:tabs>
        <w:autoSpaceDE w:val="0"/>
        <w:autoSpaceDN w:val="0"/>
        <w:jc w:val="both"/>
        <w:rPr>
          <w:rFonts w:eastAsia="Times New Roman"/>
          <w:sz w:val="24"/>
          <w:szCs w:val="24"/>
          <w:lang w:eastAsia="en-US"/>
        </w:rPr>
      </w:pPr>
      <w:r w:rsidRPr="00F1075B">
        <w:rPr>
          <w:rFonts w:eastAsia="Times New Roman"/>
          <w:sz w:val="24"/>
          <w:szCs w:val="24"/>
          <w:lang w:eastAsia="en-US"/>
        </w:rPr>
        <w:t>привитие</w:t>
      </w:r>
      <w:r w:rsidRPr="00F1075B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интереса</w:t>
      </w:r>
      <w:r w:rsidRPr="00F1075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к</w:t>
      </w:r>
      <w:r w:rsidRPr="00F1075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искусству,</w:t>
      </w:r>
      <w:r w:rsidRPr="00F1075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развитие</w:t>
      </w:r>
      <w:r w:rsidRPr="00F1075B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познавательной</w:t>
      </w:r>
      <w:r w:rsidRPr="00F1075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активности</w:t>
      </w:r>
      <w:r w:rsidRPr="00F1075B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детей;</w:t>
      </w:r>
    </w:p>
    <w:p w:rsidR="00F1075B" w:rsidRPr="00F1075B" w:rsidRDefault="00F1075B" w:rsidP="006B592E">
      <w:pPr>
        <w:widowControl w:val="0"/>
        <w:tabs>
          <w:tab w:val="left" w:pos="0"/>
          <w:tab w:val="left" w:pos="878"/>
        </w:tabs>
        <w:autoSpaceDE w:val="0"/>
        <w:autoSpaceDN w:val="0"/>
        <w:ind w:right="854"/>
        <w:jc w:val="both"/>
        <w:rPr>
          <w:rFonts w:eastAsia="Times New Roman"/>
          <w:sz w:val="24"/>
          <w:szCs w:val="24"/>
          <w:lang w:eastAsia="en-US"/>
        </w:rPr>
      </w:pPr>
      <w:r w:rsidRPr="00F1075B">
        <w:rPr>
          <w:rFonts w:eastAsia="Times New Roman"/>
          <w:sz w:val="24"/>
          <w:szCs w:val="24"/>
          <w:lang w:eastAsia="en-US"/>
        </w:rPr>
        <w:t>воспитание эстетических представлений</w:t>
      </w:r>
      <w:r w:rsidRPr="00F1075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и трудолюбия, умения</w:t>
      </w:r>
      <w:r w:rsidRPr="00F1075B">
        <w:rPr>
          <w:rFonts w:eastAsia="Times New Roman"/>
          <w:spacing w:val="70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наблюдать</w:t>
      </w:r>
      <w:r w:rsidRPr="00F1075B"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и</w:t>
      </w:r>
      <w:r w:rsidRPr="00F1075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выделять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характерные</w:t>
      </w:r>
      <w:r w:rsidRPr="00F1075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черты</w:t>
      </w:r>
      <w:r w:rsidRPr="00F1075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изготавливаемой</w:t>
      </w:r>
      <w:r w:rsidRPr="00F1075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поделки;</w:t>
      </w:r>
    </w:p>
    <w:p w:rsidR="00F1075B" w:rsidRDefault="00F1075B" w:rsidP="006B592E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F1075B">
        <w:rPr>
          <w:rFonts w:eastAsia="Times New Roman"/>
          <w:sz w:val="24"/>
          <w:szCs w:val="24"/>
          <w:lang w:eastAsia="en-US"/>
        </w:rPr>
        <w:t>совершенствование</w:t>
      </w:r>
      <w:r w:rsidRPr="00F1075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трудовых</w:t>
      </w:r>
      <w:r w:rsidRPr="00F1075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умений</w:t>
      </w:r>
      <w:r w:rsidRPr="00F1075B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и</w:t>
      </w:r>
      <w:r w:rsidRPr="00F1075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F1075B">
        <w:rPr>
          <w:rFonts w:eastAsia="Times New Roman"/>
          <w:sz w:val="24"/>
          <w:szCs w:val="24"/>
          <w:lang w:eastAsia="en-US"/>
        </w:rPr>
        <w:t>навыков.</w:t>
      </w:r>
    </w:p>
    <w:p w:rsidR="00F1075B" w:rsidRDefault="00F1075B" w:rsidP="00AE34D8">
      <w:pPr>
        <w:widowControl w:val="0"/>
        <w:tabs>
          <w:tab w:val="left" w:pos="851"/>
        </w:tabs>
        <w:autoSpaceDE w:val="0"/>
        <w:autoSpaceDN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. Содержание программы.</w:t>
      </w:r>
    </w:p>
    <w:p w:rsidR="00684DE2" w:rsidRPr="00684DE2" w:rsidRDefault="00684DE2" w:rsidP="00AE34D8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t xml:space="preserve">Введение в декоративно-прикладное искусство. </w:t>
      </w:r>
    </w:p>
    <w:p w:rsid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t>История декоративно-прикладного искусства (презентация). Краткая программа курса. Способы декоративного оформления работ. Инструктаж по технике безопасности при работе с инструментами и материалами. Виды бумаги и картона.</w:t>
      </w:r>
    </w:p>
    <w:p w:rsidR="00684DE2" w:rsidRP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684DE2">
        <w:rPr>
          <w:rFonts w:eastAsia="Calibri"/>
          <w:sz w:val="24"/>
          <w:szCs w:val="24"/>
          <w:lang w:eastAsia="en-US"/>
        </w:rPr>
        <w:t>Киригами</w:t>
      </w:r>
      <w:proofErr w:type="spellEnd"/>
      <w:r w:rsidRPr="00684DE2">
        <w:rPr>
          <w:rFonts w:eastAsia="Calibri"/>
          <w:sz w:val="24"/>
          <w:szCs w:val="24"/>
          <w:lang w:eastAsia="en-US"/>
        </w:rPr>
        <w:t xml:space="preserve">. </w:t>
      </w:r>
    </w:p>
    <w:p w:rsid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t xml:space="preserve">Просмотр работ в этой технике. Инструменты и приспособления для работы. Композиционные </w:t>
      </w:r>
      <w:proofErr w:type="spellStart"/>
      <w:proofErr w:type="gramStart"/>
      <w:r w:rsidRPr="00684DE2">
        <w:rPr>
          <w:rFonts w:eastAsia="Calibri"/>
          <w:sz w:val="24"/>
          <w:szCs w:val="24"/>
          <w:lang w:eastAsia="en-US"/>
        </w:rPr>
        <w:t>при</w:t>
      </w:r>
      <w:proofErr w:type="gramEnd"/>
      <w:r w:rsidRPr="00684DE2">
        <w:rPr>
          <w:rFonts w:eastAsia="Calibri"/>
          <w:sz w:val="24"/>
          <w:szCs w:val="24"/>
          <w:lang w:eastAsia="en-US"/>
        </w:rPr>
        <w:t>ѐмы</w:t>
      </w:r>
      <w:proofErr w:type="spellEnd"/>
      <w:r w:rsidRPr="00684DE2">
        <w:rPr>
          <w:rFonts w:eastAsia="Calibri"/>
          <w:sz w:val="24"/>
          <w:szCs w:val="24"/>
          <w:lang w:eastAsia="en-US"/>
        </w:rPr>
        <w:t>, эскизы</w:t>
      </w:r>
      <w:r>
        <w:rPr>
          <w:rFonts w:eastAsia="Calibri"/>
          <w:sz w:val="24"/>
          <w:szCs w:val="24"/>
          <w:lang w:eastAsia="en-US"/>
        </w:rPr>
        <w:t xml:space="preserve"> открыток и оформление. Способы </w:t>
      </w:r>
      <w:r w:rsidRPr="00684DE2">
        <w:rPr>
          <w:rFonts w:eastAsia="Calibri"/>
          <w:sz w:val="24"/>
          <w:szCs w:val="24"/>
          <w:lang w:eastAsia="en-US"/>
        </w:rPr>
        <w:t>декоративного оформления работ. Формы и виды поздравительных открыток ко Дню Учителя. Коллективная работа «Храм моего города». Эскиз. Ажурное вырезание – любимое домашнее животное, «Уголок природы», народная игрушка «Архангельская птица», «Небесное воинство», ангелы.</w:t>
      </w:r>
    </w:p>
    <w:p w:rsidR="00684DE2" w:rsidRP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t>Техника работ с использованием гофрированной (креповой и</w:t>
      </w:r>
      <w:r w:rsidR="00AE34D8">
        <w:rPr>
          <w:rFonts w:eastAsia="Calibri"/>
          <w:sz w:val="24"/>
          <w:szCs w:val="24"/>
          <w:lang w:eastAsia="en-US"/>
        </w:rPr>
        <w:t xml:space="preserve">ли папиросной) бумаги. </w:t>
      </w:r>
    </w:p>
    <w:p w:rsid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t>Композиционные навыки.</w:t>
      </w:r>
      <w:r w:rsidRPr="00684DE2">
        <w:rPr>
          <w:rFonts w:eastAsia="Calibri"/>
          <w:sz w:val="24"/>
          <w:szCs w:val="24"/>
          <w:lang w:eastAsia="en-US"/>
        </w:rPr>
        <w:tab/>
        <w:t>Приемы работы. Способы декоративного оформления работ.</w:t>
      </w:r>
    </w:p>
    <w:p w:rsidR="00684DE2" w:rsidRP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684DE2">
        <w:rPr>
          <w:rFonts w:eastAsia="Calibri"/>
          <w:sz w:val="24"/>
          <w:szCs w:val="24"/>
          <w:lang w:eastAsia="en-US"/>
        </w:rPr>
        <w:t>Винтажная</w:t>
      </w:r>
      <w:proofErr w:type="spellEnd"/>
      <w:r w:rsidRPr="00684DE2">
        <w:rPr>
          <w:rFonts w:eastAsia="Calibri"/>
          <w:sz w:val="24"/>
          <w:szCs w:val="24"/>
          <w:lang w:eastAsia="en-US"/>
        </w:rPr>
        <w:t xml:space="preserve"> открытка. </w:t>
      </w:r>
    </w:p>
    <w:p w:rsid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lastRenderedPageBreak/>
        <w:t>Просмотр работ в этой технике. Инструменты и приспособления для работы. Индивидуальные и коллективные работы.</w:t>
      </w:r>
    </w:p>
    <w:p w:rsidR="00684DE2" w:rsidRP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t>Конструирование поделок из различных мате</w:t>
      </w:r>
      <w:r w:rsidR="00AE34D8">
        <w:rPr>
          <w:rFonts w:eastAsia="Calibri"/>
          <w:sz w:val="24"/>
          <w:szCs w:val="24"/>
          <w:lang w:eastAsia="en-US"/>
        </w:rPr>
        <w:t xml:space="preserve">риалов объемной формы. </w:t>
      </w:r>
    </w:p>
    <w:p w:rsid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t>Способы соединения деталей. Последовательность выполнения работы. Благоприятные цветовые сочетания. Приемы работ. Освоение приемов. Индивидуальные и коллективные работы.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Вышивка лентами.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История и особенности вышивки. Материалы, инструменты, приспособления. Правила безопасной работы.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Теоретические сведения. Сведения об истории вышивки лентами. Особенности вышивки лентами. Характеристика применяемых материалов, инструментов, приспособлений. Безопасность пруда при вышивании.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Практическая работа. Организация рабочего места.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Технология выполнения вышивальных строчек.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Теоретические сведения. Технология выполнения вышивальных строчек. Особенности строчек, их применение.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 xml:space="preserve">Практическая работа. </w:t>
      </w:r>
      <w:proofErr w:type="gramStart"/>
      <w:r w:rsidRPr="00D13ADA">
        <w:rPr>
          <w:rFonts w:eastAsia="Calibri"/>
          <w:sz w:val="24"/>
          <w:szCs w:val="24"/>
          <w:lang w:eastAsia="en-US"/>
        </w:rPr>
        <w:t xml:space="preserve">Выполнение швов «вперёд иголку», «шнурок», «стебельчатый», «тамбурный», «петли с </w:t>
      </w:r>
      <w:proofErr w:type="spellStart"/>
      <w:r w:rsidRPr="00D13ADA">
        <w:rPr>
          <w:rFonts w:eastAsia="Calibri"/>
          <w:sz w:val="24"/>
          <w:szCs w:val="24"/>
          <w:lang w:eastAsia="en-US"/>
        </w:rPr>
        <w:t>прикрепом</w:t>
      </w:r>
      <w:proofErr w:type="spellEnd"/>
      <w:r w:rsidRPr="00D13ADA">
        <w:rPr>
          <w:rFonts w:eastAsia="Calibri"/>
          <w:sz w:val="24"/>
          <w:szCs w:val="24"/>
          <w:lang w:eastAsia="en-US"/>
        </w:rPr>
        <w:t>», «узелки», «длинный стежок», «закрученная лента»</w:t>
      </w:r>
      <w:proofErr w:type="gramEnd"/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узора «сетка»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Технология выполнения элементов узоров.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Теоретические сведения. Многообразие узоров  вышивки. Строение цветов. Технология выполнения лепестков цветков, бутонов, серединок цветов, чашелистиков, тычинок, бутонов</w:t>
      </w:r>
      <w:proofErr w:type="gramStart"/>
      <w:r w:rsidRPr="00D13ADA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D13ADA">
        <w:rPr>
          <w:rFonts w:eastAsia="Calibri"/>
          <w:sz w:val="24"/>
          <w:szCs w:val="24"/>
          <w:lang w:eastAsia="en-US"/>
        </w:rPr>
        <w:t>листьев, стеблей.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Практическая работа. Вышивание цветов незабудки, папоротника, флоксов</w:t>
      </w:r>
      <w:proofErr w:type="gramStart"/>
      <w:r w:rsidRPr="00D13ADA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D13ADA">
        <w:rPr>
          <w:rFonts w:eastAsia="Calibri"/>
          <w:sz w:val="24"/>
          <w:szCs w:val="24"/>
          <w:lang w:eastAsia="en-US"/>
        </w:rPr>
        <w:t>тюльпана, ромашки, веток сирени, рябины, розы.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 xml:space="preserve">Изготовление панно. 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Теоретические сведения. Виды панно. Панно в технике вышивки лентами. Технология изготовления. Анализ моделей.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Практическая работа. Выполнение эскиза панно. Зарисовка схемы вышивки. Вышивание элементов узора  панно. Оформление панно в рамку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.Изготовление сувенира.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 xml:space="preserve">Теоретические сведения. </w:t>
      </w:r>
      <w:proofErr w:type="spellStart"/>
      <w:r w:rsidRPr="00D13ADA">
        <w:rPr>
          <w:rFonts w:eastAsia="Calibri"/>
          <w:sz w:val="24"/>
          <w:szCs w:val="24"/>
          <w:lang w:eastAsia="en-US"/>
        </w:rPr>
        <w:t>Топиарий</w:t>
      </w:r>
      <w:proofErr w:type="spellEnd"/>
      <w:r w:rsidRPr="00D13ADA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D13ADA">
        <w:rPr>
          <w:rFonts w:eastAsia="Calibri"/>
          <w:sz w:val="24"/>
          <w:szCs w:val="24"/>
          <w:lang w:eastAsia="en-US"/>
        </w:rPr>
        <w:t>Топиарий</w:t>
      </w:r>
      <w:proofErr w:type="spellEnd"/>
      <w:r w:rsidRPr="00D13ADA">
        <w:rPr>
          <w:rFonts w:eastAsia="Calibri"/>
          <w:sz w:val="24"/>
          <w:szCs w:val="24"/>
          <w:lang w:eastAsia="en-US"/>
        </w:rPr>
        <w:t xml:space="preserve"> из лент. Технология изготовления.</w:t>
      </w:r>
    </w:p>
    <w:p w:rsidR="00D13ADA" w:rsidRP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Практическая работа. Выполнение основы, отдельных элементов дерева, оформление сувенира.</w:t>
      </w:r>
    </w:p>
    <w:p w:rsidR="00D13ADA" w:rsidRDefault="00D13ADA" w:rsidP="00D13AD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D13ADA">
        <w:rPr>
          <w:rFonts w:eastAsia="Calibri"/>
          <w:sz w:val="24"/>
          <w:szCs w:val="24"/>
          <w:lang w:eastAsia="en-US"/>
        </w:rPr>
        <w:t>Мини-выставка.</w:t>
      </w:r>
    </w:p>
    <w:p w:rsidR="00684DE2" w:rsidRP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t>Текстил</w:t>
      </w:r>
      <w:r w:rsidR="00AE34D8">
        <w:rPr>
          <w:rFonts w:eastAsia="Calibri"/>
          <w:sz w:val="24"/>
          <w:szCs w:val="24"/>
          <w:lang w:eastAsia="en-US"/>
        </w:rPr>
        <w:t xml:space="preserve">ьный материал (ткань). </w:t>
      </w:r>
    </w:p>
    <w:p w:rsidR="00684DE2" w:rsidRP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t>Виды и свойства тканей. Инструменты и приспособления для работы.</w:t>
      </w:r>
    </w:p>
    <w:p w:rsid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t>Технология изготовления бесшовных кукол</w:t>
      </w:r>
    </w:p>
    <w:p w:rsidR="00684DE2" w:rsidRP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684DE2">
        <w:rPr>
          <w:rFonts w:eastAsia="Calibri"/>
          <w:sz w:val="24"/>
          <w:szCs w:val="24"/>
          <w:lang w:eastAsia="en-US"/>
        </w:rPr>
        <w:t>Проектно</w:t>
      </w:r>
      <w:proofErr w:type="spellEnd"/>
      <w:r w:rsidRPr="00684DE2">
        <w:rPr>
          <w:rFonts w:eastAsia="Calibri"/>
          <w:sz w:val="24"/>
          <w:szCs w:val="24"/>
          <w:lang w:eastAsia="en-US"/>
        </w:rPr>
        <w:t xml:space="preserve"> – тв</w:t>
      </w:r>
      <w:r w:rsidR="00AE34D8">
        <w:rPr>
          <w:rFonts w:eastAsia="Calibri"/>
          <w:sz w:val="24"/>
          <w:szCs w:val="24"/>
          <w:lang w:eastAsia="en-US"/>
        </w:rPr>
        <w:t xml:space="preserve">орческая деятельность </w:t>
      </w:r>
    </w:p>
    <w:p w:rsidR="00684DE2" w:rsidRDefault="00684DE2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84DE2">
        <w:rPr>
          <w:rFonts w:eastAsia="Calibri"/>
          <w:sz w:val="24"/>
          <w:szCs w:val="24"/>
          <w:lang w:eastAsia="en-US"/>
        </w:rPr>
        <w:t>Создание проектов по индивидуальному плану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>Волшебная бумага.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 xml:space="preserve">Знакомство с </w:t>
      </w:r>
      <w:proofErr w:type="spellStart"/>
      <w:r w:rsidRPr="00AE34D8">
        <w:rPr>
          <w:rFonts w:eastAsia="Calibri"/>
          <w:sz w:val="24"/>
          <w:szCs w:val="24"/>
          <w:lang w:eastAsia="en-US"/>
        </w:rPr>
        <w:t>квиллингом</w:t>
      </w:r>
      <w:proofErr w:type="spellEnd"/>
      <w:r w:rsidRPr="00AE34D8">
        <w:rPr>
          <w:rFonts w:eastAsia="Calibri"/>
          <w:sz w:val="24"/>
          <w:szCs w:val="24"/>
          <w:lang w:eastAsia="en-US"/>
        </w:rPr>
        <w:t>.  Правила безопасности труда. Приёмы работы.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 xml:space="preserve">Теоретические сведения. Знакомство с содержанием предстоящей работы. Техника безопасности при работе с режущими инструментами и клеям. История </w:t>
      </w:r>
      <w:proofErr w:type="spellStart"/>
      <w:r w:rsidRPr="00AE34D8">
        <w:rPr>
          <w:rFonts w:eastAsia="Calibri"/>
          <w:sz w:val="24"/>
          <w:szCs w:val="24"/>
          <w:lang w:eastAsia="en-US"/>
        </w:rPr>
        <w:t>квиллинга</w:t>
      </w:r>
      <w:proofErr w:type="spellEnd"/>
      <w:r w:rsidRPr="00AE34D8">
        <w:rPr>
          <w:rFonts w:eastAsia="Calibri"/>
          <w:sz w:val="24"/>
          <w:szCs w:val="24"/>
          <w:lang w:eastAsia="en-US"/>
        </w:rPr>
        <w:t xml:space="preserve">. Примеры работ. Материалы и инструменты, приспособления в технике </w:t>
      </w:r>
      <w:proofErr w:type="spellStart"/>
      <w:r w:rsidRPr="00AE34D8">
        <w:rPr>
          <w:rFonts w:eastAsia="Calibri"/>
          <w:sz w:val="24"/>
          <w:szCs w:val="24"/>
          <w:lang w:eastAsia="en-US"/>
        </w:rPr>
        <w:t>квиллинг</w:t>
      </w:r>
      <w:proofErr w:type="spellEnd"/>
      <w:r w:rsidRPr="00AE34D8">
        <w:rPr>
          <w:rFonts w:eastAsia="Calibri"/>
          <w:sz w:val="24"/>
          <w:szCs w:val="24"/>
          <w:lang w:eastAsia="en-US"/>
        </w:rPr>
        <w:t xml:space="preserve">. Приёмы работы. Основных </w:t>
      </w:r>
      <w:proofErr w:type="gramStart"/>
      <w:r w:rsidRPr="00AE34D8">
        <w:rPr>
          <w:rFonts w:eastAsia="Calibri"/>
          <w:sz w:val="24"/>
          <w:szCs w:val="24"/>
          <w:lang w:eastAsia="en-US"/>
        </w:rPr>
        <w:t>правилах</w:t>
      </w:r>
      <w:proofErr w:type="gramEnd"/>
      <w:r w:rsidRPr="00AE34D8">
        <w:rPr>
          <w:rFonts w:eastAsia="Calibri"/>
          <w:sz w:val="24"/>
          <w:szCs w:val="24"/>
          <w:lang w:eastAsia="en-US"/>
        </w:rPr>
        <w:t xml:space="preserve"> работы с бумагой, правилах разметки листа. Основной элемент-ролл.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 xml:space="preserve">Практическая работа. Нарезание полосок для </w:t>
      </w:r>
      <w:proofErr w:type="spellStart"/>
      <w:r w:rsidRPr="00AE34D8">
        <w:rPr>
          <w:rFonts w:eastAsia="Calibri"/>
          <w:sz w:val="24"/>
          <w:szCs w:val="24"/>
          <w:lang w:eastAsia="en-US"/>
        </w:rPr>
        <w:t>квиллинга</w:t>
      </w:r>
      <w:proofErr w:type="spellEnd"/>
      <w:r w:rsidRPr="00AE34D8">
        <w:rPr>
          <w:rFonts w:eastAsia="Calibri"/>
          <w:sz w:val="24"/>
          <w:szCs w:val="24"/>
          <w:lang w:eastAsia="en-US"/>
        </w:rPr>
        <w:t>. Выполнение основного элемента.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 xml:space="preserve"> Базовые элементы </w:t>
      </w:r>
      <w:proofErr w:type="spellStart"/>
      <w:r w:rsidRPr="00AE34D8">
        <w:rPr>
          <w:rFonts w:eastAsia="Calibri"/>
          <w:sz w:val="24"/>
          <w:szCs w:val="24"/>
          <w:lang w:eastAsia="en-US"/>
        </w:rPr>
        <w:t>квиллинга</w:t>
      </w:r>
      <w:proofErr w:type="spellEnd"/>
      <w:r w:rsidRPr="00AE34D8">
        <w:rPr>
          <w:rFonts w:eastAsia="Calibri"/>
          <w:sz w:val="24"/>
          <w:szCs w:val="24"/>
          <w:lang w:eastAsia="en-US"/>
        </w:rPr>
        <w:t>. Техника изготовления элементов узоров.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>Теоретические сведения. Основные формы</w:t>
      </w:r>
      <w:proofErr w:type="gramStart"/>
      <w:r w:rsidRPr="00AE34D8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AE34D8">
        <w:rPr>
          <w:rFonts w:eastAsia="Calibri"/>
          <w:sz w:val="24"/>
          <w:szCs w:val="24"/>
          <w:lang w:eastAsia="en-US"/>
        </w:rPr>
        <w:t xml:space="preserve"> «капля», «треугольник», «прямоугольник»,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>«глаз», «листочек», «</w:t>
      </w:r>
      <w:proofErr w:type="spellStart"/>
      <w:r w:rsidRPr="00AE34D8">
        <w:rPr>
          <w:rFonts w:eastAsia="Calibri"/>
          <w:sz w:val="24"/>
          <w:szCs w:val="24"/>
          <w:lang w:eastAsia="en-US"/>
        </w:rPr>
        <w:t>бахрома»</w:t>
      </w:r>
      <w:proofErr w:type="gramStart"/>
      <w:r w:rsidRPr="00AE34D8">
        <w:rPr>
          <w:rFonts w:eastAsia="Calibri"/>
          <w:sz w:val="24"/>
          <w:szCs w:val="24"/>
          <w:lang w:eastAsia="en-US"/>
        </w:rPr>
        <w:t>.О</w:t>
      </w:r>
      <w:proofErr w:type="gramEnd"/>
      <w:r w:rsidRPr="00AE34D8">
        <w:rPr>
          <w:rFonts w:eastAsia="Calibri"/>
          <w:sz w:val="24"/>
          <w:szCs w:val="24"/>
          <w:lang w:eastAsia="en-US"/>
        </w:rPr>
        <w:t>бъёмный</w:t>
      </w:r>
      <w:proofErr w:type="spellEnd"/>
      <w:r w:rsidRPr="00AE34D8">
        <w:rPr>
          <w:rFonts w:eastAsia="Calibri"/>
          <w:sz w:val="24"/>
          <w:szCs w:val="24"/>
          <w:lang w:eastAsia="en-US"/>
        </w:rPr>
        <w:t xml:space="preserve"> ролл. Техника изготовления элементов узоров с  использованием базовых элементов.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lastRenderedPageBreak/>
        <w:t>Практическая работа. Изготовление открыток «Голубые цветы», «Хризантемы», «Виноград», «Перо жар-птицы»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>Изготовление панно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 xml:space="preserve">Теоретические сведения. Панно в технике </w:t>
      </w:r>
      <w:proofErr w:type="spellStart"/>
      <w:r w:rsidRPr="00AE34D8">
        <w:rPr>
          <w:rFonts w:eastAsia="Calibri"/>
          <w:sz w:val="24"/>
          <w:szCs w:val="24"/>
          <w:lang w:eastAsia="en-US"/>
        </w:rPr>
        <w:t>квиллинг</w:t>
      </w:r>
      <w:proofErr w:type="spellEnd"/>
      <w:r w:rsidRPr="00AE34D8">
        <w:rPr>
          <w:rFonts w:eastAsia="Calibri"/>
          <w:sz w:val="24"/>
          <w:szCs w:val="24"/>
          <w:lang w:eastAsia="en-US"/>
        </w:rPr>
        <w:t>. Техника изготовления основы и отдельных элементов. Техника сборки панно.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>Практические работы: Подготовка материалов.  Изготовление отдельных элементов панно: «Ветка рябины», «Подводный мир», «Цветы и бабочки», «Весенний букет».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 xml:space="preserve">Изготовление сувениров к празднику. </w:t>
      </w:r>
    </w:p>
    <w:p w:rsidR="00AE34D8" w:rsidRP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 xml:space="preserve">Теоретические сведения. Сувенир в технике </w:t>
      </w:r>
      <w:proofErr w:type="spellStart"/>
      <w:r w:rsidRPr="00AE34D8">
        <w:rPr>
          <w:rFonts w:eastAsia="Calibri"/>
          <w:sz w:val="24"/>
          <w:szCs w:val="24"/>
          <w:lang w:eastAsia="en-US"/>
        </w:rPr>
        <w:t>квиллинг</w:t>
      </w:r>
      <w:proofErr w:type="spellEnd"/>
      <w:r w:rsidRPr="00AE34D8">
        <w:rPr>
          <w:rFonts w:eastAsia="Calibri"/>
          <w:sz w:val="24"/>
          <w:szCs w:val="24"/>
          <w:lang w:eastAsia="en-US"/>
        </w:rPr>
        <w:t>. Техника изготовления основы и отдельных элементов сувениров. Техника сборки сувенира.</w:t>
      </w:r>
    </w:p>
    <w:p w:rsidR="00AE34D8" w:rsidRDefault="00AE34D8" w:rsidP="00AE34D8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AE34D8">
        <w:rPr>
          <w:rFonts w:eastAsia="Calibri"/>
          <w:sz w:val="24"/>
          <w:szCs w:val="24"/>
          <w:lang w:eastAsia="en-US"/>
        </w:rPr>
        <w:t xml:space="preserve">Практические работы: Подготовка материалов.  Изготовление отдельных элементов сувениров. Настольные </w:t>
      </w:r>
      <w:proofErr w:type="spellStart"/>
      <w:r w:rsidRPr="00AE34D8">
        <w:rPr>
          <w:rFonts w:eastAsia="Calibri"/>
          <w:sz w:val="24"/>
          <w:szCs w:val="24"/>
          <w:lang w:eastAsia="en-US"/>
        </w:rPr>
        <w:t>украшениия</w:t>
      </w:r>
      <w:proofErr w:type="spellEnd"/>
      <w:r w:rsidRPr="00AE34D8">
        <w:rPr>
          <w:rFonts w:eastAsia="Calibri"/>
          <w:sz w:val="24"/>
          <w:szCs w:val="24"/>
          <w:lang w:eastAsia="en-US"/>
        </w:rPr>
        <w:t xml:space="preserve"> - пирамидки: </w:t>
      </w:r>
      <w:proofErr w:type="gramStart"/>
      <w:r w:rsidRPr="00AE34D8">
        <w:rPr>
          <w:rFonts w:eastAsia="Calibri"/>
          <w:sz w:val="24"/>
          <w:szCs w:val="24"/>
          <w:lang w:eastAsia="en-US"/>
        </w:rPr>
        <w:t>«Рыжий кот», «Далматинец»; «Часы»; «Пасхальное яйцо»; рамка «Тюльпаны», снежинка «Морозное кружево».</w:t>
      </w:r>
      <w:proofErr w:type="gramEnd"/>
    </w:p>
    <w:p w:rsidR="00EF102F" w:rsidRDefault="00EF102F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/>
          <w:bCs/>
          <w:sz w:val="24"/>
          <w:szCs w:val="24"/>
          <w:lang w:eastAsia="en-US"/>
        </w:rPr>
      </w:pPr>
      <w:r w:rsidRPr="00F90FF6">
        <w:rPr>
          <w:rFonts w:eastAsia="Calibri"/>
          <w:bCs/>
          <w:sz w:val="24"/>
          <w:szCs w:val="24"/>
          <w:lang w:eastAsia="en-US"/>
        </w:rPr>
        <w:t xml:space="preserve">                                    </w:t>
      </w:r>
      <w:r w:rsidRPr="00F90FF6">
        <w:rPr>
          <w:rFonts w:eastAsia="Calibri"/>
          <w:b/>
          <w:bCs/>
          <w:sz w:val="24"/>
          <w:szCs w:val="24"/>
          <w:lang w:eastAsia="en-US"/>
        </w:rPr>
        <w:t>Ожидаемые результаты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К концу </w:t>
      </w:r>
      <w:proofErr w:type="gramStart"/>
      <w:r>
        <w:rPr>
          <w:rFonts w:eastAsia="Calibri"/>
          <w:bCs/>
          <w:sz w:val="24"/>
          <w:szCs w:val="24"/>
          <w:lang w:eastAsia="en-US"/>
        </w:rPr>
        <w:t>обучения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обучающиеся</w:t>
      </w:r>
      <w:r w:rsidRPr="00F90FF6">
        <w:rPr>
          <w:rFonts w:eastAsia="Calibri"/>
          <w:bCs/>
          <w:sz w:val="24"/>
          <w:szCs w:val="24"/>
          <w:lang w:eastAsia="en-US"/>
        </w:rPr>
        <w:t xml:space="preserve"> должны знать: 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 w:rsidRPr="00F90FF6">
        <w:rPr>
          <w:rFonts w:eastAsia="Calibri"/>
          <w:bCs/>
          <w:sz w:val="24"/>
          <w:szCs w:val="24"/>
          <w:lang w:eastAsia="en-US"/>
        </w:rPr>
        <w:t>-правила безопасности и личной гигиены при работе с различными материалами и оборудованием;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основные приёмы 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киригами</w:t>
      </w:r>
      <w:proofErr w:type="spellEnd"/>
      <w:r w:rsidRPr="00F90FF6">
        <w:rPr>
          <w:rFonts w:eastAsia="Calibri"/>
          <w:bCs/>
          <w:sz w:val="24"/>
          <w:szCs w:val="24"/>
          <w:lang w:eastAsia="en-US"/>
        </w:rPr>
        <w:t>, испо</w:t>
      </w:r>
      <w:r>
        <w:rPr>
          <w:rFonts w:eastAsia="Calibri"/>
          <w:bCs/>
          <w:sz w:val="24"/>
          <w:szCs w:val="24"/>
          <w:lang w:eastAsia="en-US"/>
        </w:rPr>
        <w:t>льзуемые для изготовления открыток</w:t>
      </w:r>
      <w:r w:rsidRPr="00F90FF6">
        <w:rPr>
          <w:rFonts w:eastAsia="Calibri"/>
          <w:bCs/>
          <w:sz w:val="24"/>
          <w:szCs w:val="24"/>
          <w:lang w:eastAsia="en-US"/>
        </w:rPr>
        <w:t>;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 w:rsidRPr="00F90FF6">
        <w:rPr>
          <w:rFonts w:eastAsia="Calibri"/>
          <w:bCs/>
          <w:sz w:val="24"/>
          <w:szCs w:val="24"/>
          <w:lang w:eastAsia="en-US"/>
        </w:rPr>
        <w:t>-технологию подготовки шелковой ленты к работе, ее свойства, правила хранения, стирки;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 w:rsidRPr="00F90FF6">
        <w:rPr>
          <w:rFonts w:eastAsia="Calibri"/>
          <w:bCs/>
          <w:sz w:val="24"/>
          <w:szCs w:val="24"/>
          <w:lang w:eastAsia="en-US"/>
        </w:rPr>
        <w:t xml:space="preserve">- технологию изготовления базовых форм </w:t>
      </w:r>
      <w:proofErr w:type="spellStart"/>
      <w:r w:rsidRPr="00F90FF6">
        <w:rPr>
          <w:rFonts w:eastAsia="Calibri"/>
          <w:bCs/>
          <w:sz w:val="24"/>
          <w:szCs w:val="24"/>
          <w:lang w:eastAsia="en-US"/>
        </w:rPr>
        <w:t>квиллинга</w:t>
      </w:r>
      <w:proofErr w:type="spellEnd"/>
      <w:r w:rsidRPr="00F90FF6">
        <w:rPr>
          <w:rFonts w:eastAsia="Calibri"/>
          <w:bCs/>
          <w:sz w:val="24"/>
          <w:szCs w:val="24"/>
          <w:lang w:eastAsia="en-US"/>
        </w:rPr>
        <w:t xml:space="preserve"> и их применения в изделиях;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 w:rsidRPr="00F90FF6">
        <w:rPr>
          <w:rFonts w:eastAsia="Calibri"/>
          <w:bCs/>
          <w:sz w:val="24"/>
          <w:szCs w:val="24"/>
          <w:lang w:eastAsia="en-US"/>
        </w:rPr>
        <w:t>-название и назначение оборудования, инструментов, операций с различными  материалами;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 w:rsidRPr="00F90FF6">
        <w:rPr>
          <w:rFonts w:eastAsia="Calibri"/>
          <w:bCs/>
          <w:sz w:val="24"/>
          <w:szCs w:val="24"/>
          <w:lang w:eastAsia="en-US"/>
        </w:rPr>
        <w:t xml:space="preserve"> -основные способы и приемы вышивки ленточных швов;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 w:rsidRPr="00F90FF6">
        <w:rPr>
          <w:rFonts w:eastAsia="Calibri"/>
          <w:bCs/>
          <w:sz w:val="24"/>
          <w:szCs w:val="24"/>
          <w:lang w:eastAsia="en-US"/>
        </w:rPr>
        <w:t>---требования к художественному оформлению: пропорции и цветовому сочетанию элементов изделия;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proofErr w:type="spellStart"/>
      <w:r>
        <w:rPr>
          <w:rFonts w:eastAsia="Calibri"/>
          <w:bCs/>
          <w:sz w:val="24"/>
          <w:szCs w:val="24"/>
          <w:lang w:eastAsia="en-US"/>
        </w:rPr>
        <w:t>обучаю</w:t>
      </w:r>
      <w:r w:rsidRPr="00F90FF6">
        <w:rPr>
          <w:rFonts w:eastAsia="Calibri"/>
          <w:bCs/>
          <w:sz w:val="24"/>
          <w:szCs w:val="24"/>
          <w:lang w:eastAsia="en-US"/>
        </w:rPr>
        <w:t>чащиеся</w:t>
      </w:r>
      <w:proofErr w:type="spellEnd"/>
      <w:r w:rsidRPr="00F90FF6">
        <w:rPr>
          <w:rFonts w:eastAsia="Calibri"/>
          <w:bCs/>
          <w:sz w:val="24"/>
          <w:szCs w:val="24"/>
          <w:lang w:eastAsia="en-US"/>
        </w:rPr>
        <w:t xml:space="preserve"> должны уметь: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 w:rsidRPr="00F90FF6">
        <w:rPr>
          <w:rFonts w:eastAsia="Calibri"/>
          <w:bCs/>
          <w:sz w:val="24"/>
          <w:szCs w:val="24"/>
          <w:lang w:eastAsia="en-US"/>
        </w:rPr>
        <w:t>- выполнят</w:t>
      </w:r>
      <w:r>
        <w:rPr>
          <w:rFonts w:eastAsia="Calibri"/>
          <w:bCs/>
          <w:sz w:val="24"/>
          <w:szCs w:val="24"/>
          <w:lang w:eastAsia="en-US"/>
        </w:rPr>
        <w:t xml:space="preserve">ь основные приёмы 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киригами</w:t>
      </w:r>
      <w:proofErr w:type="spellEnd"/>
      <w:r w:rsidRPr="00F90FF6">
        <w:rPr>
          <w:rFonts w:eastAsia="Calibri"/>
          <w:bCs/>
          <w:sz w:val="24"/>
          <w:szCs w:val="24"/>
          <w:lang w:eastAsia="en-US"/>
        </w:rPr>
        <w:t xml:space="preserve">, изготавливать базовые формы </w:t>
      </w:r>
      <w:proofErr w:type="spellStart"/>
      <w:r w:rsidRPr="00F90FF6">
        <w:rPr>
          <w:rFonts w:eastAsia="Calibri"/>
          <w:bCs/>
          <w:sz w:val="24"/>
          <w:szCs w:val="24"/>
          <w:lang w:eastAsia="en-US"/>
        </w:rPr>
        <w:t>квиллинга</w:t>
      </w:r>
      <w:proofErr w:type="spellEnd"/>
      <w:r w:rsidRPr="00F90FF6">
        <w:rPr>
          <w:rFonts w:eastAsia="Calibri"/>
          <w:bCs/>
          <w:sz w:val="24"/>
          <w:szCs w:val="24"/>
          <w:lang w:eastAsia="en-US"/>
        </w:rPr>
        <w:t>, основные способы и приемы вышивки ленточных швов;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 w:rsidRPr="00F90FF6">
        <w:rPr>
          <w:rFonts w:eastAsia="Calibri"/>
          <w:bCs/>
          <w:sz w:val="24"/>
          <w:szCs w:val="24"/>
          <w:lang w:eastAsia="en-US"/>
        </w:rPr>
        <w:t>- применять полученные знания на практике (создание изделий)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 w:rsidRPr="00F90FF6">
        <w:rPr>
          <w:rFonts w:eastAsia="Calibri"/>
          <w:bCs/>
          <w:sz w:val="24"/>
          <w:szCs w:val="24"/>
          <w:lang w:eastAsia="en-US"/>
        </w:rPr>
        <w:t>- организовывать рабочее место с соблюдением правил безопасности труда.</w:t>
      </w:r>
    </w:p>
    <w:p w:rsidR="00F90FF6" w:rsidRPr="00F90FF6" w:rsidRDefault="00F90FF6" w:rsidP="00F90FF6">
      <w:pPr>
        <w:widowControl w:val="0"/>
        <w:tabs>
          <w:tab w:val="left" w:pos="851"/>
        </w:tabs>
        <w:autoSpaceDE w:val="0"/>
        <w:autoSpaceDN w:val="0"/>
        <w:rPr>
          <w:rFonts w:eastAsia="Calibri"/>
          <w:bCs/>
          <w:sz w:val="24"/>
          <w:szCs w:val="24"/>
          <w:lang w:eastAsia="en-US"/>
        </w:rPr>
      </w:pPr>
      <w:r w:rsidRPr="00F90FF6">
        <w:rPr>
          <w:rFonts w:eastAsia="Calibri"/>
          <w:bCs/>
          <w:sz w:val="24"/>
          <w:szCs w:val="24"/>
          <w:lang w:eastAsia="en-US"/>
        </w:rPr>
        <w:t>- самостоятельно разработать несложную композицию.</w:t>
      </w:r>
    </w:p>
    <w:p w:rsidR="00F90FF6" w:rsidRDefault="00F90FF6" w:rsidP="00AE34D8">
      <w:pPr>
        <w:widowControl w:val="0"/>
        <w:tabs>
          <w:tab w:val="left" w:pos="851"/>
        </w:tabs>
        <w:autoSpaceDE w:val="0"/>
        <w:autoSpaceDN w:val="0"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5F12BC" w:rsidRPr="006B592E" w:rsidRDefault="005F12BC" w:rsidP="00AE34D8">
      <w:pPr>
        <w:widowControl w:val="0"/>
        <w:tabs>
          <w:tab w:val="left" w:pos="851"/>
        </w:tabs>
        <w:autoSpaceDE w:val="0"/>
        <w:autoSpaceDN w:val="0"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B592E">
        <w:rPr>
          <w:rFonts w:eastAsia="Calibri"/>
          <w:b/>
          <w:sz w:val="24"/>
          <w:szCs w:val="24"/>
          <w:lang w:eastAsia="en-US"/>
        </w:rPr>
        <w:t>Календарно - тематический план</w:t>
      </w:r>
    </w:p>
    <w:p w:rsidR="00E40F60" w:rsidRPr="00EF102F" w:rsidRDefault="00E40F60" w:rsidP="00AE34D8">
      <w:pPr>
        <w:widowControl w:val="0"/>
        <w:tabs>
          <w:tab w:val="left" w:pos="851"/>
        </w:tabs>
        <w:autoSpaceDE w:val="0"/>
        <w:autoSpaceDN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4"/>
        <w:gridCol w:w="1417"/>
        <w:gridCol w:w="1134"/>
        <w:gridCol w:w="1842"/>
      </w:tblGrid>
      <w:tr w:rsidR="00E40F60" w:rsidRPr="00E40F60" w:rsidTr="00E40F60">
        <w:trPr>
          <w:trHeight w:val="801"/>
          <w:jc w:val="center"/>
        </w:trPr>
        <w:tc>
          <w:tcPr>
            <w:tcW w:w="567" w:type="dxa"/>
            <w:vMerge w:val="restart"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40F60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40F60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4" w:type="dxa"/>
            <w:vMerge w:val="restart"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 тем</w:t>
            </w:r>
          </w:p>
        </w:tc>
        <w:tc>
          <w:tcPr>
            <w:tcW w:w="2551" w:type="dxa"/>
            <w:gridSpan w:val="2"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E40F60" w:rsidRPr="00E40F60" w:rsidTr="00E40F60">
        <w:trPr>
          <w:trHeight w:val="299"/>
          <w:jc w:val="center"/>
        </w:trPr>
        <w:tc>
          <w:tcPr>
            <w:tcW w:w="567" w:type="dxa"/>
            <w:vMerge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b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134" w:type="dxa"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b/>
                <w:sz w:val="24"/>
                <w:szCs w:val="24"/>
                <w:lang w:eastAsia="en-US"/>
              </w:rPr>
              <w:t>Факт.</w:t>
            </w:r>
          </w:p>
        </w:tc>
        <w:tc>
          <w:tcPr>
            <w:tcW w:w="1842" w:type="dxa"/>
            <w:vMerge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40F60" w:rsidRPr="00E40F60" w:rsidTr="00E40F60">
        <w:trPr>
          <w:jc w:val="center"/>
        </w:trPr>
        <w:tc>
          <w:tcPr>
            <w:tcW w:w="567" w:type="dxa"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Введение. Инструктаж по ТБ с колющ</w:t>
            </w:r>
            <w:r w:rsidR="005F12BC">
              <w:rPr>
                <w:rFonts w:eastAsia="Calibri"/>
                <w:sz w:val="24"/>
                <w:szCs w:val="24"/>
                <w:lang w:eastAsia="en-US"/>
              </w:rPr>
              <w:t xml:space="preserve">ими </w:t>
            </w:r>
            <w:r w:rsidRPr="00E40F60">
              <w:rPr>
                <w:rFonts w:eastAsia="Calibri"/>
                <w:sz w:val="24"/>
                <w:szCs w:val="24"/>
                <w:lang w:eastAsia="en-US"/>
              </w:rPr>
              <w:t>предметами. Виды бумаги.</w:t>
            </w:r>
          </w:p>
        </w:tc>
        <w:tc>
          <w:tcPr>
            <w:tcW w:w="1417" w:type="dxa"/>
          </w:tcPr>
          <w:p w:rsidR="00E40F60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1134" w:type="dxa"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40F60" w:rsidRPr="00E40F60" w:rsidRDefault="00E40F60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tabs>
                <w:tab w:val="left" w:pos="2088"/>
                <w:tab w:val="left" w:pos="4386"/>
              </w:tabs>
              <w:ind w:left="0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Киригами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2BC" w:rsidRDefault="005F12BC" w:rsidP="005F12B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tabs>
                <w:tab w:val="left" w:pos="1524"/>
                <w:tab w:val="left" w:pos="3661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Киригами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 xml:space="preserve">Композиционные </w:t>
            </w:r>
            <w:proofErr w:type="spellStart"/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</w:t>
            </w:r>
            <w:proofErr w:type="spellEnd"/>
            <w:r>
              <w:rPr>
                <w:sz w:val="24"/>
              </w:rPr>
              <w:t>, 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1417" w:type="dxa"/>
          </w:tcPr>
          <w:p w:rsidR="005F12BC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10.09</w:t>
            </w:r>
          </w:p>
          <w:p w:rsidR="004C4732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tabs>
                <w:tab w:val="left" w:pos="1836"/>
                <w:tab w:val="left" w:pos="2210"/>
                <w:tab w:val="left" w:pos="3221"/>
                <w:tab w:val="left" w:pos="3494"/>
                <w:tab w:val="left" w:pos="3996"/>
                <w:tab w:val="left" w:pos="4050"/>
              </w:tabs>
              <w:ind w:left="0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Киригами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z w:val="24"/>
              </w:rPr>
              <w:tab/>
              <w:t>открыток 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</w:p>
          <w:p w:rsidR="005F12BC" w:rsidRDefault="005F12BC" w:rsidP="005F12B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Киригами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«Храм моего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Эскиз.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20.09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Киригами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ажурное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любимое 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животное.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Киригами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Ажурная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вырезание «Уголок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tabs>
                <w:tab w:val="left" w:pos="1925"/>
                <w:tab w:val="left" w:pos="3645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Киригами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Народная игрушка</w:t>
            </w:r>
          </w:p>
          <w:p w:rsidR="005F12BC" w:rsidRDefault="005F12BC" w:rsidP="005F12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«Архангельская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птица».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Киригами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Ажурное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«Небесное воинство».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Ангелы.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tabs>
                <w:tab w:val="left" w:pos="1366"/>
                <w:tab w:val="left" w:pos="2345"/>
                <w:tab w:val="left" w:pos="2856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с использованием гофрированной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«Роза».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tabs>
                <w:tab w:val="left" w:pos="1366"/>
                <w:tab w:val="left" w:pos="2347"/>
                <w:tab w:val="left" w:pos="2858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с использованием гофрированной бумаги:</w:t>
            </w:r>
            <w:r>
              <w:rPr>
                <w:sz w:val="24"/>
              </w:rPr>
              <w:tab/>
              <w:t>«Роза,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стебель»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tabs>
                <w:tab w:val="left" w:pos="1366"/>
                <w:tab w:val="left" w:pos="2345"/>
                <w:tab w:val="left" w:pos="285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с использованием гофрированной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«Гвоздика».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tabs>
                <w:tab w:val="left" w:pos="1366"/>
                <w:tab w:val="left" w:pos="2047"/>
                <w:tab w:val="left" w:pos="2345"/>
                <w:tab w:val="left" w:pos="2856"/>
                <w:tab w:val="left" w:pos="3186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 </w:t>
            </w: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гофрированной бумаги. </w:t>
            </w:r>
            <w:r>
              <w:rPr>
                <w:spacing w:val="-1"/>
                <w:sz w:val="24"/>
              </w:rPr>
              <w:t>«Новогодняя</w:t>
            </w:r>
            <w:r>
              <w:rPr>
                <w:sz w:val="24"/>
              </w:rPr>
              <w:t xml:space="preserve"> елка»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tabs>
                <w:tab w:val="left" w:pos="1366"/>
                <w:tab w:val="left" w:pos="2345"/>
                <w:tab w:val="left" w:pos="285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с использованием гофрированной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«Ведро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елки».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tabs>
                <w:tab w:val="left" w:pos="1366"/>
                <w:tab w:val="left" w:pos="2345"/>
                <w:tab w:val="left" w:pos="285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с использованием гофрированной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«Игрушки».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4" w:type="dxa"/>
          </w:tcPr>
          <w:p w:rsidR="005F12BC" w:rsidRDefault="005F12BC" w:rsidP="005F12BC">
            <w:pPr>
              <w:pStyle w:val="TableParagraph"/>
              <w:tabs>
                <w:tab w:val="left" w:pos="1366"/>
                <w:tab w:val="left" w:pos="2345"/>
                <w:tab w:val="left" w:pos="285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с использованием гофрированной бумаги.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Новогодние</w:t>
            </w:r>
            <w:r w:rsidR="00D13ADA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12BC" w:rsidRPr="00E40F60" w:rsidTr="00E40F60">
        <w:trPr>
          <w:jc w:val="center"/>
        </w:trPr>
        <w:tc>
          <w:tcPr>
            <w:tcW w:w="567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4" w:type="dxa"/>
          </w:tcPr>
          <w:p w:rsidR="005F12BC" w:rsidRDefault="00D13ADA" w:rsidP="00D13ADA">
            <w:pPr>
              <w:pStyle w:val="TableParagraph"/>
              <w:tabs>
                <w:tab w:val="left" w:pos="1366"/>
                <w:tab w:val="left" w:pos="2345"/>
                <w:tab w:val="left" w:pos="2856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 xml:space="preserve">с </w:t>
            </w:r>
            <w:r w:rsidR="005F12BC">
              <w:rPr>
                <w:sz w:val="24"/>
              </w:rPr>
              <w:t>использованием</w:t>
            </w:r>
            <w:r>
              <w:rPr>
                <w:sz w:val="24"/>
              </w:rPr>
              <w:t xml:space="preserve"> гофрированной </w:t>
            </w:r>
            <w:r w:rsidR="005F12BC">
              <w:rPr>
                <w:sz w:val="24"/>
              </w:rPr>
              <w:t>бумаги.</w:t>
            </w:r>
            <w:r w:rsidR="005F12BC">
              <w:rPr>
                <w:sz w:val="24"/>
              </w:rPr>
              <w:tab/>
              <w:t>Символ</w:t>
            </w:r>
            <w:r w:rsidR="005F12BC">
              <w:rPr>
                <w:sz w:val="24"/>
              </w:rPr>
              <w:tab/>
            </w:r>
            <w:r w:rsidR="005F12BC">
              <w:rPr>
                <w:spacing w:val="-1"/>
                <w:sz w:val="24"/>
              </w:rPr>
              <w:t>года</w:t>
            </w:r>
            <w:proofErr w:type="gramStart"/>
            <w:r w:rsidR="005F12B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="005F12BC">
              <w:rPr>
                <w:sz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5F12BC" w:rsidRPr="00E40F60" w:rsidRDefault="004C4732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1134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F12BC" w:rsidRPr="00E40F60" w:rsidRDefault="005F12BC" w:rsidP="00E40F6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60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История и особенности вышивки. Материалы, инструменты, приспособления.</w:t>
            </w:r>
            <w:r w:rsidRPr="000E65A6">
              <w:rPr>
                <w:rFonts w:eastAsia="Times New Roman"/>
                <w:color w:val="000000"/>
                <w:sz w:val="24"/>
                <w:szCs w:val="24"/>
              </w:rPr>
              <w:t xml:space="preserve"> Правила безопасной работы.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Выполнение швов «вперёд иголку», «шнурок», «стебельчатый», «тамбурный»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 xml:space="preserve">Выполнение «петли с </w:t>
            </w:r>
            <w:proofErr w:type="spellStart"/>
            <w:r w:rsidRPr="000E65A6">
              <w:rPr>
                <w:rFonts w:eastAsia="Calibri"/>
                <w:sz w:val="24"/>
                <w:szCs w:val="24"/>
                <w:lang w:eastAsia="en-US"/>
              </w:rPr>
              <w:t>прикрепом</w:t>
            </w:r>
            <w:proofErr w:type="spellEnd"/>
            <w:r w:rsidRPr="000E65A6">
              <w:rPr>
                <w:rFonts w:eastAsia="Calibri"/>
                <w:sz w:val="24"/>
                <w:szCs w:val="24"/>
                <w:lang w:eastAsia="en-US"/>
              </w:rPr>
              <w:t>», «узелки», «длинный стежок», «закрученная лента»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Выполнение узора «сетка»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Строение цветов. Цветок «незабудка».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«Веточка вербы»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«Цветок папоротника»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Цветы «Флоксы»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Цветок «Тюльпан»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Цветок «Ромашка»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Роза из закрученной ленты. Роза из узелка и собранной ленты.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Ветка «Рябина»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Ветка «Сирень»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Изготовление бутона, листочков.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Изготовление бутона, листочков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Анализ моделей. Выполнение эскиза панно. Зарисовка схемы вышивки.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 xml:space="preserve">Вышивание элементов узора </w:t>
            </w:r>
            <w:r w:rsidRPr="000E65A6">
              <w:rPr>
                <w:rFonts w:eastAsia="Calibri"/>
                <w:sz w:val="24"/>
                <w:szCs w:val="24"/>
                <w:lang w:eastAsia="en-US"/>
              </w:rPr>
              <w:t xml:space="preserve"> панно.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Вышивание элементов узора</w:t>
            </w:r>
            <w:r w:rsidRPr="000E65A6">
              <w:rPr>
                <w:rFonts w:eastAsia="Calibri"/>
                <w:sz w:val="24"/>
                <w:szCs w:val="24"/>
                <w:lang w:eastAsia="en-US"/>
              </w:rPr>
              <w:t xml:space="preserve"> панно.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Вышивание элементов узора</w:t>
            </w:r>
            <w:r w:rsidRPr="000E65A6">
              <w:rPr>
                <w:rFonts w:eastAsia="Calibri"/>
                <w:sz w:val="24"/>
                <w:szCs w:val="24"/>
                <w:lang w:eastAsia="en-US"/>
              </w:rPr>
              <w:t xml:space="preserve"> панно. 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Вышивание элементов узора</w:t>
            </w:r>
            <w:r w:rsidRPr="000E65A6">
              <w:rPr>
                <w:rFonts w:eastAsia="Calibri"/>
                <w:sz w:val="24"/>
                <w:szCs w:val="24"/>
                <w:lang w:eastAsia="en-US"/>
              </w:rPr>
              <w:t xml:space="preserve"> панно.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Оформление панно в рамку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 xml:space="preserve">Изготовление сувенира. </w:t>
            </w:r>
            <w:proofErr w:type="spellStart"/>
            <w:r w:rsidRPr="000E65A6">
              <w:rPr>
                <w:rFonts w:eastAsia="Times New Roman"/>
                <w:color w:val="000000"/>
                <w:sz w:val="24"/>
                <w:szCs w:val="24"/>
              </w:rPr>
              <w:t>Топиарий</w:t>
            </w:r>
            <w:proofErr w:type="spellEnd"/>
            <w:r w:rsidRPr="000E65A6">
              <w:rPr>
                <w:rFonts w:eastAsia="Times New Roman"/>
                <w:color w:val="000000"/>
                <w:sz w:val="24"/>
                <w:szCs w:val="24"/>
              </w:rPr>
              <w:t xml:space="preserve"> «Цветочное дерево». Выполнение основы</w:t>
            </w:r>
            <w:proofErr w:type="gramStart"/>
            <w:r w:rsidRPr="000E65A6">
              <w:rPr>
                <w:rFonts w:eastAsia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Выполнение отдельных элементов дерева.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254" w:type="dxa"/>
          </w:tcPr>
          <w:p w:rsidR="00D13ADA" w:rsidRPr="000E65A6" w:rsidRDefault="00D13ADA" w:rsidP="00D13ADA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Выполнение отдельных элементов дерева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7C0558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54" w:type="dxa"/>
          </w:tcPr>
          <w:p w:rsidR="00D13ADA" w:rsidRPr="000E65A6" w:rsidRDefault="007C0558" w:rsidP="007C0558">
            <w:pPr>
              <w:spacing w:after="120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C0558">
              <w:rPr>
                <w:rFonts w:eastAsia="Times New Roman"/>
                <w:color w:val="000000"/>
                <w:sz w:val="24"/>
                <w:szCs w:val="24"/>
              </w:rPr>
              <w:t>Конст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руирование поделок из различных </w:t>
            </w:r>
            <w:r w:rsidRPr="007C0558">
              <w:rPr>
                <w:rFonts w:eastAsia="Times New Roman"/>
                <w:color w:val="000000"/>
                <w:sz w:val="24"/>
                <w:szCs w:val="24"/>
              </w:rPr>
              <w:t>материалов объемной формы.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7C0558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254" w:type="dxa"/>
          </w:tcPr>
          <w:p w:rsidR="00D13ADA" w:rsidRPr="000E65A6" w:rsidRDefault="007C0558" w:rsidP="00D13ADA">
            <w:pPr>
              <w:spacing w:after="120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C0558">
              <w:rPr>
                <w:rFonts w:eastAsia="Times New Roman"/>
                <w:color w:val="000000"/>
                <w:sz w:val="24"/>
                <w:szCs w:val="24"/>
              </w:rPr>
              <w:t>Конст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руирование поделок из различных </w:t>
            </w:r>
            <w:r w:rsidRPr="007C0558">
              <w:rPr>
                <w:rFonts w:eastAsia="Times New Roman"/>
                <w:color w:val="000000"/>
                <w:sz w:val="24"/>
                <w:szCs w:val="24"/>
              </w:rPr>
              <w:t>материалов объемной формы.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7C0558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254" w:type="dxa"/>
          </w:tcPr>
          <w:p w:rsidR="00D13ADA" w:rsidRPr="000E65A6" w:rsidRDefault="007C0558" w:rsidP="00D13ADA">
            <w:pPr>
              <w:spacing w:after="120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C0558">
              <w:rPr>
                <w:rFonts w:eastAsia="Times New Roman"/>
                <w:color w:val="000000"/>
                <w:sz w:val="24"/>
                <w:szCs w:val="24"/>
              </w:rPr>
              <w:t>Конст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руирование поделок из различных </w:t>
            </w:r>
            <w:r w:rsidRPr="007C0558">
              <w:rPr>
                <w:rFonts w:eastAsia="Times New Roman"/>
                <w:color w:val="000000"/>
                <w:sz w:val="24"/>
                <w:szCs w:val="24"/>
              </w:rPr>
              <w:t>материалов объемной формы.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3ADA" w:rsidRPr="00E40F60" w:rsidTr="00E40F60">
        <w:trPr>
          <w:jc w:val="center"/>
        </w:trPr>
        <w:tc>
          <w:tcPr>
            <w:tcW w:w="567" w:type="dxa"/>
          </w:tcPr>
          <w:p w:rsidR="00D13ADA" w:rsidRDefault="007C0558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254" w:type="dxa"/>
          </w:tcPr>
          <w:p w:rsidR="00D13ADA" w:rsidRPr="000E65A6" w:rsidRDefault="007C0558" w:rsidP="00D13ADA">
            <w:pPr>
              <w:spacing w:after="120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C0558">
              <w:rPr>
                <w:rFonts w:eastAsia="Times New Roman"/>
                <w:color w:val="000000"/>
                <w:sz w:val="24"/>
                <w:szCs w:val="24"/>
              </w:rPr>
              <w:t>Конст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руирование поделок из различных </w:t>
            </w:r>
            <w:r w:rsidRPr="007C0558">
              <w:rPr>
                <w:rFonts w:eastAsia="Times New Roman"/>
                <w:color w:val="000000"/>
                <w:sz w:val="24"/>
                <w:szCs w:val="24"/>
              </w:rPr>
              <w:t>материалов объемной формы.</w:t>
            </w:r>
          </w:p>
        </w:tc>
        <w:tc>
          <w:tcPr>
            <w:tcW w:w="1417" w:type="dxa"/>
          </w:tcPr>
          <w:p w:rsidR="00D13ADA" w:rsidRPr="00E40F60" w:rsidRDefault="004C4732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1134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3ADA" w:rsidRPr="00E40F60" w:rsidRDefault="00D13ADA" w:rsidP="00D13ADA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 xml:space="preserve">Знакомство с </w:t>
            </w:r>
            <w:proofErr w:type="spellStart"/>
            <w:r w:rsidRPr="000E65A6">
              <w:rPr>
                <w:rFonts w:eastAsia="Calibri"/>
                <w:sz w:val="24"/>
                <w:szCs w:val="24"/>
                <w:lang w:eastAsia="en-US"/>
              </w:rPr>
              <w:t>квиллингом</w:t>
            </w:r>
            <w:proofErr w:type="spellEnd"/>
            <w:r w:rsidRPr="000E65A6">
              <w:rPr>
                <w:rFonts w:eastAsia="Calibri"/>
                <w:sz w:val="24"/>
                <w:szCs w:val="24"/>
                <w:lang w:eastAsia="en-US"/>
              </w:rPr>
              <w:t>.  Правила безопасности труда. Приёмы работы.</w:t>
            </w:r>
            <w:r w:rsidRPr="000E65A6">
              <w:rPr>
                <w:rFonts w:eastAsia="Times New Roman"/>
                <w:color w:val="000000"/>
                <w:sz w:val="24"/>
                <w:szCs w:val="24"/>
              </w:rPr>
              <w:t xml:space="preserve"> Нарезание полосок для </w:t>
            </w:r>
            <w:proofErr w:type="spellStart"/>
            <w:r w:rsidRPr="000E65A6">
              <w:rPr>
                <w:rFonts w:eastAsia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0E65A6">
              <w:rPr>
                <w:rFonts w:eastAsia="Times New Roman"/>
                <w:color w:val="000000"/>
                <w:sz w:val="24"/>
                <w:szCs w:val="24"/>
              </w:rPr>
              <w:t>. Выполнение основного элемента.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 xml:space="preserve">Скручивание элементов ролл, и выполнение элементов «капля», «треугольник». </w:t>
            </w:r>
            <w:r w:rsidRPr="000E65A6">
              <w:rPr>
                <w:rFonts w:eastAsia="Times New Roman"/>
                <w:color w:val="000000"/>
                <w:sz w:val="24"/>
                <w:szCs w:val="24"/>
              </w:rPr>
              <w:t xml:space="preserve"> Изготовление цветка  «Розовый клевер».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>Изготовление цветов</w:t>
            </w:r>
            <w:proofErr w:type="gramStart"/>
            <w:r w:rsidRPr="000E65A6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E65A6">
              <w:rPr>
                <w:rFonts w:eastAsia="Times New Roman"/>
                <w:color w:val="000000"/>
                <w:sz w:val="24"/>
                <w:szCs w:val="24"/>
              </w:rPr>
              <w:t>листьев. Сборка открытки. «Розовый клевер».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Выполнение элементов «глаз», «листочек». Изготовление лепестков и листьев.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Times New Roman"/>
                <w:color w:val="000000"/>
                <w:sz w:val="24"/>
                <w:szCs w:val="24"/>
              </w:rPr>
              <w:t xml:space="preserve">Сборка открытки </w:t>
            </w:r>
            <w:r w:rsidRPr="000E65A6">
              <w:rPr>
                <w:rFonts w:eastAsia="Calibri"/>
                <w:sz w:val="24"/>
                <w:szCs w:val="24"/>
                <w:lang w:eastAsia="en-US"/>
              </w:rPr>
              <w:t>«Голубые цветы».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Изготовление объёмного ролла. Скручивание элементов для изготовления винограда.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Изготовление листьев, побегов. Сборка изделия «Виноград»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Выполнение элементов «бахрома». Изготовление цветов</w:t>
            </w:r>
            <w:proofErr w:type="gramStart"/>
            <w:r w:rsidRPr="000E65A6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Сборка открытки «Хризантемы».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Изготовление разноцветного ролла.  Скручивание элементов открытки.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Сборка открытки «Перо жар-птицы»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Выполнение эскиза панно. Подготовка материалов.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Изготовление элементов панно.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Изготовление элементов панно.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Изготовление элементов панно.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Сборка панно.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Сборка панно.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09.05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Изготовление сувениров к празднику. Подготовка материалов.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 xml:space="preserve">Изготовление  основы сувенира. 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Изготовление  основы сувенира.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Изготовление отдельных элементов сувенира.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Изготовление отдельных элементов сувенира.</w:t>
            </w:r>
          </w:p>
        </w:tc>
        <w:tc>
          <w:tcPr>
            <w:tcW w:w="1417" w:type="dxa"/>
          </w:tcPr>
          <w:p w:rsidR="007C0558" w:rsidRPr="00E40F60" w:rsidRDefault="004C4732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Сборка сувенира.</w:t>
            </w:r>
          </w:p>
        </w:tc>
        <w:tc>
          <w:tcPr>
            <w:tcW w:w="1417" w:type="dxa"/>
          </w:tcPr>
          <w:p w:rsidR="007C0558" w:rsidRPr="00E40F60" w:rsidRDefault="00777F7F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>Сборка сувенира.</w:t>
            </w:r>
          </w:p>
        </w:tc>
        <w:tc>
          <w:tcPr>
            <w:tcW w:w="1417" w:type="dxa"/>
          </w:tcPr>
          <w:p w:rsidR="007C0558" w:rsidRPr="00E40F60" w:rsidRDefault="00777F7F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0558" w:rsidRPr="00E40F60" w:rsidTr="00E40F60">
        <w:trPr>
          <w:jc w:val="center"/>
        </w:trPr>
        <w:tc>
          <w:tcPr>
            <w:tcW w:w="567" w:type="dxa"/>
          </w:tcPr>
          <w:p w:rsidR="007C0558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254" w:type="dxa"/>
          </w:tcPr>
          <w:p w:rsidR="007C0558" w:rsidRPr="000E65A6" w:rsidRDefault="007C0558" w:rsidP="007C0558">
            <w:pPr>
              <w:spacing w:after="120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E65A6">
              <w:rPr>
                <w:rFonts w:eastAsia="Calibri"/>
                <w:sz w:val="24"/>
                <w:szCs w:val="24"/>
                <w:lang w:eastAsia="en-US"/>
              </w:rPr>
              <w:t xml:space="preserve">Оформление выставки. </w:t>
            </w:r>
            <w:r w:rsidRPr="000E65A6">
              <w:rPr>
                <w:sz w:val="24"/>
                <w:szCs w:val="24"/>
              </w:rPr>
              <w:t xml:space="preserve"> </w:t>
            </w:r>
            <w:r w:rsidRPr="000E65A6">
              <w:rPr>
                <w:rFonts w:eastAsia="Calibri"/>
                <w:sz w:val="24"/>
                <w:szCs w:val="24"/>
                <w:lang w:eastAsia="en-US"/>
              </w:rPr>
              <w:t>Итоговое занятие.</w:t>
            </w:r>
          </w:p>
        </w:tc>
        <w:tc>
          <w:tcPr>
            <w:tcW w:w="1417" w:type="dxa"/>
          </w:tcPr>
          <w:p w:rsidR="007C0558" w:rsidRPr="00E40F60" w:rsidRDefault="00777F7F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C0558" w:rsidRPr="00E40F60" w:rsidRDefault="007C0558" w:rsidP="007C055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F102F" w:rsidRDefault="00EF102F" w:rsidP="00684DE2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</w:p>
    <w:sectPr w:rsidR="00EF102F" w:rsidSect="00684DE2">
      <w:pgSz w:w="11910" w:h="16840"/>
      <w:pgMar w:top="993" w:right="995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9F" w:rsidRDefault="001F7E9F" w:rsidP="0033144A">
      <w:r>
        <w:separator/>
      </w:r>
    </w:p>
  </w:endnote>
  <w:endnote w:type="continuationSeparator" w:id="0">
    <w:p w:rsidR="001F7E9F" w:rsidRDefault="001F7E9F" w:rsidP="0033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9F" w:rsidRDefault="001F7E9F" w:rsidP="0033144A">
      <w:r>
        <w:separator/>
      </w:r>
    </w:p>
  </w:footnote>
  <w:footnote w:type="continuationSeparator" w:id="0">
    <w:p w:rsidR="001F7E9F" w:rsidRDefault="001F7E9F" w:rsidP="0033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52B5A"/>
    <w:multiLevelType w:val="hybridMultilevel"/>
    <w:tmpl w:val="A9F0DB02"/>
    <w:lvl w:ilvl="0" w:tplc="9DECE1A4">
      <w:numFmt w:val="bullet"/>
      <w:lvlText w:val="—"/>
      <w:lvlJc w:val="left"/>
      <w:pPr>
        <w:ind w:left="92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4D65E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162300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88CD9BA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754420E0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917233D0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6" w:tplc="040E0B78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58C27E2C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E3B89390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</w:abstractNum>
  <w:abstractNum w:abstractNumId="1">
    <w:nsid w:val="798A7E87"/>
    <w:multiLevelType w:val="multilevel"/>
    <w:tmpl w:val="C9BA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4D"/>
    <w:rsid w:val="00014343"/>
    <w:rsid w:val="000C1BFC"/>
    <w:rsid w:val="000E65A6"/>
    <w:rsid w:val="000E6D18"/>
    <w:rsid w:val="00190591"/>
    <w:rsid w:val="001F7E9F"/>
    <w:rsid w:val="00234E4D"/>
    <w:rsid w:val="00253C40"/>
    <w:rsid w:val="0033144A"/>
    <w:rsid w:val="00342666"/>
    <w:rsid w:val="00342CEE"/>
    <w:rsid w:val="004124A7"/>
    <w:rsid w:val="004C4732"/>
    <w:rsid w:val="00534D4D"/>
    <w:rsid w:val="005E7AEA"/>
    <w:rsid w:val="005F12BC"/>
    <w:rsid w:val="00684DE2"/>
    <w:rsid w:val="006A1FBA"/>
    <w:rsid w:val="006B592E"/>
    <w:rsid w:val="006E2A87"/>
    <w:rsid w:val="007621F5"/>
    <w:rsid w:val="00777F7F"/>
    <w:rsid w:val="007C0558"/>
    <w:rsid w:val="007E0CF4"/>
    <w:rsid w:val="007F7D53"/>
    <w:rsid w:val="00866F6B"/>
    <w:rsid w:val="00886726"/>
    <w:rsid w:val="008C507E"/>
    <w:rsid w:val="00932FB8"/>
    <w:rsid w:val="009578B8"/>
    <w:rsid w:val="00A80561"/>
    <w:rsid w:val="00A964F3"/>
    <w:rsid w:val="00AC76F1"/>
    <w:rsid w:val="00AE34D8"/>
    <w:rsid w:val="00B3341B"/>
    <w:rsid w:val="00B4595B"/>
    <w:rsid w:val="00CB13F6"/>
    <w:rsid w:val="00CC6AE4"/>
    <w:rsid w:val="00D12254"/>
    <w:rsid w:val="00D13ADA"/>
    <w:rsid w:val="00D610E2"/>
    <w:rsid w:val="00D66403"/>
    <w:rsid w:val="00D71721"/>
    <w:rsid w:val="00DA2D8A"/>
    <w:rsid w:val="00E40F60"/>
    <w:rsid w:val="00E4305C"/>
    <w:rsid w:val="00E933A4"/>
    <w:rsid w:val="00EF102F"/>
    <w:rsid w:val="00F1075B"/>
    <w:rsid w:val="00F90FF6"/>
    <w:rsid w:val="00FC277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5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C76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14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44A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314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44A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33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3A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107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F12BC"/>
    <w:pPr>
      <w:widowControl w:val="0"/>
      <w:autoSpaceDE w:val="0"/>
      <w:autoSpaceDN w:val="0"/>
      <w:ind w:left="107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5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C76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14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44A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314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44A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33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3A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107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F12BC"/>
    <w:pPr>
      <w:widowControl w:val="0"/>
      <w:autoSpaceDE w:val="0"/>
      <w:autoSpaceDN w:val="0"/>
      <w:ind w:left="107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22</cp:revision>
  <cp:lastPrinted>2020-09-25T07:20:00Z</cp:lastPrinted>
  <dcterms:created xsi:type="dcterms:W3CDTF">2019-09-18T09:02:00Z</dcterms:created>
  <dcterms:modified xsi:type="dcterms:W3CDTF">2021-09-30T21:11:00Z</dcterms:modified>
</cp:coreProperties>
</file>