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8453F39" w14:textId="77777777" w:rsidR="006D0583" w:rsidRPr="006D0583" w:rsidRDefault="006D0583" w:rsidP="002C2094">
      <w:pPr>
        <w:tabs>
          <w:tab w:val="left" w:pos="2700"/>
        </w:tabs>
        <w:spacing w:after="0" w:line="36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14:paraId="739761B1" w14:textId="77777777" w:rsidR="006D0583" w:rsidRDefault="006D0583" w:rsidP="002C2094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0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дошкольное </w:t>
      </w:r>
    </w:p>
    <w:p w14:paraId="118BCA66" w14:textId="77777777" w:rsidR="006D0583" w:rsidRPr="006D0583" w:rsidRDefault="006D0583" w:rsidP="002C2094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0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образовательное учреждение</w:t>
      </w:r>
    </w:p>
    <w:p w14:paraId="3AE071B6" w14:textId="77777777" w:rsidR="006D0583" w:rsidRDefault="006D0583" w:rsidP="002C2094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0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«Детский сад №4 п.Новоорск»</w:t>
      </w:r>
    </w:p>
    <w:p w14:paraId="4F7737F8" w14:textId="77777777" w:rsidR="006D0583" w:rsidRDefault="006D0583" w:rsidP="002C2094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0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Новоорского района Оренбургской </w:t>
      </w:r>
    </w:p>
    <w:p w14:paraId="2BAB11AB" w14:textId="77777777" w:rsidR="006D0583" w:rsidRPr="006D0583" w:rsidRDefault="006D0583" w:rsidP="002C2094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0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области</w:t>
      </w:r>
    </w:p>
    <w:p w14:paraId="5CD1882A" w14:textId="77777777" w:rsidR="006D0583" w:rsidRPr="006D0583" w:rsidRDefault="006D0583" w:rsidP="002C2094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D619231" w14:textId="77777777" w:rsidR="006D0583" w:rsidRPr="006D0583" w:rsidRDefault="006D0583" w:rsidP="002C2094">
      <w:pPr>
        <w:shd w:val="clear" w:color="auto" w:fill="FFFFFF"/>
        <w:spacing w:after="0" w:line="36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14:paraId="533240F5" w14:textId="77777777" w:rsidR="006D0583" w:rsidRPr="006D0583" w:rsidRDefault="006D0583" w:rsidP="002C2094">
      <w:pPr>
        <w:shd w:val="clear" w:color="auto" w:fill="FFFFFF"/>
        <w:spacing w:after="0" w:line="36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14:paraId="49F2EB38" w14:textId="77777777" w:rsidR="006D0583" w:rsidRPr="006D0583" w:rsidRDefault="006D0583" w:rsidP="002C2094">
      <w:pPr>
        <w:shd w:val="clear" w:color="auto" w:fill="FFFFFF"/>
        <w:spacing w:after="0" w:line="36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14:paraId="0736929F" w14:textId="77777777" w:rsidR="006D0583" w:rsidRPr="006D0583" w:rsidRDefault="006D0583" w:rsidP="002C2094">
      <w:pPr>
        <w:shd w:val="clear" w:color="auto" w:fill="FFFFFF"/>
        <w:spacing w:after="0" w:line="36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14:paraId="53A397FB" w14:textId="77777777" w:rsidR="006D0583" w:rsidRPr="006D0583" w:rsidRDefault="006D0583" w:rsidP="002C2094">
      <w:pPr>
        <w:shd w:val="clear" w:color="auto" w:fill="FFFFFF"/>
        <w:spacing w:after="0" w:line="36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14:paraId="460A5731" w14:textId="77777777" w:rsidR="00323619" w:rsidRDefault="006D0583" w:rsidP="002C2094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6D0583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Проект </w:t>
      </w:r>
      <w:r w:rsidR="0032361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по развитию психических процессов </w:t>
      </w:r>
    </w:p>
    <w:p w14:paraId="15BFD8EE" w14:textId="77777777" w:rsidR="006D0583" w:rsidRPr="006D0583" w:rsidRDefault="00323619" w:rsidP="002C2094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у детей дошкольного возраста</w:t>
      </w:r>
    </w:p>
    <w:p w14:paraId="7BF1EC0A" w14:textId="77777777" w:rsidR="006D0583" w:rsidRPr="006D0583" w:rsidRDefault="006D0583" w:rsidP="002C2094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6D0583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Тема «</w:t>
      </w:r>
      <w:r w:rsidR="0032361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Учимся думать - играя</w:t>
      </w:r>
      <w:r w:rsidRPr="006D0583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»</w:t>
      </w:r>
    </w:p>
    <w:p w14:paraId="0AF923B6" w14:textId="77777777" w:rsidR="006D0583" w:rsidRPr="006D0583" w:rsidRDefault="006D0583" w:rsidP="002C2094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6D0583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Образовательная область: </w:t>
      </w:r>
    </w:p>
    <w:p w14:paraId="12DBBC23" w14:textId="77777777" w:rsidR="006D0583" w:rsidRPr="006D0583" w:rsidRDefault="00F15E95" w:rsidP="002C2094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Познавательное</w:t>
      </w:r>
      <w:r w:rsidR="006D0583" w:rsidRPr="006D0583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 речевое,</w:t>
      </w:r>
      <w:r w:rsidR="006D0583" w:rsidRPr="006D0583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 социально-коммуникативное развитие</w:t>
      </w:r>
    </w:p>
    <w:p w14:paraId="12CD34FA" w14:textId="77777777" w:rsidR="006D0583" w:rsidRPr="006D0583" w:rsidRDefault="006D0583" w:rsidP="002C2094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14:paraId="65761F61" w14:textId="77777777" w:rsidR="006D0583" w:rsidRPr="006D0583" w:rsidRDefault="006D0583" w:rsidP="002C2094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14:paraId="7F9EADCB" w14:textId="77777777" w:rsidR="006D0583" w:rsidRPr="006D0583" w:rsidRDefault="006D0583" w:rsidP="002C2094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14:paraId="057E319F" w14:textId="77777777" w:rsidR="006D0583" w:rsidRPr="006D0583" w:rsidRDefault="006D0583" w:rsidP="002C2094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14:paraId="55425164" w14:textId="77777777" w:rsidR="006D0583" w:rsidRPr="006D0583" w:rsidRDefault="006D0583" w:rsidP="002C2094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14:paraId="6C393EBE" w14:textId="77777777" w:rsidR="006D0583" w:rsidRPr="006D0583" w:rsidRDefault="006D0583" w:rsidP="002C2094">
      <w:pPr>
        <w:shd w:val="clear" w:color="auto" w:fill="FFFFFF"/>
        <w:spacing w:after="0" w:line="36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6D0583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Руководитель проекта:</w:t>
      </w:r>
    </w:p>
    <w:p w14:paraId="6B2901EC" w14:textId="77777777" w:rsidR="006D0583" w:rsidRPr="006D0583" w:rsidRDefault="006D0583" w:rsidP="002C2094">
      <w:pPr>
        <w:shd w:val="clear" w:color="auto" w:fill="FFFFFF"/>
        <w:spacing w:after="0" w:line="36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6D0583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Козлова Е.В.</w:t>
      </w:r>
    </w:p>
    <w:p w14:paraId="1F3BA12A" w14:textId="77777777" w:rsidR="006D0583" w:rsidRPr="006D0583" w:rsidRDefault="006D0583" w:rsidP="002C2094">
      <w:pPr>
        <w:shd w:val="clear" w:color="auto" w:fill="FFFFFF"/>
        <w:spacing w:after="0" w:line="36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6D0583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 первой категории</w:t>
      </w:r>
    </w:p>
    <w:p w14:paraId="4DA2876C" w14:textId="77777777" w:rsidR="006D0583" w:rsidRPr="006D0583" w:rsidRDefault="006D0583" w:rsidP="002C2094">
      <w:pPr>
        <w:shd w:val="clear" w:color="auto" w:fill="FFFFFF"/>
        <w:spacing w:after="0" w:line="36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D0583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МДОУ «Детский сад №4 п.Новоорск»</w:t>
      </w:r>
    </w:p>
    <w:p w14:paraId="6F3218CB" w14:textId="77777777" w:rsidR="006D0583" w:rsidRPr="006D0583" w:rsidRDefault="006D0583" w:rsidP="002C2094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6FEE066D" w14:textId="77777777" w:rsidR="006D0583" w:rsidRPr="006D0583" w:rsidRDefault="006D0583" w:rsidP="009E4A3B">
      <w:pPr>
        <w:shd w:val="clear" w:color="auto" w:fill="FFFFFF"/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</w:pPr>
    </w:p>
    <w:p w14:paraId="197965FB" w14:textId="77777777" w:rsidR="006D0583" w:rsidRPr="006D0583" w:rsidRDefault="006D0583" w:rsidP="002C2094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</w:pPr>
    </w:p>
    <w:p w14:paraId="614A14B0" w14:textId="77777777" w:rsidR="006D0583" w:rsidRPr="00A35A28" w:rsidRDefault="006D0583" w:rsidP="002C2094">
      <w:pPr>
        <w:pStyle w:val="a3"/>
        <w:numPr>
          <w:ilvl w:val="0"/>
          <w:numId w:val="46"/>
        </w:numPr>
        <w:shd w:val="clear" w:color="auto" w:fill="FFFFFF"/>
        <w:spacing w:after="0" w:line="360" w:lineRule="auto"/>
        <w:ind w:left="0"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</w:pPr>
      <w:r w:rsidRPr="00A35A28"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  <w:t>год</w:t>
      </w:r>
    </w:p>
    <w:p w14:paraId="7208A137" w14:textId="77777777" w:rsidR="00A35A28" w:rsidRDefault="00A35A28" w:rsidP="002C2094">
      <w:pPr>
        <w:pStyle w:val="a3"/>
        <w:shd w:val="clear" w:color="auto" w:fill="FFFFFF"/>
        <w:spacing w:after="0" w:line="36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01DAFCB" w14:textId="77777777" w:rsidR="006D0583" w:rsidRPr="00A35A28" w:rsidRDefault="006D0583" w:rsidP="002C2094">
      <w:pPr>
        <w:pStyle w:val="a3"/>
        <w:numPr>
          <w:ilvl w:val="0"/>
          <w:numId w:val="47"/>
        </w:numPr>
        <w:shd w:val="clear" w:color="auto" w:fill="FFFFFF"/>
        <w:spacing w:after="0" w:line="36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5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Содержание </w:t>
      </w:r>
    </w:p>
    <w:p w14:paraId="1DEDDF7B" w14:textId="77777777" w:rsidR="005F5759" w:rsidRPr="00A35A28" w:rsidRDefault="005F5759" w:rsidP="002C2094">
      <w:pPr>
        <w:pStyle w:val="a3"/>
        <w:numPr>
          <w:ilvl w:val="1"/>
          <w:numId w:val="1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5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14:paraId="49A33844" w14:textId="77777777" w:rsidR="005F5759" w:rsidRPr="00A35A28" w:rsidRDefault="005F5759" w:rsidP="002C2094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35A28">
        <w:rPr>
          <w:rStyle w:val="c5"/>
          <w:bCs/>
          <w:color w:val="000000"/>
        </w:rPr>
        <w:t>Дошкольное детство </w:t>
      </w:r>
      <w:r w:rsidR="007F579A" w:rsidRPr="00A35A28">
        <w:rPr>
          <w:rStyle w:val="c0"/>
          <w:color w:val="000000"/>
        </w:rPr>
        <w:t xml:space="preserve">- </w:t>
      </w:r>
      <w:r w:rsidRPr="00A35A28">
        <w:rPr>
          <w:rStyle w:val="c0"/>
          <w:color w:val="000000"/>
        </w:rPr>
        <w:t xml:space="preserve">важный период развития человека. В дошкольном возрасте </w:t>
      </w:r>
      <w:r w:rsidR="007F579A" w:rsidRPr="00A35A28">
        <w:rPr>
          <w:rStyle w:val="c0"/>
          <w:color w:val="000000"/>
        </w:rPr>
        <w:t xml:space="preserve">под </w:t>
      </w:r>
      <w:r w:rsidRPr="00A35A28">
        <w:rPr>
          <w:rStyle w:val="c0"/>
          <w:color w:val="000000"/>
        </w:rPr>
        <w:t>влиянием обучения и воспитания происходит интенсивное развитие всех познавательных психических процессов.</w:t>
      </w:r>
    </w:p>
    <w:p w14:paraId="15B26697" w14:textId="77777777" w:rsidR="005F5759" w:rsidRPr="00A35A28" w:rsidRDefault="005F5759" w:rsidP="002C2094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35A28">
        <w:rPr>
          <w:rStyle w:val="c0"/>
          <w:color w:val="000000"/>
        </w:rPr>
        <w:t> В период дошкольного возраста ребенок открывает для себя не без помощи взрослого мир человеческих взаимоотношений, разных видов деятельности. Движущими силами развития психики дошкольника являются противоречия, которые возникают в связи с развитием целого ряда его потребностей.</w:t>
      </w:r>
    </w:p>
    <w:p w14:paraId="7816792E" w14:textId="77777777" w:rsidR="005F5759" w:rsidRPr="00A35A28" w:rsidRDefault="005F5759" w:rsidP="002C2094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35A28">
        <w:rPr>
          <w:rStyle w:val="c0"/>
          <w:color w:val="000000"/>
        </w:rPr>
        <w:t>Для того чтобы удовлетворять свои потребности, общаться, играть, учиться и трудиться, человек должен каким-то образом воспринимать мир, обращая при этом внимание на различные моменты или компоненты деятельности, представлять то, что ему нужно делать, запоминать, обдумывать, высказывать. Следовательно, без участия психических процессов человеческая деятельность невозможна.</w:t>
      </w:r>
    </w:p>
    <w:p w14:paraId="1133E11C" w14:textId="094DF0C2" w:rsidR="005F5759" w:rsidRPr="00A35A28" w:rsidRDefault="005F5759" w:rsidP="002C2094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A35A28">
        <w:rPr>
          <w:rStyle w:val="c0"/>
          <w:color w:val="000000"/>
        </w:rPr>
        <w:t>Более того, оказывается, что психические процессы не просто участвуют в деятельности, а развиваются и представляют собой особые виды деятельности. </w:t>
      </w:r>
      <w:r w:rsidR="007F579A" w:rsidRPr="00A35A28">
        <w:rPr>
          <w:rStyle w:val="c0"/>
          <w:color w:val="000000"/>
        </w:rPr>
        <w:t xml:space="preserve">Многочисленные наблюдения и исследования психологов показали, что ребенок, не научившийся учиться и не овладевший приемами мыслительной деятельности в детском саду, в </w:t>
      </w:r>
      <w:r w:rsidR="00357DBF" w:rsidRPr="00A35A28">
        <w:rPr>
          <w:rStyle w:val="c0"/>
          <w:color w:val="000000"/>
        </w:rPr>
        <w:t>школе обычно</w:t>
      </w:r>
      <w:r w:rsidR="007F579A" w:rsidRPr="00A35A28">
        <w:rPr>
          <w:rStyle w:val="c0"/>
          <w:color w:val="000000"/>
        </w:rPr>
        <w:t xml:space="preserve"> переходит в разряд неуспевающих.</w:t>
      </w:r>
    </w:p>
    <w:p w14:paraId="0E4FAB58" w14:textId="77777777" w:rsidR="007F579A" w:rsidRPr="00A35A28" w:rsidRDefault="007F579A" w:rsidP="002C2094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35A28">
        <w:rPr>
          <w:b/>
          <w:color w:val="000000"/>
        </w:rPr>
        <w:t>Название проекта:</w:t>
      </w:r>
      <w:r w:rsidRPr="00A35A28">
        <w:rPr>
          <w:color w:val="000000"/>
        </w:rPr>
        <w:t xml:space="preserve"> «Учимся думать – играя».</w:t>
      </w:r>
    </w:p>
    <w:p w14:paraId="216CFCFA" w14:textId="5693F5D1" w:rsidR="007F579A" w:rsidRPr="00A35A28" w:rsidRDefault="00357DBF" w:rsidP="002C2094">
      <w:pPr>
        <w:pStyle w:val="c7"/>
        <w:numPr>
          <w:ilvl w:val="1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A35A28">
        <w:rPr>
          <w:b/>
          <w:color w:val="000000"/>
        </w:rPr>
        <w:t>Цель:</w:t>
      </w:r>
      <w:r w:rsidRPr="00A35A28">
        <w:rPr>
          <w:color w:val="000000"/>
        </w:rPr>
        <w:t xml:space="preserve"> </w:t>
      </w:r>
      <w:r w:rsidRPr="00A35A28">
        <w:rPr>
          <w:color w:val="000000"/>
          <w:shd w:val="clear" w:color="auto" w:fill="FFFFFF"/>
        </w:rPr>
        <w:t>развитие</w:t>
      </w:r>
      <w:r w:rsidR="007F579A" w:rsidRPr="00A35A28">
        <w:rPr>
          <w:color w:val="000000"/>
          <w:shd w:val="clear" w:color="auto" w:fill="FFFFFF"/>
        </w:rPr>
        <w:t xml:space="preserve"> психических познавательных процессов </w:t>
      </w:r>
      <w:r w:rsidR="00BA42AA" w:rsidRPr="00A35A28">
        <w:rPr>
          <w:color w:val="000000"/>
          <w:shd w:val="clear" w:color="auto" w:fill="FFFFFF"/>
        </w:rPr>
        <w:t xml:space="preserve">у </w:t>
      </w:r>
      <w:r w:rsidR="00541565" w:rsidRPr="00A35A28">
        <w:rPr>
          <w:color w:val="000000"/>
          <w:shd w:val="clear" w:color="auto" w:fill="FFFFFF"/>
        </w:rPr>
        <w:t xml:space="preserve">детей </w:t>
      </w:r>
      <w:r w:rsidR="00BA42AA" w:rsidRPr="00A35A28">
        <w:rPr>
          <w:color w:val="000000"/>
          <w:shd w:val="clear" w:color="auto" w:fill="FFFFFF"/>
        </w:rPr>
        <w:t xml:space="preserve">старшего </w:t>
      </w:r>
      <w:r w:rsidR="007F579A" w:rsidRPr="00A35A28">
        <w:rPr>
          <w:color w:val="000000"/>
          <w:shd w:val="clear" w:color="auto" w:fill="FFFFFF"/>
        </w:rPr>
        <w:t>дошкольн</w:t>
      </w:r>
      <w:r w:rsidR="00BA42AA" w:rsidRPr="00A35A28">
        <w:rPr>
          <w:color w:val="000000"/>
          <w:shd w:val="clear" w:color="auto" w:fill="FFFFFF"/>
        </w:rPr>
        <w:t>ого возраста.</w:t>
      </w:r>
    </w:p>
    <w:p w14:paraId="6D31CA86" w14:textId="77777777" w:rsidR="007F579A" w:rsidRPr="00A35A28" w:rsidRDefault="007F579A" w:rsidP="002C2094">
      <w:pPr>
        <w:pStyle w:val="c7"/>
        <w:numPr>
          <w:ilvl w:val="1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color w:val="000000"/>
        </w:rPr>
      </w:pPr>
      <w:r w:rsidRPr="00A35A28">
        <w:rPr>
          <w:b/>
          <w:color w:val="000000"/>
        </w:rPr>
        <w:t xml:space="preserve">Задачи: </w:t>
      </w:r>
    </w:p>
    <w:p w14:paraId="2A33705D" w14:textId="77777777" w:rsidR="00BA42AA" w:rsidRPr="00A35A28" w:rsidRDefault="00BA42AA" w:rsidP="002C209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35A28">
        <w:rPr>
          <w:color w:val="000000" w:themeColor="text1"/>
        </w:rPr>
        <w:t>- развитие сенсорного, слухового, моторно-двигательного внимания.</w:t>
      </w:r>
    </w:p>
    <w:p w14:paraId="126A7907" w14:textId="77777777" w:rsidR="00BA42AA" w:rsidRPr="00A35A28" w:rsidRDefault="00BA42AA" w:rsidP="002C209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35A28">
        <w:rPr>
          <w:color w:val="000000" w:themeColor="text1"/>
        </w:rPr>
        <w:t>- развитие осязательного и зрительного восприятия.</w:t>
      </w:r>
    </w:p>
    <w:p w14:paraId="19B1C1D6" w14:textId="77777777" w:rsidR="00BA42AA" w:rsidRPr="00A35A28" w:rsidRDefault="00BA42AA" w:rsidP="002C209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35A28">
        <w:rPr>
          <w:color w:val="000000" w:themeColor="text1"/>
        </w:rPr>
        <w:t>- развитие зрительной, слуховой и моторной памяти.</w:t>
      </w:r>
    </w:p>
    <w:p w14:paraId="5365DC5F" w14:textId="77777777" w:rsidR="00BA42AA" w:rsidRPr="00A35A28" w:rsidRDefault="00BA42AA" w:rsidP="002C209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35A28">
        <w:rPr>
          <w:color w:val="000000" w:themeColor="text1"/>
        </w:rPr>
        <w:t>- развитие наглядно-действенного, наглядно-образного и словесно-логического мышления.</w:t>
      </w:r>
    </w:p>
    <w:p w14:paraId="05C41A1B" w14:textId="77777777" w:rsidR="00BA42AA" w:rsidRPr="00A35A28" w:rsidRDefault="00BA42AA" w:rsidP="002C209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35A28">
        <w:rPr>
          <w:color w:val="000000" w:themeColor="text1"/>
        </w:rPr>
        <w:t>- развитие воображения и повышение познавательного интереса.</w:t>
      </w:r>
    </w:p>
    <w:p w14:paraId="4F2A3F5F" w14:textId="77777777" w:rsidR="00BA42AA" w:rsidRPr="00A35A28" w:rsidRDefault="00BA42AA" w:rsidP="002C209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35A28">
        <w:rPr>
          <w:color w:val="000000" w:themeColor="text1"/>
        </w:rPr>
        <w:t>- развитие мелкой моторики;</w:t>
      </w:r>
    </w:p>
    <w:p w14:paraId="22CDF6E1" w14:textId="77777777" w:rsidR="00BA42AA" w:rsidRPr="00A35A28" w:rsidRDefault="00BA42AA" w:rsidP="002C209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35A28">
        <w:rPr>
          <w:color w:val="000000" w:themeColor="text1"/>
        </w:rPr>
        <w:t>- развитие зрительно-двигательной координации;</w:t>
      </w:r>
    </w:p>
    <w:p w14:paraId="5284E7A2" w14:textId="77777777" w:rsidR="00BA42AA" w:rsidRPr="00A35A28" w:rsidRDefault="00BA42AA" w:rsidP="002C209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35A28">
        <w:rPr>
          <w:color w:val="000000" w:themeColor="text1"/>
        </w:rPr>
        <w:t>- формирование оптико-пространственного восприятия.</w:t>
      </w:r>
    </w:p>
    <w:p w14:paraId="4FB72025" w14:textId="77777777" w:rsidR="007F579A" w:rsidRPr="00A35A28" w:rsidRDefault="007F579A" w:rsidP="002C2094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3F5913AB" w14:textId="4B37FBD2" w:rsidR="005F5759" w:rsidRPr="00A35A28" w:rsidRDefault="005F5759" w:rsidP="002C2094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A35A28">
        <w:rPr>
          <w:b/>
          <w:color w:val="000000"/>
        </w:rPr>
        <w:t xml:space="preserve">Проблемное поле проекта: </w:t>
      </w:r>
      <w:r w:rsidR="00357DBF" w:rsidRPr="00A35A28">
        <w:rPr>
          <w:color w:val="000000"/>
        </w:rPr>
        <w:t xml:space="preserve">необходимость </w:t>
      </w:r>
      <w:r w:rsidR="00357DBF" w:rsidRPr="00A35A28">
        <w:rPr>
          <w:rStyle w:val="c5"/>
          <w:bCs/>
          <w:color w:val="000000"/>
        </w:rPr>
        <w:t>развития</w:t>
      </w:r>
      <w:r w:rsidRPr="00A35A28">
        <w:rPr>
          <w:rStyle w:val="c5"/>
          <w:bCs/>
          <w:color w:val="000000"/>
        </w:rPr>
        <w:t xml:space="preserve"> психических познавательных процессов</w:t>
      </w:r>
      <w:r w:rsidR="00541565" w:rsidRPr="00A35A28">
        <w:rPr>
          <w:rStyle w:val="c0"/>
          <w:color w:val="000000"/>
        </w:rPr>
        <w:t> у детей старшего дошкольного возраста</w:t>
      </w:r>
      <w:r w:rsidRPr="00A35A28">
        <w:rPr>
          <w:rStyle w:val="c0"/>
          <w:color w:val="000000"/>
        </w:rPr>
        <w:t xml:space="preserve">. </w:t>
      </w:r>
    </w:p>
    <w:p w14:paraId="575453FF" w14:textId="77777777" w:rsidR="00AE4453" w:rsidRPr="00A35A28" w:rsidRDefault="003B55F2" w:rsidP="002C2094">
      <w:pPr>
        <w:pStyle w:val="c7"/>
        <w:numPr>
          <w:ilvl w:val="1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A35A28">
        <w:rPr>
          <w:rStyle w:val="c0"/>
          <w:color w:val="000000"/>
        </w:rPr>
        <w:lastRenderedPageBreak/>
        <w:t xml:space="preserve"> </w:t>
      </w:r>
      <w:r w:rsidRPr="00A35A28">
        <w:rPr>
          <w:rStyle w:val="c0"/>
          <w:b/>
          <w:color w:val="000000"/>
        </w:rPr>
        <w:t>Интеграция образовательных областей:</w:t>
      </w:r>
      <w:r w:rsidRPr="00A35A28">
        <w:rPr>
          <w:rStyle w:val="c0"/>
          <w:color w:val="000000"/>
        </w:rPr>
        <w:t xml:space="preserve"> </w:t>
      </w:r>
      <w:r w:rsidR="00AE4453" w:rsidRPr="00A35A28">
        <w:rPr>
          <w:color w:val="000000"/>
        </w:rPr>
        <w:t>социально-коммуникативное развитие,</w:t>
      </w:r>
    </w:p>
    <w:p w14:paraId="59274569" w14:textId="77777777" w:rsidR="003B55F2" w:rsidRPr="00A35A28" w:rsidRDefault="00AE4453" w:rsidP="002C2094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35A28">
        <w:rPr>
          <w:color w:val="000000"/>
        </w:rPr>
        <w:t>познавательное развитие, речевое развитие.</w:t>
      </w:r>
    </w:p>
    <w:p w14:paraId="529EBCF0" w14:textId="77777777" w:rsidR="00AE4453" w:rsidRPr="00A35A28" w:rsidRDefault="00AE4453" w:rsidP="002C2094">
      <w:pPr>
        <w:pStyle w:val="c7"/>
        <w:numPr>
          <w:ilvl w:val="1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color w:val="000000"/>
        </w:rPr>
      </w:pPr>
      <w:r w:rsidRPr="00A35A28">
        <w:rPr>
          <w:b/>
          <w:color w:val="000000"/>
        </w:rPr>
        <w:t>Педагогические технологии, методы и приемы, используемые при организации деятельности детей в рамках проекта:</w:t>
      </w:r>
    </w:p>
    <w:p w14:paraId="2EC31D54" w14:textId="77777777" w:rsidR="00AE4453" w:rsidRPr="00A35A28" w:rsidRDefault="00250007" w:rsidP="002C2094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A35A28">
        <w:rPr>
          <w:b/>
          <w:color w:val="000000"/>
        </w:rPr>
        <w:t xml:space="preserve">- </w:t>
      </w:r>
      <w:r w:rsidRPr="00A35A28">
        <w:rPr>
          <w:color w:val="000000"/>
          <w:shd w:val="clear" w:color="auto" w:fill="FFFFFF"/>
        </w:rPr>
        <w:t>анализ и синтез психолого-педагогической и методической литературы;</w:t>
      </w:r>
    </w:p>
    <w:p w14:paraId="0E48E6B3" w14:textId="77777777" w:rsidR="00250007" w:rsidRPr="00A35A28" w:rsidRDefault="00250007" w:rsidP="002C2094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35A28">
        <w:rPr>
          <w:b/>
          <w:color w:val="000000"/>
        </w:rPr>
        <w:t xml:space="preserve">- </w:t>
      </w:r>
      <w:r w:rsidRPr="00A35A28">
        <w:rPr>
          <w:color w:val="000000"/>
        </w:rPr>
        <w:t>использование ИКТ;</w:t>
      </w:r>
    </w:p>
    <w:p w14:paraId="1DC729EF" w14:textId="77777777" w:rsidR="00250007" w:rsidRPr="00A35A28" w:rsidRDefault="00250007" w:rsidP="002C2094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35A28">
        <w:rPr>
          <w:color w:val="000000"/>
        </w:rPr>
        <w:t>- использование словесных игр, игровых упражнений, дидактических игр;</w:t>
      </w:r>
    </w:p>
    <w:p w14:paraId="7CA0858B" w14:textId="77777777" w:rsidR="00570540" w:rsidRPr="00A35A28" w:rsidRDefault="00250007" w:rsidP="002C2094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35A28">
        <w:rPr>
          <w:color w:val="000000"/>
        </w:rPr>
        <w:t>- демонстрация наглядных пособий</w:t>
      </w:r>
      <w:r w:rsidR="0078354D" w:rsidRPr="00A35A28">
        <w:rPr>
          <w:color w:val="000000"/>
        </w:rPr>
        <w:t xml:space="preserve">. </w:t>
      </w:r>
    </w:p>
    <w:p w14:paraId="35302FE4" w14:textId="77777777" w:rsidR="005F5759" w:rsidRPr="00A35A28" w:rsidRDefault="00570540" w:rsidP="002C2094">
      <w:pPr>
        <w:pStyle w:val="c7"/>
        <w:numPr>
          <w:ilvl w:val="1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A35A28">
        <w:rPr>
          <w:b/>
          <w:color w:val="000000"/>
        </w:rPr>
        <w:t>П</w:t>
      </w:r>
      <w:r w:rsidR="0078354D" w:rsidRPr="00A35A28">
        <w:rPr>
          <w:b/>
          <w:color w:val="000000"/>
        </w:rPr>
        <w:t>ланируемые результаты</w:t>
      </w:r>
    </w:p>
    <w:p w14:paraId="14AA0430" w14:textId="77777777" w:rsidR="0078354D" w:rsidRPr="00A35A28" w:rsidRDefault="0078354D" w:rsidP="002C2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проявляет интерес к познанию и самопознанию;</w:t>
      </w:r>
    </w:p>
    <w:p w14:paraId="596F6E6B" w14:textId="77777777" w:rsidR="0078354D" w:rsidRPr="00A35A28" w:rsidRDefault="0078354D" w:rsidP="002C2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устанавливает смысловые связи, проделывать мыслительные операции (обобщение, сравнение, анализ и т.д.);</w:t>
      </w:r>
    </w:p>
    <w:p w14:paraId="22EBD591" w14:textId="566CEDA1" w:rsidR="0078354D" w:rsidRPr="00A35A28" w:rsidRDefault="0078354D" w:rsidP="002C2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имеет представление об окружающем по темам </w:t>
      </w:r>
      <w:r w:rsidR="00CF5F6F" w:rsidRPr="00A3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(человек</w:t>
      </w:r>
      <w:r w:rsidRPr="00A3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транспорт, посуда, животные и т. д)</w:t>
      </w:r>
      <w:r w:rsidR="00570540" w:rsidRPr="00A3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C6CD538" w14:textId="77777777" w:rsidR="0078354D" w:rsidRPr="00A35A28" w:rsidRDefault="00570540" w:rsidP="002C2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проявляет </w:t>
      </w:r>
      <w:r w:rsidR="0078354D" w:rsidRPr="00A3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мышление, наглядно-образное, наглядно-действенное</w:t>
      </w:r>
      <w:r w:rsidRPr="00A3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63CB25E" w14:textId="77777777" w:rsidR="00570540" w:rsidRPr="00A35A28" w:rsidRDefault="00570540" w:rsidP="002C2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умеет</w:t>
      </w:r>
      <w:r w:rsidR="0078354D" w:rsidRPr="00A3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проявлять волевые усилия для достижения своих желаний и побуждений</w:t>
      </w:r>
      <w:r w:rsidRPr="00A3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937EA3" w14:textId="77777777" w:rsidR="00570540" w:rsidRPr="00A35A28" w:rsidRDefault="00570540" w:rsidP="002C2094">
      <w:pPr>
        <w:pStyle w:val="a3"/>
        <w:numPr>
          <w:ilvl w:val="1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 проекта – </w:t>
      </w:r>
      <w:r w:rsidRPr="00A3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практико-</w:t>
      </w:r>
      <w:r w:rsidR="008F25F3" w:rsidRPr="00A3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ориентировочный, долгосрочный.</w:t>
      </w:r>
    </w:p>
    <w:p w14:paraId="726E1FC8" w14:textId="77777777" w:rsidR="009E0AC7" w:rsidRPr="00A35A28" w:rsidRDefault="00570540" w:rsidP="002C2094">
      <w:pPr>
        <w:pStyle w:val="a3"/>
        <w:numPr>
          <w:ilvl w:val="1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 участников:</w:t>
      </w:r>
      <w:r w:rsidR="008F25F3" w:rsidRPr="00A3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воспитанники старшего дошкольного возраста</w:t>
      </w:r>
      <w:r w:rsidRPr="00A3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педагог-психолог, воспитатели, родители.</w:t>
      </w:r>
    </w:p>
    <w:p w14:paraId="05C6436E" w14:textId="77777777" w:rsidR="009E0AC7" w:rsidRPr="00A35A28" w:rsidRDefault="008F25F3" w:rsidP="002C2094">
      <w:pPr>
        <w:pStyle w:val="a3"/>
        <w:numPr>
          <w:ilvl w:val="1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28">
        <w:rPr>
          <w:rFonts w:ascii="Times New Roman" w:hAnsi="Times New Roman" w:cs="Times New Roman"/>
          <w:b/>
          <w:color w:val="000000"/>
          <w:sz w:val="24"/>
          <w:szCs w:val="24"/>
        </w:rPr>
        <w:t>Планируемое время на реализацию проекта по этапам</w:t>
      </w:r>
      <w:r w:rsidR="009E0AC7" w:rsidRPr="00A35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9E0AC7" w:rsidRPr="00A35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9E0AC7" w:rsidRPr="00A35A28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ентябрь 2020-апрель 2021года. Занятия организуются один раз в неделю по 15- 20 мин.</w:t>
      </w:r>
    </w:p>
    <w:p w14:paraId="22158B89" w14:textId="77777777" w:rsidR="002A0F21" w:rsidRPr="00A35A28" w:rsidRDefault="002A0F21" w:rsidP="002C2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реализации проектной деятельности:</w:t>
      </w:r>
    </w:p>
    <w:p w14:paraId="2F96BF91" w14:textId="77777777" w:rsidR="00541565" w:rsidRPr="00A35A28" w:rsidRDefault="002A0F21" w:rsidP="002C2094">
      <w:pPr>
        <w:pStyle w:val="a4"/>
        <w:spacing w:before="0" w:beforeAutospacing="0" w:after="0" w:afterAutospacing="0" w:line="360" w:lineRule="auto"/>
        <w:ind w:firstLine="709"/>
        <w:jc w:val="both"/>
        <w:rPr>
          <w:color w:val="212529"/>
        </w:rPr>
      </w:pPr>
      <w:r w:rsidRPr="00A35A28">
        <w:rPr>
          <w:lang w:val="en-US"/>
        </w:rPr>
        <w:t>I</w:t>
      </w:r>
      <w:r w:rsidRPr="00A35A28">
        <w:t xml:space="preserve"> этап (подготовительный):</w:t>
      </w:r>
      <w:r w:rsidR="00541565" w:rsidRPr="00A35A28">
        <w:rPr>
          <w:color w:val="212529"/>
        </w:rPr>
        <w:t xml:space="preserve"> </w:t>
      </w:r>
    </w:p>
    <w:p w14:paraId="453FEB60" w14:textId="77777777" w:rsidR="00541565" w:rsidRPr="00A35A28" w:rsidRDefault="00541565" w:rsidP="002C209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35A28">
        <w:rPr>
          <w:color w:val="000000" w:themeColor="text1"/>
        </w:rPr>
        <w:t>- изучить теоретическую литературу по проблеме;</w:t>
      </w:r>
    </w:p>
    <w:p w14:paraId="4035A993" w14:textId="77777777" w:rsidR="00541565" w:rsidRPr="00A35A28" w:rsidRDefault="00541565" w:rsidP="002C209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35A28">
        <w:rPr>
          <w:color w:val="000000" w:themeColor="text1"/>
        </w:rPr>
        <w:t>- подобрать методики для проведения изучения психических процессов у детей;</w:t>
      </w:r>
    </w:p>
    <w:p w14:paraId="65B7553A" w14:textId="77777777" w:rsidR="00541565" w:rsidRPr="00A35A28" w:rsidRDefault="00541565" w:rsidP="002C209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35A28">
        <w:rPr>
          <w:color w:val="000000" w:themeColor="text1"/>
        </w:rPr>
        <w:t>-изучить уровень развития психических процессов у детей старшего дошкольного возраста (сентябрь);</w:t>
      </w:r>
    </w:p>
    <w:p w14:paraId="454D7055" w14:textId="77777777" w:rsidR="00541565" w:rsidRPr="00A35A28" w:rsidRDefault="00541565" w:rsidP="002C209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35A28">
        <w:rPr>
          <w:color w:val="000000" w:themeColor="text1"/>
        </w:rPr>
        <w:t>-разработать систему коррекционно-педагогической работы по формированию психических процессов у детей старшего дошкольного возраста.</w:t>
      </w:r>
    </w:p>
    <w:p w14:paraId="46DB33B0" w14:textId="0FEF3A80" w:rsidR="00541565" w:rsidRPr="00A35A28" w:rsidRDefault="002A0F21" w:rsidP="002C2094">
      <w:pPr>
        <w:pStyle w:val="a4"/>
        <w:spacing w:before="0" w:beforeAutospacing="0" w:after="0" w:afterAutospacing="0" w:line="360" w:lineRule="auto"/>
        <w:ind w:firstLine="709"/>
        <w:jc w:val="both"/>
      </w:pPr>
      <w:r w:rsidRPr="00A35A28">
        <w:rPr>
          <w:lang w:val="en-US"/>
        </w:rPr>
        <w:t>II</w:t>
      </w:r>
      <w:r w:rsidRPr="00A35A28">
        <w:t xml:space="preserve"> этап (основной): разработать и апробировать коррекционно-развивающие </w:t>
      </w:r>
      <w:r w:rsidR="00CF5F6F" w:rsidRPr="00A35A28">
        <w:t>занятия по</w:t>
      </w:r>
      <w:r w:rsidRPr="00A35A28">
        <w:t xml:space="preserve"> заданной проблеме для детей старшего дошкольного возраста. Реализация проекта (октябрь- апрель).</w:t>
      </w:r>
    </w:p>
    <w:p w14:paraId="625AB35D" w14:textId="77777777" w:rsidR="002A0F21" w:rsidRPr="00A35A28" w:rsidRDefault="002A0F21" w:rsidP="002C209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35A28">
        <w:rPr>
          <w:lang w:val="en-US"/>
        </w:rPr>
        <w:lastRenderedPageBreak/>
        <w:t>III</w:t>
      </w:r>
      <w:r w:rsidRPr="00A35A28">
        <w:t xml:space="preserve"> этап (заключительный): оценить эффективность коррекционно-развивающей работы на основе анализа динамики развития ребенка по результатам первичной и итоговой диагностики.</w:t>
      </w:r>
    </w:p>
    <w:p w14:paraId="4C9FDB1D" w14:textId="77777777" w:rsidR="002A0F21" w:rsidRPr="00A35A28" w:rsidRDefault="002A0F21" w:rsidP="002C2094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76"/>
        <w:gridCol w:w="4961"/>
        <w:gridCol w:w="2259"/>
      </w:tblGrid>
      <w:tr w:rsidR="006939E9" w:rsidRPr="000E4C4E" w14:paraId="7FB3C8FB" w14:textId="77777777" w:rsidTr="002C2094">
        <w:tc>
          <w:tcPr>
            <w:tcW w:w="2136" w:type="dxa"/>
          </w:tcPr>
          <w:p w14:paraId="2BA5C9B1" w14:textId="77777777" w:rsidR="006939E9" w:rsidRPr="000E4C4E" w:rsidRDefault="006939E9" w:rsidP="002C209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961" w:type="dxa"/>
          </w:tcPr>
          <w:p w14:paraId="12376332" w14:textId="77777777" w:rsidR="006939E9" w:rsidRPr="000E4C4E" w:rsidRDefault="006939E9" w:rsidP="002C209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59" w:type="dxa"/>
          </w:tcPr>
          <w:p w14:paraId="71E52B1C" w14:textId="77777777" w:rsidR="006939E9" w:rsidRPr="000E4C4E" w:rsidRDefault="006939E9" w:rsidP="002C209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6939E9" w:rsidRPr="000E4C4E" w14:paraId="4DEC55F4" w14:textId="77777777" w:rsidTr="002C2094">
        <w:tc>
          <w:tcPr>
            <w:tcW w:w="2136" w:type="dxa"/>
          </w:tcPr>
          <w:p w14:paraId="2F32301C" w14:textId="77777777" w:rsidR="006939E9" w:rsidRPr="000E4C4E" w:rsidRDefault="006939E9" w:rsidP="002C20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4C4E">
              <w:rPr>
                <w:rFonts w:ascii="Times New Roman" w:hAnsi="Times New Roman" w:cs="Times New Roman"/>
                <w:sz w:val="24"/>
                <w:szCs w:val="24"/>
              </w:rPr>
              <w:t>одготовительны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(информационно-аналитический)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36C5D71" w14:textId="77777777" w:rsidR="006939E9" w:rsidRDefault="00AC06A9" w:rsidP="002C20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6A9D">
              <w:rPr>
                <w:rFonts w:ascii="Times New Roman" w:hAnsi="Times New Roman" w:cs="Times New Roman"/>
                <w:sz w:val="24"/>
                <w:szCs w:val="24"/>
              </w:rPr>
              <w:t>Изучить теоретическую литературу по проблеме.</w:t>
            </w:r>
          </w:p>
          <w:p w14:paraId="5F498586" w14:textId="77777777" w:rsidR="006939E9" w:rsidRDefault="006939E9" w:rsidP="002C20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7F59">
              <w:rPr>
                <w:rFonts w:ascii="Times New Roman" w:hAnsi="Times New Roman" w:cs="Times New Roman"/>
                <w:sz w:val="24"/>
                <w:szCs w:val="24"/>
              </w:rPr>
              <w:t>Изучить уровень развития психических процессов у детей старшего дошкольного возраста.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темы, цели и задач деятельности по проекту.</w:t>
            </w:r>
          </w:p>
          <w:p w14:paraId="22945ED7" w14:textId="77777777" w:rsidR="00EC7F59" w:rsidRDefault="006939E9" w:rsidP="002C20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7F59">
              <w:rPr>
                <w:rFonts w:ascii="Times New Roman" w:hAnsi="Times New Roman" w:cs="Times New Roman"/>
                <w:sz w:val="24"/>
                <w:szCs w:val="24"/>
              </w:rPr>
              <w:t>Подобрать методики для проведения изучения психических процессов у детей старшего дошкольного возраста.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072CEE" w14:textId="77777777" w:rsidR="006939E9" w:rsidRPr="000E4C4E" w:rsidRDefault="006939E9" w:rsidP="002C20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C7F59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коррекционно-развивающей работы по формированию психических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9" w:type="dxa"/>
          </w:tcPr>
          <w:p w14:paraId="7B538398" w14:textId="77777777" w:rsidR="006939E9" w:rsidRPr="000E4C4E" w:rsidRDefault="006939E9" w:rsidP="002C20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</w:tr>
      <w:tr w:rsidR="006939E9" w:rsidRPr="000E4C4E" w14:paraId="0483323E" w14:textId="77777777" w:rsidTr="002C2094">
        <w:tc>
          <w:tcPr>
            <w:tcW w:w="2136" w:type="dxa"/>
          </w:tcPr>
          <w:p w14:paraId="7EAA55AB" w14:textId="77777777" w:rsidR="006939E9" w:rsidRPr="000E4C4E" w:rsidRDefault="006939E9" w:rsidP="002C20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(практический)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7A56DC4" w14:textId="77777777" w:rsidR="00EC7F59" w:rsidRDefault="006939E9" w:rsidP="002C20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C7F59">
              <w:rPr>
                <w:rFonts w:ascii="Times New Roman" w:hAnsi="Times New Roman" w:cs="Times New Roman"/>
                <w:sz w:val="24"/>
                <w:szCs w:val="24"/>
              </w:rPr>
              <w:t>Апробация системы коррекционно-развивающей работы по формированию психических процессов у детей старшего дошкольного возраста.</w:t>
            </w:r>
          </w:p>
          <w:p w14:paraId="5070E0BA" w14:textId="77777777" w:rsidR="006939E9" w:rsidRDefault="00AC06A9" w:rsidP="002C20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</w:t>
            </w:r>
            <w:r w:rsidR="006939E9">
              <w:rPr>
                <w:rFonts w:ascii="Times New Roman" w:hAnsi="Times New Roman" w:cs="Times New Roman"/>
                <w:sz w:val="24"/>
                <w:szCs w:val="24"/>
              </w:rPr>
              <w:t>индивидуальных консультаций по запросам родителей.</w:t>
            </w:r>
          </w:p>
          <w:p w14:paraId="156A2853" w14:textId="77777777" w:rsidR="006939E9" w:rsidRDefault="006939E9" w:rsidP="002C20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взаимодействия с детьми.</w:t>
            </w:r>
          </w:p>
          <w:p w14:paraId="2499A915" w14:textId="77777777" w:rsidR="006939E9" w:rsidRPr="000E4C4E" w:rsidRDefault="006939E9" w:rsidP="002C20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Пополнение информационных стендов по теме.</w:t>
            </w:r>
          </w:p>
        </w:tc>
        <w:tc>
          <w:tcPr>
            <w:tcW w:w="2259" w:type="dxa"/>
          </w:tcPr>
          <w:p w14:paraId="35F8558F" w14:textId="77777777" w:rsidR="006939E9" w:rsidRDefault="006939E9" w:rsidP="002C20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сентября</w:t>
            </w:r>
          </w:p>
          <w:p w14:paraId="12F71B01" w14:textId="77777777" w:rsidR="002C2094" w:rsidRDefault="002C2094" w:rsidP="002C2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CD3B6DA" w14:textId="77777777" w:rsidR="006939E9" w:rsidRDefault="00DE12A2" w:rsidP="002C20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апреля</w:t>
            </w:r>
          </w:p>
          <w:p w14:paraId="511A9998" w14:textId="77777777" w:rsidR="006939E9" w:rsidRPr="000E4C4E" w:rsidRDefault="006939E9" w:rsidP="002C209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9E9" w:rsidRPr="000E4C4E" w14:paraId="30C5AA6E" w14:textId="77777777" w:rsidTr="002C2094">
        <w:tc>
          <w:tcPr>
            <w:tcW w:w="2136" w:type="dxa"/>
          </w:tcPr>
          <w:p w14:paraId="382B15B8" w14:textId="77777777" w:rsidR="006939E9" w:rsidRPr="000E4C4E" w:rsidRDefault="006939E9" w:rsidP="002C20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E4C4E">
              <w:rPr>
                <w:rFonts w:ascii="Times New Roman" w:hAnsi="Times New Roman" w:cs="Times New Roman"/>
                <w:sz w:val="24"/>
                <w:szCs w:val="24"/>
              </w:rPr>
              <w:t>аключительный (контрольно-диагностический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67ECF93A" w14:textId="77777777" w:rsidR="006939E9" w:rsidRPr="00D605F9" w:rsidRDefault="00D605F9" w:rsidP="002C209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</w:t>
            </w: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ценить эффективность коррекционно-развивающей работы на основе анализа динамики развития ребенка по результатам первичной и итоговой диагностики.</w:t>
            </w:r>
          </w:p>
          <w:p w14:paraId="0922078E" w14:textId="77777777" w:rsidR="006939E9" w:rsidRDefault="00D605F9" w:rsidP="002C20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0244">
              <w:rPr>
                <w:rFonts w:ascii="Times New Roman" w:hAnsi="Times New Roman" w:cs="Times New Roman"/>
                <w:sz w:val="24"/>
                <w:szCs w:val="24"/>
              </w:rPr>
              <w:t>.Разработка буклетов для родителей по теме</w:t>
            </w:r>
            <w:r w:rsidR="00693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88921F" w14:textId="77777777" w:rsidR="006939E9" w:rsidRDefault="007A0244" w:rsidP="002C20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939E9">
              <w:rPr>
                <w:rFonts w:ascii="Times New Roman" w:hAnsi="Times New Roman" w:cs="Times New Roman"/>
                <w:sz w:val="24"/>
                <w:szCs w:val="24"/>
              </w:rPr>
              <w:t>Обобщение педагогического опыта.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5AB0AB" w14:textId="77777777" w:rsidR="00E1681F" w:rsidRPr="000E4C4E" w:rsidRDefault="00E1681F" w:rsidP="002C20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4.Создание методической копилки по развитию психических процессов.</w:t>
            </w:r>
            <w:r w:rsidR="0054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4156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 w:rsidR="00800BC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800BCA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публикация </w:t>
            </w:r>
            <w:r w:rsidR="0054156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</w:t>
            </w:r>
            <w:r w:rsidR="00541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копилки на сайт детского сада</w:t>
            </w:r>
            <w:r w:rsidR="00800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9" w:type="dxa"/>
          </w:tcPr>
          <w:p w14:paraId="3D3837E9" w14:textId="77777777" w:rsidR="006939E9" w:rsidRPr="000E4C4E" w:rsidRDefault="00DE12A2" w:rsidP="002C20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6939E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proofErr w:type="gramEnd"/>
            <w:r w:rsidR="00693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</w:tr>
    </w:tbl>
    <w:p w14:paraId="2A280E10" w14:textId="77777777" w:rsidR="008F25F3" w:rsidRPr="006149E5" w:rsidRDefault="00D605F9" w:rsidP="002C2094">
      <w:pPr>
        <w:pStyle w:val="a3"/>
        <w:numPr>
          <w:ilvl w:val="1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Итоговое мероприятие</w:t>
      </w:r>
      <w:r w:rsidRPr="00614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6149E5" w:rsidRPr="0061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  <w:r w:rsidR="009E4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Pr="0061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развитию психических процессов стар</w:t>
      </w:r>
      <w:r w:rsidR="006149E5" w:rsidRPr="006149E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шего дошкольного возраста.</w:t>
      </w:r>
    </w:p>
    <w:p w14:paraId="5DB035F5" w14:textId="77777777" w:rsidR="006149E5" w:rsidRPr="006149E5" w:rsidRDefault="006149E5" w:rsidP="002C2094">
      <w:pPr>
        <w:pStyle w:val="a3"/>
        <w:numPr>
          <w:ilvl w:val="1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9E5">
        <w:rPr>
          <w:rFonts w:ascii="Times New Roman" w:hAnsi="Times New Roman" w:cs="Times New Roman"/>
          <w:b/>
          <w:color w:val="000000"/>
          <w:sz w:val="24"/>
          <w:szCs w:val="24"/>
        </w:rPr>
        <w:t>Описание продукта, полученного в результате проекта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800B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копилка</w:t>
      </w:r>
      <w:r w:rsidRPr="0061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развитию психических процессов старшего дошкольного 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C12D00B" w14:textId="77777777" w:rsidR="006149E5" w:rsidRPr="002A0F21" w:rsidRDefault="006149E5" w:rsidP="002C2094">
      <w:pPr>
        <w:pStyle w:val="a3"/>
        <w:numPr>
          <w:ilvl w:val="1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9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Материально-технические ресурсы, необходимые для выполнения проекта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08C42040" w14:textId="77777777" w:rsidR="002A0F21" w:rsidRPr="002A0F21" w:rsidRDefault="002A0F21" w:rsidP="002C2094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F2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C20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F21">
        <w:rPr>
          <w:rFonts w:ascii="Times New Roman" w:hAnsi="Times New Roman" w:cs="Times New Roman"/>
          <w:color w:val="000000"/>
          <w:sz w:val="24"/>
          <w:szCs w:val="24"/>
        </w:rPr>
        <w:t>методическая, педагогическая литература;</w:t>
      </w:r>
    </w:p>
    <w:p w14:paraId="6715DA17" w14:textId="77777777" w:rsidR="002A0F21" w:rsidRPr="002A0F21" w:rsidRDefault="002A0F21" w:rsidP="002C2094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F21">
        <w:rPr>
          <w:rFonts w:ascii="Times New Roman" w:hAnsi="Times New Roman" w:cs="Times New Roman"/>
          <w:color w:val="000000"/>
          <w:sz w:val="24"/>
          <w:szCs w:val="24"/>
        </w:rPr>
        <w:t>-  подбор дидактического материала, игр, упражнений;</w:t>
      </w:r>
    </w:p>
    <w:p w14:paraId="4C5C8FF4" w14:textId="77777777" w:rsidR="002A0F21" w:rsidRDefault="002A0F21" w:rsidP="002C2094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F21">
        <w:rPr>
          <w:rFonts w:ascii="Times New Roman" w:hAnsi="Times New Roman" w:cs="Times New Roman"/>
          <w:color w:val="000000"/>
          <w:sz w:val="24"/>
          <w:szCs w:val="24"/>
        </w:rPr>
        <w:t>- использование мультимедийного оборудования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0B5730" w14:textId="77777777" w:rsidR="00372C6A" w:rsidRPr="00372C6A" w:rsidRDefault="00372C6A" w:rsidP="002C2094">
      <w:pPr>
        <w:pStyle w:val="a3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C6A">
        <w:rPr>
          <w:rFonts w:ascii="Times New Roman" w:hAnsi="Times New Roman" w:cs="Times New Roman"/>
          <w:b/>
          <w:color w:val="000000"/>
          <w:sz w:val="24"/>
          <w:szCs w:val="24"/>
        </w:rPr>
        <w:t>Проектная карта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332"/>
        <w:gridCol w:w="4646"/>
        <w:gridCol w:w="2126"/>
      </w:tblGrid>
      <w:tr w:rsidR="0073444E" w14:paraId="7A51721E" w14:textId="77777777" w:rsidTr="002C2094">
        <w:tc>
          <w:tcPr>
            <w:tcW w:w="2332" w:type="dxa"/>
          </w:tcPr>
          <w:p w14:paraId="4C1C9438" w14:textId="77777777" w:rsidR="0073444E" w:rsidRDefault="0073444E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реализации проекта</w:t>
            </w:r>
          </w:p>
        </w:tc>
        <w:tc>
          <w:tcPr>
            <w:tcW w:w="4646" w:type="dxa"/>
          </w:tcPr>
          <w:p w14:paraId="7F6F02A1" w14:textId="77777777" w:rsidR="0073444E" w:rsidRDefault="0073444E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и цель деятельности</w:t>
            </w:r>
          </w:p>
        </w:tc>
        <w:tc>
          <w:tcPr>
            <w:tcW w:w="2126" w:type="dxa"/>
          </w:tcPr>
          <w:p w14:paraId="60C4D5F8" w14:textId="77777777" w:rsidR="0073444E" w:rsidRDefault="0073444E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73444E" w14:paraId="591D082E" w14:textId="77777777" w:rsidTr="002C2094">
        <w:tc>
          <w:tcPr>
            <w:tcW w:w="2332" w:type="dxa"/>
          </w:tcPr>
          <w:p w14:paraId="2193DFBD" w14:textId="77777777" w:rsidR="0073444E" w:rsidRDefault="0073444E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4C4E">
              <w:rPr>
                <w:rFonts w:ascii="Times New Roman" w:hAnsi="Times New Roman" w:cs="Times New Roman"/>
                <w:sz w:val="24"/>
                <w:szCs w:val="24"/>
              </w:rPr>
              <w:t>одготовительны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(информационно-аналитический)</w:t>
            </w:r>
          </w:p>
        </w:tc>
        <w:tc>
          <w:tcPr>
            <w:tcW w:w="4646" w:type="dxa"/>
          </w:tcPr>
          <w:p w14:paraId="40FB0C6F" w14:textId="77777777" w:rsidR="0073444E" w:rsidRDefault="0073444E" w:rsidP="002C20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1.Изучить теоретическую литературу по проблеме.</w:t>
            </w:r>
          </w:p>
          <w:p w14:paraId="7A18CFB1" w14:textId="77777777" w:rsidR="0073444E" w:rsidRDefault="0073444E" w:rsidP="002C20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2.Изучить уровень развития психических процессов у детей старшего дошкольного возраста. Определение темы, цели и задач деятельности по проекту.</w:t>
            </w:r>
          </w:p>
          <w:p w14:paraId="24E4C38C" w14:textId="77777777" w:rsidR="0073444E" w:rsidRDefault="0073444E" w:rsidP="002C20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3.Подобрать методики для проведения изучения психических процессов у детей старшего дошкольного возраста. </w:t>
            </w:r>
          </w:p>
          <w:p w14:paraId="772E8A47" w14:textId="77777777" w:rsidR="0073444E" w:rsidRDefault="0073444E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4.Разработать систему коррекционно-развивающей работы по формированию психических процессов.</w:t>
            </w:r>
          </w:p>
        </w:tc>
        <w:tc>
          <w:tcPr>
            <w:tcW w:w="2126" w:type="dxa"/>
          </w:tcPr>
          <w:p w14:paraId="4F7BBD61" w14:textId="77777777" w:rsidR="0073444E" w:rsidRPr="0073444E" w:rsidRDefault="0073444E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F15E95" w14:paraId="45DC69A0" w14:textId="77777777" w:rsidTr="002C2094">
        <w:tc>
          <w:tcPr>
            <w:tcW w:w="2332" w:type="dxa"/>
            <w:vMerge w:val="restart"/>
          </w:tcPr>
          <w:p w14:paraId="49CFB3AA" w14:textId="77777777" w:rsidR="00F15E95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(практический)</w:t>
            </w:r>
          </w:p>
        </w:tc>
        <w:tc>
          <w:tcPr>
            <w:tcW w:w="4646" w:type="dxa"/>
          </w:tcPr>
          <w:p w14:paraId="402C4A43" w14:textId="77777777" w:rsidR="00F15E95" w:rsidRPr="00106C41" w:rsidRDefault="00F15E95" w:rsidP="002C2094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1</w:t>
            </w:r>
          </w:p>
          <w:p w14:paraId="7E29CD72" w14:textId="77777777" w:rsidR="00F15E95" w:rsidRPr="00106C41" w:rsidRDefault="00F15E95" w:rsidP="002C209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развитие зрительного восприятия, зрительно-двигательной координации, внимания.</w:t>
            </w:r>
          </w:p>
          <w:p w14:paraId="24BB77D7" w14:textId="7A7BFF22" w:rsidR="00F15E95" w:rsidRPr="00106C41" w:rsidRDefault="00F15E95" w:rsidP="002C2094">
            <w:pPr>
              <w:pStyle w:val="a3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Игр.уп.</w:t>
            </w:r>
            <w:r w:rsidR="0035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10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спрятался в сказочном лесу?».</w:t>
            </w:r>
          </w:p>
          <w:p w14:paraId="46F13C76" w14:textId="01F7B7BD" w:rsidR="00F15E95" w:rsidRPr="00106C41" w:rsidRDefault="00F15E95" w:rsidP="002C2094">
            <w:pPr>
              <w:pStyle w:val="a3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Игр.уп. «Найди и со</w:t>
            </w:r>
            <w:r w:rsidR="0035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0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читай всех зайчиков».</w:t>
            </w:r>
          </w:p>
          <w:p w14:paraId="2FA94E0A" w14:textId="77777777" w:rsidR="00F15E95" w:rsidRPr="00106C41" w:rsidRDefault="00F15E95" w:rsidP="002C2094">
            <w:pPr>
              <w:pStyle w:val="a3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Игр.уп. «Найди и перечисли все изображенные предметы. Как одним </w:t>
            </w:r>
            <w:r w:rsidRPr="0010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словом их можно назвать?»</w:t>
            </w:r>
          </w:p>
          <w:p w14:paraId="0D23A0F0" w14:textId="77777777" w:rsidR="00F15E95" w:rsidRPr="00106C41" w:rsidRDefault="00F15E95" w:rsidP="002C2094">
            <w:pPr>
              <w:pStyle w:val="a3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Игр.уп. «Найди тень»</w:t>
            </w:r>
          </w:p>
          <w:p w14:paraId="2AE1DFB8" w14:textId="77777777" w:rsidR="00F15E95" w:rsidRPr="00106C41" w:rsidRDefault="00F15E95" w:rsidP="002C2094">
            <w:pPr>
              <w:pStyle w:val="a3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Игр.уп. «Кто к каком домике живет?».</w:t>
            </w:r>
          </w:p>
        </w:tc>
        <w:tc>
          <w:tcPr>
            <w:tcW w:w="2126" w:type="dxa"/>
          </w:tcPr>
          <w:p w14:paraId="36506917" w14:textId="77777777" w:rsidR="00F15E95" w:rsidRPr="0035563F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   </w:t>
            </w:r>
          </w:p>
        </w:tc>
      </w:tr>
      <w:tr w:rsidR="00F15E95" w14:paraId="3FEE10B9" w14:textId="77777777" w:rsidTr="002C2094">
        <w:tc>
          <w:tcPr>
            <w:tcW w:w="2332" w:type="dxa"/>
            <w:vMerge/>
          </w:tcPr>
          <w:p w14:paraId="33CD09E6" w14:textId="77777777" w:rsidR="00F15E95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</w:tcPr>
          <w:p w14:paraId="5C01902C" w14:textId="77777777" w:rsidR="00F15E95" w:rsidRPr="00106C41" w:rsidRDefault="00F15E95" w:rsidP="002C2094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2.</w:t>
            </w:r>
          </w:p>
          <w:p w14:paraId="4304DD19" w14:textId="77777777" w:rsidR="00F15E95" w:rsidRPr="00106C41" w:rsidRDefault="00F15E95" w:rsidP="002C2094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зрительного восприятия, внимания, мышления, памяти.</w:t>
            </w:r>
          </w:p>
          <w:p w14:paraId="2CA2DE40" w14:textId="77777777" w:rsidR="00F15E95" w:rsidRPr="00106C41" w:rsidRDefault="00F15E95" w:rsidP="002C2094">
            <w:pPr>
              <w:pStyle w:val="a3"/>
              <w:numPr>
                <w:ilvl w:val="0"/>
                <w:numId w:val="17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</w:rPr>
              <w:t>Игр.уп. «Дорисуй недостающие деталина этих предметах»;</w:t>
            </w:r>
          </w:p>
          <w:p w14:paraId="7F3512BD" w14:textId="77777777" w:rsidR="00F15E95" w:rsidRPr="00106C41" w:rsidRDefault="00F15E95" w:rsidP="002C2094">
            <w:pPr>
              <w:pStyle w:val="a3"/>
              <w:numPr>
                <w:ilvl w:val="0"/>
                <w:numId w:val="17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</w:rPr>
              <w:t>Игр.уп. «Найди различия в картинках»;</w:t>
            </w:r>
          </w:p>
          <w:p w14:paraId="321CE688" w14:textId="77777777" w:rsidR="00F15E95" w:rsidRPr="00106C41" w:rsidRDefault="00F15E95" w:rsidP="002C2094">
            <w:pPr>
              <w:pStyle w:val="a3"/>
              <w:numPr>
                <w:ilvl w:val="0"/>
                <w:numId w:val="17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 «Куда пошел ёжик?»;</w:t>
            </w:r>
          </w:p>
          <w:p w14:paraId="19C4AB47" w14:textId="77777777" w:rsidR="00F15E95" w:rsidRPr="00106C41" w:rsidRDefault="00F15E95" w:rsidP="002C2094">
            <w:pPr>
              <w:pStyle w:val="a3"/>
              <w:numPr>
                <w:ilvl w:val="0"/>
                <w:numId w:val="17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</w:rPr>
              <w:t>Игр.уп. «Нарисуй по клеточкам»;</w:t>
            </w:r>
          </w:p>
          <w:p w14:paraId="28EB7B4A" w14:textId="77777777" w:rsidR="00F15E95" w:rsidRPr="00106C41" w:rsidRDefault="00F15E95" w:rsidP="002C2094">
            <w:pPr>
              <w:pStyle w:val="a3"/>
              <w:numPr>
                <w:ilvl w:val="0"/>
                <w:numId w:val="17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</w:rPr>
              <w:t>Игр.уп. Найди на целой картинке фрагменты изображений»;</w:t>
            </w:r>
          </w:p>
        </w:tc>
        <w:tc>
          <w:tcPr>
            <w:tcW w:w="2126" w:type="dxa"/>
          </w:tcPr>
          <w:p w14:paraId="6CE59E12" w14:textId="77777777" w:rsidR="00F15E95" w:rsidRPr="00106C41" w:rsidRDefault="00F15E95" w:rsidP="002C2094">
            <w:pPr>
              <w:spacing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15E95" w14:paraId="3721972F" w14:textId="77777777" w:rsidTr="002C2094">
        <w:tc>
          <w:tcPr>
            <w:tcW w:w="2332" w:type="dxa"/>
            <w:vMerge/>
          </w:tcPr>
          <w:p w14:paraId="2B047089" w14:textId="77777777" w:rsidR="00F15E95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</w:tcPr>
          <w:p w14:paraId="645DFDC0" w14:textId="77777777" w:rsidR="00F15E95" w:rsidRPr="00106C41" w:rsidRDefault="00F15E95" w:rsidP="002C2094">
            <w:pPr>
              <w:pStyle w:val="a3"/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3</w:t>
            </w:r>
          </w:p>
          <w:p w14:paraId="04DCA19E" w14:textId="77777777" w:rsidR="00F15E95" w:rsidRPr="00F15E95" w:rsidRDefault="00F15E95" w:rsidP="002C209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E9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зрительного восприятия, восприятия пространства, внимания, зрительно-двигательной координации, формирование восприятия различных качеств величины.</w:t>
            </w:r>
          </w:p>
          <w:p w14:paraId="1F30EF56" w14:textId="77777777" w:rsidR="00F15E95" w:rsidRPr="00106C41" w:rsidRDefault="00F15E95" w:rsidP="002C2094">
            <w:pPr>
              <w:pStyle w:val="a3"/>
              <w:numPr>
                <w:ilvl w:val="0"/>
                <w:numId w:val="18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«Что там? Кто там?»;</w:t>
            </w:r>
          </w:p>
          <w:p w14:paraId="335A6DEA" w14:textId="77777777" w:rsidR="00F15E95" w:rsidRPr="00106C41" w:rsidRDefault="00F15E95" w:rsidP="002C2094">
            <w:pPr>
              <w:pStyle w:val="a3"/>
              <w:numPr>
                <w:ilvl w:val="0"/>
                <w:numId w:val="18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</w:rPr>
              <w:t>Игр.уп. «Найди похожие предметы и соедини их линиями»;</w:t>
            </w:r>
          </w:p>
          <w:p w14:paraId="2F378246" w14:textId="77777777" w:rsidR="00F15E95" w:rsidRPr="00106C41" w:rsidRDefault="00F15E95" w:rsidP="002C2094">
            <w:pPr>
              <w:pStyle w:val="a3"/>
              <w:numPr>
                <w:ilvl w:val="0"/>
                <w:numId w:val="18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</w:rPr>
              <w:t>Игр.уп. «Закрась воздушные шарики в направлении, указанном стрелкой»;</w:t>
            </w:r>
          </w:p>
          <w:p w14:paraId="7F8D9037" w14:textId="77777777" w:rsidR="00F15E95" w:rsidRPr="00106C41" w:rsidRDefault="00F15E95" w:rsidP="002C2094">
            <w:pPr>
              <w:pStyle w:val="a3"/>
              <w:numPr>
                <w:ilvl w:val="0"/>
                <w:numId w:val="18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«Длинное-короткое»;</w:t>
            </w:r>
          </w:p>
          <w:p w14:paraId="74E2978C" w14:textId="77777777" w:rsidR="00F15E95" w:rsidRPr="00106C41" w:rsidRDefault="00F15E95" w:rsidP="002C2094">
            <w:pPr>
              <w:pStyle w:val="a3"/>
              <w:numPr>
                <w:ilvl w:val="0"/>
                <w:numId w:val="18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«Найди пару».</w:t>
            </w:r>
          </w:p>
        </w:tc>
        <w:tc>
          <w:tcPr>
            <w:tcW w:w="2126" w:type="dxa"/>
          </w:tcPr>
          <w:p w14:paraId="33DCC295" w14:textId="77777777" w:rsidR="00F15E95" w:rsidRPr="00106C41" w:rsidRDefault="00F15E95" w:rsidP="002C2094">
            <w:pPr>
              <w:spacing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F15E95" w14:paraId="2233B62F" w14:textId="77777777" w:rsidTr="002C2094">
        <w:tc>
          <w:tcPr>
            <w:tcW w:w="2332" w:type="dxa"/>
            <w:vMerge/>
          </w:tcPr>
          <w:p w14:paraId="1EB1C3BD" w14:textId="77777777" w:rsidR="00F15E95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</w:tcPr>
          <w:p w14:paraId="24AEDF16" w14:textId="77777777" w:rsidR="00F15E95" w:rsidRPr="00106C41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4</w:t>
            </w:r>
          </w:p>
          <w:p w14:paraId="63B11606" w14:textId="0060F20A" w:rsidR="00F15E95" w:rsidRPr="00106C41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формирование восприятия качества величины как высота, совершенствование навыков сравнения, развитие зрительного </w:t>
            </w:r>
            <w:r w:rsidR="00357DBF"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восприятия</w:t>
            </w: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внимания, памяти, восприятия формы.</w:t>
            </w:r>
          </w:p>
          <w:p w14:paraId="1BA6C584" w14:textId="77777777" w:rsidR="00F15E95" w:rsidRPr="00106C41" w:rsidRDefault="00F15E95" w:rsidP="002C2094">
            <w:pPr>
              <w:pStyle w:val="a3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«Высокий-низкий» (картонные елочки);</w:t>
            </w:r>
          </w:p>
          <w:p w14:paraId="67F40A8E" w14:textId="77777777" w:rsidR="00F15E95" w:rsidRPr="00106C41" w:rsidRDefault="00F15E95" w:rsidP="002C2094">
            <w:pPr>
              <w:pStyle w:val="a3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«Наложенные друг на друга предметы»;</w:t>
            </w:r>
          </w:p>
          <w:p w14:paraId="1845CCDE" w14:textId="2232201C" w:rsidR="00F15E95" w:rsidRPr="00106C41" w:rsidRDefault="00F15E95" w:rsidP="002C2094">
            <w:pPr>
              <w:pStyle w:val="a3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«Обведи по клеточкам предметы, которые спрятались на этих картинках»</w:t>
            </w:r>
            <w:r w:rsidR="003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(заштрихованные картинки);</w:t>
            </w:r>
          </w:p>
          <w:p w14:paraId="48D12DF9" w14:textId="77777777" w:rsidR="00F15E95" w:rsidRPr="00106C41" w:rsidRDefault="00F15E95" w:rsidP="002C2094">
            <w:pPr>
              <w:pStyle w:val="a3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«Цвет и форма»;</w:t>
            </w:r>
          </w:p>
          <w:p w14:paraId="1BDD94AF" w14:textId="2D8FADDF" w:rsidR="00F15E95" w:rsidRPr="00106C41" w:rsidRDefault="00F15E95" w:rsidP="002C2094">
            <w:pPr>
              <w:pStyle w:val="a3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«Широкий-узкий» (</w:t>
            </w:r>
            <w:r w:rsidR="00357DBF"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широкие</w:t>
            </w: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узкие ленты, картонные полоски).</w:t>
            </w:r>
          </w:p>
        </w:tc>
        <w:tc>
          <w:tcPr>
            <w:tcW w:w="2126" w:type="dxa"/>
          </w:tcPr>
          <w:p w14:paraId="1E9DAE48" w14:textId="77777777" w:rsidR="00F15E95" w:rsidRPr="00106C41" w:rsidRDefault="00F15E95" w:rsidP="002C2094">
            <w:pPr>
              <w:spacing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F15E95" w14:paraId="6AC2D365" w14:textId="77777777" w:rsidTr="002C2094">
        <w:tc>
          <w:tcPr>
            <w:tcW w:w="2332" w:type="dxa"/>
            <w:vMerge/>
          </w:tcPr>
          <w:p w14:paraId="34E0DB21" w14:textId="77777777" w:rsidR="00F15E95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</w:tcPr>
          <w:p w14:paraId="3143415A" w14:textId="77777777" w:rsidR="00F15E95" w:rsidRPr="00F15E95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5</w:t>
            </w:r>
          </w:p>
          <w:p w14:paraId="7C2EF4A8" w14:textId="77777777" w:rsidR="00F15E95" w:rsidRPr="00106C41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слухового внимания, моторной памяти, мышления, зрительного внимания.</w:t>
            </w:r>
          </w:p>
          <w:p w14:paraId="306CBE81" w14:textId="77777777" w:rsidR="00F15E95" w:rsidRPr="00106C41" w:rsidRDefault="00F15E95" w:rsidP="002C2094">
            <w:pPr>
              <w:pStyle w:val="a3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«Слушай команду!» (магнитофонная запись Р.Газизова «Марш»);</w:t>
            </w:r>
          </w:p>
          <w:p w14:paraId="56D51CE0" w14:textId="77777777" w:rsidR="00F15E95" w:rsidRPr="00106C41" w:rsidRDefault="00F15E95" w:rsidP="002C2094">
            <w:pPr>
              <w:pStyle w:val="a3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слышно?» (предметы издающие звуки, ширма);</w:t>
            </w:r>
          </w:p>
          <w:p w14:paraId="48C19830" w14:textId="77777777" w:rsidR="00F15E95" w:rsidRPr="00106C41" w:rsidRDefault="00F15E95" w:rsidP="002C2094">
            <w:pPr>
              <w:pStyle w:val="a3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два одинаковых предмета»;</w:t>
            </w:r>
          </w:p>
          <w:p w14:paraId="45F848F9" w14:textId="7C0E1C80" w:rsidR="00F15E95" w:rsidRPr="00106C41" w:rsidRDefault="00F15E95" w:rsidP="002C2094">
            <w:pPr>
              <w:pStyle w:val="a3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игра «Кто летает?»;</w:t>
            </w:r>
          </w:p>
          <w:p w14:paraId="611442A2" w14:textId="77777777" w:rsidR="00F15E95" w:rsidRPr="00106C41" w:rsidRDefault="00F15E95" w:rsidP="002C2094">
            <w:pPr>
              <w:pStyle w:val="a3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«Найди пять отличий».</w:t>
            </w:r>
          </w:p>
        </w:tc>
        <w:tc>
          <w:tcPr>
            <w:tcW w:w="2126" w:type="dxa"/>
          </w:tcPr>
          <w:p w14:paraId="614D3A4F" w14:textId="77777777" w:rsidR="00F15E95" w:rsidRPr="00106C41" w:rsidRDefault="00F15E95" w:rsidP="002C2094">
            <w:pPr>
              <w:spacing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F15E95" w14:paraId="5CFF8AA9" w14:textId="77777777" w:rsidTr="002C2094">
        <w:tc>
          <w:tcPr>
            <w:tcW w:w="2332" w:type="dxa"/>
            <w:vMerge/>
          </w:tcPr>
          <w:p w14:paraId="4F34BCB5" w14:textId="77777777" w:rsidR="00F15E95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</w:tcPr>
          <w:p w14:paraId="35383EA0" w14:textId="77777777" w:rsidR="00F15E95" w:rsidRPr="00106C41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6</w:t>
            </w:r>
          </w:p>
          <w:p w14:paraId="49C755EB" w14:textId="77777777" w:rsidR="00F15E95" w:rsidRPr="00106C41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слухового внимания, мелкой моторики, памяти, зрительно-двигательной координации.</w:t>
            </w:r>
          </w:p>
          <w:p w14:paraId="7F37F162" w14:textId="77777777" w:rsidR="00F15E95" w:rsidRPr="00106C41" w:rsidRDefault="00F15E95" w:rsidP="002C2094">
            <w:pPr>
              <w:pStyle w:val="a3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гимнастика;</w:t>
            </w:r>
          </w:p>
          <w:p w14:paraId="203434B7" w14:textId="77777777" w:rsidR="00F15E95" w:rsidRPr="00106C41" w:rsidRDefault="00F15E95" w:rsidP="002C2094">
            <w:pPr>
              <w:pStyle w:val="a3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«Слушай звуки»;</w:t>
            </w:r>
          </w:p>
          <w:p w14:paraId="0DD70A8E" w14:textId="77777777" w:rsidR="00F15E95" w:rsidRPr="00106C41" w:rsidRDefault="00F15E95" w:rsidP="002C2094">
            <w:pPr>
              <w:pStyle w:val="a3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«Раскрась мячики»;</w:t>
            </w:r>
          </w:p>
          <w:p w14:paraId="0DBC944C" w14:textId="77777777" w:rsidR="00F15E95" w:rsidRPr="00106C41" w:rsidRDefault="00F15E95" w:rsidP="002C2094">
            <w:pPr>
              <w:pStyle w:val="a3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«Кому звонит мальчик?»;</w:t>
            </w:r>
          </w:p>
          <w:p w14:paraId="1691EF9E" w14:textId="77777777" w:rsidR="00F15E95" w:rsidRPr="00106C41" w:rsidRDefault="00F15E95" w:rsidP="002C2094">
            <w:pPr>
              <w:pStyle w:val="a3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«Найди пять отличий»;</w:t>
            </w:r>
          </w:p>
          <w:p w14:paraId="77A2493A" w14:textId="77777777" w:rsidR="00F15E95" w:rsidRPr="00106C41" w:rsidRDefault="00F15E95" w:rsidP="002C2094">
            <w:pPr>
              <w:pStyle w:val="a3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«Четыре стихии».</w:t>
            </w:r>
          </w:p>
        </w:tc>
        <w:tc>
          <w:tcPr>
            <w:tcW w:w="2126" w:type="dxa"/>
          </w:tcPr>
          <w:p w14:paraId="27E02531" w14:textId="77777777" w:rsidR="00F15E95" w:rsidRPr="00106C41" w:rsidRDefault="00F15E95" w:rsidP="002C2094">
            <w:pPr>
              <w:spacing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F15E95" w14:paraId="437C5BAF" w14:textId="77777777" w:rsidTr="002C2094">
        <w:tc>
          <w:tcPr>
            <w:tcW w:w="2332" w:type="dxa"/>
            <w:vMerge/>
          </w:tcPr>
          <w:p w14:paraId="527768A2" w14:textId="77777777" w:rsidR="00F15E95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</w:tcPr>
          <w:p w14:paraId="49F5F6A1" w14:textId="77777777" w:rsidR="00F15E95" w:rsidRPr="00106C41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7</w:t>
            </w:r>
          </w:p>
          <w:p w14:paraId="7C0347EA" w14:textId="77777777" w:rsidR="00F15E95" w:rsidRPr="00106C41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мелкой моторики, </w:t>
            </w: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зрительного восприятия, внимания, памяти, наблюдательности.</w:t>
            </w:r>
          </w:p>
          <w:p w14:paraId="24EADC83" w14:textId="61167D35" w:rsidR="00F15E95" w:rsidRPr="00106C41" w:rsidRDefault="00F15E95" w:rsidP="002C2094">
            <w:pPr>
              <w:pStyle w:val="a3"/>
              <w:numPr>
                <w:ilvl w:val="0"/>
                <w:numId w:val="22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Пальчиковая </w:t>
            </w:r>
            <w:r w:rsidR="00357DBF"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11A54D8" w14:textId="77777777" w:rsidR="00F15E95" w:rsidRPr="00106C41" w:rsidRDefault="00F15E95" w:rsidP="002C2094">
            <w:pPr>
              <w:pStyle w:val="a3"/>
              <w:numPr>
                <w:ilvl w:val="0"/>
                <w:numId w:val="22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«Что лежит в шкафу?»;</w:t>
            </w:r>
          </w:p>
          <w:p w14:paraId="4A35D8B5" w14:textId="77777777" w:rsidR="00F15E95" w:rsidRPr="00106C41" w:rsidRDefault="00F15E95" w:rsidP="002C2094">
            <w:pPr>
              <w:pStyle w:val="a3"/>
              <w:numPr>
                <w:ilvl w:val="0"/>
                <w:numId w:val="22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«Бусы» (набор бус, шнуровки);</w:t>
            </w:r>
          </w:p>
          <w:p w14:paraId="0EC7635C" w14:textId="77777777" w:rsidR="00F15E95" w:rsidRPr="00106C41" w:rsidRDefault="00F15E95" w:rsidP="002C2094">
            <w:pPr>
              <w:pStyle w:val="a3"/>
              <w:numPr>
                <w:ilvl w:val="0"/>
                <w:numId w:val="22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«Чей это дом?»;</w:t>
            </w:r>
          </w:p>
          <w:p w14:paraId="123B7E77" w14:textId="77777777" w:rsidR="00F15E95" w:rsidRPr="00106C41" w:rsidRDefault="00F15E95" w:rsidP="002C2094">
            <w:pPr>
              <w:pStyle w:val="a3"/>
              <w:numPr>
                <w:ilvl w:val="0"/>
                <w:numId w:val="22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«Найди на верхней картинке всё, что нарисовано внизу в квадратиках»;</w:t>
            </w:r>
          </w:p>
          <w:p w14:paraId="0F6F5DFF" w14:textId="77777777" w:rsidR="00F15E95" w:rsidRPr="00106C41" w:rsidRDefault="00F15E95" w:rsidP="002C2094">
            <w:pPr>
              <w:pStyle w:val="a3"/>
              <w:numPr>
                <w:ilvl w:val="0"/>
                <w:numId w:val="22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различия».</w:t>
            </w:r>
          </w:p>
        </w:tc>
        <w:tc>
          <w:tcPr>
            <w:tcW w:w="2126" w:type="dxa"/>
          </w:tcPr>
          <w:p w14:paraId="3E75AD0B" w14:textId="77777777" w:rsidR="00F15E95" w:rsidRPr="00106C41" w:rsidRDefault="00F15E95" w:rsidP="002C2094">
            <w:pPr>
              <w:spacing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F15E95" w14:paraId="1D4D1843" w14:textId="77777777" w:rsidTr="002C2094">
        <w:tc>
          <w:tcPr>
            <w:tcW w:w="2332" w:type="dxa"/>
            <w:vMerge/>
          </w:tcPr>
          <w:p w14:paraId="14D61681" w14:textId="77777777" w:rsidR="00F15E95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</w:tcPr>
          <w:p w14:paraId="742A02BD" w14:textId="77777777" w:rsidR="00F15E95" w:rsidRPr="00106C41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8</w:t>
            </w:r>
          </w:p>
          <w:p w14:paraId="0AB80F7D" w14:textId="77777777" w:rsidR="00F15E95" w:rsidRPr="00106C41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зрительного анализатора, внимания, слуховой памяти.</w:t>
            </w:r>
          </w:p>
          <w:p w14:paraId="5236E794" w14:textId="77777777" w:rsidR="00F15E95" w:rsidRPr="00106C41" w:rsidRDefault="00F15E95" w:rsidP="002C2094">
            <w:pPr>
              <w:pStyle w:val="a3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гимнастика;</w:t>
            </w:r>
          </w:p>
          <w:p w14:paraId="1F5F094F" w14:textId="77777777" w:rsidR="00F15E95" w:rsidRPr="00106C41" w:rsidRDefault="00F15E95" w:rsidP="002C2094">
            <w:pPr>
              <w:pStyle w:val="a3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«Найди недостающую часть изображения»;</w:t>
            </w:r>
          </w:p>
          <w:p w14:paraId="1BF4EECC" w14:textId="77777777" w:rsidR="00F15E95" w:rsidRPr="00106C41" w:rsidRDefault="00F15E95" w:rsidP="002C2094">
            <w:pPr>
              <w:pStyle w:val="a3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«Зашумленные предметы»;</w:t>
            </w:r>
          </w:p>
          <w:p w14:paraId="1E79CC72" w14:textId="215ABB41" w:rsidR="00F15E95" w:rsidRPr="00106C41" w:rsidRDefault="00F15E95" w:rsidP="002C2094">
            <w:pPr>
              <w:pStyle w:val="a3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«Дорисуй»;</w:t>
            </w:r>
          </w:p>
          <w:p w14:paraId="41A4FE11" w14:textId="77777777" w:rsidR="00F15E95" w:rsidRPr="00106C41" w:rsidRDefault="00F15E95" w:rsidP="002C2094">
            <w:pPr>
              <w:pStyle w:val="a3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Лабиринт;</w:t>
            </w:r>
          </w:p>
          <w:p w14:paraId="71B3A50B" w14:textId="77777777" w:rsidR="00F15E95" w:rsidRPr="00106C41" w:rsidRDefault="00F15E95" w:rsidP="002C2094">
            <w:pPr>
              <w:pStyle w:val="a3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«Раскрась картинку».</w:t>
            </w:r>
          </w:p>
        </w:tc>
        <w:tc>
          <w:tcPr>
            <w:tcW w:w="2126" w:type="dxa"/>
          </w:tcPr>
          <w:p w14:paraId="13CF9328" w14:textId="77777777" w:rsidR="00F15E95" w:rsidRPr="00106C41" w:rsidRDefault="00F15E95" w:rsidP="002C2094">
            <w:pPr>
              <w:spacing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F15E95" w14:paraId="2685D3C4" w14:textId="77777777" w:rsidTr="002C2094">
        <w:tc>
          <w:tcPr>
            <w:tcW w:w="2332" w:type="dxa"/>
            <w:vMerge/>
          </w:tcPr>
          <w:p w14:paraId="31A874B1" w14:textId="77777777" w:rsidR="00F15E95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</w:tcPr>
          <w:p w14:paraId="2691868A" w14:textId="77777777" w:rsidR="00F15E95" w:rsidRPr="00106C41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9</w:t>
            </w:r>
          </w:p>
          <w:p w14:paraId="37E3269D" w14:textId="77777777" w:rsidR="00F15E95" w:rsidRPr="00106C41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слухового внимания, памяти, восприятия, мелкой моторики рук.</w:t>
            </w:r>
          </w:p>
          <w:p w14:paraId="204D1DA5" w14:textId="77777777" w:rsidR="00F15E95" w:rsidRPr="00106C41" w:rsidRDefault="00F15E95" w:rsidP="002C2094">
            <w:pPr>
              <w:pStyle w:val="a3"/>
              <w:numPr>
                <w:ilvl w:val="0"/>
                <w:numId w:val="24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гимнастика;</w:t>
            </w:r>
          </w:p>
          <w:p w14:paraId="4976F6CB" w14:textId="77777777" w:rsidR="00F15E95" w:rsidRPr="00106C41" w:rsidRDefault="00F15E95" w:rsidP="002C2094">
            <w:pPr>
              <w:pStyle w:val="a3"/>
              <w:numPr>
                <w:ilvl w:val="0"/>
                <w:numId w:val="24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«Слушай звуки»;</w:t>
            </w:r>
          </w:p>
          <w:p w14:paraId="73E697E5" w14:textId="77777777" w:rsidR="00F15E95" w:rsidRPr="00106C41" w:rsidRDefault="00F15E95" w:rsidP="002C2094">
            <w:pPr>
              <w:pStyle w:val="a3"/>
              <w:numPr>
                <w:ilvl w:val="0"/>
                <w:numId w:val="24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два одинаковых предмета»;</w:t>
            </w:r>
          </w:p>
          <w:p w14:paraId="705E1756" w14:textId="77777777" w:rsidR="00F15E95" w:rsidRPr="00106C41" w:rsidRDefault="00F15E95" w:rsidP="002C2094">
            <w:pPr>
              <w:pStyle w:val="a3"/>
              <w:numPr>
                <w:ilvl w:val="0"/>
                <w:numId w:val="24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«Нанизывание бусинок»;</w:t>
            </w:r>
          </w:p>
          <w:p w14:paraId="64B234DA" w14:textId="77777777" w:rsidR="00F15E95" w:rsidRPr="00106C41" w:rsidRDefault="00F15E95" w:rsidP="002C2094">
            <w:pPr>
              <w:pStyle w:val="a3"/>
              <w:numPr>
                <w:ilvl w:val="0"/>
                <w:numId w:val="24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«Срисовывание по клеточкам»;</w:t>
            </w:r>
          </w:p>
          <w:p w14:paraId="23A27DB7" w14:textId="77777777" w:rsidR="00F15E95" w:rsidRPr="00106C41" w:rsidRDefault="00F15E95" w:rsidP="002C2094">
            <w:pPr>
              <w:pStyle w:val="a3"/>
              <w:numPr>
                <w:ilvl w:val="0"/>
                <w:numId w:val="24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«Назови предмет». </w:t>
            </w:r>
          </w:p>
        </w:tc>
        <w:tc>
          <w:tcPr>
            <w:tcW w:w="2126" w:type="dxa"/>
          </w:tcPr>
          <w:p w14:paraId="2BBDAC40" w14:textId="77777777" w:rsidR="00F15E95" w:rsidRPr="00106C41" w:rsidRDefault="00F15E95" w:rsidP="002C2094">
            <w:pPr>
              <w:spacing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F15E95" w14:paraId="099046F0" w14:textId="77777777" w:rsidTr="002C2094">
        <w:tc>
          <w:tcPr>
            <w:tcW w:w="2332" w:type="dxa"/>
            <w:vMerge/>
          </w:tcPr>
          <w:p w14:paraId="7719C8BD" w14:textId="77777777" w:rsidR="00F15E95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</w:tcPr>
          <w:p w14:paraId="3336DFE4" w14:textId="77777777" w:rsidR="00F15E95" w:rsidRPr="00106C41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</w:t>
            </w:r>
          </w:p>
          <w:p w14:paraId="5B37F097" w14:textId="77777777" w:rsidR="00F15E95" w:rsidRPr="00106C41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зрительной памяти, внимания, мышления.</w:t>
            </w:r>
          </w:p>
          <w:p w14:paraId="0C15A4A1" w14:textId="77777777" w:rsidR="00F15E95" w:rsidRPr="00106C41" w:rsidRDefault="00F15E95" w:rsidP="002C2094">
            <w:pPr>
              <w:pStyle w:val="a3"/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Лабиринт;</w:t>
            </w:r>
          </w:p>
          <w:p w14:paraId="35596AD0" w14:textId="77777777" w:rsidR="00F15E95" w:rsidRPr="00106C41" w:rsidRDefault="00F15E95" w:rsidP="002C2094">
            <w:pPr>
              <w:pStyle w:val="a3"/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половинку»;</w:t>
            </w:r>
          </w:p>
          <w:p w14:paraId="42637B7D" w14:textId="77777777" w:rsidR="00F15E95" w:rsidRPr="00106C41" w:rsidRDefault="00F15E95" w:rsidP="002C2094">
            <w:pPr>
              <w:pStyle w:val="a3"/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«Узнай по контуру»;</w:t>
            </w:r>
          </w:p>
          <w:p w14:paraId="7D8540A6" w14:textId="77777777" w:rsidR="00F15E95" w:rsidRPr="00106C41" w:rsidRDefault="00F15E95" w:rsidP="002C2094">
            <w:pPr>
              <w:pStyle w:val="a3"/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«Чудесный мешочек»;</w:t>
            </w:r>
          </w:p>
          <w:p w14:paraId="7C0E2320" w14:textId="77777777" w:rsidR="00F15E95" w:rsidRPr="00106C41" w:rsidRDefault="00F15E95" w:rsidP="002C2094">
            <w:pPr>
              <w:pStyle w:val="a3"/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«Запомни и найди».</w:t>
            </w:r>
          </w:p>
        </w:tc>
        <w:tc>
          <w:tcPr>
            <w:tcW w:w="2126" w:type="dxa"/>
          </w:tcPr>
          <w:p w14:paraId="45668886" w14:textId="77777777" w:rsidR="00F15E95" w:rsidRPr="00106C41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F15E95" w14:paraId="283B644E" w14:textId="77777777" w:rsidTr="002C2094">
        <w:tc>
          <w:tcPr>
            <w:tcW w:w="2332" w:type="dxa"/>
            <w:vMerge/>
          </w:tcPr>
          <w:p w14:paraId="7EFE18E2" w14:textId="77777777" w:rsidR="00F15E95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</w:tcPr>
          <w:p w14:paraId="750DA30A" w14:textId="77777777" w:rsidR="00F15E95" w:rsidRPr="00106C41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</w:p>
          <w:p w14:paraId="2734AA19" w14:textId="78CD5E13" w:rsidR="00F15E95" w:rsidRPr="00106C41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внимание. мышление, слуховой и и зрительной памяти,</w:t>
            </w:r>
            <w:r w:rsidR="003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мелкой моторики закрепление названий знакомых предметов, развивать умение воспроизводить словесную последовательность.</w:t>
            </w:r>
          </w:p>
          <w:p w14:paraId="2A6E577A" w14:textId="77777777" w:rsidR="00F15E95" w:rsidRPr="00106C41" w:rsidRDefault="00F15E95" w:rsidP="002C2094">
            <w:pPr>
              <w:pStyle w:val="a3"/>
              <w:numPr>
                <w:ilvl w:val="0"/>
                <w:numId w:val="26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гимнастика;</w:t>
            </w:r>
          </w:p>
          <w:p w14:paraId="661EA75A" w14:textId="77777777" w:rsidR="00F15E95" w:rsidRPr="00106C41" w:rsidRDefault="00F15E95" w:rsidP="002C2094">
            <w:pPr>
              <w:pStyle w:val="a3"/>
              <w:numPr>
                <w:ilvl w:val="0"/>
                <w:numId w:val="26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«Что изменилось»;</w:t>
            </w:r>
          </w:p>
          <w:p w14:paraId="41072533" w14:textId="540F3E4D" w:rsidR="00F15E95" w:rsidRPr="00106C41" w:rsidRDefault="00F15E95" w:rsidP="002C2094">
            <w:pPr>
              <w:pStyle w:val="a3"/>
              <w:numPr>
                <w:ilvl w:val="0"/>
                <w:numId w:val="26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</w:t>
            </w:r>
            <w:r w:rsidR="003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Граффомоторные дорожки»;</w:t>
            </w:r>
          </w:p>
          <w:p w14:paraId="4A2AF8E2" w14:textId="77777777" w:rsidR="00F15E95" w:rsidRPr="00106C41" w:rsidRDefault="00F15E95" w:rsidP="002C2094">
            <w:pPr>
              <w:pStyle w:val="a3"/>
              <w:numPr>
                <w:ilvl w:val="0"/>
                <w:numId w:val="26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«Назови предметы на картинке, сосчитай, запомни их и снова назови»;</w:t>
            </w:r>
          </w:p>
          <w:p w14:paraId="6D9ACA65" w14:textId="77777777" w:rsidR="00F15E95" w:rsidRPr="00106C41" w:rsidRDefault="00F15E95" w:rsidP="002C2094">
            <w:pPr>
              <w:pStyle w:val="a3"/>
              <w:numPr>
                <w:ilvl w:val="0"/>
                <w:numId w:val="26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«Подбери слово»;</w:t>
            </w:r>
          </w:p>
          <w:p w14:paraId="66536BCA" w14:textId="77777777" w:rsidR="00F15E95" w:rsidRPr="00106C41" w:rsidRDefault="00F15E95" w:rsidP="002C2094">
            <w:pPr>
              <w:pStyle w:val="a3"/>
              <w:numPr>
                <w:ilvl w:val="0"/>
                <w:numId w:val="26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«Найди заплатку».</w:t>
            </w:r>
          </w:p>
        </w:tc>
        <w:tc>
          <w:tcPr>
            <w:tcW w:w="2126" w:type="dxa"/>
          </w:tcPr>
          <w:p w14:paraId="295B2230" w14:textId="77777777" w:rsidR="00F15E95" w:rsidRPr="00106C41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15E95" w14:paraId="2D9BDC73" w14:textId="77777777" w:rsidTr="002C2094">
        <w:tc>
          <w:tcPr>
            <w:tcW w:w="2332" w:type="dxa"/>
            <w:vMerge/>
          </w:tcPr>
          <w:p w14:paraId="0983C826" w14:textId="77777777" w:rsidR="00F15E95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</w:tcPr>
          <w:p w14:paraId="1FA21C0B" w14:textId="77777777" w:rsidR="00F15E95" w:rsidRPr="00106C41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</w:p>
          <w:p w14:paraId="291A9B5A" w14:textId="77777777" w:rsidR="00F15E95" w:rsidRPr="00106C41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уточнить представления о предметах, учить находить недостающие детали, развивать зрительную память и наглядно-действенное мышление.</w:t>
            </w:r>
          </w:p>
          <w:p w14:paraId="7CC69EDD" w14:textId="77777777" w:rsidR="00F15E95" w:rsidRPr="00106C41" w:rsidRDefault="00F15E95" w:rsidP="002C2094">
            <w:pPr>
              <w:pStyle w:val="a3"/>
              <w:numPr>
                <w:ilvl w:val="0"/>
                <w:numId w:val="27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гимнастика;</w:t>
            </w:r>
          </w:p>
          <w:p w14:paraId="6AC975F3" w14:textId="77777777" w:rsidR="00F15E95" w:rsidRPr="00106C41" w:rsidRDefault="00F15E95" w:rsidP="002C2094">
            <w:pPr>
              <w:pStyle w:val="a3"/>
              <w:numPr>
                <w:ilvl w:val="0"/>
                <w:numId w:val="27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«Чего не хватает?»;</w:t>
            </w:r>
          </w:p>
          <w:p w14:paraId="4DBEDA3F" w14:textId="77777777" w:rsidR="00F15E95" w:rsidRPr="00106C41" w:rsidRDefault="00F15E95" w:rsidP="002C2094">
            <w:pPr>
              <w:pStyle w:val="a3"/>
              <w:numPr>
                <w:ilvl w:val="0"/>
                <w:numId w:val="27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Ирг.уп. «Рассмотри рисунок, запомни и ответь на вопросы»;</w:t>
            </w:r>
          </w:p>
          <w:p w14:paraId="2DC77D2D" w14:textId="77777777" w:rsidR="00F15E95" w:rsidRPr="00106C41" w:rsidRDefault="00F15E95" w:rsidP="002C2094">
            <w:pPr>
              <w:pStyle w:val="a3"/>
              <w:numPr>
                <w:ilvl w:val="0"/>
                <w:numId w:val="27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«Ориентация на листе»;</w:t>
            </w:r>
          </w:p>
          <w:p w14:paraId="5919FC77" w14:textId="105A0628" w:rsidR="00F15E95" w:rsidRPr="00106C41" w:rsidRDefault="00F15E95" w:rsidP="002C2094">
            <w:pPr>
              <w:pStyle w:val="a3"/>
              <w:numPr>
                <w:ilvl w:val="0"/>
                <w:numId w:val="27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Игр.упр.</w:t>
            </w:r>
            <w:r w:rsidR="003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Правый,левый</w:t>
            </w:r>
            <w:proofErr w:type="gramEnd"/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6" w:type="dxa"/>
          </w:tcPr>
          <w:p w14:paraId="54F74842" w14:textId="77777777" w:rsidR="00F15E95" w:rsidRPr="00106C41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15E95" w14:paraId="42208B39" w14:textId="77777777" w:rsidTr="002C2094">
        <w:tc>
          <w:tcPr>
            <w:tcW w:w="2332" w:type="dxa"/>
            <w:vMerge/>
          </w:tcPr>
          <w:p w14:paraId="4F6504C3" w14:textId="77777777" w:rsidR="00F15E95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</w:tcPr>
          <w:p w14:paraId="717496A3" w14:textId="77777777" w:rsidR="00F15E95" w:rsidRPr="00106C41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</w:p>
          <w:p w14:paraId="20C3D757" w14:textId="77777777" w:rsidR="00F15E95" w:rsidRPr="00106C41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слуховой и зрительной памяти, внимания, учить правильно </w:t>
            </w: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отвечать на вопросы, мелкой моторики.</w:t>
            </w:r>
          </w:p>
          <w:p w14:paraId="1428DC48" w14:textId="77777777" w:rsidR="00F15E95" w:rsidRPr="00106C41" w:rsidRDefault="00F15E95" w:rsidP="002C2094">
            <w:pPr>
              <w:pStyle w:val="a3"/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гимнастика;</w:t>
            </w:r>
          </w:p>
          <w:p w14:paraId="7E97680E" w14:textId="77777777" w:rsidR="00F15E95" w:rsidRPr="00106C41" w:rsidRDefault="00F15E95" w:rsidP="002C2094">
            <w:pPr>
              <w:pStyle w:val="a3"/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«Запомни рисунок и назови»;</w:t>
            </w:r>
          </w:p>
          <w:p w14:paraId="117FE03E" w14:textId="68AADEE2" w:rsidR="00F15E95" w:rsidRPr="00106C41" w:rsidRDefault="00F15E95" w:rsidP="002C2094">
            <w:pPr>
              <w:pStyle w:val="a3"/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«Граф</w:t>
            </w:r>
            <w:r w:rsidR="003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омоторные дорожки»;</w:t>
            </w:r>
          </w:p>
          <w:p w14:paraId="71CA6770" w14:textId="467B4F5E" w:rsidR="00F15E95" w:rsidRPr="00106C41" w:rsidRDefault="00F15E95" w:rsidP="002C2094">
            <w:pPr>
              <w:pStyle w:val="a3"/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</w:t>
            </w:r>
            <w:r w:rsidR="00C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 и расставь точки»;</w:t>
            </w:r>
          </w:p>
          <w:p w14:paraId="7CEF2760" w14:textId="77777777" w:rsidR="00F15E95" w:rsidRPr="00106C41" w:rsidRDefault="00F15E95" w:rsidP="002C2094">
            <w:pPr>
              <w:pStyle w:val="a3"/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«Послушай, запомни назови».</w:t>
            </w:r>
          </w:p>
        </w:tc>
        <w:tc>
          <w:tcPr>
            <w:tcW w:w="2126" w:type="dxa"/>
          </w:tcPr>
          <w:p w14:paraId="7DC67918" w14:textId="77777777" w:rsidR="00F15E95" w:rsidRPr="00106C41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F15E95" w14:paraId="6EB5CFA3" w14:textId="77777777" w:rsidTr="002C2094">
        <w:tc>
          <w:tcPr>
            <w:tcW w:w="2332" w:type="dxa"/>
            <w:vMerge/>
          </w:tcPr>
          <w:p w14:paraId="7589ED22" w14:textId="77777777" w:rsidR="00F15E95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</w:tcPr>
          <w:p w14:paraId="475B32FA" w14:textId="77777777" w:rsidR="00F15E95" w:rsidRPr="00106C41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</w:p>
          <w:p w14:paraId="10BF83F4" w14:textId="77777777" w:rsidR="00F15E95" w:rsidRPr="00106C41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слуховой памяти, слухового внимания, мышления, закрепление названий знакомых предметов, развитие мелкой моторики рук.</w:t>
            </w:r>
          </w:p>
          <w:p w14:paraId="1E35E708" w14:textId="77777777" w:rsidR="00F15E95" w:rsidRPr="00106C41" w:rsidRDefault="00F15E95" w:rsidP="002C2094">
            <w:pPr>
              <w:pStyle w:val="a3"/>
              <w:numPr>
                <w:ilvl w:val="0"/>
                <w:numId w:val="29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гимнастика;</w:t>
            </w:r>
          </w:p>
          <w:p w14:paraId="14ECEB03" w14:textId="77777777" w:rsidR="00F15E95" w:rsidRPr="00106C41" w:rsidRDefault="00F15E95" w:rsidP="002C2094">
            <w:pPr>
              <w:pStyle w:val="a3"/>
              <w:numPr>
                <w:ilvl w:val="0"/>
                <w:numId w:val="29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«Подбери слово»;</w:t>
            </w:r>
          </w:p>
          <w:p w14:paraId="6000820B" w14:textId="77777777" w:rsidR="00F15E95" w:rsidRPr="00106C41" w:rsidRDefault="00F15E95" w:rsidP="002C2094">
            <w:pPr>
              <w:pStyle w:val="a3"/>
              <w:numPr>
                <w:ilvl w:val="0"/>
                <w:numId w:val="29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«Послушай, запомни и назови»;</w:t>
            </w:r>
          </w:p>
          <w:p w14:paraId="0E89C36E" w14:textId="77777777" w:rsidR="00F15E95" w:rsidRPr="00106C41" w:rsidRDefault="00F15E95" w:rsidP="002C2094">
            <w:pPr>
              <w:pStyle w:val="a3"/>
              <w:numPr>
                <w:ilvl w:val="0"/>
                <w:numId w:val="29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половинку»;</w:t>
            </w:r>
          </w:p>
          <w:p w14:paraId="561B07DC" w14:textId="77777777" w:rsidR="00F15E95" w:rsidRPr="00106C41" w:rsidRDefault="00F15E95" w:rsidP="002C2094">
            <w:pPr>
              <w:pStyle w:val="a3"/>
              <w:numPr>
                <w:ilvl w:val="0"/>
                <w:numId w:val="29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«Соедини тень»;</w:t>
            </w:r>
          </w:p>
          <w:p w14:paraId="660965E6" w14:textId="77777777" w:rsidR="00F15E95" w:rsidRPr="00106C41" w:rsidRDefault="00F15E95" w:rsidP="002C2094">
            <w:pPr>
              <w:pStyle w:val="a3"/>
              <w:numPr>
                <w:ilvl w:val="0"/>
                <w:numId w:val="29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изменилось».</w:t>
            </w:r>
          </w:p>
        </w:tc>
        <w:tc>
          <w:tcPr>
            <w:tcW w:w="2126" w:type="dxa"/>
          </w:tcPr>
          <w:p w14:paraId="119726BD" w14:textId="77777777" w:rsidR="00F15E95" w:rsidRPr="00106C41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15E95" w14:paraId="580D756B" w14:textId="77777777" w:rsidTr="002C2094">
        <w:tc>
          <w:tcPr>
            <w:tcW w:w="2332" w:type="dxa"/>
            <w:vMerge/>
          </w:tcPr>
          <w:p w14:paraId="4FEB9C25" w14:textId="77777777" w:rsidR="00F15E95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</w:tcPr>
          <w:p w14:paraId="1CD22211" w14:textId="77777777" w:rsidR="00F15E95" w:rsidRPr="00F15E95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</w:t>
            </w:r>
          </w:p>
          <w:p w14:paraId="4471ABDC" w14:textId="77777777" w:rsidR="00F15E95" w:rsidRPr="00106C41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находить недостающие детали, развивать представления о предметах, развитие внимания, мышление, мелкой моторики рук.</w:t>
            </w:r>
          </w:p>
          <w:p w14:paraId="57DAEDEA" w14:textId="77777777" w:rsidR="00F15E95" w:rsidRPr="00106C41" w:rsidRDefault="00F15E95" w:rsidP="002C2094">
            <w:pPr>
              <w:pStyle w:val="a3"/>
              <w:numPr>
                <w:ilvl w:val="0"/>
                <w:numId w:val="30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гимнастика;</w:t>
            </w:r>
          </w:p>
          <w:p w14:paraId="04E5FF6E" w14:textId="77777777" w:rsidR="00F15E95" w:rsidRPr="00106C41" w:rsidRDefault="00F15E95" w:rsidP="002C2094">
            <w:pPr>
              <w:pStyle w:val="a3"/>
              <w:numPr>
                <w:ilvl w:val="0"/>
                <w:numId w:val="30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«Четвертый лишний»;</w:t>
            </w:r>
          </w:p>
          <w:p w14:paraId="0684D523" w14:textId="77777777" w:rsidR="00F15E95" w:rsidRPr="00106C41" w:rsidRDefault="00F15E95" w:rsidP="002C2094">
            <w:pPr>
              <w:pStyle w:val="a3"/>
              <w:numPr>
                <w:ilvl w:val="0"/>
                <w:numId w:val="30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«Чего не хватает?»;</w:t>
            </w:r>
          </w:p>
          <w:p w14:paraId="30F15FB4" w14:textId="77777777" w:rsidR="00F15E95" w:rsidRPr="00106C41" w:rsidRDefault="00F15E95" w:rsidP="002C2094">
            <w:pPr>
              <w:pStyle w:val="a3"/>
              <w:numPr>
                <w:ilvl w:val="0"/>
                <w:numId w:val="30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по контуру»;</w:t>
            </w:r>
          </w:p>
          <w:p w14:paraId="36F15AE0" w14:textId="77777777" w:rsidR="00F15E95" w:rsidRPr="00106C41" w:rsidRDefault="00F15E95" w:rsidP="002C2094">
            <w:pPr>
              <w:pStyle w:val="a3"/>
              <w:numPr>
                <w:ilvl w:val="0"/>
                <w:numId w:val="30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«Послушай, запомни и повтори».</w:t>
            </w:r>
          </w:p>
        </w:tc>
        <w:tc>
          <w:tcPr>
            <w:tcW w:w="2126" w:type="dxa"/>
          </w:tcPr>
          <w:p w14:paraId="64381F16" w14:textId="77777777" w:rsidR="00F15E95" w:rsidRPr="00106C41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F15E95" w14:paraId="174EBD9C" w14:textId="77777777" w:rsidTr="002C2094">
        <w:tc>
          <w:tcPr>
            <w:tcW w:w="2332" w:type="dxa"/>
            <w:vMerge/>
          </w:tcPr>
          <w:p w14:paraId="175E6F54" w14:textId="77777777" w:rsidR="00F15E95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</w:tcPr>
          <w:p w14:paraId="1CE19ABF" w14:textId="77777777" w:rsidR="00F15E95" w:rsidRPr="00F15E95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14:paraId="15FA51D4" w14:textId="77777777" w:rsidR="00F15E95" w:rsidRPr="00106C41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развивать зрительную память, восприятие, внимание, учить </w:t>
            </w: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пересказывать короткие рассказы, развитие мелкой моторики рук.</w:t>
            </w:r>
          </w:p>
          <w:p w14:paraId="3F21ED96" w14:textId="77777777" w:rsidR="00F15E95" w:rsidRPr="00106C41" w:rsidRDefault="00F15E95" w:rsidP="002C2094">
            <w:pPr>
              <w:pStyle w:val="a3"/>
              <w:numPr>
                <w:ilvl w:val="0"/>
                <w:numId w:val="31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гимнастика;</w:t>
            </w:r>
          </w:p>
          <w:p w14:paraId="13A4567B" w14:textId="77777777" w:rsidR="00F15E95" w:rsidRPr="00106C41" w:rsidRDefault="00F15E95" w:rsidP="002C2094">
            <w:pPr>
              <w:pStyle w:val="a3"/>
              <w:numPr>
                <w:ilvl w:val="0"/>
                <w:numId w:val="31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«Запомни и назови»;</w:t>
            </w:r>
          </w:p>
          <w:p w14:paraId="22966EFF" w14:textId="77777777" w:rsidR="00F15E95" w:rsidRPr="00106C41" w:rsidRDefault="00F15E95" w:rsidP="002C2094">
            <w:pPr>
              <w:pStyle w:val="a3"/>
              <w:numPr>
                <w:ilvl w:val="0"/>
                <w:numId w:val="31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«Запомни и перескажи»;</w:t>
            </w:r>
          </w:p>
          <w:p w14:paraId="002CFCF7" w14:textId="77777777" w:rsidR="00F15E95" w:rsidRPr="00106C41" w:rsidRDefault="00F15E95" w:rsidP="002C2094">
            <w:pPr>
              <w:pStyle w:val="a3"/>
              <w:numPr>
                <w:ilvl w:val="0"/>
                <w:numId w:val="31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«Найди на полках такие же горшочки, как и на столе»;</w:t>
            </w:r>
          </w:p>
          <w:p w14:paraId="58F1386A" w14:textId="77777777" w:rsidR="00F15E95" w:rsidRPr="00106C41" w:rsidRDefault="00F15E95" w:rsidP="002C2094">
            <w:pPr>
              <w:pStyle w:val="a3"/>
              <w:numPr>
                <w:ilvl w:val="0"/>
                <w:numId w:val="31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«Запомни и нарисуй»;</w:t>
            </w:r>
          </w:p>
          <w:p w14:paraId="390E2C8D" w14:textId="77777777" w:rsidR="00F15E95" w:rsidRPr="00106C41" w:rsidRDefault="00F15E95" w:rsidP="002C2094">
            <w:pPr>
              <w:pStyle w:val="a3"/>
              <w:numPr>
                <w:ilvl w:val="0"/>
                <w:numId w:val="31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«Запомни и назови».</w:t>
            </w:r>
          </w:p>
        </w:tc>
        <w:tc>
          <w:tcPr>
            <w:tcW w:w="2126" w:type="dxa"/>
          </w:tcPr>
          <w:p w14:paraId="6FCFF09E" w14:textId="77777777" w:rsidR="00F15E95" w:rsidRPr="00106C41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F15E95" w14:paraId="55FC4622" w14:textId="77777777" w:rsidTr="002C2094">
        <w:tc>
          <w:tcPr>
            <w:tcW w:w="2332" w:type="dxa"/>
            <w:vMerge/>
          </w:tcPr>
          <w:p w14:paraId="42CCC5D7" w14:textId="77777777" w:rsidR="00F15E95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</w:tcPr>
          <w:p w14:paraId="44CE9D7A" w14:textId="77777777" w:rsidR="00F15E95" w:rsidRPr="00F15E95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14:paraId="457C1907" w14:textId="77777777" w:rsidR="00F15E95" w:rsidRPr="00106C41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зрительного восприятия, внимания,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памяти, мышления, мелкой моторики рук.</w:t>
            </w:r>
          </w:p>
          <w:p w14:paraId="44D8F4DD" w14:textId="77777777" w:rsidR="00F15E95" w:rsidRPr="00106C41" w:rsidRDefault="00F15E95" w:rsidP="002C2094">
            <w:pPr>
              <w:pStyle w:val="a3"/>
              <w:numPr>
                <w:ilvl w:val="0"/>
                <w:numId w:val="32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гимнастика;</w:t>
            </w:r>
          </w:p>
          <w:p w14:paraId="52369B86" w14:textId="77777777" w:rsidR="00F15E95" w:rsidRPr="00106C41" w:rsidRDefault="00F15E95" w:rsidP="002C2094">
            <w:pPr>
              <w:pStyle w:val="a3"/>
              <w:numPr>
                <w:ilvl w:val="0"/>
                <w:numId w:val="32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«Дорисуй картинки»;</w:t>
            </w:r>
          </w:p>
          <w:p w14:paraId="13F94A56" w14:textId="77777777" w:rsidR="00F15E95" w:rsidRPr="00106C41" w:rsidRDefault="00F15E95" w:rsidP="002C2094">
            <w:pPr>
              <w:pStyle w:val="a3"/>
              <w:numPr>
                <w:ilvl w:val="0"/>
                <w:numId w:val="32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«Какой из электроприборов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 в розетку?»;</w:t>
            </w:r>
          </w:p>
          <w:p w14:paraId="5DA572DF" w14:textId="77777777" w:rsidR="00F15E95" w:rsidRPr="00106C41" w:rsidRDefault="00F15E95" w:rsidP="002C2094">
            <w:pPr>
              <w:pStyle w:val="a3"/>
              <w:numPr>
                <w:ilvl w:val="0"/>
                <w:numId w:val="32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«Собери картинку»;</w:t>
            </w:r>
          </w:p>
          <w:p w14:paraId="2F34C69B" w14:textId="77777777" w:rsidR="00F15E95" w:rsidRPr="00106C41" w:rsidRDefault="00F15E95" w:rsidP="002C2094">
            <w:pPr>
              <w:pStyle w:val="a3"/>
              <w:numPr>
                <w:ilvl w:val="0"/>
                <w:numId w:val="32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 по описанию»;</w:t>
            </w:r>
          </w:p>
          <w:p w14:paraId="16B3E9E0" w14:textId="77777777" w:rsidR="00F15E95" w:rsidRPr="00106C41" w:rsidRDefault="00F15E95" w:rsidP="002C2094">
            <w:pPr>
              <w:pStyle w:val="a3"/>
              <w:numPr>
                <w:ilvl w:val="0"/>
                <w:numId w:val="32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«Чудесный мешочек».</w:t>
            </w:r>
          </w:p>
        </w:tc>
        <w:tc>
          <w:tcPr>
            <w:tcW w:w="2126" w:type="dxa"/>
          </w:tcPr>
          <w:p w14:paraId="0F1FE762" w14:textId="77777777" w:rsidR="00F15E95" w:rsidRPr="00106C41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F15E95" w14:paraId="1333D7EA" w14:textId="77777777" w:rsidTr="002C2094">
        <w:tc>
          <w:tcPr>
            <w:tcW w:w="2332" w:type="dxa"/>
            <w:vMerge/>
          </w:tcPr>
          <w:p w14:paraId="4A1B74A5" w14:textId="77777777" w:rsidR="00F15E95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</w:tcPr>
          <w:p w14:paraId="1A56C62B" w14:textId="77777777" w:rsidR="00F15E95" w:rsidRPr="00F15E95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18</w:t>
            </w:r>
          </w:p>
          <w:p w14:paraId="0DFD2C80" w14:textId="77777777" w:rsidR="00F15E95" w:rsidRPr="00106C41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внимания, учить находить отличия, развивать память, мелкую моторику рук.</w:t>
            </w:r>
          </w:p>
          <w:p w14:paraId="44A0EBEA" w14:textId="77777777" w:rsidR="00F15E95" w:rsidRPr="00106C41" w:rsidRDefault="00F15E95" w:rsidP="002C2094">
            <w:pPr>
              <w:pStyle w:val="a3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гимнастика;</w:t>
            </w:r>
          </w:p>
          <w:p w14:paraId="6C87396F" w14:textId="77777777" w:rsidR="00F15E95" w:rsidRPr="00106C41" w:rsidRDefault="00F15E95" w:rsidP="002C2094">
            <w:pPr>
              <w:pStyle w:val="a3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«Найди контур корабля»;</w:t>
            </w:r>
          </w:p>
          <w:p w14:paraId="1AB357D4" w14:textId="77777777" w:rsidR="00F15E95" w:rsidRPr="00106C41" w:rsidRDefault="00F15E95" w:rsidP="002C2094">
            <w:pPr>
              <w:pStyle w:val="a3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«Найди отличия»;</w:t>
            </w:r>
          </w:p>
          <w:p w14:paraId="6D3D2745" w14:textId="77777777" w:rsidR="00F15E95" w:rsidRPr="00106C41" w:rsidRDefault="00F15E95" w:rsidP="002C2094">
            <w:pPr>
              <w:pStyle w:val="a3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«Разложи по группам»;</w:t>
            </w:r>
          </w:p>
          <w:p w14:paraId="5E18784D" w14:textId="77777777" w:rsidR="00F15E95" w:rsidRPr="00106C41" w:rsidRDefault="00F15E95" w:rsidP="002C2094">
            <w:pPr>
              <w:pStyle w:val="a3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«Найди закономерность»;</w:t>
            </w:r>
          </w:p>
          <w:p w14:paraId="6BCC1416" w14:textId="77777777" w:rsidR="00F15E95" w:rsidRPr="00106C41" w:rsidRDefault="00F15E95" w:rsidP="002C2094">
            <w:pPr>
              <w:pStyle w:val="a3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«Подбери картинки».</w:t>
            </w:r>
          </w:p>
        </w:tc>
        <w:tc>
          <w:tcPr>
            <w:tcW w:w="2126" w:type="dxa"/>
          </w:tcPr>
          <w:p w14:paraId="0F2B8256" w14:textId="77777777" w:rsidR="00F15E95" w:rsidRPr="00106C41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15E95" w14:paraId="2B117BC6" w14:textId="77777777" w:rsidTr="002C2094">
        <w:tc>
          <w:tcPr>
            <w:tcW w:w="2332" w:type="dxa"/>
            <w:vMerge/>
          </w:tcPr>
          <w:p w14:paraId="46EEE81A" w14:textId="77777777" w:rsidR="00F15E95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</w:tcPr>
          <w:p w14:paraId="564AFAD8" w14:textId="77777777" w:rsidR="00F15E95" w:rsidRPr="00F15E95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19</w:t>
            </w:r>
          </w:p>
          <w:p w14:paraId="158622AA" w14:textId="77777777" w:rsidR="00F15E95" w:rsidRPr="00106C41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памяти, внимание, учить воспроизводить простую последовательность, учить классифицировать по группам.</w:t>
            </w:r>
          </w:p>
          <w:p w14:paraId="55EC8057" w14:textId="77777777" w:rsidR="00F15E95" w:rsidRPr="00106C41" w:rsidRDefault="00F15E95" w:rsidP="002C2094">
            <w:pPr>
              <w:pStyle w:val="a3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Пальчиковая гимнастика;  </w:t>
            </w:r>
          </w:p>
          <w:p w14:paraId="6D04665D" w14:textId="77777777" w:rsidR="00F15E95" w:rsidRPr="00106C41" w:rsidRDefault="00F15E95" w:rsidP="002C2094">
            <w:pPr>
              <w:pStyle w:val="a3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Лабиринт;</w:t>
            </w:r>
          </w:p>
          <w:p w14:paraId="5CD7F90A" w14:textId="77777777" w:rsidR="00F15E95" w:rsidRPr="00106C41" w:rsidRDefault="00F15E95" w:rsidP="002C2094">
            <w:pPr>
              <w:pStyle w:val="a3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сериями картин;</w:t>
            </w:r>
          </w:p>
          <w:p w14:paraId="6479ED31" w14:textId="77777777" w:rsidR="00F15E95" w:rsidRPr="00106C41" w:rsidRDefault="00F15E95" w:rsidP="002C2094">
            <w:pPr>
              <w:pStyle w:val="a3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отличия»;</w:t>
            </w:r>
          </w:p>
          <w:p w14:paraId="348D549B" w14:textId="77777777" w:rsidR="00F15E95" w:rsidRPr="00106C41" w:rsidRDefault="00F15E95" w:rsidP="002C2094">
            <w:pPr>
              <w:pStyle w:val="a3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«Подбери пару»;</w:t>
            </w:r>
          </w:p>
          <w:p w14:paraId="2CF3960D" w14:textId="77777777" w:rsidR="00F15E95" w:rsidRPr="00106C41" w:rsidRDefault="00F15E95" w:rsidP="002C2094">
            <w:pPr>
              <w:pStyle w:val="a3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«Четвертый лишний».</w:t>
            </w:r>
          </w:p>
        </w:tc>
        <w:tc>
          <w:tcPr>
            <w:tcW w:w="2126" w:type="dxa"/>
          </w:tcPr>
          <w:p w14:paraId="17D03F1A" w14:textId="77777777" w:rsidR="00F15E95" w:rsidRPr="00106C41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F15E95" w14:paraId="387779F9" w14:textId="77777777" w:rsidTr="002C2094">
        <w:tc>
          <w:tcPr>
            <w:tcW w:w="2332" w:type="dxa"/>
            <w:vMerge/>
          </w:tcPr>
          <w:p w14:paraId="58C61EAA" w14:textId="77777777" w:rsidR="00F15E95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</w:tcPr>
          <w:p w14:paraId="43934164" w14:textId="77777777" w:rsidR="00F15E95" w:rsidRPr="00F15E95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20</w:t>
            </w:r>
          </w:p>
          <w:p w14:paraId="034066CF" w14:textId="77777777" w:rsidR="00F15E95" w:rsidRPr="00106C41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понимать воспроизводить простую последовательность событий, учить устанавливать сходство между предметами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рук.</w:t>
            </w:r>
          </w:p>
          <w:p w14:paraId="58B4BFA1" w14:textId="77777777" w:rsidR="00F15E95" w:rsidRPr="00106C41" w:rsidRDefault="00F15E95" w:rsidP="002C2094">
            <w:pPr>
              <w:pStyle w:val="a3"/>
              <w:numPr>
                <w:ilvl w:val="0"/>
                <w:numId w:val="35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гимнастика;</w:t>
            </w:r>
          </w:p>
          <w:p w14:paraId="292878AE" w14:textId="77777777" w:rsidR="00F15E95" w:rsidRPr="00106C41" w:rsidRDefault="00F15E95" w:rsidP="002C2094">
            <w:pPr>
              <w:pStyle w:val="a3"/>
              <w:numPr>
                <w:ilvl w:val="0"/>
                <w:numId w:val="35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серией картин;</w:t>
            </w:r>
          </w:p>
          <w:p w14:paraId="10AA78FD" w14:textId="77777777" w:rsidR="00F15E95" w:rsidRPr="00106C41" w:rsidRDefault="00F15E95" w:rsidP="002C2094">
            <w:pPr>
              <w:pStyle w:val="a3"/>
              <w:numPr>
                <w:ilvl w:val="0"/>
                <w:numId w:val="35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«Подбери пару»;</w:t>
            </w:r>
          </w:p>
          <w:p w14:paraId="76F04A37" w14:textId="77777777" w:rsidR="00F15E95" w:rsidRPr="00106C41" w:rsidRDefault="00F15E95" w:rsidP="002C2094">
            <w:pPr>
              <w:pStyle w:val="a3"/>
              <w:numPr>
                <w:ilvl w:val="0"/>
                <w:numId w:val="35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«Сравни и дорисуй»;</w:t>
            </w:r>
          </w:p>
          <w:p w14:paraId="7B5C04AE" w14:textId="77777777" w:rsidR="00F15E95" w:rsidRPr="00106C41" w:rsidRDefault="00F15E95" w:rsidP="002C2094">
            <w:pPr>
              <w:pStyle w:val="a3"/>
              <w:numPr>
                <w:ilvl w:val="0"/>
                <w:numId w:val="35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«Проведи линию»;</w:t>
            </w:r>
          </w:p>
          <w:p w14:paraId="142C8C36" w14:textId="77777777" w:rsidR="00F15E95" w:rsidRPr="00106C41" w:rsidRDefault="00F15E95" w:rsidP="002C2094">
            <w:pPr>
              <w:pStyle w:val="a3"/>
              <w:numPr>
                <w:ilvl w:val="0"/>
                <w:numId w:val="35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ошибку».</w:t>
            </w:r>
          </w:p>
        </w:tc>
        <w:tc>
          <w:tcPr>
            <w:tcW w:w="2126" w:type="dxa"/>
          </w:tcPr>
          <w:p w14:paraId="0C0BB6FB" w14:textId="77777777" w:rsidR="00F15E95" w:rsidRPr="00106C41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15E95" w14:paraId="23FAF036" w14:textId="77777777" w:rsidTr="002C2094">
        <w:tc>
          <w:tcPr>
            <w:tcW w:w="2332" w:type="dxa"/>
            <w:vMerge/>
          </w:tcPr>
          <w:p w14:paraId="5A8F2789" w14:textId="77777777" w:rsidR="00F15E95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</w:tcPr>
          <w:p w14:paraId="40ECAA0E" w14:textId="77777777" w:rsidR="00F15E95" w:rsidRPr="00F15E95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21</w:t>
            </w:r>
          </w:p>
          <w:p w14:paraId="5244BB85" w14:textId="77777777" w:rsidR="00F15E95" w:rsidRPr="00106C41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мышления, памяти, зрительно-двигательной координации, мелкой моторики рук.</w:t>
            </w:r>
          </w:p>
          <w:p w14:paraId="31DAAE64" w14:textId="77777777" w:rsidR="00F15E95" w:rsidRPr="00106C41" w:rsidRDefault="00F15E95" w:rsidP="002C2094">
            <w:pPr>
              <w:pStyle w:val="a3"/>
              <w:numPr>
                <w:ilvl w:val="0"/>
                <w:numId w:val="36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гимнастика;</w:t>
            </w:r>
          </w:p>
          <w:p w14:paraId="2D60FA56" w14:textId="77777777" w:rsidR="00F15E95" w:rsidRPr="00106C41" w:rsidRDefault="00F15E95" w:rsidP="002C2094">
            <w:pPr>
              <w:pStyle w:val="a3"/>
              <w:numPr>
                <w:ilvl w:val="0"/>
                <w:numId w:val="36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«Подбери картинки»;</w:t>
            </w:r>
          </w:p>
          <w:p w14:paraId="7C707E12" w14:textId="77777777" w:rsidR="00F15E95" w:rsidRPr="00106C41" w:rsidRDefault="00F15E95" w:rsidP="002C2094">
            <w:pPr>
              <w:pStyle w:val="a3"/>
              <w:numPr>
                <w:ilvl w:val="0"/>
                <w:numId w:val="36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фигуры»;</w:t>
            </w:r>
          </w:p>
          <w:p w14:paraId="02A167A9" w14:textId="77777777" w:rsidR="00F15E95" w:rsidRPr="00106C41" w:rsidRDefault="00F15E95" w:rsidP="002C2094">
            <w:pPr>
              <w:pStyle w:val="a3"/>
              <w:numPr>
                <w:ilvl w:val="0"/>
                <w:numId w:val="36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«Зверюшки на дорожках»;</w:t>
            </w:r>
          </w:p>
          <w:p w14:paraId="05128043" w14:textId="77777777" w:rsidR="00F15E95" w:rsidRPr="00106C41" w:rsidRDefault="00F15E95" w:rsidP="002C2094">
            <w:pPr>
              <w:pStyle w:val="a3"/>
              <w:numPr>
                <w:ilvl w:val="0"/>
                <w:numId w:val="36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«Сравни и дорисуй»;</w:t>
            </w:r>
          </w:p>
          <w:p w14:paraId="31CF30DB" w14:textId="77777777" w:rsidR="00F15E95" w:rsidRPr="00106C41" w:rsidRDefault="00F15E95" w:rsidP="002C2094">
            <w:pPr>
              <w:pStyle w:val="a3"/>
              <w:numPr>
                <w:ilvl w:val="0"/>
                <w:numId w:val="36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«Четвертый лишний».</w:t>
            </w:r>
          </w:p>
        </w:tc>
        <w:tc>
          <w:tcPr>
            <w:tcW w:w="2126" w:type="dxa"/>
          </w:tcPr>
          <w:p w14:paraId="749219F6" w14:textId="77777777" w:rsidR="00F15E95" w:rsidRPr="00106C41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15E95" w14:paraId="05DB5384" w14:textId="77777777" w:rsidTr="002C2094">
        <w:tc>
          <w:tcPr>
            <w:tcW w:w="2332" w:type="dxa"/>
            <w:vMerge/>
          </w:tcPr>
          <w:p w14:paraId="6CDE10D2" w14:textId="77777777" w:rsidR="00F15E95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</w:tcPr>
          <w:p w14:paraId="1E3833E3" w14:textId="77777777" w:rsidR="00F15E95" w:rsidRPr="00F15E95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22</w:t>
            </w:r>
          </w:p>
          <w:p w14:paraId="6D2B5F02" w14:textId="77777777" w:rsidR="00F15E95" w:rsidRPr="00106C41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устанавливать несложные закономерности, развитие наглядно-действенного мышления, мелкой моторики рук.</w:t>
            </w:r>
          </w:p>
          <w:p w14:paraId="33E8BDDF" w14:textId="77777777" w:rsidR="00F15E95" w:rsidRPr="00106C41" w:rsidRDefault="00F15E95" w:rsidP="002C2094">
            <w:pPr>
              <w:pStyle w:val="a3"/>
              <w:numPr>
                <w:ilvl w:val="0"/>
                <w:numId w:val="37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ошибку»;</w:t>
            </w:r>
          </w:p>
          <w:p w14:paraId="02C8EE74" w14:textId="77777777" w:rsidR="00F15E95" w:rsidRPr="00106C41" w:rsidRDefault="00F15E95" w:rsidP="002C2094">
            <w:pPr>
              <w:pStyle w:val="a3"/>
              <w:numPr>
                <w:ilvl w:val="0"/>
                <w:numId w:val="37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«Закончи предложения»;</w:t>
            </w:r>
          </w:p>
          <w:p w14:paraId="717094D4" w14:textId="77777777" w:rsidR="00F15E95" w:rsidRPr="00106C41" w:rsidRDefault="00F15E95" w:rsidP="002C2094">
            <w:pPr>
              <w:pStyle w:val="a3"/>
              <w:numPr>
                <w:ilvl w:val="0"/>
                <w:numId w:val="37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«Что сначала, что потом?»</w:t>
            </w:r>
          </w:p>
          <w:p w14:paraId="070A8E2B" w14:textId="77777777" w:rsidR="00F15E95" w:rsidRPr="00106C41" w:rsidRDefault="00F15E95" w:rsidP="002C2094">
            <w:pPr>
              <w:pStyle w:val="a3"/>
              <w:numPr>
                <w:ilvl w:val="0"/>
                <w:numId w:val="37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что любит?»;</w:t>
            </w:r>
          </w:p>
          <w:p w14:paraId="3AFCC97C" w14:textId="77777777" w:rsidR="00F15E95" w:rsidRPr="00106C41" w:rsidRDefault="00F15E95" w:rsidP="002C2094">
            <w:pPr>
              <w:pStyle w:val="a3"/>
              <w:numPr>
                <w:ilvl w:val="0"/>
                <w:numId w:val="37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заплатку».</w:t>
            </w:r>
          </w:p>
        </w:tc>
        <w:tc>
          <w:tcPr>
            <w:tcW w:w="2126" w:type="dxa"/>
          </w:tcPr>
          <w:p w14:paraId="0ECA66ED" w14:textId="77777777" w:rsidR="00F15E95" w:rsidRPr="00106C41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F15E95" w14:paraId="552E2F9C" w14:textId="77777777" w:rsidTr="002C2094">
        <w:tc>
          <w:tcPr>
            <w:tcW w:w="2332" w:type="dxa"/>
            <w:vMerge/>
          </w:tcPr>
          <w:p w14:paraId="4A1F9205" w14:textId="77777777" w:rsidR="00F15E95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</w:tcPr>
          <w:p w14:paraId="3831A3F5" w14:textId="77777777" w:rsidR="00F15E95" w:rsidRPr="00F15E95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23</w:t>
            </w:r>
          </w:p>
          <w:p w14:paraId="636BB52F" w14:textId="77777777" w:rsidR="00F15E95" w:rsidRPr="00106C41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соотносить предметы по форме и размеру, развитие мелкой моторики, мышления.</w:t>
            </w:r>
          </w:p>
          <w:p w14:paraId="3612BB58" w14:textId="77777777" w:rsidR="00F15E95" w:rsidRPr="00106C41" w:rsidRDefault="00F15E95" w:rsidP="002C2094">
            <w:pPr>
              <w:pStyle w:val="a3"/>
              <w:numPr>
                <w:ilvl w:val="0"/>
                <w:numId w:val="38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гимнастика;</w:t>
            </w:r>
          </w:p>
          <w:p w14:paraId="07A9EEB2" w14:textId="77777777" w:rsidR="00F15E95" w:rsidRPr="00106C41" w:rsidRDefault="00F15E95" w:rsidP="002C2094">
            <w:pPr>
              <w:pStyle w:val="a3"/>
              <w:numPr>
                <w:ilvl w:val="0"/>
                <w:numId w:val="38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фрагмент из фигуры»;</w:t>
            </w:r>
          </w:p>
          <w:p w14:paraId="1D36E055" w14:textId="77777777" w:rsidR="00F15E95" w:rsidRPr="00106C41" w:rsidRDefault="00F15E95" w:rsidP="002C2094">
            <w:pPr>
              <w:pStyle w:val="a3"/>
              <w:numPr>
                <w:ilvl w:val="0"/>
                <w:numId w:val="38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«Нарисуй по клеточкам»;</w:t>
            </w:r>
          </w:p>
          <w:p w14:paraId="5D48E329" w14:textId="77777777" w:rsidR="00F15E95" w:rsidRPr="00106C41" w:rsidRDefault="00F15E95" w:rsidP="002C2094">
            <w:pPr>
              <w:pStyle w:val="a3"/>
              <w:numPr>
                <w:ilvl w:val="0"/>
                <w:numId w:val="38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к кому пойдет в гости?»;</w:t>
            </w:r>
          </w:p>
          <w:p w14:paraId="503F8445" w14:textId="77777777" w:rsidR="00F15E95" w:rsidRPr="00106C41" w:rsidRDefault="00F15E95" w:rsidP="002C2094">
            <w:pPr>
              <w:pStyle w:val="a3"/>
              <w:numPr>
                <w:ilvl w:val="0"/>
                <w:numId w:val="38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«Сравни предметы по ширине и высоте»;</w:t>
            </w:r>
          </w:p>
          <w:p w14:paraId="2FC225E1" w14:textId="77777777" w:rsidR="00F15E95" w:rsidRPr="00106C41" w:rsidRDefault="00F15E95" w:rsidP="002C2094">
            <w:pPr>
              <w:pStyle w:val="a3"/>
              <w:numPr>
                <w:ilvl w:val="0"/>
                <w:numId w:val="38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Игр.уп. «Соедини тень».</w:t>
            </w:r>
          </w:p>
        </w:tc>
        <w:tc>
          <w:tcPr>
            <w:tcW w:w="2126" w:type="dxa"/>
          </w:tcPr>
          <w:p w14:paraId="46340846" w14:textId="77777777" w:rsidR="00F15E95" w:rsidRPr="00106C41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15E95" w14:paraId="03FC7CE6" w14:textId="77777777" w:rsidTr="002C2094">
        <w:tc>
          <w:tcPr>
            <w:tcW w:w="2332" w:type="dxa"/>
            <w:vMerge/>
          </w:tcPr>
          <w:p w14:paraId="67E546C4" w14:textId="77777777" w:rsidR="00F15E95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</w:tcPr>
          <w:p w14:paraId="61D8B7E6" w14:textId="77777777" w:rsidR="00F15E95" w:rsidRPr="00F15E95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24</w:t>
            </w:r>
          </w:p>
          <w:p w14:paraId="5213E592" w14:textId="77777777" w:rsidR="00F15E95" w:rsidRPr="00106C41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зрительное восприятие, слуховая и зрительная память, мышление, развитие мелкой моторики рук.</w:t>
            </w:r>
          </w:p>
          <w:p w14:paraId="605AE4E8" w14:textId="77777777" w:rsidR="00F15E95" w:rsidRPr="00106C41" w:rsidRDefault="00F15E95" w:rsidP="002C2094">
            <w:pPr>
              <w:pStyle w:val="a3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гимнастика;</w:t>
            </w:r>
          </w:p>
          <w:p w14:paraId="1A0C9471" w14:textId="77777777" w:rsidR="00F15E95" w:rsidRPr="00106C41" w:rsidRDefault="00F15E95" w:rsidP="002C2094">
            <w:pPr>
              <w:pStyle w:val="a3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«Обведи и раскрась»;</w:t>
            </w:r>
          </w:p>
          <w:p w14:paraId="6FA765B3" w14:textId="77777777" w:rsidR="00F15E95" w:rsidRPr="00106C41" w:rsidRDefault="00F15E95" w:rsidP="002C2094">
            <w:pPr>
              <w:pStyle w:val="a3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«Разложи картинки в свои конверты»;</w:t>
            </w:r>
          </w:p>
          <w:p w14:paraId="03F57C24" w14:textId="77777777" w:rsidR="00F15E95" w:rsidRPr="00106C41" w:rsidRDefault="00F15E95" w:rsidP="002C2094">
            <w:pPr>
              <w:pStyle w:val="a3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 кого длиннее хвост?»;</w:t>
            </w:r>
          </w:p>
          <w:p w14:paraId="7BA82B25" w14:textId="77777777" w:rsidR="00F15E95" w:rsidRPr="00106C41" w:rsidRDefault="00F15E95" w:rsidP="002C2094">
            <w:pPr>
              <w:pStyle w:val="a3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«Сложи картинку».</w:t>
            </w:r>
          </w:p>
        </w:tc>
        <w:tc>
          <w:tcPr>
            <w:tcW w:w="2126" w:type="dxa"/>
          </w:tcPr>
          <w:p w14:paraId="7D8C21E0" w14:textId="77777777" w:rsidR="00F15E95" w:rsidRPr="00106C41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15E95" w14:paraId="2EF60091" w14:textId="77777777" w:rsidTr="002C2094">
        <w:tc>
          <w:tcPr>
            <w:tcW w:w="2332" w:type="dxa"/>
            <w:vMerge/>
          </w:tcPr>
          <w:p w14:paraId="08503409" w14:textId="77777777" w:rsidR="00F15E95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</w:tcPr>
          <w:p w14:paraId="07E904C1" w14:textId="77777777" w:rsidR="00F15E95" w:rsidRPr="00F15E95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25</w:t>
            </w:r>
          </w:p>
          <w:p w14:paraId="11681E88" w14:textId="77777777" w:rsidR="00F15E95" w:rsidRPr="00106C41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зрительное восприятие, внимание, память, мелкую моторику рук.</w:t>
            </w:r>
          </w:p>
          <w:p w14:paraId="626806A5" w14:textId="77777777" w:rsidR="00F15E95" w:rsidRPr="00106C41" w:rsidRDefault="00F15E95" w:rsidP="002C2094">
            <w:pPr>
              <w:pStyle w:val="a3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гимнастика;</w:t>
            </w:r>
          </w:p>
          <w:p w14:paraId="4BD3CD78" w14:textId="77777777" w:rsidR="00F15E95" w:rsidRPr="00106C41" w:rsidRDefault="00F15E95" w:rsidP="002C2094">
            <w:pPr>
              <w:pStyle w:val="a3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лишний»;</w:t>
            </w:r>
          </w:p>
          <w:p w14:paraId="177E5328" w14:textId="77777777" w:rsidR="00F15E95" w:rsidRPr="00106C41" w:rsidRDefault="00F15E95" w:rsidP="002C2094">
            <w:pPr>
              <w:pStyle w:val="a3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«Раскрась мячики»;</w:t>
            </w:r>
          </w:p>
          <w:p w14:paraId="6448E1D9" w14:textId="77777777" w:rsidR="00F15E95" w:rsidRPr="00106C41" w:rsidRDefault="00F15E95" w:rsidP="002C2094">
            <w:pPr>
              <w:pStyle w:val="a3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ошибся художник?»;</w:t>
            </w:r>
          </w:p>
          <w:p w14:paraId="5B0D2423" w14:textId="77777777" w:rsidR="00F15E95" w:rsidRPr="00106C41" w:rsidRDefault="00F15E95" w:rsidP="002C2094">
            <w:pPr>
              <w:pStyle w:val="a3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«Запомни и назови».</w:t>
            </w:r>
          </w:p>
        </w:tc>
        <w:tc>
          <w:tcPr>
            <w:tcW w:w="2126" w:type="dxa"/>
          </w:tcPr>
          <w:p w14:paraId="2230388B" w14:textId="77777777" w:rsidR="00F15E95" w:rsidRPr="00106C41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15E95" w14:paraId="20D177E1" w14:textId="77777777" w:rsidTr="002C2094">
        <w:tc>
          <w:tcPr>
            <w:tcW w:w="2332" w:type="dxa"/>
            <w:vMerge/>
          </w:tcPr>
          <w:p w14:paraId="2E808CE0" w14:textId="77777777" w:rsidR="00F15E95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</w:tcPr>
          <w:p w14:paraId="14A92AD2" w14:textId="77777777" w:rsidR="00F15E95" w:rsidRPr="00F15E95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26</w:t>
            </w:r>
          </w:p>
          <w:p w14:paraId="38DC6BAB" w14:textId="77777777" w:rsidR="00F15E95" w:rsidRPr="00106C41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образовывать смысловые пары, развивать зрительное восприятие, </w:t>
            </w: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внимание, память.</w:t>
            </w:r>
          </w:p>
          <w:p w14:paraId="7B1B4D7E" w14:textId="77777777" w:rsidR="00F15E95" w:rsidRPr="00106C41" w:rsidRDefault="00F15E95" w:rsidP="002C2094">
            <w:pPr>
              <w:pStyle w:val="a3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гимнастика;</w:t>
            </w:r>
          </w:p>
          <w:p w14:paraId="6178DAD3" w14:textId="77777777" w:rsidR="00F15E95" w:rsidRPr="00106C41" w:rsidRDefault="00F15E95" w:rsidP="002C2094">
            <w:pPr>
              <w:pStyle w:val="a3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«Смысловые пары»;</w:t>
            </w:r>
          </w:p>
          <w:p w14:paraId="746FBAD3" w14:textId="77777777" w:rsidR="00F15E95" w:rsidRPr="00106C41" w:rsidRDefault="00F15E95" w:rsidP="002C2094">
            <w:pPr>
              <w:pStyle w:val="a3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обобщающее понятие»;</w:t>
            </w:r>
          </w:p>
          <w:p w14:paraId="7D5F1940" w14:textId="77777777" w:rsidR="00F15E95" w:rsidRPr="00106C41" w:rsidRDefault="00F15E95" w:rsidP="002C2094">
            <w:pPr>
              <w:pStyle w:val="a3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Лабиринт;</w:t>
            </w:r>
          </w:p>
          <w:p w14:paraId="44589BF8" w14:textId="77777777" w:rsidR="00F15E95" w:rsidRPr="00106C41" w:rsidRDefault="00F15E95" w:rsidP="002C2094">
            <w:pPr>
              <w:pStyle w:val="a3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оставил следы на снегу?».</w:t>
            </w:r>
          </w:p>
        </w:tc>
        <w:tc>
          <w:tcPr>
            <w:tcW w:w="2126" w:type="dxa"/>
          </w:tcPr>
          <w:p w14:paraId="16644C58" w14:textId="77777777" w:rsidR="00F15E95" w:rsidRPr="00106C41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F15E95" w14:paraId="67988057" w14:textId="77777777" w:rsidTr="002C2094">
        <w:tc>
          <w:tcPr>
            <w:tcW w:w="2332" w:type="dxa"/>
            <w:vMerge/>
          </w:tcPr>
          <w:p w14:paraId="1EF0B726" w14:textId="77777777" w:rsidR="00F15E95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</w:tcPr>
          <w:p w14:paraId="13AF006D" w14:textId="77777777" w:rsidR="00F15E95" w:rsidRPr="00F15E95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27</w:t>
            </w:r>
          </w:p>
          <w:p w14:paraId="3BB02459" w14:textId="77777777" w:rsidR="00F15E95" w:rsidRPr="00106C41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зрительного восприятия, внимания, памяти и мышления.</w:t>
            </w:r>
          </w:p>
          <w:p w14:paraId="6F6F407F" w14:textId="77777777" w:rsidR="00F15E95" w:rsidRPr="00106C41" w:rsidRDefault="00F15E95" w:rsidP="002C2094">
            <w:pPr>
              <w:pStyle w:val="a3"/>
              <w:numPr>
                <w:ilvl w:val="0"/>
                <w:numId w:val="42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гимнастика;</w:t>
            </w:r>
          </w:p>
          <w:p w14:paraId="1A0A43FF" w14:textId="77777777" w:rsidR="00F15E95" w:rsidRPr="00106C41" w:rsidRDefault="00F15E95" w:rsidP="002C2094">
            <w:pPr>
              <w:pStyle w:val="a3"/>
              <w:numPr>
                <w:ilvl w:val="0"/>
                <w:numId w:val="42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каждой шапке и шляпке свое место»;</w:t>
            </w:r>
          </w:p>
          <w:p w14:paraId="16DF4ADB" w14:textId="77777777" w:rsidR="00F15E95" w:rsidRPr="00106C41" w:rsidRDefault="00F15E95" w:rsidP="002C2094">
            <w:pPr>
              <w:pStyle w:val="a3"/>
              <w:numPr>
                <w:ilvl w:val="0"/>
                <w:numId w:val="42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это такое?»</w:t>
            </w:r>
          </w:p>
          <w:p w14:paraId="0F477666" w14:textId="77777777" w:rsidR="00F15E95" w:rsidRPr="00106C41" w:rsidRDefault="00F15E95" w:rsidP="002C2094">
            <w:pPr>
              <w:pStyle w:val="a3"/>
              <w:numPr>
                <w:ilvl w:val="0"/>
                <w:numId w:val="42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«Сколько горбов у верблюда?»;</w:t>
            </w:r>
          </w:p>
          <w:p w14:paraId="4395DB6E" w14:textId="77777777" w:rsidR="00F15E95" w:rsidRPr="00106C41" w:rsidRDefault="00F15E95" w:rsidP="002C2094">
            <w:pPr>
              <w:pStyle w:val="a3"/>
              <w:numPr>
                <w:ilvl w:val="0"/>
                <w:numId w:val="42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пару».</w:t>
            </w:r>
          </w:p>
        </w:tc>
        <w:tc>
          <w:tcPr>
            <w:tcW w:w="2126" w:type="dxa"/>
          </w:tcPr>
          <w:p w14:paraId="670FE386" w14:textId="77777777" w:rsidR="00F15E95" w:rsidRPr="00106C41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F15E95" w14:paraId="32665684" w14:textId="77777777" w:rsidTr="002C2094">
        <w:tc>
          <w:tcPr>
            <w:tcW w:w="2332" w:type="dxa"/>
            <w:vMerge/>
          </w:tcPr>
          <w:p w14:paraId="608082B0" w14:textId="77777777" w:rsidR="00F15E95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</w:tcPr>
          <w:p w14:paraId="3D228828" w14:textId="77777777" w:rsidR="00F15E95" w:rsidRPr="00F15E95" w:rsidRDefault="00F15E95" w:rsidP="002C2094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28</w:t>
            </w:r>
          </w:p>
          <w:p w14:paraId="70CE47C9" w14:textId="77777777" w:rsidR="00F15E95" w:rsidRPr="00106C41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создавать в воображении образы на основе схематических изображений, развитие внимания, памяти, мелкой моторики рук.</w:t>
            </w:r>
          </w:p>
          <w:p w14:paraId="34A4E162" w14:textId="77777777" w:rsidR="00F15E95" w:rsidRPr="00106C41" w:rsidRDefault="00F15E95" w:rsidP="002C2094">
            <w:pPr>
              <w:pStyle w:val="a3"/>
              <w:numPr>
                <w:ilvl w:val="0"/>
                <w:numId w:val="43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гимнастика;</w:t>
            </w:r>
          </w:p>
          <w:p w14:paraId="34672DB7" w14:textId="77777777" w:rsidR="00F15E95" w:rsidRPr="00106C41" w:rsidRDefault="00F15E95" w:rsidP="002C2094">
            <w:pPr>
              <w:pStyle w:val="a3"/>
              <w:numPr>
                <w:ilvl w:val="0"/>
                <w:numId w:val="43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«Дети на прогулке»;</w:t>
            </w:r>
          </w:p>
          <w:p w14:paraId="75519966" w14:textId="77777777" w:rsidR="00F15E95" w:rsidRPr="00106C41" w:rsidRDefault="00F15E95" w:rsidP="002C2094">
            <w:pPr>
              <w:pStyle w:val="a3"/>
              <w:numPr>
                <w:ilvl w:val="0"/>
                <w:numId w:val="43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лежат фигуры?»;</w:t>
            </w:r>
          </w:p>
          <w:p w14:paraId="5676C8AD" w14:textId="77777777" w:rsidR="00F15E95" w:rsidRPr="00106C41" w:rsidRDefault="00F15E95" w:rsidP="002C2094">
            <w:pPr>
              <w:pStyle w:val="a3"/>
              <w:numPr>
                <w:ilvl w:val="0"/>
                <w:numId w:val="43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уп. </w:t>
            </w: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аштрихованные картинки»;</w:t>
            </w:r>
          </w:p>
          <w:p w14:paraId="25FD80F9" w14:textId="77777777" w:rsidR="00F15E95" w:rsidRPr="00106C41" w:rsidRDefault="00F15E95" w:rsidP="002C2094">
            <w:pPr>
              <w:pStyle w:val="a3"/>
              <w:numPr>
                <w:ilvl w:val="0"/>
                <w:numId w:val="43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едет в поезде?»;</w:t>
            </w:r>
          </w:p>
          <w:p w14:paraId="0949880F" w14:textId="77777777" w:rsidR="00F15E95" w:rsidRPr="00106C41" w:rsidRDefault="00F15E95" w:rsidP="002C2094">
            <w:pPr>
              <w:pStyle w:val="a3"/>
              <w:numPr>
                <w:ilvl w:val="0"/>
                <w:numId w:val="43"/>
              </w:numPr>
              <w:spacing w:line="360" w:lineRule="auto"/>
              <w:ind w:left="0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«Раскрась картинку».</w:t>
            </w:r>
          </w:p>
        </w:tc>
        <w:tc>
          <w:tcPr>
            <w:tcW w:w="2126" w:type="dxa"/>
          </w:tcPr>
          <w:p w14:paraId="64F55262" w14:textId="77777777" w:rsidR="00F15E95" w:rsidRDefault="00F15E95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9A5852" w14:paraId="67179685" w14:textId="77777777" w:rsidTr="002C2094">
        <w:tc>
          <w:tcPr>
            <w:tcW w:w="2332" w:type="dxa"/>
          </w:tcPr>
          <w:p w14:paraId="1B11C26C" w14:textId="77777777" w:rsidR="009A5852" w:rsidRPr="000E4C4E" w:rsidRDefault="009A5852" w:rsidP="002C20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E4C4E">
              <w:rPr>
                <w:rFonts w:ascii="Times New Roman" w:hAnsi="Times New Roman" w:cs="Times New Roman"/>
                <w:sz w:val="24"/>
                <w:szCs w:val="24"/>
              </w:rPr>
              <w:t>аключительный (контрольно-диагностический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6" w:type="dxa"/>
          </w:tcPr>
          <w:p w14:paraId="135C731E" w14:textId="77777777" w:rsidR="009A5852" w:rsidRPr="00D605F9" w:rsidRDefault="009A5852" w:rsidP="002C209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</w:t>
            </w: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ценить эффективность коррекционно-развивающей работы на основе анализа динамики развития ребенка по результатам первичной и итоговой диагностики.</w:t>
            </w:r>
          </w:p>
          <w:p w14:paraId="5CB8FD1F" w14:textId="77777777" w:rsidR="009A5852" w:rsidRDefault="009A5852" w:rsidP="002C20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2.Разработка буклетов для родителей по теме.</w:t>
            </w:r>
          </w:p>
          <w:p w14:paraId="3FD36315" w14:textId="77777777" w:rsidR="009A5852" w:rsidRDefault="009A5852" w:rsidP="002C20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3.Обобщение педагогического опыта. </w:t>
            </w:r>
          </w:p>
          <w:p w14:paraId="2B8CE7C9" w14:textId="60BDB415" w:rsidR="009A5852" w:rsidRPr="000E4C4E" w:rsidRDefault="009A5852" w:rsidP="002C20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4.Создание методической копилки по развитию психических процессов. </w:t>
            </w:r>
            <w:r w:rsidR="00357DBF">
              <w:rPr>
                <w:rFonts w:ascii="Times New Roman" w:hAnsi="Times New Roman" w:cs="Times New Roman"/>
                <w:sz w:val="24"/>
                <w:szCs w:val="24"/>
              </w:rPr>
              <w:t>Демонстрация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публикация методической копилки на сайт детского сада.</w:t>
            </w:r>
          </w:p>
        </w:tc>
        <w:tc>
          <w:tcPr>
            <w:tcW w:w="2126" w:type="dxa"/>
          </w:tcPr>
          <w:p w14:paraId="57A4C49D" w14:textId="77777777" w:rsidR="009A5852" w:rsidRDefault="009A5852" w:rsidP="002C2094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</w:tr>
    </w:tbl>
    <w:p w14:paraId="0EF66434" w14:textId="77777777" w:rsidR="00BF7CED" w:rsidRDefault="00935FFC" w:rsidP="002C2094">
      <w:pPr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литературы:</w:t>
      </w:r>
    </w:p>
    <w:p w14:paraId="1D6EEA59" w14:textId="77777777" w:rsidR="009E14F6" w:rsidRDefault="00A76DEE" w:rsidP="002C2094">
      <w:pPr>
        <w:pStyle w:val="a3"/>
        <w:numPr>
          <w:ilvl w:val="0"/>
          <w:numId w:val="45"/>
        </w:numPr>
        <w:spacing w:after="0" w:line="36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9E14F6" w:rsidRPr="00933CF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https://nsportal.ru/detskii-sad/vospitatelnaya-rabota/2014/11/15/proekt-po-razvitiyu-psikhicheskikh-protsessov-u-detey</w:t>
        </w:r>
      </w:hyperlink>
    </w:p>
    <w:p w14:paraId="43210870" w14:textId="77777777" w:rsidR="006D0583" w:rsidRPr="009E14F6" w:rsidRDefault="00C204D1" w:rsidP="002C2094">
      <w:pPr>
        <w:pStyle w:val="a3"/>
        <w:numPr>
          <w:ilvl w:val="0"/>
          <w:numId w:val="45"/>
        </w:numPr>
        <w:spacing w:after="0" w:line="36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Обухова </w:t>
      </w:r>
      <w:r w:rsidR="009E14F6" w:rsidRPr="009E1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Л.Ф. </w:t>
      </w:r>
      <w:r w:rsidRPr="009E1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Детская психология: теории, факты, проблемы. М. Тривола, 2000.</w:t>
      </w:r>
      <w:r w:rsidRPr="009E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4D7BB0" w14:textId="21F9B70B" w:rsidR="00985DAC" w:rsidRPr="00985DAC" w:rsidRDefault="00985DAC" w:rsidP="002C209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Куражева Н.Ю. программа психолого-педагогических занятий для дошкольников 5-6 </w:t>
      </w:r>
      <w:r w:rsidR="00357DBF" w:rsidRPr="009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  <w:r w:rsidR="00F1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«Речь»,2016.</w:t>
      </w:r>
    </w:p>
    <w:p w14:paraId="688F0852" w14:textId="77777777" w:rsidR="006D0583" w:rsidRPr="00985DAC" w:rsidRDefault="006D0583" w:rsidP="002C2094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23F1585" w14:textId="77777777" w:rsidR="008E5FF1" w:rsidRDefault="008E5FF1" w:rsidP="002C2094">
      <w:pPr>
        <w:spacing w:after="0" w:line="360" w:lineRule="auto"/>
        <w:ind w:firstLine="709"/>
      </w:pPr>
    </w:p>
    <w:sectPr w:rsidR="008E5FF1" w:rsidSect="002C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FE4"/>
    <w:multiLevelType w:val="hybridMultilevel"/>
    <w:tmpl w:val="2C64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1071"/>
    <w:multiLevelType w:val="hybridMultilevel"/>
    <w:tmpl w:val="05AC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2DCB"/>
    <w:multiLevelType w:val="multilevel"/>
    <w:tmpl w:val="EF7CF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830670"/>
    <w:multiLevelType w:val="hybridMultilevel"/>
    <w:tmpl w:val="86C8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F4237"/>
    <w:multiLevelType w:val="hybridMultilevel"/>
    <w:tmpl w:val="C442C81C"/>
    <w:lvl w:ilvl="0" w:tplc="1122976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C1268"/>
    <w:multiLevelType w:val="multilevel"/>
    <w:tmpl w:val="C05A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1976AA"/>
    <w:multiLevelType w:val="multilevel"/>
    <w:tmpl w:val="52FE31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7" w15:restartNumberingAfterBreak="0">
    <w:nsid w:val="1A206A27"/>
    <w:multiLevelType w:val="hybridMultilevel"/>
    <w:tmpl w:val="AE74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55343"/>
    <w:multiLevelType w:val="hybridMultilevel"/>
    <w:tmpl w:val="51885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73B58"/>
    <w:multiLevelType w:val="multilevel"/>
    <w:tmpl w:val="14F0A348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b/>
      </w:rPr>
    </w:lvl>
    <w:lvl w:ilvl="1">
      <w:start w:val="7"/>
      <w:numFmt w:val="decimal"/>
      <w:lvlText w:val="%1.%2"/>
      <w:lvlJc w:val="left"/>
      <w:pPr>
        <w:ind w:left="1353" w:hanging="36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  <w:b/>
      </w:rPr>
    </w:lvl>
  </w:abstractNum>
  <w:abstractNum w:abstractNumId="10" w15:restartNumberingAfterBreak="0">
    <w:nsid w:val="287B3A7D"/>
    <w:multiLevelType w:val="hybridMultilevel"/>
    <w:tmpl w:val="C8340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A63C6"/>
    <w:multiLevelType w:val="multilevel"/>
    <w:tmpl w:val="EF7CF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B9C31D8"/>
    <w:multiLevelType w:val="hybridMultilevel"/>
    <w:tmpl w:val="2CB44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91EDD"/>
    <w:multiLevelType w:val="hybridMultilevel"/>
    <w:tmpl w:val="F56A7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B6D96"/>
    <w:multiLevelType w:val="hybridMultilevel"/>
    <w:tmpl w:val="6936B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10534"/>
    <w:multiLevelType w:val="hybridMultilevel"/>
    <w:tmpl w:val="AD78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20521"/>
    <w:multiLevelType w:val="hybridMultilevel"/>
    <w:tmpl w:val="343C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46CF8"/>
    <w:multiLevelType w:val="hybridMultilevel"/>
    <w:tmpl w:val="78E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24EBC"/>
    <w:multiLevelType w:val="hybridMultilevel"/>
    <w:tmpl w:val="43BE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52BE5"/>
    <w:multiLevelType w:val="hybridMultilevel"/>
    <w:tmpl w:val="8DFA1D34"/>
    <w:lvl w:ilvl="0" w:tplc="165AFC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E4B66"/>
    <w:multiLevelType w:val="multilevel"/>
    <w:tmpl w:val="842059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1" w15:restartNumberingAfterBreak="0">
    <w:nsid w:val="3F2B1A0D"/>
    <w:multiLevelType w:val="multilevel"/>
    <w:tmpl w:val="EF7CF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F665B32"/>
    <w:multiLevelType w:val="multilevel"/>
    <w:tmpl w:val="F5820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B622FDC"/>
    <w:multiLevelType w:val="hybridMultilevel"/>
    <w:tmpl w:val="81FE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D0BBC"/>
    <w:multiLevelType w:val="multilevel"/>
    <w:tmpl w:val="96582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5" w15:restartNumberingAfterBreak="0">
    <w:nsid w:val="53A93E60"/>
    <w:multiLevelType w:val="hybridMultilevel"/>
    <w:tmpl w:val="CEE8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B5A96"/>
    <w:multiLevelType w:val="hybridMultilevel"/>
    <w:tmpl w:val="193C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F4AD6"/>
    <w:multiLevelType w:val="hybridMultilevel"/>
    <w:tmpl w:val="EFAA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51F6E"/>
    <w:multiLevelType w:val="hybridMultilevel"/>
    <w:tmpl w:val="0CAC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F6191"/>
    <w:multiLevelType w:val="hybridMultilevel"/>
    <w:tmpl w:val="FEFA4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456E7"/>
    <w:multiLevelType w:val="hybridMultilevel"/>
    <w:tmpl w:val="53F2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0270F"/>
    <w:multiLevelType w:val="multilevel"/>
    <w:tmpl w:val="6488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C82E5B"/>
    <w:multiLevelType w:val="hybridMultilevel"/>
    <w:tmpl w:val="16AE7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46241"/>
    <w:multiLevelType w:val="hybridMultilevel"/>
    <w:tmpl w:val="35AEE2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28A157E"/>
    <w:multiLevelType w:val="hybridMultilevel"/>
    <w:tmpl w:val="0E926F2E"/>
    <w:lvl w:ilvl="0" w:tplc="FB1C1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935366"/>
    <w:multiLevelType w:val="hybridMultilevel"/>
    <w:tmpl w:val="8704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26655"/>
    <w:multiLevelType w:val="hybridMultilevel"/>
    <w:tmpl w:val="174AF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23AC5"/>
    <w:multiLevelType w:val="hybridMultilevel"/>
    <w:tmpl w:val="05AC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635CA"/>
    <w:multiLevelType w:val="hybridMultilevel"/>
    <w:tmpl w:val="0CCA0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839B0"/>
    <w:multiLevelType w:val="hybridMultilevel"/>
    <w:tmpl w:val="F1FC0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C384E"/>
    <w:multiLevelType w:val="multilevel"/>
    <w:tmpl w:val="A53A3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78467452"/>
    <w:multiLevelType w:val="hybridMultilevel"/>
    <w:tmpl w:val="B76E6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E306E"/>
    <w:multiLevelType w:val="hybridMultilevel"/>
    <w:tmpl w:val="DA36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361E7"/>
    <w:multiLevelType w:val="multilevel"/>
    <w:tmpl w:val="EF7CF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9713112"/>
    <w:multiLevelType w:val="multilevel"/>
    <w:tmpl w:val="9230CE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D6E4BA5"/>
    <w:multiLevelType w:val="hybridMultilevel"/>
    <w:tmpl w:val="EC1CA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A70C0"/>
    <w:multiLevelType w:val="hybridMultilevel"/>
    <w:tmpl w:val="96B89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4"/>
  </w:num>
  <w:num w:numId="3">
    <w:abstractNumId w:val="31"/>
  </w:num>
  <w:num w:numId="4">
    <w:abstractNumId w:val="5"/>
  </w:num>
  <w:num w:numId="5">
    <w:abstractNumId w:val="33"/>
  </w:num>
  <w:num w:numId="6">
    <w:abstractNumId w:val="19"/>
  </w:num>
  <w:num w:numId="7">
    <w:abstractNumId w:val="21"/>
  </w:num>
  <w:num w:numId="8">
    <w:abstractNumId w:val="11"/>
  </w:num>
  <w:num w:numId="9">
    <w:abstractNumId w:val="43"/>
  </w:num>
  <w:num w:numId="10">
    <w:abstractNumId w:val="9"/>
  </w:num>
  <w:num w:numId="11">
    <w:abstractNumId w:val="20"/>
  </w:num>
  <w:num w:numId="12">
    <w:abstractNumId w:val="6"/>
  </w:num>
  <w:num w:numId="13">
    <w:abstractNumId w:val="22"/>
  </w:num>
  <w:num w:numId="14">
    <w:abstractNumId w:val="24"/>
  </w:num>
  <w:num w:numId="15">
    <w:abstractNumId w:val="40"/>
  </w:num>
  <w:num w:numId="16">
    <w:abstractNumId w:val="35"/>
  </w:num>
  <w:num w:numId="17">
    <w:abstractNumId w:val="1"/>
  </w:num>
  <w:num w:numId="18">
    <w:abstractNumId w:val="37"/>
  </w:num>
  <w:num w:numId="19">
    <w:abstractNumId w:val="25"/>
  </w:num>
  <w:num w:numId="20">
    <w:abstractNumId w:val="29"/>
  </w:num>
  <w:num w:numId="21">
    <w:abstractNumId w:val="32"/>
  </w:num>
  <w:num w:numId="22">
    <w:abstractNumId w:val="16"/>
  </w:num>
  <w:num w:numId="23">
    <w:abstractNumId w:val="28"/>
  </w:num>
  <w:num w:numId="24">
    <w:abstractNumId w:val="10"/>
  </w:num>
  <w:num w:numId="25">
    <w:abstractNumId w:val="42"/>
  </w:num>
  <w:num w:numId="26">
    <w:abstractNumId w:val="18"/>
  </w:num>
  <w:num w:numId="27">
    <w:abstractNumId w:val="8"/>
  </w:num>
  <w:num w:numId="28">
    <w:abstractNumId w:val="3"/>
  </w:num>
  <w:num w:numId="29">
    <w:abstractNumId w:val="12"/>
  </w:num>
  <w:num w:numId="30">
    <w:abstractNumId w:val="15"/>
  </w:num>
  <w:num w:numId="31">
    <w:abstractNumId w:val="14"/>
  </w:num>
  <w:num w:numId="32">
    <w:abstractNumId w:val="30"/>
  </w:num>
  <w:num w:numId="33">
    <w:abstractNumId w:val="17"/>
  </w:num>
  <w:num w:numId="34">
    <w:abstractNumId w:val="38"/>
  </w:num>
  <w:num w:numId="35">
    <w:abstractNumId w:val="23"/>
  </w:num>
  <w:num w:numId="36">
    <w:abstractNumId w:val="39"/>
  </w:num>
  <w:num w:numId="37">
    <w:abstractNumId w:val="41"/>
  </w:num>
  <w:num w:numId="38">
    <w:abstractNumId w:val="0"/>
  </w:num>
  <w:num w:numId="39">
    <w:abstractNumId w:val="26"/>
  </w:num>
  <w:num w:numId="40">
    <w:abstractNumId w:val="36"/>
  </w:num>
  <w:num w:numId="41">
    <w:abstractNumId w:val="7"/>
  </w:num>
  <w:num w:numId="42">
    <w:abstractNumId w:val="13"/>
  </w:num>
  <w:num w:numId="43">
    <w:abstractNumId w:val="46"/>
  </w:num>
  <w:num w:numId="44">
    <w:abstractNumId w:val="27"/>
  </w:num>
  <w:num w:numId="45">
    <w:abstractNumId w:val="34"/>
  </w:num>
  <w:num w:numId="46">
    <w:abstractNumId w:val="4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583"/>
    <w:rsid w:val="00027DBA"/>
    <w:rsid w:val="00043DF5"/>
    <w:rsid w:val="000C1C7E"/>
    <w:rsid w:val="000C45E5"/>
    <w:rsid w:val="00106C41"/>
    <w:rsid w:val="001B307C"/>
    <w:rsid w:val="001C0780"/>
    <w:rsid w:val="00250007"/>
    <w:rsid w:val="00272417"/>
    <w:rsid w:val="002A0F21"/>
    <w:rsid w:val="002C2094"/>
    <w:rsid w:val="002C75FB"/>
    <w:rsid w:val="00323619"/>
    <w:rsid w:val="00341800"/>
    <w:rsid w:val="0035563F"/>
    <w:rsid w:val="00357DBF"/>
    <w:rsid w:val="00372C6A"/>
    <w:rsid w:val="003B55F2"/>
    <w:rsid w:val="003B6DE1"/>
    <w:rsid w:val="00433489"/>
    <w:rsid w:val="004F6A9D"/>
    <w:rsid w:val="00517809"/>
    <w:rsid w:val="00541565"/>
    <w:rsid w:val="00570540"/>
    <w:rsid w:val="005F5759"/>
    <w:rsid w:val="006149E5"/>
    <w:rsid w:val="006939E9"/>
    <w:rsid w:val="006D0583"/>
    <w:rsid w:val="006F479F"/>
    <w:rsid w:val="0073444E"/>
    <w:rsid w:val="0078354D"/>
    <w:rsid w:val="007A0244"/>
    <w:rsid w:val="007C3256"/>
    <w:rsid w:val="007F579A"/>
    <w:rsid w:val="00800BCA"/>
    <w:rsid w:val="00830089"/>
    <w:rsid w:val="008E5FF1"/>
    <w:rsid w:val="008F25F3"/>
    <w:rsid w:val="00935FFC"/>
    <w:rsid w:val="00937370"/>
    <w:rsid w:val="00943581"/>
    <w:rsid w:val="00985DAC"/>
    <w:rsid w:val="009A5852"/>
    <w:rsid w:val="009E0AC7"/>
    <w:rsid w:val="009E14F6"/>
    <w:rsid w:val="009E4A3B"/>
    <w:rsid w:val="009F7B21"/>
    <w:rsid w:val="00A35A28"/>
    <w:rsid w:val="00A866D0"/>
    <w:rsid w:val="00AC06A9"/>
    <w:rsid w:val="00AC4BA1"/>
    <w:rsid w:val="00AE4453"/>
    <w:rsid w:val="00B85FD2"/>
    <w:rsid w:val="00BA42AA"/>
    <w:rsid w:val="00BA614B"/>
    <w:rsid w:val="00BF7CED"/>
    <w:rsid w:val="00C204D1"/>
    <w:rsid w:val="00CF5F6F"/>
    <w:rsid w:val="00D605F9"/>
    <w:rsid w:val="00DA27B0"/>
    <w:rsid w:val="00DD78FB"/>
    <w:rsid w:val="00DE12A2"/>
    <w:rsid w:val="00E1681F"/>
    <w:rsid w:val="00EC6FB6"/>
    <w:rsid w:val="00EC7F59"/>
    <w:rsid w:val="00F15E95"/>
    <w:rsid w:val="00FA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235824DB"/>
  <w15:docId w15:val="{EADC8DB8-B4A9-4EDA-94B2-18F72BC6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5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F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5759"/>
  </w:style>
  <w:style w:type="character" w:customStyle="1" w:styleId="c0">
    <w:name w:val="c0"/>
    <w:basedOn w:val="a0"/>
    <w:rsid w:val="005F5759"/>
  </w:style>
  <w:style w:type="paragraph" w:customStyle="1" w:styleId="c7">
    <w:name w:val="c7"/>
    <w:basedOn w:val="a"/>
    <w:rsid w:val="005F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93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E1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i-sad/vospitatelnaya-rabota/2014/11/15/proekt-po-razvitiyu-psikhicheskikh-protsessov-u-dete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AED9C-5DFF-473D-8387-73997B8F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15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2021-09-29T08:05:00Z</dcterms:created>
  <dcterms:modified xsi:type="dcterms:W3CDTF">2021-10-04T09:00:00Z</dcterms:modified>
</cp:coreProperties>
</file>