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8E2" w:rsidRDefault="007478E2" w:rsidP="00A5122C">
      <w:pPr>
        <w:pStyle w:val="a6"/>
        <w:snapToGrid w:val="0"/>
        <w:spacing w:after="283"/>
        <w:ind w:left="720"/>
        <w:jc w:val="center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  <w:r w:rsidRPr="00A5122C">
        <w:rPr>
          <w:b/>
          <w:sz w:val="28"/>
          <w:szCs w:val="28"/>
          <w:lang w:val="ru-RU"/>
        </w:rPr>
        <w:t xml:space="preserve">Технологическая карта урока </w:t>
      </w:r>
      <w:r w:rsidR="004A5FDE" w:rsidRPr="00A5122C">
        <w:rPr>
          <w:b/>
          <w:sz w:val="28"/>
          <w:szCs w:val="28"/>
          <w:lang w:val="ru-RU"/>
        </w:rPr>
        <w:t>литературы</w:t>
      </w:r>
      <w:r w:rsidRPr="00A5122C">
        <w:rPr>
          <w:b/>
          <w:sz w:val="28"/>
          <w:szCs w:val="28"/>
          <w:lang w:val="ru-RU"/>
        </w:rPr>
        <w:t xml:space="preserve"> </w:t>
      </w:r>
      <w:r w:rsidR="00A5122C">
        <w:rPr>
          <w:b/>
          <w:sz w:val="28"/>
          <w:szCs w:val="28"/>
          <w:lang w:val="ru-RU"/>
        </w:rPr>
        <w:t>«</w:t>
      </w:r>
      <w:r w:rsidR="00A5122C" w:rsidRPr="00A5122C">
        <w:rPr>
          <w:b/>
          <w:sz w:val="28"/>
          <w:szCs w:val="28"/>
          <w:lang w:val="ru-RU"/>
        </w:rPr>
        <w:t xml:space="preserve">Женские образы в романе </w:t>
      </w:r>
      <w:r w:rsidR="00A5122C">
        <w:rPr>
          <w:b/>
          <w:sz w:val="28"/>
          <w:szCs w:val="28"/>
          <w:lang w:val="ru-RU"/>
        </w:rPr>
        <w:t>«</w:t>
      </w:r>
      <w:r w:rsidR="00A5122C" w:rsidRPr="00A5122C">
        <w:rPr>
          <w:b/>
          <w:sz w:val="28"/>
          <w:szCs w:val="28"/>
          <w:lang w:val="ru-RU"/>
        </w:rPr>
        <w:t>Герой нашего времени</w:t>
      </w:r>
      <w:r w:rsidR="00A5122C">
        <w:rPr>
          <w:b/>
          <w:sz w:val="28"/>
          <w:szCs w:val="28"/>
          <w:lang w:val="ru-RU"/>
        </w:rPr>
        <w:t>»</w:t>
      </w:r>
      <w:r w:rsidR="00A5122C" w:rsidRPr="00A5122C">
        <w:rPr>
          <w:b/>
          <w:sz w:val="28"/>
          <w:szCs w:val="28"/>
          <w:lang w:val="ru-RU"/>
        </w:rPr>
        <w:t xml:space="preserve"> М.</w:t>
      </w:r>
      <w:r w:rsidR="00A5122C" w:rsidRPr="00A5122C">
        <w:rPr>
          <w:b/>
          <w:sz w:val="28"/>
          <w:szCs w:val="28"/>
          <w:lang w:val="ru-RU"/>
        </w:rPr>
        <w:t>Ю. Лермонтова. Печорин и любовь</w:t>
      </w:r>
      <w:r w:rsidR="00A5122C">
        <w:rPr>
          <w:b/>
          <w:sz w:val="28"/>
          <w:szCs w:val="28"/>
          <w:lang w:val="ru-RU"/>
        </w:rPr>
        <w:t>»</w:t>
      </w:r>
      <w:r w:rsidRPr="00A5122C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 xml:space="preserve"> (9 класс)</w:t>
      </w:r>
    </w:p>
    <w:tbl>
      <w:tblPr>
        <w:tblW w:w="1442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4"/>
        <w:gridCol w:w="497"/>
        <w:gridCol w:w="1202"/>
        <w:gridCol w:w="2583"/>
        <w:gridCol w:w="2819"/>
        <w:gridCol w:w="4736"/>
      </w:tblGrid>
      <w:tr w:rsidR="00A5122C" w:rsidRPr="00A5122C" w:rsidTr="00A5122C">
        <w:tc>
          <w:tcPr>
            <w:tcW w:w="308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rPr>
                <w:rStyle w:val="a4"/>
              </w:rPr>
            </w:pPr>
            <w:bookmarkStart w:id="0" w:name="_GoBack"/>
            <w:bookmarkEnd w:id="0"/>
            <w:proofErr w:type="spellStart"/>
            <w:r w:rsidRPr="00A5122C">
              <w:rPr>
                <w:rStyle w:val="a4"/>
              </w:rPr>
              <w:t>Тема</w:t>
            </w:r>
            <w:proofErr w:type="spellEnd"/>
          </w:p>
        </w:tc>
        <w:tc>
          <w:tcPr>
            <w:tcW w:w="11340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</w:pPr>
            <w:r w:rsidRPr="00A5122C">
              <w:rPr>
                <w:lang w:val="ru-RU"/>
              </w:rPr>
              <w:t xml:space="preserve">Женские образы в романе “Герой нашего времени” М.Ю. Лермонтова. </w:t>
            </w:r>
            <w:proofErr w:type="spellStart"/>
            <w:r w:rsidRPr="00A5122C">
              <w:t>Печорин</w:t>
            </w:r>
            <w:proofErr w:type="spellEnd"/>
            <w:r w:rsidRPr="00A5122C">
              <w:t xml:space="preserve"> и </w:t>
            </w:r>
            <w:proofErr w:type="spellStart"/>
            <w:r w:rsidRPr="00A5122C">
              <w:t>любовь</w:t>
            </w:r>
            <w:proofErr w:type="spellEnd"/>
            <w:r w:rsidRPr="00A5122C">
              <w:t>.</w:t>
            </w:r>
          </w:p>
        </w:tc>
      </w:tr>
      <w:tr w:rsidR="00A5122C" w:rsidRPr="00A5122C" w:rsidTr="00A5122C">
        <w:tc>
          <w:tcPr>
            <w:tcW w:w="3081" w:type="dxa"/>
            <w:gridSpan w:val="2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rStyle w:val="a4"/>
              </w:rPr>
            </w:pPr>
            <w:proofErr w:type="spellStart"/>
            <w:r w:rsidRPr="00A5122C">
              <w:rPr>
                <w:rStyle w:val="a4"/>
              </w:rPr>
              <w:t>Цель</w:t>
            </w:r>
            <w:proofErr w:type="spellEnd"/>
          </w:p>
        </w:tc>
        <w:tc>
          <w:tcPr>
            <w:tcW w:w="11340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5122C" w:rsidRPr="00A5122C" w:rsidRDefault="00A5122C" w:rsidP="00C86ADC">
            <w:pPr>
              <w:pStyle w:val="a7"/>
              <w:snapToGrid w:val="0"/>
              <w:spacing w:after="283"/>
              <w:rPr>
                <w:color w:val="000000"/>
                <w:lang w:val="ru-RU"/>
              </w:rPr>
            </w:pPr>
            <w:r w:rsidRPr="00A5122C">
              <w:rPr>
                <w:color w:val="000000"/>
                <w:lang w:val="ru-RU"/>
              </w:rPr>
              <w:t>По</w:t>
            </w:r>
            <w:r w:rsidRPr="00A5122C">
              <w:rPr>
                <w:color w:val="000000"/>
                <w:lang w:val="ru-RU"/>
              </w:rPr>
              <w:t>мощь</w:t>
            </w:r>
            <w:r w:rsidRPr="00A5122C">
              <w:rPr>
                <w:color w:val="000000"/>
                <w:lang w:val="ru-RU"/>
              </w:rPr>
              <w:t xml:space="preserve">: </w:t>
            </w:r>
            <w:proofErr w:type="gramStart"/>
            <w:r w:rsidRPr="00A5122C">
              <w:rPr>
                <w:color w:val="000000"/>
                <w:lang w:val="ru-RU"/>
              </w:rPr>
              <w:t>1)в</w:t>
            </w:r>
            <w:proofErr w:type="gramEnd"/>
            <w:r w:rsidRPr="00A5122C">
              <w:rPr>
                <w:color w:val="000000"/>
                <w:lang w:val="ru-RU"/>
              </w:rPr>
              <w:t xml:space="preserve"> раскрытии образа Печорина, 2)в нахождении причины трагедии его любви, 3)в </w:t>
            </w:r>
            <w:proofErr w:type="spellStart"/>
            <w:r w:rsidRPr="00A5122C">
              <w:rPr>
                <w:color w:val="000000"/>
                <w:lang w:val="ru-RU"/>
              </w:rPr>
              <w:t>анализировании</w:t>
            </w:r>
            <w:proofErr w:type="spellEnd"/>
            <w:r w:rsidRPr="00A5122C">
              <w:rPr>
                <w:color w:val="000000"/>
                <w:lang w:val="ru-RU"/>
              </w:rPr>
              <w:t xml:space="preserve"> женских образов романа, 4)в раскрытии творческих способностей учащихся.</w:t>
            </w:r>
          </w:p>
        </w:tc>
      </w:tr>
      <w:tr w:rsidR="00A5122C" w:rsidRPr="00A5122C" w:rsidTr="00A5122C">
        <w:tc>
          <w:tcPr>
            <w:tcW w:w="3081" w:type="dxa"/>
            <w:gridSpan w:val="2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rStyle w:val="a4"/>
              </w:rPr>
            </w:pPr>
            <w:proofErr w:type="spellStart"/>
            <w:r w:rsidRPr="00A5122C">
              <w:rPr>
                <w:rStyle w:val="a4"/>
              </w:rPr>
              <w:t>Задачи</w:t>
            </w:r>
            <w:proofErr w:type="spellEnd"/>
            <w:r w:rsidRPr="00A5122C">
              <w:rPr>
                <w:rStyle w:val="a4"/>
              </w:rPr>
              <w:t xml:space="preserve"> </w:t>
            </w:r>
          </w:p>
        </w:tc>
        <w:tc>
          <w:tcPr>
            <w:tcW w:w="11340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lang w:val="ru-RU"/>
              </w:rPr>
            </w:pPr>
            <w:r w:rsidRPr="00A5122C">
              <w:rPr>
                <w:lang w:val="ru-RU"/>
              </w:rPr>
              <w:t>Актуализировать ранее полученные знания.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  <w:r w:rsidRPr="00A5122C">
              <w:rPr>
                <w:lang w:val="ru-RU"/>
              </w:rPr>
              <w:t xml:space="preserve">Формировать навыки работы в группах и исследовательской деятельности, навыки работы </w:t>
            </w:r>
            <w:proofErr w:type="gramStart"/>
            <w:r w:rsidRPr="00A5122C">
              <w:rPr>
                <w:lang w:val="ru-RU"/>
              </w:rPr>
              <w:t>с  разными</w:t>
            </w:r>
            <w:proofErr w:type="gramEnd"/>
            <w:r w:rsidRPr="00A5122C">
              <w:rPr>
                <w:lang w:val="ru-RU"/>
              </w:rPr>
              <w:t xml:space="preserve"> источниками информации: текстом романа, учебниками литературы разных авторов.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  <w:r w:rsidRPr="00A5122C">
              <w:rPr>
                <w:lang w:val="ru-RU"/>
              </w:rPr>
              <w:t xml:space="preserve">Отрабатывать навыки составления устного высказывания на заданную тему и письменного: </w:t>
            </w:r>
            <w:proofErr w:type="spellStart"/>
            <w:r w:rsidRPr="00A5122C">
              <w:rPr>
                <w:lang w:val="ru-RU"/>
              </w:rPr>
              <w:t>синквейна</w:t>
            </w:r>
            <w:proofErr w:type="spellEnd"/>
            <w:r w:rsidRPr="00A5122C">
              <w:rPr>
                <w:lang w:val="ru-RU"/>
              </w:rPr>
              <w:t>.</w:t>
            </w:r>
          </w:p>
        </w:tc>
      </w:tr>
      <w:tr w:rsidR="00A5122C" w:rsidRPr="00A5122C" w:rsidTr="00A5122C">
        <w:tc>
          <w:tcPr>
            <w:tcW w:w="3081" w:type="dxa"/>
            <w:gridSpan w:val="2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rStyle w:val="a4"/>
              </w:rPr>
            </w:pPr>
            <w:proofErr w:type="spellStart"/>
            <w:r w:rsidRPr="00A5122C">
              <w:rPr>
                <w:rStyle w:val="a4"/>
              </w:rPr>
              <w:t>Формируемые</w:t>
            </w:r>
            <w:proofErr w:type="spellEnd"/>
            <w:r w:rsidRPr="00A5122C">
              <w:rPr>
                <w:rStyle w:val="a4"/>
              </w:rPr>
              <w:t xml:space="preserve"> УУД</w:t>
            </w:r>
          </w:p>
        </w:tc>
        <w:tc>
          <w:tcPr>
            <w:tcW w:w="11340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lang w:val="ru-RU"/>
              </w:rPr>
            </w:pPr>
            <w:r w:rsidRPr="00A5122C">
              <w:rPr>
                <w:rStyle w:val="a4"/>
                <w:u w:val="single"/>
                <w:lang w:val="ru-RU"/>
              </w:rPr>
              <w:t>Личностные</w:t>
            </w:r>
            <w:r w:rsidRPr="00A5122C">
              <w:rPr>
                <w:lang w:val="ru-RU"/>
              </w:rPr>
              <w:t>: принимать и сохранять учебную цель и задачу.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  <w:r w:rsidRPr="00A5122C">
              <w:rPr>
                <w:rStyle w:val="a4"/>
                <w:u w:val="single"/>
                <w:lang w:val="ru-RU"/>
              </w:rPr>
              <w:t>Регулятивные</w:t>
            </w:r>
            <w:r w:rsidRPr="00A5122C">
              <w:rPr>
                <w:lang w:val="ru-RU"/>
              </w:rPr>
              <w:t>: способность ставить новые учебные цели и задачи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  <w:r w:rsidRPr="00A5122C">
              <w:rPr>
                <w:rStyle w:val="a4"/>
                <w:u w:val="single"/>
                <w:lang w:val="ru-RU"/>
              </w:rPr>
              <w:t>Познавательные</w:t>
            </w:r>
            <w:r w:rsidRPr="00A5122C">
              <w:rPr>
                <w:lang w:val="ru-RU"/>
              </w:rPr>
              <w:t>: способствовать формированию аналитического мышления и эмоционального потенциала, интеллектуальных навыков сопоставления, обобщения, развитие речевых навыков.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  <w:r w:rsidRPr="00A5122C">
              <w:rPr>
                <w:rStyle w:val="a4"/>
                <w:u w:val="single"/>
                <w:lang w:val="ru-RU"/>
              </w:rPr>
              <w:t>Коммуникативные</w:t>
            </w:r>
            <w:r w:rsidRPr="00A5122C">
              <w:rPr>
                <w:lang w:val="ru-RU"/>
              </w:rPr>
              <w:t>: умение аргументировать свою точку зрения, создавать письменные и устные высказывания.</w:t>
            </w:r>
          </w:p>
        </w:tc>
      </w:tr>
      <w:tr w:rsidR="00A5122C" w:rsidRPr="00A5122C" w:rsidTr="00A5122C">
        <w:tc>
          <w:tcPr>
            <w:tcW w:w="3081" w:type="dxa"/>
            <w:gridSpan w:val="2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rStyle w:val="a4"/>
              </w:rPr>
            </w:pPr>
            <w:proofErr w:type="spellStart"/>
            <w:r w:rsidRPr="00A5122C">
              <w:rPr>
                <w:rStyle w:val="a4"/>
              </w:rPr>
              <w:t>Основные</w:t>
            </w:r>
            <w:proofErr w:type="spellEnd"/>
            <w:r w:rsidRPr="00A5122C">
              <w:rPr>
                <w:rStyle w:val="a4"/>
              </w:rPr>
              <w:t xml:space="preserve"> </w:t>
            </w:r>
            <w:proofErr w:type="spellStart"/>
            <w:r w:rsidRPr="00A5122C">
              <w:rPr>
                <w:rStyle w:val="a4"/>
              </w:rPr>
              <w:t>понятия</w:t>
            </w:r>
            <w:proofErr w:type="spellEnd"/>
          </w:p>
        </w:tc>
        <w:tc>
          <w:tcPr>
            <w:tcW w:w="11340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lang w:val="ru-RU"/>
              </w:rPr>
            </w:pPr>
            <w:r w:rsidRPr="00A5122C">
              <w:rPr>
                <w:lang w:val="ru-RU"/>
              </w:rPr>
              <w:t>Проблема, взаимоотношения, конфликт, характер литературного героя</w:t>
            </w:r>
          </w:p>
        </w:tc>
      </w:tr>
      <w:tr w:rsidR="00A5122C" w:rsidRPr="00A5122C" w:rsidTr="00A5122C">
        <w:tc>
          <w:tcPr>
            <w:tcW w:w="3081" w:type="dxa"/>
            <w:gridSpan w:val="2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rStyle w:val="a4"/>
                <w:lang w:val="ru-RU"/>
              </w:rPr>
            </w:pPr>
            <w:r w:rsidRPr="00A5122C">
              <w:rPr>
                <w:rStyle w:val="a4"/>
                <w:lang w:val="ru-RU"/>
              </w:rPr>
              <w:t>Ресурсы: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</w:p>
          <w:p w:rsidR="00A5122C" w:rsidRPr="00A5122C" w:rsidRDefault="00A5122C" w:rsidP="00C86ADC">
            <w:pPr>
              <w:pStyle w:val="a6"/>
              <w:spacing w:after="283"/>
              <w:rPr>
                <w:rStyle w:val="a4"/>
                <w:lang w:val="ru-RU"/>
              </w:rPr>
            </w:pPr>
            <w:r w:rsidRPr="00A5122C">
              <w:rPr>
                <w:rStyle w:val="a4"/>
                <w:lang w:val="ru-RU"/>
              </w:rPr>
              <w:t>- основные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</w:p>
          <w:p w:rsidR="00A5122C" w:rsidRPr="00A5122C" w:rsidRDefault="00A5122C" w:rsidP="00C86ADC">
            <w:pPr>
              <w:pStyle w:val="a6"/>
              <w:spacing w:after="283"/>
              <w:rPr>
                <w:rStyle w:val="a4"/>
                <w:lang w:val="ru-RU"/>
              </w:rPr>
            </w:pPr>
            <w:r w:rsidRPr="00A5122C">
              <w:rPr>
                <w:rStyle w:val="a4"/>
                <w:lang w:val="ru-RU"/>
              </w:rPr>
              <w:t>- дополнительные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</w:p>
          <w:p w:rsidR="00A5122C" w:rsidRPr="00A5122C" w:rsidRDefault="00A5122C" w:rsidP="00C86ADC">
            <w:pPr>
              <w:pStyle w:val="a6"/>
              <w:spacing w:after="283"/>
              <w:rPr>
                <w:rStyle w:val="a4"/>
                <w:lang w:val="ru-RU"/>
              </w:rPr>
            </w:pPr>
            <w:r w:rsidRPr="00A5122C">
              <w:rPr>
                <w:rStyle w:val="a4"/>
                <w:lang w:val="ru-RU"/>
              </w:rPr>
              <w:t>Аудиозаписи: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rStyle w:val="a4"/>
                <w:lang w:val="ru-RU"/>
              </w:rPr>
            </w:pPr>
            <w:r w:rsidRPr="00A5122C">
              <w:rPr>
                <w:rStyle w:val="a4"/>
                <w:lang w:val="ru-RU"/>
              </w:rPr>
              <w:t>Музыка из кинофильма “Герой нашего времени” Ю. Красавина.</w:t>
            </w:r>
          </w:p>
          <w:p w:rsidR="00A5122C" w:rsidRPr="00A5122C" w:rsidRDefault="00A5122C" w:rsidP="00C86AD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12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Романс: стихи Лермонтова, </w:t>
            </w:r>
            <w:proofErr w:type="gramStart"/>
            <w:r w:rsidRPr="00A512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музыка  </w:t>
            </w:r>
            <w:proofErr w:type="spellStart"/>
            <w:r w:rsidRPr="00A512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Гурилёва</w:t>
            </w:r>
            <w:proofErr w:type="spellEnd"/>
            <w:proofErr w:type="gramEnd"/>
            <w:r w:rsidRPr="00A512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“ И скучно, и грустно...” в исполнении Карины и </w:t>
            </w:r>
            <w:proofErr w:type="spellStart"/>
            <w:r w:rsidRPr="00A512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Рузанны</w:t>
            </w:r>
            <w:proofErr w:type="spellEnd"/>
            <w:r w:rsidRPr="00A512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12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Лисициан</w:t>
            </w:r>
            <w:proofErr w:type="spellEnd"/>
          </w:p>
          <w:p w:rsidR="00A5122C" w:rsidRPr="00A5122C" w:rsidRDefault="00A5122C" w:rsidP="00C86ADC">
            <w:pPr>
              <w:spacing w:after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lang w:val="ru-RU"/>
              </w:rPr>
            </w:pPr>
          </w:p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color w:val="000000"/>
                <w:lang w:val="ru-RU"/>
              </w:rPr>
            </w:pPr>
            <w:r w:rsidRPr="00A5122C">
              <w:rPr>
                <w:color w:val="000000"/>
                <w:lang w:val="ru-RU"/>
              </w:rPr>
              <w:t xml:space="preserve">Учебник-хрестоматия для общеобразовательных учеб. Заведений/Авт.-сост. Т.Ф. </w:t>
            </w:r>
            <w:proofErr w:type="spellStart"/>
            <w:r w:rsidRPr="00A5122C">
              <w:rPr>
                <w:color w:val="000000"/>
                <w:lang w:val="ru-RU"/>
              </w:rPr>
              <w:t>Курдюмова</w:t>
            </w:r>
            <w:proofErr w:type="spellEnd"/>
            <w:r w:rsidRPr="00A5122C">
              <w:rPr>
                <w:color w:val="000000"/>
                <w:lang w:val="ru-RU"/>
              </w:rPr>
              <w:t xml:space="preserve">, С.А. Леонов, </w:t>
            </w:r>
            <w:r w:rsidRPr="00A5122C">
              <w:rPr>
                <w:color w:val="000000"/>
                <w:lang w:val="ru-RU"/>
              </w:rPr>
              <w:lastRenderedPageBreak/>
              <w:t xml:space="preserve">О.Б. Марьина. Е.Н. Колокольцев; под </w:t>
            </w:r>
            <w:proofErr w:type="gramStart"/>
            <w:r w:rsidRPr="00A5122C">
              <w:rPr>
                <w:color w:val="000000"/>
                <w:lang w:val="ru-RU"/>
              </w:rPr>
              <w:t>ред. ,</w:t>
            </w:r>
            <w:proofErr w:type="gramEnd"/>
            <w:r w:rsidRPr="00A5122C">
              <w:rPr>
                <w:color w:val="000000"/>
                <w:lang w:val="ru-RU"/>
              </w:rPr>
              <w:t xml:space="preserve">  </w:t>
            </w:r>
            <w:r w:rsidRPr="00A5122C">
              <w:rPr>
                <w:color w:val="000000"/>
                <w:lang w:val="ru-RU"/>
              </w:rPr>
              <w:t>«</w:t>
            </w:r>
            <w:r w:rsidRPr="00A5122C">
              <w:rPr>
                <w:rStyle w:val="a4"/>
                <w:color w:val="000000"/>
                <w:lang w:val="ru-RU"/>
              </w:rPr>
              <w:t xml:space="preserve">Т.Ф. </w:t>
            </w:r>
            <w:proofErr w:type="spellStart"/>
            <w:r w:rsidRPr="00A5122C">
              <w:rPr>
                <w:rStyle w:val="a4"/>
                <w:color w:val="000000"/>
                <w:lang w:val="ru-RU"/>
              </w:rPr>
              <w:t>Курдюмовой</w:t>
            </w:r>
            <w:proofErr w:type="spellEnd"/>
            <w:r w:rsidRPr="00A5122C">
              <w:rPr>
                <w:rStyle w:val="a4"/>
                <w:color w:val="000000"/>
                <w:lang w:val="ru-RU"/>
              </w:rPr>
              <w:t xml:space="preserve">, </w:t>
            </w:r>
            <w:r w:rsidRPr="00A5122C">
              <w:rPr>
                <w:color w:val="000000"/>
                <w:lang w:val="ru-RU"/>
              </w:rPr>
              <w:t>Дрофа</w:t>
            </w:r>
            <w:r w:rsidRPr="00A5122C">
              <w:rPr>
                <w:color w:val="000000"/>
                <w:lang w:val="ru-RU"/>
              </w:rPr>
              <w:t>»</w:t>
            </w:r>
            <w:r w:rsidRPr="00A5122C">
              <w:rPr>
                <w:color w:val="000000"/>
                <w:lang w:val="ru-RU"/>
              </w:rPr>
              <w:t>, 13-ое изд., 2010.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  <w:r w:rsidRPr="00A5122C">
              <w:rPr>
                <w:lang w:val="ru-RU"/>
              </w:rPr>
              <w:t xml:space="preserve">Текст романа “Герой нашего времени” - </w:t>
            </w:r>
            <w:hyperlink r:id="rId5" w:history="1">
              <w:r w:rsidRPr="00A5122C">
                <w:rPr>
                  <w:rStyle w:val="a5"/>
                </w:rPr>
                <w:t>http</w:t>
              </w:r>
              <w:r w:rsidRPr="00A5122C">
                <w:rPr>
                  <w:rStyle w:val="a5"/>
                  <w:lang w:val="ru-RU"/>
                </w:rPr>
                <w:t>://</w:t>
              </w:r>
              <w:proofErr w:type="spellStart"/>
              <w:r w:rsidRPr="00A5122C">
                <w:rPr>
                  <w:rStyle w:val="a5"/>
                </w:rPr>
                <w:t>er</w:t>
              </w:r>
              <w:proofErr w:type="spellEnd"/>
              <w:r w:rsidRPr="00A5122C">
                <w:rPr>
                  <w:rStyle w:val="a5"/>
                  <w:lang w:val="ru-RU"/>
                </w:rPr>
                <w:t>3</w:t>
              </w:r>
              <w:proofErr w:type="spellStart"/>
              <w:r w:rsidRPr="00A5122C">
                <w:rPr>
                  <w:rStyle w:val="a5"/>
                </w:rPr>
                <w:t>ed</w:t>
              </w:r>
              <w:proofErr w:type="spellEnd"/>
              <w:r w:rsidRPr="00A5122C">
                <w:rPr>
                  <w:rStyle w:val="a5"/>
                  <w:lang w:val="ru-RU"/>
                </w:rPr>
                <w:t>.</w:t>
              </w:r>
              <w:proofErr w:type="spellStart"/>
              <w:r w:rsidRPr="00A5122C">
                <w:rPr>
                  <w:rStyle w:val="a5"/>
                </w:rPr>
                <w:t>qrz</w:t>
              </w:r>
              <w:proofErr w:type="spellEnd"/>
              <w:r w:rsidRPr="00A5122C">
                <w:rPr>
                  <w:rStyle w:val="a5"/>
                  <w:lang w:val="ru-RU"/>
                </w:rPr>
                <w:t>.</w:t>
              </w:r>
              <w:proofErr w:type="spellStart"/>
              <w:r w:rsidRPr="00A5122C">
                <w:rPr>
                  <w:rStyle w:val="a5"/>
                </w:rPr>
                <w:t>ru</w:t>
              </w:r>
              <w:proofErr w:type="spellEnd"/>
              <w:r w:rsidRPr="00A5122C">
                <w:rPr>
                  <w:rStyle w:val="a5"/>
                  <w:lang w:val="ru-RU"/>
                </w:rPr>
                <w:t>/</w:t>
              </w:r>
              <w:r w:rsidRPr="00A5122C">
                <w:rPr>
                  <w:rStyle w:val="a5"/>
                </w:rPr>
                <w:t>gore</w:t>
              </w:r>
              <w:r w:rsidRPr="00A5122C">
                <w:rPr>
                  <w:rStyle w:val="a5"/>
                  <w:lang w:val="ru-RU"/>
                </w:rPr>
                <w:t>-</w:t>
              </w:r>
              <w:proofErr w:type="spellStart"/>
              <w:r w:rsidRPr="00A5122C">
                <w:rPr>
                  <w:rStyle w:val="a5"/>
                </w:rPr>
                <w:t>ot</w:t>
              </w:r>
              <w:proofErr w:type="spellEnd"/>
              <w:r w:rsidRPr="00A5122C">
                <w:rPr>
                  <w:rStyle w:val="a5"/>
                  <w:lang w:val="ru-RU"/>
                </w:rPr>
                <w:t>-</w:t>
              </w:r>
              <w:proofErr w:type="spellStart"/>
              <w:r w:rsidRPr="00A5122C">
                <w:rPr>
                  <w:rStyle w:val="a5"/>
                </w:rPr>
                <w:t>uma</w:t>
              </w:r>
              <w:proofErr w:type="spellEnd"/>
              <w:r w:rsidRPr="00A5122C">
                <w:rPr>
                  <w:rStyle w:val="a5"/>
                  <w:lang w:val="ru-RU"/>
                </w:rPr>
                <w:t>.</w:t>
              </w:r>
              <w:proofErr w:type="spellStart"/>
              <w:r w:rsidRPr="00A5122C">
                <w:rPr>
                  <w:rStyle w:val="a5"/>
                </w:rPr>
                <w:t>htm</w:t>
              </w:r>
              <w:proofErr w:type="spellEnd"/>
            </w:hyperlink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  <w:r w:rsidRPr="00A5122C">
              <w:rPr>
                <w:lang w:val="ru-RU"/>
              </w:rPr>
              <w:t xml:space="preserve">Сервис </w:t>
            </w:r>
            <w:hyperlink r:id="rId6" w:history="1">
              <w:r w:rsidRPr="00A5122C">
                <w:rPr>
                  <w:rStyle w:val="a5"/>
                </w:rPr>
                <w:t>http</w:t>
              </w:r>
              <w:r w:rsidRPr="00A5122C">
                <w:rPr>
                  <w:rStyle w:val="a5"/>
                  <w:lang w:val="ru-RU"/>
                </w:rPr>
                <w:t>://</w:t>
              </w:r>
              <w:r w:rsidRPr="00A5122C">
                <w:rPr>
                  <w:rStyle w:val="a5"/>
                </w:rPr>
                <w:t>www</w:t>
              </w:r>
              <w:r w:rsidRPr="00A5122C">
                <w:rPr>
                  <w:rStyle w:val="a5"/>
                  <w:lang w:val="ru-RU"/>
                </w:rPr>
                <w:t>.</w:t>
              </w:r>
              <w:proofErr w:type="spellStart"/>
              <w:r w:rsidRPr="00A5122C">
                <w:rPr>
                  <w:rStyle w:val="a5"/>
                </w:rPr>
                <w:t>tagxedo</w:t>
              </w:r>
              <w:proofErr w:type="spellEnd"/>
              <w:r w:rsidRPr="00A5122C">
                <w:rPr>
                  <w:rStyle w:val="a5"/>
                  <w:lang w:val="ru-RU"/>
                </w:rPr>
                <w:t>.</w:t>
              </w:r>
              <w:r w:rsidRPr="00A5122C">
                <w:rPr>
                  <w:rStyle w:val="a5"/>
                </w:rPr>
                <w:t>com</w:t>
              </w:r>
            </w:hyperlink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  <w:r w:rsidRPr="00A5122C">
              <w:rPr>
                <w:lang w:val="ru-RU"/>
              </w:rPr>
              <w:t xml:space="preserve">Материалы сайта </w:t>
            </w:r>
            <w:hyperlink r:id="rId7" w:history="1">
              <w:r w:rsidRPr="00A5122C">
                <w:rPr>
                  <w:rStyle w:val="a5"/>
                </w:rPr>
                <w:t>http</w:t>
              </w:r>
              <w:r w:rsidRPr="00A5122C">
                <w:rPr>
                  <w:rStyle w:val="a5"/>
                  <w:lang w:val="ru-RU"/>
                </w:rPr>
                <w:t>://</w:t>
              </w:r>
              <w:proofErr w:type="spellStart"/>
              <w:r w:rsidRPr="00A5122C">
                <w:rPr>
                  <w:rStyle w:val="a5"/>
                </w:rPr>
                <w:t>slovari</w:t>
              </w:r>
              <w:proofErr w:type="spellEnd"/>
              <w:r w:rsidRPr="00A5122C">
                <w:rPr>
                  <w:rStyle w:val="a5"/>
                  <w:lang w:val="ru-RU"/>
                </w:rPr>
                <w:t>.</w:t>
              </w:r>
              <w:proofErr w:type="spellStart"/>
              <w:r w:rsidRPr="00A5122C">
                <w:rPr>
                  <w:rStyle w:val="a5"/>
                </w:rPr>
                <w:t>yandex</w:t>
              </w:r>
              <w:proofErr w:type="spellEnd"/>
              <w:r w:rsidRPr="00A5122C">
                <w:rPr>
                  <w:rStyle w:val="a5"/>
                  <w:lang w:val="ru-RU"/>
                </w:rPr>
                <w:t>.</w:t>
              </w:r>
              <w:proofErr w:type="spellStart"/>
              <w:r w:rsidRPr="00A5122C">
                <w:rPr>
                  <w:rStyle w:val="a5"/>
                </w:rPr>
                <w:t>ru</w:t>
              </w:r>
              <w:proofErr w:type="spellEnd"/>
              <w:r w:rsidRPr="00A5122C">
                <w:rPr>
                  <w:rStyle w:val="a5"/>
                  <w:lang w:val="ru-RU"/>
                </w:rPr>
                <w:t>/</w:t>
              </w:r>
            </w:hyperlink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  <w:r w:rsidRPr="00A5122C">
              <w:rPr>
                <w:lang w:val="ru-RU"/>
              </w:rPr>
              <w:t xml:space="preserve">Адрес сайта: </w:t>
            </w:r>
            <w:hyperlink r:id="rId8" w:history="1">
              <w:r w:rsidRPr="00A5122C">
                <w:rPr>
                  <w:rStyle w:val="a5"/>
                </w:rPr>
                <w:t>http</w:t>
              </w:r>
              <w:r w:rsidRPr="00A5122C">
                <w:rPr>
                  <w:rStyle w:val="a5"/>
                  <w:lang w:val="ru-RU"/>
                </w:rPr>
                <w:t>://</w:t>
              </w:r>
              <w:r w:rsidRPr="00A5122C">
                <w:rPr>
                  <w:rStyle w:val="a5"/>
                </w:rPr>
                <w:t>school</w:t>
              </w:r>
              <w:r w:rsidRPr="00A5122C">
                <w:rPr>
                  <w:rStyle w:val="a5"/>
                  <w:lang w:val="ru-RU"/>
                </w:rPr>
                <w:t>-</w:t>
              </w:r>
              <w:r w:rsidRPr="00A5122C">
                <w:rPr>
                  <w:rStyle w:val="a5"/>
                </w:rPr>
                <w:t>collection</w:t>
              </w:r>
              <w:r w:rsidRPr="00A5122C">
                <w:rPr>
                  <w:rStyle w:val="a5"/>
                  <w:lang w:val="ru-RU"/>
                </w:rPr>
                <w:t>.</w:t>
              </w:r>
              <w:proofErr w:type="spellStart"/>
              <w:r w:rsidRPr="00A5122C">
                <w:rPr>
                  <w:rStyle w:val="a5"/>
                </w:rPr>
                <w:t>edu</w:t>
              </w:r>
              <w:proofErr w:type="spellEnd"/>
              <w:r w:rsidRPr="00A5122C">
                <w:rPr>
                  <w:rStyle w:val="a5"/>
                  <w:lang w:val="ru-RU"/>
                </w:rPr>
                <w:t>.</w:t>
              </w:r>
              <w:proofErr w:type="spellStart"/>
              <w:r w:rsidRPr="00A5122C">
                <w:rPr>
                  <w:rStyle w:val="a5"/>
                </w:rPr>
                <w:t>ru</w:t>
              </w:r>
              <w:proofErr w:type="spellEnd"/>
            </w:hyperlink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  <w:r w:rsidRPr="00A5122C">
              <w:rPr>
                <w:lang w:val="ru-RU"/>
              </w:rPr>
              <w:t>Иллюстрации к роману из альбома” М.Ю. Лермонтов”</w:t>
            </w:r>
          </w:p>
        </w:tc>
      </w:tr>
      <w:tr w:rsidR="00A5122C" w:rsidRPr="00A5122C" w:rsidTr="00A5122C">
        <w:tc>
          <w:tcPr>
            <w:tcW w:w="3081" w:type="dxa"/>
            <w:gridSpan w:val="2"/>
            <w:tcBorders>
              <w:left w:val="single" w:sz="8" w:space="0" w:color="808080"/>
              <w:bottom w:val="single" w:sz="4" w:space="0" w:color="auto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rStyle w:val="a4"/>
              </w:rPr>
            </w:pPr>
            <w:proofErr w:type="spellStart"/>
            <w:r w:rsidRPr="00A5122C">
              <w:rPr>
                <w:rStyle w:val="a4"/>
              </w:rPr>
              <w:lastRenderedPageBreak/>
              <w:t>Организация</w:t>
            </w:r>
            <w:proofErr w:type="spellEnd"/>
            <w:r w:rsidRPr="00A5122C">
              <w:rPr>
                <w:rStyle w:val="a4"/>
              </w:rPr>
              <w:t xml:space="preserve"> </w:t>
            </w:r>
            <w:proofErr w:type="spellStart"/>
            <w:r w:rsidRPr="00A5122C">
              <w:rPr>
                <w:rStyle w:val="a4"/>
              </w:rPr>
              <w:t>пространства</w:t>
            </w:r>
            <w:proofErr w:type="spellEnd"/>
          </w:p>
        </w:tc>
        <w:tc>
          <w:tcPr>
            <w:tcW w:w="11340" w:type="dxa"/>
            <w:gridSpan w:val="4"/>
            <w:tcBorders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</w:pPr>
          </w:p>
        </w:tc>
      </w:tr>
      <w:tr w:rsidR="00A5122C" w:rsidRPr="00A5122C" w:rsidTr="00A5122C"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rStyle w:val="a4"/>
              </w:rPr>
            </w:pPr>
            <w:proofErr w:type="spellStart"/>
            <w:r w:rsidRPr="00A5122C">
              <w:rPr>
                <w:rStyle w:val="a4"/>
              </w:rPr>
              <w:lastRenderedPageBreak/>
              <w:t>Этап</w:t>
            </w:r>
            <w:proofErr w:type="spellEnd"/>
            <w:r w:rsidRPr="00A5122C">
              <w:rPr>
                <w:rStyle w:val="a4"/>
              </w:rPr>
              <w:t xml:space="preserve"> </w:t>
            </w:r>
            <w:proofErr w:type="spellStart"/>
            <w:r w:rsidRPr="00A5122C">
              <w:rPr>
                <w:rStyle w:val="a4"/>
              </w:rPr>
              <w:t>урока</w:t>
            </w:r>
            <w:proofErr w:type="spellEnd"/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rStyle w:val="a4"/>
              </w:rPr>
            </w:pPr>
            <w:proofErr w:type="spellStart"/>
            <w:r w:rsidRPr="00A5122C">
              <w:rPr>
                <w:rStyle w:val="a4"/>
              </w:rPr>
              <w:t>Деятельность</w:t>
            </w:r>
            <w:proofErr w:type="spellEnd"/>
            <w:r w:rsidRPr="00A5122C">
              <w:rPr>
                <w:rStyle w:val="a4"/>
              </w:rPr>
              <w:t xml:space="preserve"> </w:t>
            </w:r>
            <w:proofErr w:type="spellStart"/>
            <w:r w:rsidRPr="00A5122C">
              <w:rPr>
                <w:rStyle w:val="a4"/>
              </w:rPr>
              <w:t>учителя</w:t>
            </w:r>
            <w:proofErr w:type="spellEnd"/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rStyle w:val="a4"/>
              </w:rPr>
            </w:pPr>
            <w:proofErr w:type="spellStart"/>
            <w:r w:rsidRPr="00A5122C">
              <w:rPr>
                <w:rStyle w:val="a4"/>
              </w:rPr>
              <w:t>Деятельность</w:t>
            </w:r>
            <w:proofErr w:type="spellEnd"/>
            <w:r w:rsidRPr="00A5122C">
              <w:rPr>
                <w:rStyle w:val="a4"/>
              </w:rPr>
              <w:t xml:space="preserve"> </w:t>
            </w:r>
            <w:proofErr w:type="spellStart"/>
            <w:r w:rsidRPr="00A5122C">
              <w:rPr>
                <w:rStyle w:val="a4"/>
              </w:rPr>
              <w:t>ученика</w:t>
            </w:r>
            <w:proofErr w:type="spellEnd"/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rStyle w:val="a4"/>
                <w:lang w:val="ru-RU"/>
              </w:rPr>
            </w:pPr>
            <w:r w:rsidRPr="00A5122C">
              <w:rPr>
                <w:rStyle w:val="a4"/>
                <w:lang w:val="ru-RU"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22C" w:rsidRPr="00A5122C" w:rsidTr="00A5122C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22C" w:rsidRPr="00A5122C" w:rsidTr="00A5122C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lang w:val="ru-RU"/>
              </w:rPr>
            </w:pPr>
            <w:r w:rsidRPr="00A5122C">
              <w:t>I</w:t>
            </w:r>
            <w:r w:rsidRPr="00A5122C">
              <w:rPr>
                <w:lang w:val="ru-RU"/>
              </w:rPr>
              <w:t>. Самоопределение к деятельности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rStyle w:val="a4"/>
                <w:u w:val="single"/>
                <w:lang w:val="ru-RU"/>
              </w:rPr>
            </w:pPr>
            <w:r w:rsidRPr="00A5122C">
              <w:rPr>
                <w:rStyle w:val="a4"/>
                <w:u w:val="single"/>
                <w:lang w:val="ru-RU"/>
              </w:rPr>
              <w:t>Цель.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  <w:r w:rsidRPr="00A5122C">
              <w:rPr>
                <w:lang w:val="ru-RU"/>
              </w:rPr>
              <w:t>Включение детей в деятельность на личностно-значимом уровне.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lang w:val="ru-RU"/>
              </w:rPr>
            </w:pPr>
            <w:r w:rsidRPr="00A5122C">
              <w:rPr>
                <w:lang w:val="ru-RU"/>
              </w:rPr>
              <w:t>Приветствует обучающихся, создаёт эмоциональный настрой на урок, мотивирует их к уроку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lang w:val="ru-RU"/>
              </w:rPr>
            </w:pPr>
            <w:r w:rsidRPr="00A5122C">
              <w:rPr>
                <w:lang w:val="ru-RU"/>
              </w:rPr>
              <w:t>Приветствуют учителя, настраиваются на урок.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lang w:val="ru-RU"/>
              </w:rPr>
            </w:pP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22C" w:rsidRPr="00A5122C" w:rsidTr="00A5122C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lang w:val="ru-RU"/>
              </w:rPr>
            </w:pPr>
            <w:r w:rsidRPr="00A5122C">
              <w:t>II</w:t>
            </w:r>
            <w:r w:rsidRPr="00A5122C">
              <w:rPr>
                <w:lang w:val="ru-RU"/>
              </w:rPr>
              <w:t>. Актуализация знаний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rStyle w:val="a4"/>
                <w:u w:val="single"/>
                <w:lang w:val="ru-RU"/>
              </w:rPr>
            </w:pPr>
            <w:r w:rsidRPr="00A5122C">
              <w:rPr>
                <w:rStyle w:val="a4"/>
                <w:u w:val="single"/>
                <w:lang w:val="ru-RU"/>
              </w:rPr>
              <w:t>Цель.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  <w:r w:rsidRPr="00A5122C">
              <w:rPr>
                <w:lang w:val="ru-RU"/>
              </w:rPr>
              <w:t xml:space="preserve">Повторение изученного материала, необходимого для </w:t>
            </w:r>
            <w:r w:rsidRPr="00A5122C">
              <w:rPr>
                <w:lang w:val="ru-RU"/>
              </w:rPr>
              <w:t>«</w:t>
            </w:r>
            <w:r w:rsidRPr="00A5122C">
              <w:rPr>
                <w:lang w:val="ru-RU"/>
              </w:rPr>
              <w:t>открытия нового знания</w:t>
            </w:r>
            <w:r w:rsidRPr="00A5122C">
              <w:rPr>
                <w:lang w:val="ru-RU"/>
              </w:rPr>
              <w:t>»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lang w:val="ru-RU"/>
              </w:rPr>
            </w:pPr>
            <w:r w:rsidRPr="00A5122C">
              <w:rPr>
                <w:lang w:val="ru-RU"/>
              </w:rPr>
              <w:t>Обсуждает с обучающимися ранее изученное, делает акцент на основных моментах.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  <w:r w:rsidRPr="00A5122C">
              <w:rPr>
                <w:lang w:val="ru-RU"/>
              </w:rPr>
              <w:t>Вопросы для обсуждения: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  <w:r w:rsidRPr="00A5122C">
              <w:rPr>
                <w:lang w:val="ru-RU"/>
              </w:rPr>
              <w:t xml:space="preserve">Давайте вспомним, что лежит в </w:t>
            </w:r>
            <w:proofErr w:type="gramStart"/>
            <w:r w:rsidRPr="00A5122C">
              <w:rPr>
                <w:lang w:val="ru-RU"/>
              </w:rPr>
              <w:t>основе  психологического</w:t>
            </w:r>
            <w:proofErr w:type="gramEnd"/>
            <w:r w:rsidRPr="00A5122C">
              <w:rPr>
                <w:lang w:val="ru-RU"/>
              </w:rPr>
              <w:t xml:space="preserve"> романа? </w:t>
            </w:r>
            <w:r w:rsidRPr="00A5122C">
              <w:rPr>
                <w:lang w:val="ru-RU"/>
              </w:rPr>
              <w:lastRenderedPageBreak/>
              <w:t>(характер героя изнутри, проблемы.)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  <w:r w:rsidRPr="00A5122C">
              <w:rPr>
                <w:lang w:val="ru-RU"/>
              </w:rPr>
              <w:t>Что такое проблема?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lang w:val="ru-RU"/>
              </w:rPr>
            </w:pPr>
            <w:r w:rsidRPr="00A5122C">
              <w:rPr>
                <w:lang w:val="ru-RU"/>
              </w:rPr>
              <w:lastRenderedPageBreak/>
              <w:t>Обучающиеся дают определения, что такое проблема вообще и что понимается под проблемой художественного произведения.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lang w:val="ru-RU"/>
              </w:rPr>
            </w:pP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22C" w:rsidRPr="00A5122C" w:rsidTr="00A5122C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lang w:val="ru-RU"/>
              </w:rPr>
            </w:pPr>
            <w:r w:rsidRPr="00A5122C">
              <w:t>III</w:t>
            </w:r>
            <w:r w:rsidRPr="00A5122C">
              <w:rPr>
                <w:lang w:val="ru-RU"/>
              </w:rPr>
              <w:t>. Постановка учебной задачи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rStyle w:val="a4"/>
                <w:u w:val="single"/>
                <w:lang w:val="ru-RU"/>
              </w:rPr>
            </w:pPr>
            <w:r w:rsidRPr="00A5122C">
              <w:rPr>
                <w:rStyle w:val="a4"/>
                <w:u w:val="single"/>
                <w:lang w:val="ru-RU"/>
              </w:rPr>
              <w:t>Цель.</w:t>
            </w:r>
          </w:p>
          <w:p w:rsidR="00A5122C" w:rsidRPr="00A5122C" w:rsidRDefault="00A5122C" w:rsidP="00C86ADC">
            <w:pPr>
              <w:pStyle w:val="a6"/>
              <w:spacing w:after="283"/>
            </w:pPr>
            <w:proofErr w:type="spellStart"/>
            <w:r w:rsidRPr="00A5122C">
              <w:t>Формулирование</w:t>
            </w:r>
            <w:proofErr w:type="spellEnd"/>
            <w:r w:rsidRPr="00A5122C">
              <w:t xml:space="preserve"> </w:t>
            </w:r>
            <w:proofErr w:type="spellStart"/>
            <w:r w:rsidRPr="00A5122C">
              <w:t>темы</w:t>
            </w:r>
            <w:proofErr w:type="spellEnd"/>
            <w:r w:rsidRPr="00A5122C">
              <w:t xml:space="preserve"> </w:t>
            </w:r>
            <w:proofErr w:type="spellStart"/>
            <w:r w:rsidRPr="00A5122C">
              <w:t>урока</w:t>
            </w:r>
            <w:proofErr w:type="spellEnd"/>
            <w:r w:rsidRPr="00A5122C">
              <w:t>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lang w:val="ru-RU"/>
              </w:rPr>
            </w:pPr>
            <w:r w:rsidRPr="00A5122C">
              <w:rPr>
                <w:lang w:val="ru-RU"/>
              </w:rPr>
              <w:t>Постановка проблемы: какие проблемы мы можем выделить в романе “Герой нашего времени”? Какая из них наиболее важна с точки зрения авторского замысла?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  <w:r w:rsidRPr="00A5122C">
              <w:rPr>
                <w:lang w:val="ru-RU"/>
              </w:rPr>
              <w:t>Учитель предлагает обучающимся сформулировать тему и цель урока.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lang w:val="ru-RU"/>
              </w:rPr>
            </w:pPr>
            <w:r w:rsidRPr="00A5122C">
              <w:rPr>
                <w:lang w:val="ru-RU"/>
              </w:rPr>
              <w:t>Обучающиеся рассуждают о том, какие проблемы затронул автор, обосновывая свою точку зрения: какая из них наиболее важна, после чего формулируют тему и цель урока.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lang w:val="ru-RU"/>
              </w:rPr>
            </w:pPr>
            <w:r w:rsidRPr="00A5122C">
              <w:rPr>
                <w:lang w:val="ru-RU"/>
              </w:rPr>
              <w:t>Обучающимся предложены высказывания: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  <w:r w:rsidRPr="00A5122C">
              <w:rPr>
                <w:lang w:val="ru-RU"/>
              </w:rPr>
              <w:t>“И ненавидим мы, и любим мы случайно, ничем не жертвуя ни злобе, ни любви, и царствует в душе какой-то холод тайный, когда огонь кипит в крови.”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  <w:r w:rsidRPr="00A5122C">
              <w:rPr>
                <w:lang w:val="ru-RU"/>
              </w:rPr>
              <w:t>А что такое счастье? Насыщенная гордость.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  <w:r w:rsidRPr="00A5122C">
              <w:rPr>
                <w:lang w:val="ru-RU"/>
              </w:rPr>
              <w:t>Я смотрю на страдания и радости других только в отношении к себе”.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  <w:r w:rsidRPr="00A5122C">
              <w:rPr>
                <w:lang w:val="ru-RU"/>
              </w:rPr>
              <w:t>Вопросы:</w:t>
            </w:r>
          </w:p>
          <w:p w:rsidR="00A5122C" w:rsidRPr="00A5122C" w:rsidRDefault="00A5122C" w:rsidP="00C86ADC">
            <w:pPr>
              <w:pStyle w:val="a6"/>
              <w:spacing w:after="283"/>
            </w:pPr>
            <w:r w:rsidRPr="00A5122C">
              <w:rPr>
                <w:lang w:val="ru-RU"/>
              </w:rPr>
              <w:t xml:space="preserve">К кому из героев можно отнести эти выказывания? </w:t>
            </w:r>
            <w:proofErr w:type="spellStart"/>
            <w:r w:rsidRPr="00A5122C">
              <w:t>Обоснуйте</w:t>
            </w:r>
            <w:proofErr w:type="spellEnd"/>
            <w:r w:rsidRPr="00A5122C">
              <w:t xml:space="preserve"> </w:t>
            </w:r>
            <w:proofErr w:type="spellStart"/>
            <w:r w:rsidRPr="00A5122C">
              <w:t>свою</w:t>
            </w:r>
            <w:proofErr w:type="spellEnd"/>
            <w:r w:rsidRPr="00A5122C">
              <w:t xml:space="preserve"> </w:t>
            </w:r>
            <w:proofErr w:type="spellStart"/>
            <w:r w:rsidRPr="00A5122C">
              <w:t>точку</w:t>
            </w:r>
            <w:proofErr w:type="spellEnd"/>
            <w:r w:rsidRPr="00A5122C">
              <w:t xml:space="preserve"> </w:t>
            </w:r>
            <w:proofErr w:type="spellStart"/>
            <w:r w:rsidRPr="00A5122C">
              <w:t>зрения</w:t>
            </w:r>
            <w:proofErr w:type="spellEnd"/>
            <w:r w:rsidRPr="00A5122C">
              <w:t>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22C" w:rsidRPr="00A5122C" w:rsidTr="00A5122C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lang w:val="ru-RU"/>
              </w:rPr>
            </w:pPr>
            <w:r w:rsidRPr="00A5122C">
              <w:lastRenderedPageBreak/>
              <w:t>IV</w:t>
            </w:r>
            <w:r w:rsidRPr="00A5122C">
              <w:rPr>
                <w:lang w:val="ru-RU"/>
              </w:rPr>
              <w:t xml:space="preserve">. </w:t>
            </w:r>
            <w:r w:rsidRPr="00A5122C">
              <w:rPr>
                <w:lang w:val="ru-RU"/>
              </w:rPr>
              <w:t>«</w:t>
            </w:r>
            <w:r w:rsidRPr="00A5122C">
              <w:rPr>
                <w:lang w:val="ru-RU"/>
              </w:rPr>
              <w:t>Открытие</w:t>
            </w:r>
            <w:r w:rsidRPr="00A5122C">
              <w:rPr>
                <w:lang w:val="ru-RU"/>
              </w:rPr>
              <w:t>»</w:t>
            </w:r>
            <w:r w:rsidRPr="00A5122C">
              <w:rPr>
                <w:lang w:val="ru-RU"/>
              </w:rPr>
              <w:t xml:space="preserve"> учащимися новых знаний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rStyle w:val="a4"/>
                <w:u w:val="single"/>
                <w:lang w:val="ru-RU"/>
              </w:rPr>
            </w:pPr>
            <w:r w:rsidRPr="00A5122C">
              <w:rPr>
                <w:rStyle w:val="a4"/>
                <w:u w:val="single"/>
                <w:lang w:val="ru-RU"/>
              </w:rPr>
              <w:t>Цель.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lang w:val="ru-RU"/>
              </w:rPr>
            </w:pPr>
            <w:r w:rsidRPr="00A5122C">
              <w:rPr>
                <w:lang w:val="ru-RU"/>
              </w:rPr>
              <w:t>Предлагает обучающимся поделиться на группы и даёт задания для каждой из групп: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  <w:r w:rsidRPr="00A5122C">
              <w:rPr>
                <w:rStyle w:val="a4"/>
                <w:u w:val="single"/>
                <w:lang w:val="ru-RU"/>
              </w:rPr>
              <w:t xml:space="preserve">1 группа </w:t>
            </w:r>
            <w:r w:rsidRPr="00A5122C">
              <w:rPr>
                <w:lang w:val="ru-RU"/>
              </w:rPr>
              <w:t xml:space="preserve">работает по теме: “Печорин и Бэла”, анализирует взаимоотношения и делает вывод: </w:t>
            </w:r>
            <w:proofErr w:type="gramStart"/>
            <w:r w:rsidRPr="00A5122C">
              <w:rPr>
                <w:lang w:val="ru-RU"/>
              </w:rPr>
              <w:t>“ Было</w:t>
            </w:r>
            <w:proofErr w:type="gramEnd"/>
            <w:r w:rsidRPr="00A5122C">
              <w:rPr>
                <w:lang w:val="ru-RU"/>
              </w:rPr>
              <w:t xml:space="preserve"> ли счастье?”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  <w:r w:rsidRPr="00A5122C">
              <w:rPr>
                <w:rStyle w:val="a4"/>
                <w:u w:val="single"/>
                <w:lang w:val="ru-RU"/>
              </w:rPr>
              <w:t xml:space="preserve">2 группа </w:t>
            </w:r>
            <w:r w:rsidRPr="00A5122C">
              <w:rPr>
                <w:lang w:val="ru-RU"/>
              </w:rPr>
              <w:t xml:space="preserve">работает по теме: “Печорин и Мери”, анализирует взаимоотношения и делает вывод: </w:t>
            </w:r>
            <w:proofErr w:type="gramStart"/>
            <w:r w:rsidRPr="00A5122C">
              <w:rPr>
                <w:lang w:val="ru-RU"/>
              </w:rPr>
              <w:t>“ Была</w:t>
            </w:r>
            <w:proofErr w:type="gramEnd"/>
            <w:r w:rsidRPr="00A5122C">
              <w:rPr>
                <w:lang w:val="ru-RU"/>
              </w:rPr>
              <w:t xml:space="preserve"> ли любовь?”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</w:p>
          <w:p w:rsidR="00A5122C" w:rsidRPr="00A5122C" w:rsidRDefault="00A5122C" w:rsidP="00C86ADC">
            <w:pPr>
              <w:pStyle w:val="a6"/>
              <w:spacing w:after="283"/>
              <w:rPr>
                <w:rStyle w:val="a4"/>
                <w:u w:val="single"/>
                <w:lang w:val="ru-RU"/>
              </w:rPr>
            </w:pPr>
            <w:r w:rsidRPr="00A5122C">
              <w:rPr>
                <w:rStyle w:val="a4"/>
                <w:u w:val="single"/>
                <w:lang w:val="ru-RU"/>
              </w:rPr>
              <w:t xml:space="preserve">3 группа работает по теме: </w:t>
            </w:r>
            <w:r w:rsidRPr="00A5122C">
              <w:rPr>
                <w:rStyle w:val="a4"/>
                <w:u w:val="single"/>
                <w:lang w:val="ru-RU"/>
              </w:rPr>
              <w:lastRenderedPageBreak/>
              <w:t xml:space="preserve">“Печорин и Вера”, анализирует взаимоотношения и делает вывод: </w:t>
            </w:r>
            <w:proofErr w:type="gramStart"/>
            <w:r w:rsidRPr="00A5122C">
              <w:rPr>
                <w:rStyle w:val="a4"/>
                <w:u w:val="single"/>
                <w:lang w:val="ru-RU"/>
              </w:rPr>
              <w:t>“ Почему</w:t>
            </w:r>
            <w:proofErr w:type="gramEnd"/>
            <w:r w:rsidRPr="00A5122C">
              <w:rPr>
                <w:rStyle w:val="a4"/>
                <w:u w:val="single"/>
                <w:lang w:val="ru-RU"/>
              </w:rPr>
              <w:t xml:space="preserve">    любовь принесла страдание?”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lang w:val="ru-RU"/>
              </w:rPr>
            </w:pPr>
          </w:p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lang w:val="ru-RU"/>
              </w:rPr>
            </w:pPr>
          </w:p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lang w:val="ru-RU"/>
              </w:rPr>
            </w:pPr>
          </w:p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rStyle w:val="a4"/>
                <w:u w:val="single"/>
                <w:lang w:val="ru-RU"/>
              </w:rPr>
            </w:pPr>
            <w:r w:rsidRPr="00A5122C">
              <w:rPr>
                <w:rStyle w:val="a4"/>
                <w:u w:val="single"/>
                <w:lang w:val="ru-RU"/>
              </w:rPr>
              <w:t>1 группа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  <w:r w:rsidRPr="00A5122C">
              <w:rPr>
                <w:lang w:val="ru-RU"/>
              </w:rPr>
              <w:t xml:space="preserve">Составление устного сообщения, </w:t>
            </w:r>
            <w:proofErr w:type="spellStart"/>
            <w:r w:rsidRPr="00A5122C">
              <w:rPr>
                <w:lang w:val="ru-RU"/>
              </w:rPr>
              <w:t>синквейна</w:t>
            </w:r>
            <w:proofErr w:type="spellEnd"/>
            <w:r w:rsidRPr="00A5122C">
              <w:rPr>
                <w:lang w:val="ru-RU"/>
              </w:rPr>
              <w:t xml:space="preserve"> на тему: “Бэла” 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rStyle w:val="a4"/>
                <w:u w:val="single"/>
                <w:lang w:val="ru-RU"/>
              </w:rPr>
            </w:pPr>
            <w:r w:rsidRPr="00A5122C">
              <w:rPr>
                <w:rStyle w:val="a4"/>
                <w:u w:val="single"/>
                <w:lang w:val="ru-RU"/>
              </w:rPr>
              <w:t>2 группа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rStyle w:val="a4"/>
                <w:u w:val="single"/>
                <w:lang w:val="ru-RU"/>
              </w:rPr>
            </w:pPr>
            <w:r w:rsidRPr="00A5122C">
              <w:rPr>
                <w:rStyle w:val="a4"/>
                <w:u w:val="single"/>
                <w:lang w:val="ru-RU"/>
              </w:rPr>
              <w:t xml:space="preserve">Составление устного сообщения, </w:t>
            </w:r>
            <w:proofErr w:type="spellStart"/>
            <w:r w:rsidRPr="00A5122C">
              <w:rPr>
                <w:rStyle w:val="a4"/>
                <w:u w:val="single"/>
                <w:lang w:val="ru-RU"/>
              </w:rPr>
              <w:t>синквейна</w:t>
            </w:r>
            <w:proofErr w:type="spellEnd"/>
            <w:r w:rsidRPr="00A5122C">
              <w:rPr>
                <w:rStyle w:val="a4"/>
                <w:u w:val="single"/>
                <w:lang w:val="ru-RU"/>
              </w:rPr>
              <w:t xml:space="preserve"> на тему: “Мери”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</w:p>
          <w:p w:rsidR="00A5122C" w:rsidRPr="00A5122C" w:rsidRDefault="00A5122C" w:rsidP="00C86ADC">
            <w:pPr>
              <w:pStyle w:val="a6"/>
              <w:spacing w:after="283"/>
              <w:rPr>
                <w:rStyle w:val="a4"/>
                <w:u w:val="single"/>
                <w:lang w:val="ru-RU"/>
              </w:rPr>
            </w:pPr>
            <w:r w:rsidRPr="00A5122C">
              <w:rPr>
                <w:rStyle w:val="a4"/>
                <w:u w:val="single"/>
                <w:lang w:val="ru-RU"/>
              </w:rPr>
              <w:t>3 группа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rStyle w:val="a4"/>
                <w:u w:val="single"/>
                <w:lang w:val="ru-RU"/>
              </w:rPr>
            </w:pPr>
            <w:r w:rsidRPr="00A5122C">
              <w:rPr>
                <w:rStyle w:val="a4"/>
                <w:u w:val="single"/>
                <w:lang w:val="ru-RU"/>
              </w:rPr>
              <w:t xml:space="preserve">Составление устного сообщения, </w:t>
            </w:r>
            <w:proofErr w:type="spellStart"/>
            <w:r w:rsidRPr="00A5122C">
              <w:rPr>
                <w:rStyle w:val="a4"/>
                <w:u w:val="single"/>
                <w:lang w:val="ru-RU"/>
              </w:rPr>
              <w:t>синквейна</w:t>
            </w:r>
            <w:proofErr w:type="spellEnd"/>
            <w:r w:rsidRPr="00A5122C">
              <w:rPr>
                <w:rStyle w:val="a4"/>
                <w:u w:val="single"/>
                <w:lang w:val="ru-RU"/>
              </w:rPr>
              <w:t xml:space="preserve"> на тему: “Вера”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lang w:val="ru-RU"/>
              </w:rPr>
            </w:pPr>
            <w:r w:rsidRPr="00A5122C">
              <w:rPr>
                <w:lang w:val="ru-RU"/>
              </w:rPr>
              <w:lastRenderedPageBreak/>
              <w:t>Обучающимся предлагается разбиться на группы и провести самостоятельное исследование на заданную тему.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  <w:r w:rsidRPr="00A5122C">
              <w:rPr>
                <w:lang w:val="ru-RU"/>
              </w:rPr>
              <w:t xml:space="preserve">Работа с текстом романа, составление </w:t>
            </w:r>
            <w:proofErr w:type="spellStart"/>
            <w:r w:rsidRPr="00A5122C">
              <w:rPr>
                <w:lang w:val="ru-RU"/>
              </w:rPr>
              <w:t>синквейна</w:t>
            </w:r>
            <w:proofErr w:type="spellEnd"/>
            <w:r w:rsidRPr="00A5122C">
              <w:rPr>
                <w:lang w:val="ru-RU"/>
              </w:rPr>
              <w:t xml:space="preserve">  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  <w:r w:rsidRPr="00A5122C">
              <w:rPr>
                <w:lang w:val="ru-RU"/>
              </w:rPr>
              <w:t xml:space="preserve">Работа с разными учебниками литературы, сопоставление </w:t>
            </w:r>
            <w:proofErr w:type="gramStart"/>
            <w:r w:rsidRPr="00A5122C">
              <w:rPr>
                <w:lang w:val="ru-RU"/>
              </w:rPr>
              <w:t>разных  статей</w:t>
            </w:r>
            <w:proofErr w:type="gramEnd"/>
            <w:r w:rsidRPr="00A5122C">
              <w:rPr>
                <w:lang w:val="ru-RU"/>
              </w:rPr>
              <w:t>;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22C" w:rsidRPr="00A5122C" w:rsidTr="00A5122C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lang w:val="ru-RU"/>
              </w:rPr>
            </w:pPr>
            <w:r w:rsidRPr="00A5122C">
              <w:t>V</w:t>
            </w:r>
            <w:r w:rsidRPr="00A5122C">
              <w:rPr>
                <w:lang w:val="ru-RU"/>
              </w:rPr>
              <w:t>. Закрепление изученного материала в ходе представления результатов собственной деятельности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  <w:r w:rsidRPr="00A5122C">
              <w:rPr>
                <w:lang w:val="ru-RU"/>
              </w:rPr>
              <w:t>Закрепление полученных знаний, формирование умения публичного представления продукта своей деятельности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lang w:val="ru-RU"/>
              </w:rPr>
            </w:pPr>
            <w:r w:rsidRPr="00A5122C">
              <w:rPr>
                <w:lang w:val="ru-RU"/>
              </w:rPr>
              <w:t>Предлагает обучающимся рассказать о результатах своего исследования.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lang w:val="ru-RU"/>
              </w:rPr>
            </w:pPr>
            <w:r w:rsidRPr="00A5122C">
              <w:rPr>
                <w:lang w:val="ru-RU"/>
              </w:rPr>
              <w:t>Обучающиеся представляют результаты своей работы, отвечают на вопросы учителя и одноклассников.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lang w:val="ru-RU"/>
              </w:rPr>
            </w:pPr>
            <w:r w:rsidRPr="00A5122C">
              <w:rPr>
                <w:lang w:val="ru-RU"/>
              </w:rPr>
              <w:t xml:space="preserve">Предлагается обучающимся рассказать о результатах своего исследования, с опорой на записи в тетради, </w:t>
            </w:r>
            <w:proofErr w:type="spellStart"/>
            <w:r w:rsidRPr="00A5122C">
              <w:rPr>
                <w:lang w:val="ru-RU"/>
              </w:rPr>
              <w:t>синквейн</w:t>
            </w:r>
            <w:proofErr w:type="spellEnd"/>
            <w:r w:rsidRPr="00A5122C">
              <w:rPr>
                <w:lang w:val="ru-RU"/>
              </w:rPr>
              <w:t xml:space="preserve">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22C" w:rsidRPr="00A5122C" w:rsidTr="00A5122C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lang w:val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lang w:val="ru-RU"/>
              </w:rPr>
            </w:pPr>
            <w:hyperlink r:id="rId9" w:history="1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lang w:val="ru-RU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lang w:val="ru-RU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22C" w:rsidRPr="00A5122C" w:rsidTr="00A5122C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lang w:val="ru-RU"/>
              </w:rPr>
            </w:pPr>
            <w:r w:rsidRPr="00A5122C">
              <w:t>VI</w:t>
            </w:r>
            <w:r w:rsidRPr="00A5122C">
              <w:rPr>
                <w:lang w:val="ru-RU"/>
              </w:rPr>
              <w:t xml:space="preserve">. Включение новых </w:t>
            </w:r>
            <w:r w:rsidRPr="00A5122C">
              <w:rPr>
                <w:lang w:val="ru-RU"/>
              </w:rPr>
              <w:lastRenderedPageBreak/>
              <w:t xml:space="preserve">знаний в систему знаний </w:t>
            </w:r>
          </w:p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rStyle w:val="a4"/>
                <w:u w:val="single"/>
                <w:lang w:val="ru-RU"/>
              </w:rPr>
            </w:pPr>
            <w:r w:rsidRPr="00A5122C">
              <w:rPr>
                <w:rStyle w:val="a4"/>
                <w:u w:val="single"/>
                <w:lang w:val="ru-RU"/>
              </w:rPr>
              <w:t>Цель.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  <w:r w:rsidRPr="00A5122C">
              <w:rPr>
                <w:lang w:val="ru-RU"/>
              </w:rPr>
              <w:t>Включение нового</w:t>
            </w:r>
            <w:r w:rsidRPr="00A5122C">
              <w:rPr>
                <w:lang w:val="ru-RU"/>
              </w:rPr>
              <w:br/>
              <w:t>знания в систему изученного материала.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lang w:val="ru-RU"/>
              </w:rPr>
            </w:pPr>
            <w:r w:rsidRPr="00A5122C">
              <w:rPr>
                <w:lang w:val="ru-RU"/>
              </w:rPr>
              <w:lastRenderedPageBreak/>
              <w:t xml:space="preserve">Учитель </w:t>
            </w:r>
            <w:r w:rsidRPr="00A5122C">
              <w:rPr>
                <w:lang w:val="ru-RU"/>
              </w:rPr>
              <w:lastRenderedPageBreak/>
              <w:t>предлагает высказать мнение о Печорине, сделать вывод. Счастлив ли он? Принесла ли его любовь счастье?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</w:pPr>
            <w:proofErr w:type="spellStart"/>
            <w:r w:rsidRPr="00A5122C">
              <w:lastRenderedPageBreak/>
              <w:t>Формулируют</w:t>
            </w:r>
            <w:proofErr w:type="spellEnd"/>
            <w:r w:rsidRPr="00A5122C">
              <w:t xml:space="preserve"> </w:t>
            </w:r>
            <w:proofErr w:type="spellStart"/>
            <w:r w:rsidRPr="00A5122C">
              <w:t>устное</w:t>
            </w:r>
            <w:proofErr w:type="spellEnd"/>
            <w:r w:rsidRPr="00A5122C">
              <w:t xml:space="preserve"> </w:t>
            </w:r>
            <w:proofErr w:type="spellStart"/>
            <w:r w:rsidRPr="00A5122C">
              <w:lastRenderedPageBreak/>
              <w:t>высказывание</w:t>
            </w:r>
            <w:proofErr w:type="spellEnd"/>
            <w:r w:rsidRPr="00A5122C">
              <w:t xml:space="preserve">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</w:pPr>
            <w:proofErr w:type="spellStart"/>
            <w:r w:rsidRPr="00A5122C">
              <w:lastRenderedPageBreak/>
              <w:t>Самостоятельная</w:t>
            </w:r>
            <w:proofErr w:type="spellEnd"/>
            <w:r w:rsidRPr="00A5122C">
              <w:t xml:space="preserve"> </w:t>
            </w:r>
            <w:proofErr w:type="spellStart"/>
            <w:r w:rsidRPr="00A5122C">
              <w:lastRenderedPageBreak/>
              <w:t>творческая</w:t>
            </w:r>
            <w:proofErr w:type="spellEnd"/>
            <w:r w:rsidRPr="00A5122C">
              <w:t xml:space="preserve"> </w:t>
            </w:r>
            <w:proofErr w:type="spellStart"/>
            <w:r w:rsidRPr="00A5122C">
              <w:t>работа</w:t>
            </w:r>
            <w:proofErr w:type="spellEnd"/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22C" w:rsidRPr="00A5122C" w:rsidTr="00A5122C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</w:pPr>
            <w:r w:rsidRPr="00A5122C">
              <w:t xml:space="preserve">VII. </w:t>
            </w:r>
            <w:proofErr w:type="spellStart"/>
            <w:r w:rsidRPr="00A5122C">
              <w:t>Рефлексия</w:t>
            </w:r>
            <w:proofErr w:type="spellEnd"/>
          </w:p>
          <w:p w:rsidR="00A5122C" w:rsidRPr="00A5122C" w:rsidRDefault="00A5122C" w:rsidP="00C86ADC">
            <w:pPr>
              <w:pStyle w:val="a6"/>
              <w:spacing w:after="283"/>
              <w:rPr>
                <w:rStyle w:val="a4"/>
                <w:u w:val="single"/>
              </w:rPr>
            </w:pPr>
            <w:proofErr w:type="spellStart"/>
            <w:r w:rsidRPr="00A5122C">
              <w:rPr>
                <w:rStyle w:val="a4"/>
                <w:u w:val="single"/>
              </w:rPr>
              <w:t>Цель</w:t>
            </w:r>
            <w:proofErr w:type="spellEnd"/>
            <w:r w:rsidRPr="00A5122C">
              <w:rPr>
                <w:rStyle w:val="a4"/>
                <w:u w:val="single"/>
              </w:rPr>
              <w:t>.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  <w:r w:rsidRPr="00A5122C">
              <w:rPr>
                <w:lang w:val="ru-RU"/>
              </w:rPr>
              <w:t>Осознание учащимися своей учебной деятельности, самооценка результатов деятельности своей и всего класса.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  <w:r w:rsidRPr="00A5122C">
              <w:t> 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</w:pPr>
            <w:proofErr w:type="spellStart"/>
            <w:r w:rsidRPr="00A5122C">
              <w:t>Рефлексия</w:t>
            </w:r>
            <w:proofErr w:type="spellEnd"/>
            <w:r w:rsidRPr="00A5122C">
              <w:t xml:space="preserve"> </w:t>
            </w:r>
            <w:proofErr w:type="spellStart"/>
            <w:r w:rsidRPr="00A5122C">
              <w:t>ученическая</w:t>
            </w:r>
            <w:proofErr w:type="spellEnd"/>
            <w:r w:rsidRPr="00A5122C">
              <w:t xml:space="preserve"> и </w:t>
            </w:r>
            <w:proofErr w:type="spellStart"/>
            <w:r w:rsidRPr="00A5122C">
              <w:t>учительская</w:t>
            </w:r>
            <w:proofErr w:type="spellEnd"/>
            <w:r w:rsidRPr="00A5122C">
              <w:t>.</w:t>
            </w:r>
          </w:p>
          <w:p w:rsidR="00A5122C" w:rsidRPr="00A5122C" w:rsidRDefault="00A5122C" w:rsidP="00C86ADC">
            <w:pPr>
              <w:pStyle w:val="a6"/>
              <w:spacing w:after="283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lang w:val="ru-RU"/>
              </w:rPr>
            </w:pPr>
            <w:r w:rsidRPr="00A5122C">
              <w:rPr>
                <w:lang w:val="ru-RU"/>
              </w:rPr>
              <w:t>Оценивают свою работу на уроке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lang w:val="ru-RU"/>
              </w:rPr>
            </w:pP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  <w:r w:rsidRPr="00A5122C">
              <w:rPr>
                <w:lang w:val="ru-RU"/>
              </w:rPr>
              <w:t>Сегодня на уроке я: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  <w:r w:rsidRPr="00A5122C">
              <w:rPr>
                <w:lang w:val="ru-RU"/>
              </w:rPr>
              <w:t>Что получилось и что не получилось?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  <w:r w:rsidRPr="00A5122C">
              <w:rPr>
                <w:lang w:val="ru-RU"/>
              </w:rPr>
              <w:t>Достигли ли цели, поставленной в начале урока?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  <w:r w:rsidRPr="00A5122C">
              <w:rPr>
                <w:lang w:val="ru-RU"/>
              </w:rPr>
              <w:t>Если нет, что необходимо сделать для ее достижения?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  <w:r w:rsidRPr="00A5122C">
              <w:rPr>
                <w:lang w:val="ru-RU"/>
              </w:rPr>
              <w:t>Какие новые вопросы возникли в конце урока?</w:t>
            </w:r>
          </w:p>
          <w:p w:rsidR="00A5122C" w:rsidRPr="00A5122C" w:rsidRDefault="00A5122C" w:rsidP="00C86ADC">
            <w:pPr>
              <w:pStyle w:val="a6"/>
              <w:spacing w:after="283"/>
            </w:pPr>
            <w:r w:rsidRPr="00A5122C">
              <w:rPr>
                <w:lang w:val="ru-RU"/>
              </w:rPr>
              <w:t xml:space="preserve">Где может пригодиться сегодняшний материал? </w:t>
            </w:r>
            <w:proofErr w:type="spellStart"/>
            <w:r w:rsidRPr="00A5122C">
              <w:t>Зачем</w:t>
            </w:r>
            <w:proofErr w:type="spellEnd"/>
            <w:r w:rsidRPr="00A5122C">
              <w:t xml:space="preserve"> </w:t>
            </w:r>
            <w:proofErr w:type="spellStart"/>
            <w:r w:rsidRPr="00A5122C">
              <w:t>читаем</w:t>
            </w:r>
            <w:proofErr w:type="spellEnd"/>
            <w:r w:rsidRPr="00A5122C">
              <w:t xml:space="preserve"> </w:t>
            </w:r>
            <w:proofErr w:type="spellStart"/>
            <w:r w:rsidRPr="00A5122C">
              <w:t>это</w:t>
            </w:r>
            <w:proofErr w:type="spellEnd"/>
            <w:r w:rsidRPr="00A5122C">
              <w:t xml:space="preserve"> </w:t>
            </w:r>
            <w:proofErr w:type="spellStart"/>
            <w:r w:rsidRPr="00A5122C">
              <w:lastRenderedPageBreak/>
              <w:t>произведение</w:t>
            </w:r>
            <w:proofErr w:type="spellEnd"/>
            <w:r w:rsidRPr="00A5122C">
              <w:t>?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22C" w:rsidRPr="00A5122C" w:rsidTr="00A5122C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</w:pPr>
            <w:r w:rsidRPr="00A5122C">
              <w:t>8. Д/з.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lang w:val="ru-RU"/>
              </w:rPr>
            </w:pP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  <w:proofErr w:type="gramStart"/>
            <w:r w:rsidRPr="00A5122C">
              <w:rPr>
                <w:lang w:val="ru-RU"/>
              </w:rPr>
              <w:t>1)Выбрать</w:t>
            </w:r>
            <w:proofErr w:type="gramEnd"/>
            <w:r w:rsidRPr="00A5122C">
              <w:rPr>
                <w:lang w:val="ru-RU"/>
              </w:rPr>
              <w:t xml:space="preserve"> тему сочинения, составить простой план.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  <w:proofErr w:type="gramStart"/>
            <w:r w:rsidRPr="00A5122C">
              <w:rPr>
                <w:lang w:val="ru-RU"/>
              </w:rPr>
              <w:t>2)Составить</w:t>
            </w:r>
            <w:proofErr w:type="gramEnd"/>
            <w:r w:rsidRPr="00A5122C">
              <w:rPr>
                <w:lang w:val="ru-RU"/>
              </w:rPr>
              <w:t xml:space="preserve"> сложный план сочинения.</w:t>
            </w:r>
          </w:p>
          <w:p w:rsidR="00A5122C" w:rsidRPr="00A5122C" w:rsidRDefault="00A5122C" w:rsidP="00C86ADC">
            <w:pPr>
              <w:pStyle w:val="a6"/>
              <w:spacing w:after="283"/>
              <w:rPr>
                <w:lang w:val="ru-RU"/>
              </w:rPr>
            </w:pPr>
            <w:proofErr w:type="gramStart"/>
            <w:r w:rsidRPr="00A5122C">
              <w:rPr>
                <w:lang w:val="ru-RU"/>
              </w:rPr>
              <w:t>3)Написать</w:t>
            </w:r>
            <w:proofErr w:type="gramEnd"/>
            <w:r w:rsidRPr="00A5122C">
              <w:rPr>
                <w:lang w:val="ru-RU"/>
              </w:rPr>
              <w:t xml:space="preserve"> сочинение на черновике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lang w:val="ru-RU"/>
              </w:rPr>
            </w:pPr>
            <w:r w:rsidRPr="00A5122C">
              <w:rPr>
                <w:lang w:val="ru-RU"/>
              </w:rPr>
              <w:t>Записывают домашнее задание в дневник, определяют, какого уровня задание они хотят выполнить.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pStyle w:val="a6"/>
              <w:snapToGrid w:val="0"/>
              <w:spacing w:after="283"/>
              <w:rPr>
                <w:lang w:val="ru-RU"/>
              </w:rPr>
            </w:pPr>
            <w:r w:rsidRPr="00A5122C">
              <w:rPr>
                <w:lang w:val="ru-RU"/>
              </w:rPr>
              <w:t>Записать домашнее задание на следующий урок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2C" w:rsidRPr="00A5122C" w:rsidRDefault="00A5122C" w:rsidP="00C86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22C" w:rsidRDefault="00A5122C" w:rsidP="00A5122C">
      <w:pPr>
        <w:snapToGrid w:val="0"/>
        <w:spacing w:after="283"/>
        <w:ind w:left="720" w:hanging="360"/>
        <w:rPr>
          <w:color w:val="000000"/>
        </w:rPr>
      </w:pPr>
    </w:p>
    <w:p w:rsidR="00A5122C" w:rsidRPr="00A5122C" w:rsidRDefault="00A5122C" w:rsidP="00A5122C">
      <w:pPr>
        <w:pStyle w:val="a6"/>
        <w:snapToGrid w:val="0"/>
        <w:spacing w:after="283"/>
        <w:ind w:left="720" w:hanging="360"/>
        <w:rPr>
          <w:color w:val="000000"/>
          <w:lang w:val="ru-RU"/>
        </w:rPr>
      </w:pPr>
    </w:p>
    <w:p w:rsidR="00A5122C" w:rsidRPr="00A5122C" w:rsidRDefault="00A5122C" w:rsidP="00A5122C">
      <w:pPr>
        <w:pStyle w:val="a6"/>
        <w:snapToGrid w:val="0"/>
        <w:spacing w:after="283"/>
        <w:ind w:left="720"/>
        <w:jc w:val="center"/>
        <w:rPr>
          <w:b/>
          <w:sz w:val="28"/>
          <w:szCs w:val="28"/>
          <w:lang w:val="ru-RU"/>
        </w:rPr>
      </w:pPr>
    </w:p>
    <w:sectPr w:rsidR="00A5122C" w:rsidRPr="00A5122C" w:rsidSect="00C248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BC7C21"/>
    <w:multiLevelType w:val="multilevel"/>
    <w:tmpl w:val="96F6D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52161"/>
    <w:multiLevelType w:val="multilevel"/>
    <w:tmpl w:val="95F8F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E263E"/>
    <w:multiLevelType w:val="multilevel"/>
    <w:tmpl w:val="8664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CA3BA4"/>
    <w:multiLevelType w:val="multilevel"/>
    <w:tmpl w:val="9738D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D208F"/>
    <w:multiLevelType w:val="multilevel"/>
    <w:tmpl w:val="7C10F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CD6AB9"/>
    <w:multiLevelType w:val="multilevel"/>
    <w:tmpl w:val="22989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6113CA"/>
    <w:multiLevelType w:val="multilevel"/>
    <w:tmpl w:val="A77A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E4464C"/>
    <w:multiLevelType w:val="multilevel"/>
    <w:tmpl w:val="48705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90602A"/>
    <w:multiLevelType w:val="multilevel"/>
    <w:tmpl w:val="D4C2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06558A"/>
    <w:multiLevelType w:val="multilevel"/>
    <w:tmpl w:val="B7EC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2A39E5"/>
    <w:multiLevelType w:val="multilevel"/>
    <w:tmpl w:val="6996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CB4236"/>
    <w:multiLevelType w:val="multilevel"/>
    <w:tmpl w:val="9990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771FA2"/>
    <w:multiLevelType w:val="multilevel"/>
    <w:tmpl w:val="751C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BE5C18"/>
    <w:multiLevelType w:val="multilevel"/>
    <w:tmpl w:val="7B92FC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CE60BA"/>
    <w:multiLevelType w:val="multilevel"/>
    <w:tmpl w:val="18B09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A54E49"/>
    <w:multiLevelType w:val="multilevel"/>
    <w:tmpl w:val="12C6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DB009D"/>
    <w:multiLevelType w:val="multilevel"/>
    <w:tmpl w:val="8080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6C2AC0"/>
    <w:multiLevelType w:val="multilevel"/>
    <w:tmpl w:val="9E20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DD71C4"/>
    <w:multiLevelType w:val="multilevel"/>
    <w:tmpl w:val="563E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FB62FA"/>
    <w:multiLevelType w:val="multilevel"/>
    <w:tmpl w:val="D8EC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DA65F0"/>
    <w:multiLevelType w:val="multilevel"/>
    <w:tmpl w:val="E8DE1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EC2123"/>
    <w:multiLevelType w:val="multilevel"/>
    <w:tmpl w:val="09C057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0F3843"/>
    <w:multiLevelType w:val="multilevel"/>
    <w:tmpl w:val="3A0AE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1D4065"/>
    <w:multiLevelType w:val="multilevel"/>
    <w:tmpl w:val="6B68F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B06150"/>
    <w:multiLevelType w:val="multilevel"/>
    <w:tmpl w:val="13CA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F75B6C"/>
    <w:multiLevelType w:val="multilevel"/>
    <w:tmpl w:val="176CC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1F7341"/>
    <w:multiLevelType w:val="multilevel"/>
    <w:tmpl w:val="D108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1834A9"/>
    <w:multiLevelType w:val="multilevel"/>
    <w:tmpl w:val="FDC0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F71001"/>
    <w:multiLevelType w:val="multilevel"/>
    <w:tmpl w:val="2E2A6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D22DC4"/>
    <w:multiLevelType w:val="multilevel"/>
    <w:tmpl w:val="D76C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263959"/>
    <w:multiLevelType w:val="multilevel"/>
    <w:tmpl w:val="79A0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24"/>
  </w:num>
  <w:num w:numId="4">
    <w:abstractNumId w:val="11"/>
  </w:num>
  <w:num w:numId="5">
    <w:abstractNumId w:val="28"/>
  </w:num>
  <w:num w:numId="6">
    <w:abstractNumId w:val="17"/>
  </w:num>
  <w:num w:numId="7">
    <w:abstractNumId w:val="7"/>
  </w:num>
  <w:num w:numId="8">
    <w:abstractNumId w:val="30"/>
  </w:num>
  <w:num w:numId="9">
    <w:abstractNumId w:val="9"/>
  </w:num>
  <w:num w:numId="10">
    <w:abstractNumId w:val="10"/>
  </w:num>
  <w:num w:numId="11">
    <w:abstractNumId w:val="12"/>
  </w:num>
  <w:num w:numId="12">
    <w:abstractNumId w:val="26"/>
  </w:num>
  <w:num w:numId="13">
    <w:abstractNumId w:val="16"/>
  </w:num>
  <w:num w:numId="14">
    <w:abstractNumId w:val="1"/>
  </w:num>
  <w:num w:numId="15">
    <w:abstractNumId w:val="19"/>
  </w:num>
  <w:num w:numId="16">
    <w:abstractNumId w:val="25"/>
  </w:num>
  <w:num w:numId="17">
    <w:abstractNumId w:val="27"/>
  </w:num>
  <w:num w:numId="18">
    <w:abstractNumId w:val="13"/>
  </w:num>
  <w:num w:numId="19">
    <w:abstractNumId w:val="31"/>
  </w:num>
  <w:num w:numId="20">
    <w:abstractNumId w:val="20"/>
  </w:num>
  <w:num w:numId="21">
    <w:abstractNumId w:val="2"/>
  </w:num>
  <w:num w:numId="22">
    <w:abstractNumId w:val="23"/>
  </w:num>
  <w:num w:numId="23">
    <w:abstractNumId w:val="29"/>
  </w:num>
  <w:num w:numId="24">
    <w:abstractNumId w:val="6"/>
  </w:num>
  <w:num w:numId="25">
    <w:abstractNumId w:val="22"/>
  </w:num>
  <w:num w:numId="26">
    <w:abstractNumId w:val="8"/>
  </w:num>
  <w:num w:numId="27">
    <w:abstractNumId w:val="4"/>
  </w:num>
  <w:num w:numId="28">
    <w:abstractNumId w:val="3"/>
  </w:num>
  <w:num w:numId="29">
    <w:abstractNumId w:val="14"/>
  </w:num>
  <w:num w:numId="30">
    <w:abstractNumId w:val="5"/>
  </w:num>
  <w:num w:numId="31">
    <w:abstractNumId w:val="2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AB"/>
    <w:rsid w:val="004A5FDE"/>
    <w:rsid w:val="005D5F25"/>
    <w:rsid w:val="006D2E70"/>
    <w:rsid w:val="007478E2"/>
    <w:rsid w:val="00A5122C"/>
    <w:rsid w:val="00C24876"/>
    <w:rsid w:val="00C7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7EB77-9699-4B6F-B598-B98BFD41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5F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478E2"/>
    <w:rPr>
      <w:b/>
      <w:bCs/>
    </w:rPr>
  </w:style>
  <w:style w:type="paragraph" w:customStyle="1" w:styleId="c41">
    <w:name w:val="c41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5FDE"/>
  </w:style>
  <w:style w:type="character" w:customStyle="1" w:styleId="c12">
    <w:name w:val="c12"/>
    <w:basedOn w:val="a0"/>
    <w:rsid w:val="004A5FDE"/>
  </w:style>
  <w:style w:type="character" w:styleId="a5">
    <w:name w:val="Hyperlink"/>
    <w:basedOn w:val="a0"/>
    <w:uiPriority w:val="99"/>
    <w:semiHidden/>
    <w:unhideWhenUsed/>
    <w:rsid w:val="004A5FDE"/>
    <w:rPr>
      <w:color w:val="0000FF"/>
      <w:u w:val="single"/>
    </w:rPr>
  </w:style>
  <w:style w:type="paragraph" w:customStyle="1" w:styleId="c4">
    <w:name w:val="c4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5FDE"/>
  </w:style>
  <w:style w:type="paragraph" w:customStyle="1" w:styleId="c18">
    <w:name w:val="c18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A5FDE"/>
  </w:style>
  <w:style w:type="character" w:customStyle="1" w:styleId="c8">
    <w:name w:val="c8"/>
    <w:basedOn w:val="a0"/>
    <w:rsid w:val="004A5FDE"/>
  </w:style>
  <w:style w:type="character" w:customStyle="1" w:styleId="c7">
    <w:name w:val="c7"/>
    <w:basedOn w:val="a0"/>
    <w:rsid w:val="004A5FDE"/>
  </w:style>
  <w:style w:type="paragraph" w:customStyle="1" w:styleId="c83">
    <w:name w:val="c83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4A5FDE"/>
  </w:style>
  <w:style w:type="paragraph" w:customStyle="1" w:styleId="c27">
    <w:name w:val="c27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5F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6">
    <w:name w:val="Содержимое таблицы"/>
    <w:basedOn w:val="a"/>
    <w:rsid w:val="00A5122C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val="en"/>
    </w:rPr>
  </w:style>
  <w:style w:type="paragraph" w:styleId="a7">
    <w:name w:val="Body Text"/>
    <w:basedOn w:val="a"/>
    <w:link w:val="a8"/>
    <w:semiHidden/>
    <w:rsid w:val="00A5122C"/>
    <w:pPr>
      <w:widowControl w:val="0"/>
      <w:suppressAutoHyphens/>
      <w:spacing w:after="120" w:line="240" w:lineRule="auto"/>
    </w:pPr>
    <w:rPr>
      <w:rFonts w:ascii="Times New Roman" w:eastAsia="Arial" w:hAnsi="Times New Roman" w:cs="Times New Roman"/>
      <w:kern w:val="1"/>
      <w:sz w:val="24"/>
      <w:szCs w:val="24"/>
      <w:lang w:val="en"/>
    </w:rPr>
  </w:style>
  <w:style w:type="character" w:customStyle="1" w:styleId="a8">
    <w:name w:val="Основной текст Знак"/>
    <w:basedOn w:val="a0"/>
    <w:link w:val="a7"/>
    <w:semiHidden/>
    <w:rsid w:val="00A5122C"/>
    <w:rPr>
      <w:rFonts w:ascii="Times New Roman" w:eastAsia="Arial" w:hAnsi="Times New Roman" w:cs="Times New Roman"/>
      <w:kern w:val="1"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043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466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97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7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0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9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8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6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7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4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3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42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8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1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2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5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5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6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2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1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3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0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9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3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1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6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30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8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059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394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4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23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8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8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4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9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7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7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1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5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4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1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7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4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8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5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0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9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7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1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13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93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3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1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7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2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65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7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7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0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9882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9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0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7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37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2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2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44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4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3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5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1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0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2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1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9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5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1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5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6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9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6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3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1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0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12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9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4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1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7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8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3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27129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9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8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5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1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5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4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0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8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1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8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0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9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2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3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04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9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4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1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0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7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1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0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6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5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5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8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0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0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9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6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26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89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87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1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89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87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0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74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8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0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3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61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3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8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5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5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73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8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4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26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7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106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3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1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8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1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0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8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4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3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4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0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5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9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6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74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0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9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2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1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3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8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9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7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82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60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0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6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04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7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0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0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4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6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2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43973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6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07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5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9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7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3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73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9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96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94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84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0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6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8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3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8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1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8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8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08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23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9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60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6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8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9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2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3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952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03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8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63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34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06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8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7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0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65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13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02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31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20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1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95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14859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7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7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68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3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22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33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6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6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9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2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0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9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4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1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4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1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44832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1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9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85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1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8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1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0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5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5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2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5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4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51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3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0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20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9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7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2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7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2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7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8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2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9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7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60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9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23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1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0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3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06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0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8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4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49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88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9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4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2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2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9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8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1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53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9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7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89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3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1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9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9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6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lovari.yandex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gxedo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r3ed.qrz.ru/gore-ot-uma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testpad.com/ru-ru/Go/Test-po-komedii-AS-Griboedova-Gore-ot-uma-Variant-1-423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938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6</cp:revision>
  <dcterms:created xsi:type="dcterms:W3CDTF">2021-10-07T03:32:00Z</dcterms:created>
  <dcterms:modified xsi:type="dcterms:W3CDTF">2021-10-07T03:54:00Z</dcterms:modified>
</cp:coreProperties>
</file>