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07" w:rsidRPr="00CB0A07" w:rsidRDefault="00CB0A07" w:rsidP="00CB0A07">
      <w:pPr>
        <w:spacing w:after="0" w:line="240" w:lineRule="auto"/>
        <w:ind w:firstLine="567"/>
        <w:jc w:val="center"/>
        <w:rPr>
          <w:rFonts w:ascii="Times New Roman" w:hAnsi="Times New Roman" w:cs="Times New Roman"/>
          <w:b/>
          <w:sz w:val="32"/>
          <w:szCs w:val="28"/>
        </w:rPr>
      </w:pPr>
      <w:r w:rsidRPr="00CB0A07">
        <w:rPr>
          <w:rFonts w:ascii="Times New Roman" w:hAnsi="Times New Roman" w:cs="Times New Roman"/>
          <w:b/>
          <w:sz w:val="32"/>
          <w:szCs w:val="28"/>
        </w:rPr>
        <w:t xml:space="preserve">Способы повышения мотивации </w:t>
      </w:r>
    </w:p>
    <w:p w:rsidR="00CB0A07" w:rsidRPr="00CB0A07" w:rsidRDefault="00CB0A07" w:rsidP="00CB0A07">
      <w:pPr>
        <w:spacing w:after="0" w:line="240" w:lineRule="auto"/>
        <w:ind w:firstLine="567"/>
        <w:jc w:val="center"/>
        <w:rPr>
          <w:rFonts w:ascii="Times New Roman" w:hAnsi="Times New Roman" w:cs="Times New Roman"/>
          <w:b/>
          <w:sz w:val="32"/>
          <w:szCs w:val="28"/>
        </w:rPr>
      </w:pPr>
      <w:r w:rsidRPr="00CB0A07">
        <w:rPr>
          <w:rFonts w:ascii="Times New Roman" w:hAnsi="Times New Roman" w:cs="Times New Roman"/>
          <w:b/>
          <w:sz w:val="32"/>
          <w:szCs w:val="28"/>
        </w:rPr>
        <w:t>к изучению иностранного языка</w:t>
      </w:r>
    </w:p>
    <w:p w:rsidR="00CB0A07" w:rsidRDefault="00CB0A07" w:rsidP="00CB0A07">
      <w:pPr>
        <w:spacing w:after="0" w:line="240" w:lineRule="auto"/>
        <w:ind w:firstLine="567"/>
        <w:jc w:val="right"/>
        <w:rPr>
          <w:rFonts w:ascii="Times New Roman" w:hAnsi="Times New Roman" w:cs="Times New Roman"/>
          <w:sz w:val="28"/>
          <w:szCs w:val="28"/>
        </w:rPr>
      </w:pPr>
    </w:p>
    <w:p w:rsidR="002C36CF" w:rsidRPr="009C357D" w:rsidRDefault="002C36CF" w:rsidP="00CB0A07">
      <w:pPr>
        <w:spacing w:after="0" w:line="240" w:lineRule="auto"/>
        <w:ind w:firstLine="567"/>
        <w:jc w:val="right"/>
        <w:rPr>
          <w:rFonts w:ascii="Times New Roman" w:hAnsi="Times New Roman" w:cs="Times New Roman"/>
          <w:sz w:val="28"/>
          <w:szCs w:val="28"/>
        </w:rPr>
      </w:pPr>
      <w:r w:rsidRPr="009C357D">
        <w:rPr>
          <w:rFonts w:ascii="Times New Roman" w:hAnsi="Times New Roman" w:cs="Times New Roman"/>
          <w:sz w:val="28"/>
          <w:szCs w:val="28"/>
        </w:rPr>
        <w:t>Успех в учении –</w:t>
      </w:r>
    </w:p>
    <w:p w:rsidR="002C36CF" w:rsidRPr="009C357D" w:rsidRDefault="002C36CF" w:rsidP="002C36CF">
      <w:pPr>
        <w:spacing w:after="0" w:line="240" w:lineRule="auto"/>
        <w:ind w:firstLine="567"/>
        <w:jc w:val="right"/>
        <w:rPr>
          <w:rFonts w:ascii="Times New Roman" w:hAnsi="Times New Roman" w:cs="Times New Roman"/>
          <w:sz w:val="28"/>
          <w:szCs w:val="28"/>
        </w:rPr>
      </w:pPr>
      <w:r w:rsidRPr="009C357D">
        <w:rPr>
          <w:rFonts w:ascii="Times New Roman" w:hAnsi="Times New Roman" w:cs="Times New Roman"/>
          <w:sz w:val="28"/>
          <w:szCs w:val="28"/>
        </w:rPr>
        <w:t xml:space="preserve">единственный источник внутренних сил, </w:t>
      </w:r>
    </w:p>
    <w:p w:rsidR="002C36CF" w:rsidRPr="009C357D" w:rsidRDefault="002C36CF" w:rsidP="002C36CF">
      <w:pPr>
        <w:spacing w:after="0" w:line="240" w:lineRule="auto"/>
        <w:ind w:firstLine="567"/>
        <w:jc w:val="right"/>
        <w:rPr>
          <w:rFonts w:ascii="Times New Roman" w:hAnsi="Times New Roman" w:cs="Times New Roman"/>
          <w:sz w:val="28"/>
          <w:szCs w:val="28"/>
        </w:rPr>
      </w:pPr>
      <w:r w:rsidRPr="009C357D">
        <w:rPr>
          <w:rFonts w:ascii="Times New Roman" w:hAnsi="Times New Roman" w:cs="Times New Roman"/>
          <w:sz w:val="28"/>
          <w:szCs w:val="28"/>
        </w:rPr>
        <w:t xml:space="preserve">рождающий энергию </w:t>
      </w:r>
    </w:p>
    <w:p w:rsidR="002C36CF" w:rsidRPr="009C357D" w:rsidRDefault="002C36CF" w:rsidP="002C36CF">
      <w:pPr>
        <w:spacing w:after="0" w:line="240" w:lineRule="auto"/>
        <w:ind w:firstLine="567"/>
        <w:jc w:val="right"/>
        <w:rPr>
          <w:rFonts w:ascii="Times New Roman" w:hAnsi="Times New Roman" w:cs="Times New Roman"/>
          <w:sz w:val="28"/>
          <w:szCs w:val="28"/>
        </w:rPr>
      </w:pPr>
      <w:r w:rsidRPr="009C357D">
        <w:rPr>
          <w:rFonts w:ascii="Times New Roman" w:hAnsi="Times New Roman" w:cs="Times New Roman"/>
          <w:sz w:val="28"/>
          <w:szCs w:val="28"/>
        </w:rPr>
        <w:t xml:space="preserve">для преодоления трудностей, </w:t>
      </w:r>
    </w:p>
    <w:p w:rsidR="002C36CF" w:rsidRPr="009C357D" w:rsidRDefault="002C36CF" w:rsidP="002C36CF">
      <w:pPr>
        <w:spacing w:after="0" w:line="240" w:lineRule="auto"/>
        <w:ind w:firstLine="567"/>
        <w:jc w:val="right"/>
        <w:rPr>
          <w:rFonts w:ascii="Times New Roman" w:hAnsi="Times New Roman" w:cs="Times New Roman"/>
          <w:sz w:val="28"/>
          <w:szCs w:val="28"/>
        </w:rPr>
      </w:pPr>
      <w:r w:rsidRPr="009C357D">
        <w:rPr>
          <w:rFonts w:ascii="Times New Roman" w:hAnsi="Times New Roman" w:cs="Times New Roman"/>
          <w:sz w:val="28"/>
          <w:szCs w:val="28"/>
        </w:rPr>
        <w:t>желания учиться</w:t>
      </w:r>
    </w:p>
    <w:p w:rsidR="002C36CF" w:rsidRPr="009C357D" w:rsidRDefault="002C36CF" w:rsidP="002C36CF">
      <w:pPr>
        <w:spacing w:after="0" w:line="240" w:lineRule="auto"/>
        <w:ind w:firstLine="567"/>
        <w:jc w:val="right"/>
        <w:rPr>
          <w:rFonts w:ascii="Times New Roman" w:hAnsi="Times New Roman" w:cs="Times New Roman"/>
          <w:sz w:val="28"/>
          <w:szCs w:val="28"/>
        </w:rPr>
      </w:pPr>
    </w:p>
    <w:p w:rsidR="002C36CF" w:rsidRPr="009C357D" w:rsidRDefault="002C36CF" w:rsidP="002C36CF">
      <w:pPr>
        <w:spacing w:after="0" w:line="240" w:lineRule="auto"/>
        <w:ind w:firstLine="567"/>
        <w:jc w:val="right"/>
        <w:rPr>
          <w:rFonts w:ascii="Times New Roman" w:hAnsi="Times New Roman" w:cs="Times New Roman"/>
          <w:sz w:val="28"/>
          <w:szCs w:val="28"/>
        </w:rPr>
      </w:pPr>
      <w:r w:rsidRPr="009C357D">
        <w:rPr>
          <w:rFonts w:ascii="Times New Roman" w:hAnsi="Times New Roman" w:cs="Times New Roman"/>
          <w:sz w:val="28"/>
          <w:szCs w:val="28"/>
        </w:rPr>
        <w:t>В.А.Сухомлинский</w:t>
      </w:r>
    </w:p>
    <w:p w:rsidR="002C36CF" w:rsidRPr="009C357D" w:rsidRDefault="002C36CF" w:rsidP="002C36CF">
      <w:pPr>
        <w:spacing w:after="0" w:line="240" w:lineRule="auto"/>
        <w:ind w:firstLine="567"/>
        <w:jc w:val="right"/>
        <w:rPr>
          <w:rFonts w:ascii="Times New Roman" w:hAnsi="Times New Roman" w:cs="Times New Roman"/>
          <w:sz w:val="28"/>
          <w:szCs w:val="28"/>
        </w:rPr>
      </w:pPr>
    </w:p>
    <w:p w:rsidR="002C36CF" w:rsidRPr="009C357D" w:rsidRDefault="002C36CF" w:rsidP="002C36CF">
      <w:pPr>
        <w:tabs>
          <w:tab w:val="left" w:pos="3195"/>
        </w:tabs>
        <w:spacing w:after="0" w:line="240" w:lineRule="auto"/>
        <w:ind w:firstLine="567"/>
        <w:jc w:val="both"/>
        <w:rPr>
          <w:rFonts w:ascii="Times New Roman" w:hAnsi="Times New Roman" w:cs="Times New Roman"/>
          <w:sz w:val="28"/>
          <w:szCs w:val="28"/>
        </w:rPr>
      </w:pPr>
      <w:r w:rsidRPr="009C357D">
        <w:rPr>
          <w:rFonts w:ascii="Times New Roman" w:hAnsi="Times New Roman" w:cs="Times New Roman"/>
          <w:sz w:val="28"/>
          <w:szCs w:val="28"/>
        </w:rPr>
        <w:t>Специалисты сходятся в одном: «Иноязычной речевой деятельности нельзя научить, ей можно только научиться». Какие бы современные методики обучения они ни применяли, какую бы разнообразнейшую наглядность ни использовали на уроках, как бы ни стремились создавать атмосферу общения в учебном процессе – результаты всего этого будут незначительными, если ученик сам не захочет овладеть иностранным языком.</w:t>
      </w:r>
    </w:p>
    <w:p w:rsidR="002C36CF" w:rsidRPr="009C357D" w:rsidRDefault="002C36CF" w:rsidP="002C36CF">
      <w:pPr>
        <w:shd w:val="clear" w:color="auto" w:fill="FFFFFF"/>
        <w:spacing w:after="0" w:line="240" w:lineRule="auto"/>
        <w:ind w:firstLine="567"/>
        <w:jc w:val="both"/>
        <w:rPr>
          <w:rFonts w:ascii="Times New Roman" w:hAnsi="Times New Roman" w:cs="Times New Roman"/>
          <w:sz w:val="28"/>
          <w:szCs w:val="28"/>
        </w:rPr>
      </w:pPr>
      <w:r w:rsidRPr="009C357D">
        <w:rPr>
          <w:rFonts w:ascii="Times New Roman" w:hAnsi="Times New Roman" w:cs="Times New Roman"/>
          <w:sz w:val="28"/>
          <w:szCs w:val="28"/>
        </w:rPr>
        <w:t xml:space="preserve">Для учителей это давно азбучная истина: если школьники хотят овладеть знаниями, то эффективность познавательного процесса существенно возрастает. Однако часто приходиться слышать от учащихся школы фразы, выражающие нежелание выполнять домашнее задание, и даже идти в школу. Некоторые дети не стремятся расширить запас своих знаний: пассивны на уроках. Им большее удовольствие приносит деятельность, не связанная со школой. Почему это происходит? Почему же дети в большинстве своем не хотят учиться? Этот вопрос встал передо мной, когда, только закончив обучение, я пришла работать в школу. Проблема оказалась вполне очевидна. Кто-то из учащихся не видит для себя личностной перспективы, а кто-то не заинтересован в изучении английского языка, считая, что он не нужен в будущей профессии. У части учеников положительная мотивация к изучению предмета недостаточна, а порой и вовсе отсутствует, так как при изучении английского языка они сталкиваются со значительными трудностями и не усваивают материал в силу особенностей памяти, восприятия и мышления. </w:t>
      </w:r>
    </w:p>
    <w:p w:rsidR="002C36CF" w:rsidRPr="009C357D" w:rsidRDefault="002C36CF" w:rsidP="002C36CF">
      <w:pPr>
        <w:shd w:val="clear" w:color="auto" w:fill="FFFFFF"/>
        <w:spacing w:after="0" w:line="240" w:lineRule="auto"/>
        <w:ind w:firstLine="567"/>
        <w:jc w:val="both"/>
        <w:rPr>
          <w:rFonts w:ascii="Times New Roman" w:hAnsi="Times New Roman" w:cs="Times New Roman"/>
          <w:sz w:val="28"/>
          <w:szCs w:val="28"/>
        </w:rPr>
      </w:pPr>
      <w:r w:rsidRPr="009C357D">
        <w:rPr>
          <w:rFonts w:ascii="Times New Roman" w:hAnsi="Times New Roman" w:cs="Times New Roman"/>
          <w:sz w:val="28"/>
          <w:szCs w:val="28"/>
        </w:rPr>
        <w:t>Всё вышеперечисленное указывает, что учитель должен создать источник внутренних сил ребёнка, рождающий энергию для преодоления трудностей, желания учиться. Учитель должен создать такие условия, в которых ребенок испытывал бы уверенность в себе и внутреннее удовлетворение; он должен помнить, что ребёнку необходимо помогать добиваться успеха в учебной деятельности. А для этого нужно создавать ситуации успеха в коммуникативной деятельности учащихся. Испытывая чувство успеха в коммуникативной деятельности на уроках иностранного языка, обучаемый переживает радость, эмоциональный подъём. Переживание успеха в учебном общении внушает ему уверенность в собственных силах; повышается самооценка, появляется желание вновь достигнуть хороших результатов в коммуникативной деятельности, чтобы ещё раз пережить радость успеха.</w:t>
      </w:r>
    </w:p>
    <w:p w:rsidR="002C36CF" w:rsidRPr="009C357D" w:rsidRDefault="002C36CF" w:rsidP="002C36CF">
      <w:pPr>
        <w:shd w:val="clear" w:color="auto" w:fill="FFFFFF"/>
        <w:spacing w:after="0" w:line="240" w:lineRule="auto"/>
        <w:ind w:firstLine="567"/>
        <w:jc w:val="both"/>
        <w:rPr>
          <w:rFonts w:ascii="Times New Roman" w:hAnsi="Times New Roman" w:cs="Times New Roman"/>
          <w:sz w:val="28"/>
          <w:szCs w:val="28"/>
        </w:rPr>
      </w:pPr>
      <w:r w:rsidRPr="009C357D">
        <w:rPr>
          <w:rFonts w:ascii="Times New Roman" w:hAnsi="Times New Roman" w:cs="Times New Roman"/>
          <w:sz w:val="28"/>
          <w:szCs w:val="28"/>
        </w:rPr>
        <w:t xml:space="preserve">Здесь важно разделить понятия «успех» и «ситуация успеха». Ситуация – это сочетание условий, которые обеспечивают успех, а сам успех – результат подобной ситуации. Моя задача состоит в том, чтобы дать каждому из своих </w:t>
      </w:r>
      <w:r w:rsidRPr="009C357D">
        <w:rPr>
          <w:rFonts w:ascii="Times New Roman" w:hAnsi="Times New Roman" w:cs="Times New Roman"/>
          <w:sz w:val="28"/>
          <w:szCs w:val="28"/>
        </w:rPr>
        <w:lastRenderedPageBreak/>
        <w:t>учеников возможность пережить радость достижения, осознать свои возможности, поверить в себя.</w:t>
      </w:r>
    </w:p>
    <w:p w:rsidR="002C36CF" w:rsidRPr="009C357D" w:rsidRDefault="002C36CF" w:rsidP="002C36CF">
      <w:pPr>
        <w:shd w:val="clear" w:color="auto" w:fill="FFFFFF"/>
        <w:spacing w:after="0" w:line="240" w:lineRule="auto"/>
        <w:jc w:val="both"/>
        <w:rPr>
          <w:rFonts w:ascii="Times New Roman" w:hAnsi="Times New Roman" w:cs="Times New Roman"/>
          <w:b/>
          <w:sz w:val="28"/>
          <w:szCs w:val="28"/>
        </w:rPr>
      </w:pPr>
    </w:p>
    <w:p w:rsidR="002C36CF" w:rsidRPr="009C357D" w:rsidRDefault="002C36CF" w:rsidP="002C36CF">
      <w:pPr>
        <w:shd w:val="clear" w:color="auto" w:fill="FFFFFF"/>
        <w:spacing w:after="0" w:line="240" w:lineRule="auto"/>
        <w:ind w:firstLine="567"/>
        <w:jc w:val="both"/>
        <w:rPr>
          <w:rFonts w:ascii="Times New Roman" w:hAnsi="Times New Roman" w:cs="Times New Roman"/>
          <w:sz w:val="28"/>
          <w:szCs w:val="28"/>
        </w:rPr>
      </w:pPr>
      <w:r w:rsidRPr="009C357D">
        <w:rPr>
          <w:rFonts w:ascii="Times New Roman" w:hAnsi="Times New Roman" w:cs="Times New Roman"/>
          <w:sz w:val="28"/>
          <w:szCs w:val="28"/>
        </w:rPr>
        <w:t>Обозначенная проблема представляется актуальной, принимая во внимание тот факт, что интерес и стремление к изучению иностранного языка - это важная тенденция, отражающая реальную востребованность иностранных языков в современном мире.</w:t>
      </w:r>
    </w:p>
    <w:p w:rsidR="002C36CF" w:rsidRPr="009C357D" w:rsidRDefault="002C36CF" w:rsidP="002C36CF">
      <w:pPr>
        <w:pStyle w:val="a4"/>
        <w:shd w:val="clear" w:color="auto" w:fill="FFFFFF"/>
        <w:spacing w:before="0" w:after="0"/>
        <w:ind w:firstLine="567"/>
        <w:jc w:val="both"/>
        <w:rPr>
          <w:rFonts w:cs="Times New Roman"/>
          <w:sz w:val="28"/>
          <w:szCs w:val="28"/>
        </w:rPr>
      </w:pPr>
      <w:r w:rsidRPr="009C357D">
        <w:rPr>
          <w:rFonts w:cs="Times New Roman"/>
          <w:sz w:val="28"/>
          <w:szCs w:val="28"/>
        </w:rPr>
        <w:t xml:space="preserve">Когда школьники приступают к занятиям иностранным языком, ни один учитель не может пожаловаться на отсутствие интереса у них к его предмету, так как этот интерес является главной действующей силой познавательной деятельности учащихся. Но по данным исследований, уже к </w:t>
      </w:r>
      <w:r>
        <w:rPr>
          <w:rFonts w:cs="Times New Roman"/>
          <w:sz w:val="28"/>
          <w:szCs w:val="28"/>
        </w:rPr>
        <w:t>7</w:t>
      </w:r>
      <w:r w:rsidRPr="009C357D">
        <w:rPr>
          <w:rFonts w:cs="Times New Roman"/>
          <w:sz w:val="28"/>
          <w:szCs w:val="28"/>
        </w:rPr>
        <w:t xml:space="preserve"> классу стремление изучать иностранный язык значительно ослабевает у 86% учащихся.</w:t>
      </w:r>
    </w:p>
    <w:p w:rsidR="002C36CF" w:rsidRPr="009C357D" w:rsidRDefault="002C36CF" w:rsidP="002C36CF">
      <w:pPr>
        <w:pStyle w:val="a4"/>
        <w:shd w:val="clear" w:color="auto" w:fill="FFFFFF"/>
        <w:spacing w:before="0" w:after="0"/>
        <w:ind w:firstLine="567"/>
        <w:jc w:val="both"/>
        <w:rPr>
          <w:rFonts w:cs="Times New Roman"/>
          <w:sz w:val="28"/>
          <w:szCs w:val="28"/>
        </w:rPr>
      </w:pPr>
      <w:r w:rsidRPr="009C357D">
        <w:rPr>
          <w:rFonts w:cs="Times New Roman"/>
          <w:sz w:val="28"/>
          <w:szCs w:val="28"/>
        </w:rPr>
        <w:t>Следовательно, учителю необходимо овладеть способами поддержания положительной мотивации к изучению своего предмета, необходимым условием которого вялятся создание ситуации успеха на уроке. Этот вопрос встает особенно остро с введением ФГОС, поскольку учителям иностранного языка будет необходимо поддерживать устойчивый интерес к иностранному языку как предмету обязательному для итоговой государственной аттестации, а так же следует учитывать, что с 5 класса, согласно ФГОС, второй иностранный язык входит в состав обязательных предметных областей.</w:t>
      </w:r>
    </w:p>
    <w:p w:rsidR="002C36CF" w:rsidRDefault="002C36CF" w:rsidP="002C36CF">
      <w:pPr>
        <w:spacing w:after="0" w:line="240" w:lineRule="auto"/>
        <w:ind w:firstLine="567"/>
        <w:jc w:val="both"/>
        <w:rPr>
          <w:rFonts w:ascii="Times New Roman" w:eastAsia="Times New Roman" w:hAnsi="Times New Roman" w:cs="Times New Roman"/>
          <w:sz w:val="28"/>
          <w:szCs w:val="28"/>
          <w:lang w:eastAsia="ar-SA"/>
        </w:rPr>
      </w:pPr>
    </w:p>
    <w:p w:rsidR="002C36CF" w:rsidRPr="009C357D" w:rsidRDefault="002C36CF" w:rsidP="002C36CF">
      <w:pPr>
        <w:spacing w:after="0" w:line="240" w:lineRule="auto"/>
        <w:ind w:firstLine="567"/>
        <w:jc w:val="both"/>
        <w:rPr>
          <w:rFonts w:ascii="Times New Roman" w:hAnsi="Times New Roman" w:cs="Times New Roman"/>
          <w:sz w:val="28"/>
          <w:szCs w:val="28"/>
        </w:rPr>
      </w:pPr>
      <w:r w:rsidRPr="009C357D">
        <w:rPr>
          <w:rFonts w:ascii="Times New Roman" w:hAnsi="Times New Roman" w:cs="Times New Roman"/>
          <w:sz w:val="28"/>
          <w:szCs w:val="28"/>
        </w:rPr>
        <w:t>Испытывая чувство успеха в коммуникативной деятельности на уроках иностранного языка, обучаемый переживает радость, эмоциональный подъём. Переживание успеха в учебном общении внушает ему уверенность в собственных силах; повышается самооценка, появляется желание вновь достигнуть хороших результатов в коммуникативной деятельности, чтобы ещё раз пережить радость успеха. Если систематически использовать методы и приемы, содействующие созданию ситуации успеха на уроке, повысится мотивация учащихся к овладению иностранным языком, то есть к развитию иноязычной коммуникативной компетенции.</w:t>
      </w:r>
    </w:p>
    <w:p w:rsidR="002C36CF" w:rsidRPr="00027B09" w:rsidRDefault="002C36CF" w:rsidP="002C36C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Теоретической базой проблемы создания ситуации успеха явлется:</w:t>
      </w:r>
    </w:p>
    <w:p w:rsidR="002C36CF" w:rsidRPr="00027B09" w:rsidRDefault="002C36CF" w:rsidP="002C36CF">
      <w:pPr>
        <w:shd w:val="clear" w:color="auto" w:fill="FFFFFF"/>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1) коммуникативный подход в обучении иностранным языкам по Е.И.Пассову;</w:t>
      </w:r>
    </w:p>
    <w:p w:rsidR="002C36CF" w:rsidRPr="00027B09" w:rsidRDefault="002C36CF" w:rsidP="002C36CF">
      <w:pPr>
        <w:shd w:val="clear" w:color="auto" w:fill="FFFFFF"/>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2) концепции А.С.Белкина, Е.С.Полат, Н.Д.Гальсковой и П.Б.Гурвич</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В последнее время словосочетание «ориентация на успех в учебной деятельности» стало привычным. Никто не оспаривает тот факт, что именно положительные эмоции могут стать важнейшим стимулом для ребенка в учебной деятельности.</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Еще К.Д.Ушинский пришел к выводу, что только успех поддерживает интерес ученика к учению. А интерес к учению появляется только тогда, когда есть вдохновение, рождающееся от успеха в овладении знаниями. Ребенок, никогда не познавший радости труда в учении, не переживший гордости от того, что трудности преодолены, теряет желание, интерес учиться.</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 xml:space="preserve">Большое внимание созданию ситуаций успеха уделяет </w:t>
      </w:r>
      <w:r>
        <w:rPr>
          <w:rFonts w:ascii="Times New Roman" w:hAnsi="Times New Roman" w:cs="Times New Roman"/>
          <w:sz w:val="28"/>
          <w:szCs w:val="28"/>
        </w:rPr>
        <w:t>доктор педагогических наук А.С.</w:t>
      </w:r>
      <w:r w:rsidRPr="00027B09">
        <w:rPr>
          <w:rFonts w:ascii="Times New Roman" w:hAnsi="Times New Roman" w:cs="Times New Roman"/>
          <w:sz w:val="28"/>
          <w:szCs w:val="28"/>
        </w:rPr>
        <w:t xml:space="preserve">Белкин. Он твердо убежден, если ребенка лишить веры в себя, трудно надеяться на его «светлое будущее». Одно неосторожное слово, один непродуманный шаг учителя могут надломить ребенка так, что потом не </w:t>
      </w:r>
      <w:r w:rsidRPr="00027B09">
        <w:rPr>
          <w:rFonts w:ascii="Times New Roman" w:hAnsi="Times New Roman" w:cs="Times New Roman"/>
          <w:sz w:val="28"/>
          <w:szCs w:val="28"/>
        </w:rPr>
        <w:lastRenderedPageBreak/>
        <w:t>помогут никакие воспитательные ухищрения. Таким образом, ученик тогда тянется к знаниям, когда переживает потребность в учении, когда им движут здоровые мотивы и интерес, подкрепленные успехом.</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Успех в учении – единственный источник внутренних сил ребенка, рождающий энергию для преодоления трудностей, желания учиться.</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Успех – понятие неоднозначное, сложное, имеет разную трактовку.</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С психологической точки зрения успех – это переживание состояния радости, удовлетворение от того, что результат, к которому стремилась личность в своей деятельности, либо совпал с ее ожиданиями, надеждами, либо превзошел их. На базе этого состояния формируются новые, более сильные мотивы деятельности, меняются уровни самооценки, самоуважения.</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С педагогической точки зрения ситуация успеха – 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 </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Учащиеся понимают субъективную значимость учения для себя, которое обязательно преломляется через уровень притязаний школьника, его самоконтроль и самооценку учебной работы.</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 xml:space="preserve">Подчёркивая </w:t>
      </w:r>
      <w:r>
        <w:rPr>
          <w:rFonts w:ascii="Times New Roman" w:hAnsi="Times New Roman" w:cs="Times New Roman"/>
          <w:sz w:val="28"/>
          <w:szCs w:val="28"/>
        </w:rPr>
        <w:t>единство языка и культуры, Е.И.</w:t>
      </w:r>
      <w:r w:rsidRPr="00027B09">
        <w:rPr>
          <w:rFonts w:ascii="Times New Roman" w:hAnsi="Times New Roman" w:cs="Times New Roman"/>
          <w:sz w:val="28"/>
          <w:szCs w:val="28"/>
        </w:rPr>
        <w:t>Пассов утверждает, что усвоить культуру – значит «знать – уметь – творить – хотеть», при этом последний элемент он считает главным, так как именно он определяет мотивационный и нравственный аспект человека как индивидуальности. При формировании мотивации учитель ориентируется на перспективы, резервы развития с учётом возрастных и психологических особенностей школьников. Ученик включается учителем в деятельность, стимулирующую его активность, самостоятельность и способность к творчеству. Всё это имеет большое значение в сложном процессе формирования мотивации учащихся к изучению иностранного языка и иноязычной культуры.</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Речевое поведение учителя теснейшим образом связано с неречевым, поскольку не только речь учителя, но и все его существо в целом реализуется в речи. Е. И. Пассов по праву возлагает на учителя, говоря о его мастерстве, роль " сценариста", " режиссера", и даже " актера". Роль учителя-"сценариста" связана с подготовкой к уроку, с разработкой им " сценария" урока для своей группы. Создавая "сценарий" урока, учитель заранее его "переживает".</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В целом учитель как личность должен быть интересен ученикам. Если он не зацикливается только на своем предмете и его интересует жизнь современных молодых людей, их проблемы, а также глобальные проблемы общества, которые предстоит в недалеком будущем решать его ученикам, если учитель умеет передать и объяснить свой интерес учащимся, то они сами будут стремиться к общению с ним.</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В Государственном стандарте общего образования говорится об ориентированности содержания обучения на развитие мотивации учеников к изучению предмета “иностранный язык”. Мотивация – необходимое условие любой деятельности, в том числе и учебной. Вопросам повышения мотивации, сохранения и развития у школьников интереса к предмету “иностранный язык” уделяется большое внимание, как в психологии, так и в методике преподавания этого предмета.</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lastRenderedPageBreak/>
        <w:t>Предлагаемое исследование по данному вопросу, основано н</w:t>
      </w:r>
      <w:r>
        <w:rPr>
          <w:rFonts w:ascii="Times New Roman" w:hAnsi="Times New Roman" w:cs="Times New Roman"/>
          <w:sz w:val="28"/>
          <w:szCs w:val="28"/>
        </w:rPr>
        <w:t>а работах Н.Д.Гальсковой, И.Л.Бим, А.К.Марковой, П.В.Сысоева, В.Вартанова, Г.А.Воробьёва, М.М.Бахтина, В.С.Библера, В.В.</w:t>
      </w:r>
      <w:r w:rsidRPr="00027B09">
        <w:rPr>
          <w:rFonts w:ascii="Times New Roman" w:hAnsi="Times New Roman" w:cs="Times New Roman"/>
          <w:sz w:val="28"/>
          <w:szCs w:val="28"/>
        </w:rPr>
        <w:t>Сафоновой.</w:t>
      </w:r>
    </w:p>
    <w:p w:rsidR="002C36CF" w:rsidRPr="00027B09" w:rsidRDefault="002C36CF" w:rsidP="002C36CF">
      <w:pPr>
        <w:spacing w:after="0" w:line="240" w:lineRule="auto"/>
        <w:ind w:firstLine="709"/>
        <w:jc w:val="both"/>
        <w:rPr>
          <w:rFonts w:ascii="Times New Roman" w:hAnsi="Times New Roman" w:cs="Times New Roman"/>
          <w:sz w:val="28"/>
          <w:szCs w:val="28"/>
        </w:rPr>
      </w:pPr>
      <w:r w:rsidRPr="00027B09">
        <w:rPr>
          <w:rFonts w:ascii="Times New Roman" w:hAnsi="Times New Roman" w:cs="Times New Roman"/>
          <w:sz w:val="28"/>
          <w:szCs w:val="28"/>
        </w:rPr>
        <w:t xml:space="preserve">По мнению Н.Д. Гальсковой, выбор иностранных языков для изучения в школе на современном этапе обусловлен действием целого ряда факторов:           </w:t>
      </w:r>
    </w:p>
    <w:p w:rsidR="002C36CF" w:rsidRPr="00027B09" w:rsidRDefault="002C36CF" w:rsidP="002C36CF">
      <w:pPr>
        <w:numPr>
          <w:ilvl w:val="0"/>
          <w:numId w:val="30"/>
        </w:numPr>
        <w:tabs>
          <w:tab w:val="clear" w:pos="720"/>
          <w:tab w:val="num" w:pos="426"/>
        </w:tabs>
        <w:spacing w:after="0" w:line="240" w:lineRule="auto"/>
        <w:ind w:left="0" w:firstLine="426"/>
        <w:jc w:val="both"/>
        <w:rPr>
          <w:rFonts w:ascii="Times New Roman" w:hAnsi="Times New Roman" w:cs="Times New Roman"/>
          <w:sz w:val="28"/>
          <w:szCs w:val="28"/>
        </w:rPr>
      </w:pPr>
      <w:r w:rsidRPr="00027B09">
        <w:rPr>
          <w:rFonts w:ascii="Times New Roman" w:hAnsi="Times New Roman" w:cs="Times New Roman"/>
          <w:sz w:val="28"/>
          <w:szCs w:val="28"/>
        </w:rPr>
        <w:t>статусом иностранного языка в мире;</w:t>
      </w:r>
    </w:p>
    <w:p w:rsidR="002C36CF" w:rsidRPr="00027B09" w:rsidRDefault="002C36CF" w:rsidP="002C36CF">
      <w:pPr>
        <w:numPr>
          <w:ilvl w:val="0"/>
          <w:numId w:val="30"/>
        </w:numPr>
        <w:tabs>
          <w:tab w:val="clear" w:pos="720"/>
          <w:tab w:val="num" w:pos="426"/>
        </w:tabs>
        <w:spacing w:after="0" w:line="240" w:lineRule="auto"/>
        <w:ind w:left="0" w:firstLine="426"/>
        <w:jc w:val="both"/>
        <w:rPr>
          <w:rFonts w:ascii="Times New Roman" w:hAnsi="Times New Roman" w:cs="Times New Roman"/>
          <w:sz w:val="28"/>
          <w:szCs w:val="28"/>
        </w:rPr>
      </w:pPr>
      <w:r w:rsidRPr="00027B09">
        <w:rPr>
          <w:rFonts w:ascii="Times New Roman" w:hAnsi="Times New Roman" w:cs="Times New Roman"/>
          <w:sz w:val="28"/>
          <w:szCs w:val="28"/>
        </w:rPr>
        <w:t>престижностью/ непрестижностью иностранного языка как средства общения;</w:t>
      </w:r>
    </w:p>
    <w:p w:rsidR="002C36CF" w:rsidRPr="00027B09" w:rsidRDefault="002C36CF" w:rsidP="002C36CF">
      <w:pPr>
        <w:numPr>
          <w:ilvl w:val="0"/>
          <w:numId w:val="30"/>
        </w:numPr>
        <w:tabs>
          <w:tab w:val="clear" w:pos="720"/>
          <w:tab w:val="num" w:pos="426"/>
        </w:tabs>
        <w:spacing w:after="0" w:line="240" w:lineRule="auto"/>
        <w:ind w:left="0" w:firstLine="426"/>
        <w:jc w:val="both"/>
        <w:rPr>
          <w:rFonts w:ascii="Times New Roman" w:hAnsi="Times New Roman" w:cs="Times New Roman"/>
          <w:sz w:val="28"/>
          <w:szCs w:val="28"/>
        </w:rPr>
      </w:pPr>
      <w:r w:rsidRPr="00027B09">
        <w:rPr>
          <w:rFonts w:ascii="Times New Roman" w:hAnsi="Times New Roman" w:cs="Times New Roman"/>
          <w:sz w:val="28"/>
          <w:szCs w:val="28"/>
        </w:rPr>
        <w:t>личной потребностью граждан в изучении того или иного иностранного языка.</w:t>
      </w:r>
    </w:p>
    <w:p w:rsidR="002C36CF" w:rsidRPr="00027B09" w:rsidRDefault="002C36CF" w:rsidP="002C36CF">
      <w:pPr>
        <w:pStyle w:val="2"/>
        <w:ind w:left="0" w:firstLine="709"/>
        <w:jc w:val="both"/>
        <w:rPr>
          <w:sz w:val="28"/>
          <w:szCs w:val="28"/>
        </w:rPr>
      </w:pPr>
      <w:r>
        <w:rPr>
          <w:sz w:val="28"/>
          <w:szCs w:val="28"/>
        </w:rPr>
        <w:t>Урок</w:t>
      </w:r>
      <w:r w:rsidRPr="00027B09">
        <w:rPr>
          <w:sz w:val="28"/>
          <w:szCs w:val="28"/>
        </w:rPr>
        <w:t xml:space="preserve"> должен быть личностно-ориентированным основанным на деятельностном, компетентностном, когнитивно-коммуникативном подходах с использованием новых технологий обучения. Чтобы урок соответствовал этим требованиям, учитель должен постоянно самосовершенствоваться и ежегодно проходить курсы повышения квалификации. На уроке необходимо помнить о различных видах мотивации, которые предлагает </w:t>
      </w:r>
      <w:r>
        <w:rPr>
          <w:sz w:val="28"/>
          <w:szCs w:val="28"/>
        </w:rPr>
        <w:t>Доктор педагогических наук, профессор</w:t>
      </w:r>
      <w:r w:rsidRPr="00027B09">
        <w:rPr>
          <w:sz w:val="28"/>
          <w:szCs w:val="28"/>
        </w:rPr>
        <w:t xml:space="preserve"> П.Б. Гурвич.</w:t>
      </w:r>
    </w:p>
    <w:p w:rsidR="002C36CF" w:rsidRPr="00A957B6" w:rsidRDefault="002C36CF" w:rsidP="002C36CF">
      <w:pPr>
        <w:pStyle w:val="2"/>
        <w:numPr>
          <w:ilvl w:val="0"/>
          <w:numId w:val="30"/>
        </w:numPr>
        <w:jc w:val="both"/>
        <w:rPr>
          <w:sz w:val="28"/>
          <w:szCs w:val="28"/>
        </w:rPr>
      </w:pPr>
      <w:r w:rsidRPr="00386943">
        <w:rPr>
          <w:b/>
          <w:sz w:val="28"/>
          <w:szCs w:val="28"/>
          <w:u w:val="single"/>
        </w:rPr>
        <w:t>Целевая мотивация.</w:t>
      </w:r>
      <w:r w:rsidRPr="00A957B6">
        <w:rPr>
          <w:sz w:val="28"/>
          <w:szCs w:val="28"/>
        </w:rPr>
        <w:t xml:space="preserve"> Данная мотивация основана на ясном осознании как конечной цели изучения ИЯ, так и цели выполнения каждого задания, поэтому рекомендуется, чтобы ученик сам формулировал цель урока, его задачи и пути решения этих задач. В конце урока, при проведении рефлексии необходимо заострять внимание учеников на таких вопросах: « А где тебе могут пригодиться знания сегодняшнего урока? В каких ситуациях ты можешь использовать  знания, полученные на уроках? И.т.п.»</w:t>
      </w:r>
    </w:p>
    <w:p w:rsidR="002C36CF" w:rsidRPr="00A957B6" w:rsidRDefault="002C36CF" w:rsidP="002C36CF">
      <w:pPr>
        <w:pStyle w:val="a4"/>
        <w:numPr>
          <w:ilvl w:val="0"/>
          <w:numId w:val="30"/>
        </w:numPr>
        <w:suppressAutoHyphens w:val="0"/>
        <w:spacing w:before="0" w:after="0"/>
        <w:jc w:val="both"/>
        <w:rPr>
          <w:bCs/>
          <w:sz w:val="28"/>
          <w:szCs w:val="28"/>
        </w:rPr>
      </w:pPr>
      <w:r w:rsidRPr="00A957B6">
        <w:rPr>
          <w:rStyle w:val="ac"/>
          <w:sz w:val="28"/>
          <w:szCs w:val="28"/>
          <w:u w:val="single"/>
        </w:rPr>
        <w:t>Мотивация успеха.</w:t>
      </w:r>
      <w:r w:rsidRPr="00A957B6">
        <w:rPr>
          <w:rStyle w:val="ac"/>
          <w:sz w:val="28"/>
          <w:szCs w:val="28"/>
        </w:rPr>
        <w:t xml:space="preserve"> </w:t>
      </w:r>
      <w:r w:rsidRPr="00A957B6">
        <w:rPr>
          <w:sz w:val="28"/>
          <w:szCs w:val="28"/>
        </w:rPr>
        <w:t>Учащиеся хотят получить что-то реально осязаемое за тот труд, который они затратили, почувствовать, что идут к цели. Конечно, наиболее сильной здесь является отметка. И при её выставлении необходимо помнить о зоне  ближайшего развития ребенка. Даже небольшой шаг к успеху должен быть увиден и оценен. При этом можно использовать метод эмоционального стимулирования.</w:t>
      </w:r>
    </w:p>
    <w:p w:rsidR="002C36CF" w:rsidRPr="00A957B6" w:rsidRDefault="002C36CF" w:rsidP="002C36CF">
      <w:pPr>
        <w:pStyle w:val="a4"/>
        <w:numPr>
          <w:ilvl w:val="0"/>
          <w:numId w:val="30"/>
        </w:numPr>
        <w:suppressAutoHyphens w:val="0"/>
        <w:spacing w:before="0" w:after="0"/>
        <w:jc w:val="both"/>
        <w:rPr>
          <w:bCs/>
          <w:sz w:val="28"/>
          <w:szCs w:val="28"/>
        </w:rPr>
      </w:pPr>
      <w:r w:rsidRPr="00A957B6">
        <w:rPr>
          <w:rStyle w:val="ac"/>
          <w:sz w:val="28"/>
          <w:szCs w:val="28"/>
          <w:u w:val="single"/>
        </w:rPr>
        <w:t>Страноведческая мотивация.</w:t>
      </w:r>
      <w:r w:rsidRPr="00A957B6">
        <w:rPr>
          <w:rStyle w:val="ac"/>
          <w:sz w:val="28"/>
          <w:szCs w:val="28"/>
        </w:rPr>
        <w:t xml:space="preserve"> </w:t>
      </w:r>
      <w:r w:rsidRPr="00A957B6">
        <w:rPr>
          <w:sz w:val="28"/>
          <w:szCs w:val="28"/>
        </w:rPr>
        <w:t>Факт перемещения обыденных действий и событий в страну изучаемого языка усиливает интерес учащихся. Сравнительный анализ и сопоставление культурных особенностей стран позволяет лучше понять чисто языковые явления. Моделировать на уроках ситуации Диалога культур. Последние годы это стало особенно актуально. В Примерных программах по иностранным языкам говорится об усилении культуроведческого аспекта в содержании обучения. Необходимо как можно чаще  погружать детей в языковую среду. На каждом уроке должны присутствовать элементы аудирования, при этом это не должна быть только речь учителя. Использование интернета позволяет работать с немецкоязычными сайтами, что позволяет реализовывать на уроке принцип актуальности.</w:t>
      </w:r>
    </w:p>
    <w:p w:rsidR="002C36CF" w:rsidRPr="00A957B6" w:rsidRDefault="002C36CF" w:rsidP="002C36CF">
      <w:pPr>
        <w:pStyle w:val="a4"/>
        <w:numPr>
          <w:ilvl w:val="0"/>
          <w:numId w:val="30"/>
        </w:numPr>
        <w:suppressAutoHyphens w:val="0"/>
        <w:spacing w:before="0" w:after="0"/>
        <w:jc w:val="both"/>
        <w:rPr>
          <w:sz w:val="28"/>
          <w:szCs w:val="28"/>
        </w:rPr>
      </w:pPr>
      <w:r w:rsidRPr="00A957B6">
        <w:rPr>
          <w:rStyle w:val="ac"/>
          <w:sz w:val="28"/>
          <w:szCs w:val="28"/>
          <w:u w:val="single"/>
        </w:rPr>
        <w:t>Эстетическая мотивация.</w:t>
      </w:r>
      <w:r w:rsidRPr="00A957B6">
        <w:rPr>
          <w:rStyle w:val="ac"/>
          <w:sz w:val="28"/>
          <w:szCs w:val="28"/>
        </w:rPr>
        <w:t xml:space="preserve"> </w:t>
      </w:r>
      <w:r w:rsidRPr="00A957B6">
        <w:rPr>
          <w:sz w:val="28"/>
          <w:szCs w:val="28"/>
        </w:rPr>
        <w:t xml:space="preserve">Изучение ИЯ для учащихся должно превратиться в удовольствие. Ничто в кабинете и на уроке не должно </w:t>
      </w:r>
      <w:r w:rsidRPr="00A957B6">
        <w:rPr>
          <w:sz w:val="28"/>
          <w:szCs w:val="28"/>
        </w:rPr>
        <w:lastRenderedPageBreak/>
        <w:t>раздражать ученика. Красочно оформленные презентации и буклеты способствуют его эстетическому развитию.</w:t>
      </w:r>
    </w:p>
    <w:p w:rsidR="002C36CF" w:rsidRPr="00F748B9" w:rsidRDefault="002C36CF" w:rsidP="002C36CF">
      <w:pPr>
        <w:pStyle w:val="a4"/>
        <w:numPr>
          <w:ilvl w:val="0"/>
          <w:numId w:val="30"/>
        </w:numPr>
        <w:suppressAutoHyphens w:val="0"/>
        <w:spacing w:before="0" w:after="0"/>
        <w:jc w:val="both"/>
        <w:rPr>
          <w:sz w:val="28"/>
          <w:szCs w:val="28"/>
        </w:rPr>
      </w:pPr>
      <w:r w:rsidRPr="00A957B6">
        <w:rPr>
          <w:rStyle w:val="ac"/>
          <w:sz w:val="28"/>
          <w:szCs w:val="28"/>
          <w:u w:val="single"/>
        </w:rPr>
        <w:t>Инструментальная мотивация.</w:t>
      </w:r>
      <w:r w:rsidRPr="00A957B6">
        <w:rPr>
          <w:rStyle w:val="ac"/>
          <w:sz w:val="28"/>
          <w:szCs w:val="28"/>
        </w:rPr>
        <w:t xml:space="preserve"> </w:t>
      </w:r>
      <w:r w:rsidRPr="00A957B6">
        <w:rPr>
          <w:sz w:val="28"/>
          <w:szCs w:val="28"/>
        </w:rPr>
        <w:t>Исходя из особенностей работы мозга, темперамента, видов памяти и других аспектов индивидуальных различий, каждый ученик имеет свои любимые формы и виды работы. Необходимо каждому ученику дать возможность выразить себя в любимом и наиболее удающемся виде работ. Использование различных видов компьютерных</w:t>
      </w:r>
      <w:r w:rsidRPr="00027B09">
        <w:rPr>
          <w:sz w:val="28"/>
          <w:szCs w:val="28"/>
        </w:rPr>
        <w:t xml:space="preserve"> программ даёт возможность выявить его интеллектуальные и творческие способности.</w:t>
      </w:r>
    </w:p>
    <w:p w:rsidR="002C36CF" w:rsidRPr="00027B09" w:rsidRDefault="002C36CF" w:rsidP="002C36C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Тщательно планируя урок в системе уроков и применяя личностно-ориентированный подход в преподавании, учитель может задействовать соответствующий вид мотивации с целью создания ситуации успеха на уроке, что окажется ключевым фактором для применения других форм и методов развития коммуникативной компетенции учащихся. </w:t>
      </w:r>
    </w:p>
    <w:p w:rsidR="002C36CF" w:rsidRDefault="002C36CF" w:rsidP="002C36CF">
      <w:pPr>
        <w:spacing w:after="0" w:line="240" w:lineRule="auto"/>
        <w:ind w:firstLine="567"/>
        <w:jc w:val="center"/>
        <w:rPr>
          <w:rFonts w:ascii="Times New Roman" w:hAnsi="Times New Roman" w:cs="Times New Roman"/>
          <w:sz w:val="28"/>
          <w:szCs w:val="28"/>
        </w:rPr>
      </w:pP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Как известно, обучение иностранному языку не всегда приводит учащихся к овладению этим предметом. Эффективность учебного процесса зависит от множества факторов. Современный учитель иностранного языка в условиях ограниченного количества часов и общей загруженности детей поставлен перед сложной задачей. Но, несмотря на сложившуюся ситуацию, можно предположить, что в силах каждого преподавателя создать на уроке иностранного языка условия для достижения высоких результатов.</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Конечно, эффективность учебного процесса во многом зависит и от личности учащегося, от его заинтересованности в изучении предмета. Но и здесь учитель в состоянии повлиять на ситуацию. Одним из важных факторов, определяющих успешность изучения иностранного языка, является мотивация учащихся. В арсенале современного преподавателя имеется достаточно средств для формирования высокой</w:t>
      </w:r>
      <w:r>
        <w:rPr>
          <w:rFonts w:ascii="Times New Roman" w:hAnsi="Times New Roman" w:cs="Times New Roman"/>
          <w:color w:val="333333"/>
          <w:sz w:val="28"/>
          <w:szCs w:val="28"/>
        </w:rPr>
        <w:t xml:space="preserve"> </w:t>
      </w:r>
      <w:r w:rsidRPr="009C357D">
        <w:rPr>
          <w:rFonts w:ascii="Times New Roman" w:hAnsi="Times New Roman" w:cs="Times New Roman"/>
          <w:color w:val="333333"/>
          <w:sz w:val="28"/>
          <w:szCs w:val="28"/>
        </w:rPr>
        <w:t>мотивированности к изучению предмета. Создание ситуации успеха на уроке иностранного языка представляется важным аспектом деятельности учителя.</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Почему же так важно создание ситуации успеха? Отвечая успешно, соответственно получая хорошую оценку, похвалу педагога, ученик испытывает положительные эмоции. Таким образом, закрепляется положительное отношение к предмету, возрастает интерес, появляется желание и на следующих уроках работать эффективно, добиться позитивного результата. Соответственно, в своей педагогической деятельности я стремлюсь создавать такие условия на уроке, чтобы каждый ученик имел возможность заниматься успешно и получать высокую оценку своей деятельности.</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p>
    <w:p w:rsidR="002C36CF" w:rsidRPr="009C357D" w:rsidRDefault="002C36CF" w:rsidP="002C36CF">
      <w:pPr>
        <w:shd w:val="clear" w:color="auto" w:fill="FFFFFF"/>
        <w:spacing w:after="0" w:line="240" w:lineRule="auto"/>
        <w:ind w:firstLine="709"/>
        <w:jc w:val="center"/>
        <w:rPr>
          <w:rFonts w:ascii="Times New Roman" w:hAnsi="Times New Roman" w:cs="Times New Roman"/>
          <w:i/>
          <w:color w:val="333333"/>
          <w:sz w:val="28"/>
          <w:szCs w:val="28"/>
        </w:rPr>
      </w:pPr>
      <w:r w:rsidRPr="009C357D">
        <w:rPr>
          <w:rFonts w:ascii="Times New Roman" w:hAnsi="Times New Roman" w:cs="Times New Roman"/>
          <w:i/>
          <w:color w:val="333333"/>
          <w:sz w:val="28"/>
          <w:szCs w:val="28"/>
        </w:rPr>
        <w:t xml:space="preserve">Развитие всех видов речевой деятельности </w:t>
      </w:r>
    </w:p>
    <w:p w:rsidR="002C36CF" w:rsidRPr="009C357D" w:rsidRDefault="002C36CF" w:rsidP="002C36CF">
      <w:pPr>
        <w:shd w:val="clear" w:color="auto" w:fill="FFFFFF"/>
        <w:spacing w:after="0" w:line="240" w:lineRule="auto"/>
        <w:ind w:firstLine="709"/>
        <w:jc w:val="center"/>
        <w:rPr>
          <w:rFonts w:ascii="Times New Roman" w:hAnsi="Times New Roman" w:cs="Times New Roman"/>
          <w:i/>
          <w:color w:val="333333"/>
          <w:sz w:val="28"/>
          <w:szCs w:val="28"/>
        </w:rPr>
      </w:pPr>
      <w:r w:rsidRPr="009C357D">
        <w:rPr>
          <w:rFonts w:ascii="Times New Roman" w:hAnsi="Times New Roman" w:cs="Times New Roman"/>
          <w:i/>
          <w:color w:val="333333"/>
          <w:sz w:val="28"/>
          <w:szCs w:val="28"/>
        </w:rPr>
        <w:t>в условиях ситуации успеха</w:t>
      </w:r>
    </w:p>
    <w:p w:rsidR="002C36CF" w:rsidRPr="009C357D" w:rsidRDefault="002C36CF" w:rsidP="002C36CF">
      <w:pPr>
        <w:numPr>
          <w:ilvl w:val="0"/>
          <w:numId w:val="20"/>
        </w:numPr>
        <w:shd w:val="clear" w:color="auto" w:fill="FFFFFF"/>
        <w:spacing w:after="0" w:line="240" w:lineRule="auto"/>
        <w:ind w:left="250"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 xml:space="preserve">За время работы над данным проектом, я пришла к выводу, что при обучении </w:t>
      </w:r>
      <w:r w:rsidRPr="009C357D">
        <w:rPr>
          <w:rFonts w:ascii="Times New Roman" w:hAnsi="Times New Roman" w:cs="Times New Roman"/>
          <w:b/>
          <w:color w:val="333333"/>
          <w:sz w:val="28"/>
          <w:szCs w:val="28"/>
        </w:rPr>
        <w:t>аудированию</w:t>
      </w:r>
      <w:r w:rsidRPr="009C357D">
        <w:rPr>
          <w:rFonts w:ascii="Times New Roman" w:hAnsi="Times New Roman" w:cs="Times New Roman"/>
          <w:color w:val="333333"/>
          <w:sz w:val="28"/>
          <w:szCs w:val="28"/>
        </w:rPr>
        <w:t xml:space="preserve"> важно научить детей, во-первых, понимать высказывания собеседника в различных речевых ситуациях и, во-вторых, понимать содержание учебных и аутентичных текстов. В помощь учащимся можно предложить зрительные опоры, к которым относятся мимика и жесты говорящего, картинки, ключевые слова и словосочетания, имена собственные, </w:t>
      </w:r>
      <w:r w:rsidRPr="009C357D">
        <w:rPr>
          <w:rFonts w:ascii="Times New Roman" w:hAnsi="Times New Roman" w:cs="Times New Roman"/>
          <w:color w:val="333333"/>
          <w:sz w:val="28"/>
          <w:szCs w:val="28"/>
        </w:rPr>
        <w:lastRenderedPageBreak/>
        <w:t>план, заголовки, написанные на доске, а также видеофрагменты. Предъявляя текст для аудирования, я оцениваю предполагаемую трудность материала для конкретной аудитории и подбираю зрительные опоры исходя из этого (некоторым детям достаточно картинок, а в другом классе могут понадобиться ещё и ключевые слова). И мною было замечено, что наибольшую эффективность для развития навыков восприятия звучащей речи на слух имеют видеофрагменты. Их я стремлюсь особенно активно использовать с 7 класса. Перед прослушиванием диалога с использованием изобразительной наглядности целесообразно задать наводящие вопросы по картинке. Формулируя задание, важно учитывать принцип коммуникативной направленности, заранее четко формулирую коммуникативную задачу (с какой целью будем слушать текст, что нужно услышать, а следовательно, что игнорировать).</w:t>
      </w:r>
    </w:p>
    <w:p w:rsidR="002C36CF" w:rsidRPr="009C357D" w:rsidRDefault="002C36CF" w:rsidP="002C36CF">
      <w:pPr>
        <w:numPr>
          <w:ilvl w:val="0"/>
          <w:numId w:val="20"/>
        </w:numPr>
        <w:shd w:val="clear" w:color="auto" w:fill="FFFFFF"/>
        <w:spacing w:after="0" w:line="240" w:lineRule="auto"/>
        <w:ind w:left="250"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 xml:space="preserve">При обучении </w:t>
      </w:r>
      <w:r w:rsidRPr="009C357D">
        <w:rPr>
          <w:rFonts w:ascii="Times New Roman" w:hAnsi="Times New Roman" w:cs="Times New Roman"/>
          <w:b/>
          <w:color w:val="333333"/>
          <w:sz w:val="28"/>
          <w:szCs w:val="28"/>
        </w:rPr>
        <w:t>говорению</w:t>
      </w:r>
      <w:r w:rsidRPr="009C357D">
        <w:rPr>
          <w:rFonts w:ascii="Times New Roman" w:hAnsi="Times New Roman" w:cs="Times New Roman"/>
          <w:color w:val="333333"/>
          <w:sz w:val="28"/>
          <w:szCs w:val="28"/>
        </w:rPr>
        <w:t xml:space="preserve"> необходимо развивать умение осуществлять устное речевое общение в различных ситуациях, т.е. общаться в условиях непосредственного контакта, а также строить монологические и диалогические высказывания на разные темы. Для успешного построения диалога учащимся следует предложить модель, образец, на который они должны ориентироваться, поставить коммуникативную задачу ("Выберите в спортивном магазине подарок для своего брата или сестры"), предложить наглядность, а возможно и реквизит, чтобы приблизить ситуацию к реальной. Я стараюсь мотивировать учащихся к более эмоциональным ответам, сопровождающимся мимикой, жестами. Такие диалоги интересны как отвечающим, так и слушающим. Ключевые и наиболее сложные фразы, использование которых уместно в данной речевой ситуации, можно написать в помощь учащимся на доске. Полезно заучивание этих фраз наизусть с целью использовать их в других речевых ситуациях. При построении монологического высказывания использование наглядности также оправдано. Это могут быть картинки, в том числе сюжетные, план, ключевые слова. Содержание высказывания можно отразить на доске с помощью символов, в виде схемы, опираясь на которую ученик строит свою речь.</w:t>
      </w:r>
    </w:p>
    <w:p w:rsidR="002C36CF" w:rsidRPr="009C357D" w:rsidRDefault="002C36CF" w:rsidP="002C36CF">
      <w:pPr>
        <w:numPr>
          <w:ilvl w:val="0"/>
          <w:numId w:val="20"/>
        </w:numPr>
        <w:shd w:val="clear" w:color="auto" w:fill="FFFFFF"/>
        <w:spacing w:after="0" w:line="240" w:lineRule="auto"/>
        <w:ind w:left="250"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 xml:space="preserve">При обучении </w:t>
      </w:r>
      <w:r w:rsidRPr="009C357D">
        <w:rPr>
          <w:rFonts w:ascii="Times New Roman" w:hAnsi="Times New Roman" w:cs="Times New Roman"/>
          <w:b/>
          <w:color w:val="333333"/>
          <w:sz w:val="28"/>
          <w:szCs w:val="28"/>
        </w:rPr>
        <w:t>письменной речи</w:t>
      </w:r>
      <w:r w:rsidRPr="009C357D">
        <w:rPr>
          <w:rFonts w:ascii="Times New Roman" w:hAnsi="Times New Roman" w:cs="Times New Roman"/>
          <w:color w:val="333333"/>
          <w:sz w:val="28"/>
          <w:szCs w:val="28"/>
        </w:rPr>
        <w:t xml:space="preserve"> задача учителя </w:t>
      </w:r>
      <w:r>
        <w:rPr>
          <w:rFonts w:ascii="Times New Roman" w:hAnsi="Times New Roman" w:cs="Times New Roman"/>
          <w:color w:val="333333"/>
          <w:sz w:val="28"/>
          <w:szCs w:val="28"/>
        </w:rPr>
        <w:t>–</w:t>
      </w:r>
      <w:r w:rsidRPr="009C357D">
        <w:rPr>
          <w:rFonts w:ascii="Times New Roman" w:hAnsi="Times New Roman" w:cs="Times New Roman"/>
          <w:color w:val="333333"/>
          <w:sz w:val="28"/>
          <w:szCs w:val="28"/>
        </w:rPr>
        <w:t xml:space="preserve"> развивать умение письменно выражать свои мысли, использовать письмо в качестве средства общения. Соответственно, для этого я подбираю такие формулировки заданий, которые содержат побудительный мотив к построению письменного высказывания. На подготовительном этапе я активизирую лексический и грамматический материал, необходимый для построения высказывания. С целью избежать возможных ошибок основные грамматические структуры представляю на доске или в таблице. Для некоторых заданий (различные виды писем) обязателен образец, также возможно составление плана высказывания, использование изобразительной наглядности (при описании жилища, города). Чтобы письменное высказывание получилось логичным, следует обучать использованию связующих слов "сначала, затем, таким образом и др." Особенно эффективным оказывается использование технологии составления плана к письменному высказыванию. Такая форма работы особенно полезна в плане подготовке к ЕГЭ (задание С2, сочинение по точке зрения). </w:t>
      </w:r>
    </w:p>
    <w:p w:rsidR="002C36CF" w:rsidRPr="009C357D" w:rsidRDefault="002C36CF" w:rsidP="002C36CF">
      <w:pPr>
        <w:numPr>
          <w:ilvl w:val="0"/>
          <w:numId w:val="20"/>
        </w:numPr>
        <w:shd w:val="clear" w:color="auto" w:fill="FFFFFF"/>
        <w:spacing w:after="0" w:line="240" w:lineRule="auto"/>
        <w:ind w:left="250"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lastRenderedPageBreak/>
        <w:t xml:space="preserve">При обучении </w:t>
      </w:r>
      <w:r w:rsidRPr="009C357D">
        <w:rPr>
          <w:rFonts w:ascii="Times New Roman" w:hAnsi="Times New Roman" w:cs="Times New Roman"/>
          <w:b/>
          <w:color w:val="333333"/>
          <w:sz w:val="28"/>
          <w:szCs w:val="28"/>
        </w:rPr>
        <w:t>чтению</w:t>
      </w:r>
      <w:r w:rsidRPr="009C357D">
        <w:rPr>
          <w:rFonts w:ascii="Times New Roman" w:hAnsi="Times New Roman" w:cs="Times New Roman"/>
          <w:color w:val="333333"/>
          <w:sz w:val="28"/>
          <w:szCs w:val="28"/>
        </w:rPr>
        <w:t xml:space="preserve"> необходимо формировать две группы навыков: технические навыки чтения, которые формируются на начальном этапе обучения, и умения и навыки смысловой переработки информации. Непременным условием формирования технических навыков является знание алфавита и звукобуквенных соответствий. Целесообразно использовать упражнения на повторение за учителем слов, словосочетаний, предложений текста, одновременно фиксируя внимание учащихся на их графической форме. Полезно чтение вслух пословиц, стихов, скороговорок, выученных наизусть. Для успешного формирования технических навыков необходима регулярная практика, и хоровая работа здесь является незаменимой. </w:t>
      </w:r>
      <w:r>
        <w:rPr>
          <w:rFonts w:ascii="Times New Roman" w:hAnsi="Times New Roman" w:cs="Times New Roman"/>
          <w:color w:val="333333"/>
          <w:sz w:val="28"/>
          <w:szCs w:val="28"/>
        </w:rPr>
        <w:t xml:space="preserve">Обязательно частью этой работы </w:t>
      </w:r>
      <w:r w:rsidRPr="009C357D">
        <w:rPr>
          <w:rFonts w:ascii="Times New Roman" w:hAnsi="Times New Roman" w:cs="Times New Roman"/>
          <w:color w:val="333333"/>
          <w:sz w:val="28"/>
          <w:szCs w:val="28"/>
        </w:rPr>
        <w:t>для всех моих учеников является многократное прослушивание текстов для чтения с последовательным повторением за диктором. При помощи такого приема снимаются произносительные и акцентологические трудности, развивается плавность и беглость чтения. (Также такая форма работы тесно связана   развитием навыка восприятия речи на слух, поскольку учащиеся видят звучащий текст и учатся впоследствии различать различные комбинации лексических единиц на слух даже при самом нечетком произношении говорящих на аудио- и видеозаписи). Одновременно с тренировкой технических навыков я развиваю и навыки ознакомительного, изучающего и поискового чтения. Для успешного обучения пониманию прочитанного использую изобразительную наглядность, предварительные вопросы по иллюстрациям, введение ключевых слов, таблиц или схем. Прослушивание аудиозаписи, например, репортажа или диалога на близкую тему, способно заинтересовать детей в чтении текста. При обучении различным видам чтения учитель имеет возможность выбирать самые разнообразные упражнения, такие как расположить события в правильной последовательности или по степени важности, подобрать заголовок, составить схему, план, подобрать части текста к иллюстрациям, найти ответ на вопрос, довод в пользу заголовка и многие другие задания. В целом, чтение, как и любая другая форма речевого общения, требует постоянной практики.</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 xml:space="preserve">Вышеприведенные формы и методы работы, способствующие созданию ситуации успеха на уроке, применимы во всех классах и могут варьироваться только подбором заданий соответствующего уровня сложности. </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p>
    <w:p w:rsidR="002C36CF" w:rsidRPr="009C357D" w:rsidRDefault="002C36CF" w:rsidP="002C36CF">
      <w:pPr>
        <w:spacing w:after="0" w:line="240" w:lineRule="auto"/>
        <w:ind w:firstLine="709"/>
        <w:jc w:val="center"/>
        <w:rPr>
          <w:rFonts w:ascii="Times New Roman" w:hAnsi="Times New Roman" w:cs="Times New Roman"/>
          <w:i/>
          <w:sz w:val="28"/>
          <w:szCs w:val="28"/>
        </w:rPr>
      </w:pPr>
      <w:r w:rsidRPr="009C357D">
        <w:rPr>
          <w:rFonts w:ascii="Times New Roman" w:hAnsi="Times New Roman" w:cs="Times New Roman"/>
          <w:i/>
          <w:sz w:val="28"/>
          <w:szCs w:val="28"/>
        </w:rPr>
        <w:t>Работа с одаренными детьми в условиях ситуации успеха</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 xml:space="preserve">Если технологии создания ситуации успеха могут мотивировать слабоуспевающего ученика на более активное им овладение и привести его к дальнейшему успеху, то тем более это благоприятно сказывается на одаренных детях или детях уже имеющих повышенную мотивацию к предмету. Как правило, таким детям по уровню их притязаний и возможностей требуется расширенный спектр заданий, индивидуальные задания (преимущественно творческого характера), чтобы учащиеся продолжали наблюдать свой рост по предмету и в том числе видели формальное выражение их прогресса. Самым доступным «вещественным» показателем в таком случае является результативное участие в различного рода олимпиадах («Интеллект», «Британский бульдог», «Олимпус», «Покори Воробьевы горы», «Ломоносов» и др.), с 8 класса – муниципальные предметные олимпиады. </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lastRenderedPageBreak/>
        <w:t>К успешному участию в подобного рода проектов предшествует долгая подготовка мотивированного ученика. Я такую подготовку начинаю с 5 класса, а особенно интенсивно – с 7 класса.  Учитывая, что некоторые формы работы по развитию коммуникативной компетенции могут носить монотонный и однообразный характер, я стараюсь сохранять ситуацию успеха, подбирая задания, объединенные интересной тематикой, из зарубежных учебников известных издательств (</w:t>
      </w:r>
      <w:r w:rsidRPr="009C357D">
        <w:rPr>
          <w:rFonts w:ascii="Times New Roman" w:hAnsi="Times New Roman" w:cs="Times New Roman"/>
          <w:sz w:val="28"/>
          <w:szCs w:val="28"/>
          <w:lang w:val="en-US"/>
        </w:rPr>
        <w:t>MacMillan</w:t>
      </w:r>
      <w:r w:rsidRPr="009C357D">
        <w:rPr>
          <w:rFonts w:ascii="Times New Roman" w:hAnsi="Times New Roman" w:cs="Times New Roman"/>
          <w:sz w:val="28"/>
          <w:szCs w:val="28"/>
        </w:rPr>
        <w:t xml:space="preserve">, </w:t>
      </w:r>
      <w:r w:rsidRPr="009C357D">
        <w:rPr>
          <w:rFonts w:ascii="Times New Roman" w:hAnsi="Times New Roman" w:cs="Times New Roman"/>
          <w:sz w:val="28"/>
          <w:szCs w:val="28"/>
          <w:lang w:val="en-US"/>
        </w:rPr>
        <w:t>Longman</w:t>
      </w:r>
      <w:r w:rsidRPr="009C357D">
        <w:rPr>
          <w:rFonts w:ascii="Times New Roman" w:hAnsi="Times New Roman" w:cs="Times New Roman"/>
          <w:sz w:val="28"/>
          <w:szCs w:val="28"/>
        </w:rPr>
        <w:t xml:space="preserve">, </w:t>
      </w:r>
      <w:r w:rsidRPr="009C357D">
        <w:rPr>
          <w:rFonts w:ascii="Times New Roman" w:hAnsi="Times New Roman" w:cs="Times New Roman"/>
          <w:sz w:val="28"/>
          <w:szCs w:val="28"/>
          <w:lang w:val="en-US"/>
        </w:rPr>
        <w:t>ExpressPublishing</w:t>
      </w:r>
      <w:r w:rsidRPr="009C357D">
        <w:rPr>
          <w:rFonts w:ascii="Times New Roman" w:hAnsi="Times New Roman" w:cs="Times New Roman"/>
          <w:sz w:val="28"/>
          <w:szCs w:val="28"/>
        </w:rPr>
        <w:t xml:space="preserve"> и др.), из «качественных» зарубежных сайтов по изучению иностранного языка (особенно часто обращаюсь к ресурсам </w:t>
      </w:r>
      <w:r w:rsidRPr="009C357D">
        <w:rPr>
          <w:rFonts w:ascii="Times New Roman" w:hAnsi="Times New Roman" w:cs="Times New Roman"/>
          <w:sz w:val="28"/>
          <w:szCs w:val="28"/>
          <w:lang w:val="en-US"/>
        </w:rPr>
        <w:t>BritishCouncil</w:t>
      </w:r>
      <w:r w:rsidRPr="009C357D">
        <w:rPr>
          <w:rFonts w:ascii="Times New Roman" w:hAnsi="Times New Roman" w:cs="Times New Roman"/>
          <w:sz w:val="28"/>
          <w:szCs w:val="28"/>
        </w:rPr>
        <w:t xml:space="preserve"> и очень избирательно к видеороликам из </w:t>
      </w:r>
      <w:r w:rsidRPr="009C357D">
        <w:rPr>
          <w:rFonts w:ascii="Times New Roman" w:hAnsi="Times New Roman" w:cs="Times New Roman"/>
          <w:sz w:val="28"/>
          <w:szCs w:val="28"/>
          <w:lang w:val="en-US"/>
        </w:rPr>
        <w:t>YouTube</w:t>
      </w:r>
      <w:r w:rsidRPr="009C357D">
        <w:rPr>
          <w:rFonts w:ascii="Times New Roman" w:hAnsi="Times New Roman" w:cs="Times New Roman"/>
          <w:sz w:val="28"/>
          <w:szCs w:val="28"/>
        </w:rPr>
        <w:t>).</w:t>
      </w:r>
      <w:r>
        <w:rPr>
          <w:rFonts w:ascii="Times New Roman" w:hAnsi="Times New Roman" w:cs="Times New Roman"/>
          <w:sz w:val="28"/>
          <w:szCs w:val="28"/>
        </w:rPr>
        <w:t xml:space="preserve"> </w:t>
      </w:r>
      <w:r w:rsidRPr="009C357D">
        <w:rPr>
          <w:rFonts w:ascii="Times New Roman" w:hAnsi="Times New Roman" w:cs="Times New Roman"/>
          <w:sz w:val="28"/>
          <w:szCs w:val="28"/>
        </w:rPr>
        <w:t xml:space="preserve">Кроме того, чтобы дать возможность ребенку самому почувствовать уровень развития совей языковой компетенции, я побуждаю их участвовать в форумах, где обсуждается содержание различных заданий на официальных Британский сайтах по изучению иностранного языка. Участвуя в таком общении с участниками-сверстниками по всему миру, мои ученики видят, что порой они достигают больших успехов, учатся замечать ошибки других «собеседников», а также видят области, где им нужно продолжать работать. </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 xml:space="preserve">В работе с одаренными детьми я применяю модульные технологии – когда разные виды работы объединены в один блок по общности тематики (единая лексическая наполняемость) и логики очередности видов работ. Неоценимым подспорьем в этом нахожу учебные пособия издательства </w:t>
      </w:r>
      <w:r w:rsidRPr="009C357D">
        <w:rPr>
          <w:rFonts w:ascii="Times New Roman" w:hAnsi="Times New Roman" w:cs="Times New Roman"/>
          <w:sz w:val="28"/>
          <w:szCs w:val="28"/>
          <w:lang w:val="en-US"/>
        </w:rPr>
        <w:t>ExpressPublishing</w:t>
      </w:r>
      <w:r w:rsidRPr="009C357D">
        <w:rPr>
          <w:rFonts w:ascii="Times New Roman" w:hAnsi="Times New Roman" w:cs="Times New Roman"/>
          <w:sz w:val="28"/>
          <w:szCs w:val="28"/>
        </w:rPr>
        <w:t xml:space="preserve"> совместно с издательством «Просвещение», где уровень сложности и разнообразие тематики и форм заданий помогают развить коммуникативные компетенции на гораздо высшем уровне, чем по традиционным УМК.</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Делая ученика участником образовательного процесса, я использую метод рефлексии, кода после пройденного этапа работы над определенным модулем, я предлагаю выполнить итоговую проверочную работу (</w:t>
      </w:r>
      <w:r w:rsidRPr="009C357D">
        <w:rPr>
          <w:rFonts w:ascii="Times New Roman" w:hAnsi="Times New Roman" w:cs="Times New Roman"/>
          <w:sz w:val="28"/>
          <w:szCs w:val="28"/>
          <w:lang w:val="en-US"/>
        </w:rPr>
        <w:t>ProgressCheck</w:t>
      </w:r>
      <w:r w:rsidRPr="009C357D">
        <w:rPr>
          <w:rFonts w:ascii="Times New Roman" w:hAnsi="Times New Roman" w:cs="Times New Roman"/>
          <w:sz w:val="28"/>
          <w:szCs w:val="28"/>
        </w:rPr>
        <w:t>) для последующего совместного анализа достигнутых результатов. Кроме этого, приступая к очередному модулю, я заранее сообщаю ребенку, какие цели мы достигнем, работая в пределах модуля, и что конкретно мы будем делать (формы и виды работ). Иногда одаренные дети во время индивидуальных занятий имеют возможность оценить работу другого одаренного ученика; этот прием я использую, когда обучаю написанию эссе формата ЕГЭ или при подготовке к олимпиаде.</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 xml:space="preserve">Неотъемлемым видом работы с одаренными детьми считаю их своевременно информирование о закономерностях овладения иностранным языком (это необходимо, когда учащийся в «ожидаемые» сроки не справился с коммуникативной задачей или же какой-то вид работы вызывает повторяющиеся трудности). Для этого я привлекаю ресурсы официальных русскоязычных сайтов, где опытные лингвисты и преподаватели обсуждают возможные трудности на пути изучающего язык человека, объясняют закономерности этапов и дают советы. Также в этом отношении неоценимую помощь оказывает многосерийный проект канала «Культура» под названием «Полиглот», во время поэтапного просмотра которой учащиеся могут почувствовать себя участниками проекта, услышать мнение эксперта, расширить свою социокультурную осведомленность и проанализировать свой прогресс с точки зрения полученных знаний. Все это снимает возникающую напряженность, когда одаренный </w:t>
      </w:r>
      <w:r w:rsidRPr="009C357D">
        <w:rPr>
          <w:rFonts w:ascii="Times New Roman" w:hAnsi="Times New Roman" w:cs="Times New Roman"/>
          <w:sz w:val="28"/>
          <w:szCs w:val="28"/>
        </w:rPr>
        <w:lastRenderedPageBreak/>
        <w:t>учащийся, не имея возможности находит</w:t>
      </w:r>
      <w:r>
        <w:rPr>
          <w:rFonts w:ascii="Times New Roman" w:hAnsi="Times New Roman" w:cs="Times New Roman"/>
          <w:sz w:val="28"/>
          <w:szCs w:val="28"/>
        </w:rPr>
        <w:t>ь</w:t>
      </w:r>
      <w:r w:rsidRPr="009C357D">
        <w:rPr>
          <w:rFonts w:ascii="Times New Roman" w:hAnsi="Times New Roman" w:cs="Times New Roman"/>
          <w:sz w:val="28"/>
          <w:szCs w:val="28"/>
        </w:rPr>
        <w:t xml:space="preserve">ся непосредственно в англоязычной языковой среде, сталкивается с закономерными трудностями («пробуксовками» в отношении определенного вида языковой деятельности) и способствует созданию адекватной ситуации успеха. </w:t>
      </w:r>
    </w:p>
    <w:p w:rsidR="002C36CF" w:rsidRPr="009C357D" w:rsidRDefault="002C36CF" w:rsidP="002C36CF">
      <w:pPr>
        <w:spacing w:after="0" w:line="240" w:lineRule="auto"/>
        <w:ind w:firstLine="709"/>
        <w:jc w:val="center"/>
        <w:rPr>
          <w:rFonts w:ascii="Times New Roman" w:hAnsi="Times New Roman" w:cs="Times New Roman"/>
          <w:sz w:val="28"/>
          <w:szCs w:val="28"/>
        </w:rPr>
      </w:pPr>
    </w:p>
    <w:p w:rsidR="002C36CF" w:rsidRPr="009C357D" w:rsidRDefault="002C36CF" w:rsidP="002C36CF">
      <w:pPr>
        <w:spacing w:after="0" w:line="240" w:lineRule="auto"/>
        <w:ind w:firstLine="709"/>
        <w:jc w:val="center"/>
        <w:rPr>
          <w:rFonts w:ascii="Times New Roman" w:hAnsi="Times New Roman" w:cs="Times New Roman"/>
          <w:i/>
          <w:sz w:val="28"/>
          <w:szCs w:val="28"/>
        </w:rPr>
      </w:pPr>
      <w:r w:rsidRPr="009C357D">
        <w:rPr>
          <w:rFonts w:ascii="Times New Roman" w:hAnsi="Times New Roman" w:cs="Times New Roman"/>
          <w:i/>
          <w:sz w:val="28"/>
          <w:szCs w:val="28"/>
        </w:rPr>
        <w:t>Создание ситуации успеха в учебной деятельности младшего школьника при изучении иностранного языка</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Ситуация успеха на уроках иностранного языка выполняет функцию коммуникативно-развивающей сферы и помогает учащимся эффективно осуществлять иноязычное общение и взаимодействие друг с другом и с педагогом.</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В ходе учебного общения на занятиях по английскому языку создаются естественные условия для достижения ими коммуникативной успешности. Реализация данных условий осуществляется на основе внедрения в учебный процесс специально разработанного комплекса заданий. Наиболее приемлемыми являются: упражнения игрового характера, пение, хоровая декламация, изобразительная деятельность, инсценирование сказок, разгадывание кроссвордов, ребусов, загадок.</w:t>
      </w:r>
    </w:p>
    <w:p w:rsidR="002C36CF" w:rsidRPr="009C357D" w:rsidRDefault="002C36CF" w:rsidP="002C36CF">
      <w:pPr>
        <w:pStyle w:val="a3"/>
        <w:numPr>
          <w:ilvl w:val="0"/>
          <w:numId w:val="22"/>
        </w:numPr>
        <w:shd w:val="clear" w:color="auto" w:fill="FFFFFF"/>
        <w:spacing w:after="0" w:line="240" w:lineRule="auto"/>
        <w:jc w:val="both"/>
        <w:rPr>
          <w:rFonts w:ascii="Times New Roman" w:hAnsi="Times New Roman"/>
          <w:color w:val="333333"/>
          <w:sz w:val="28"/>
          <w:szCs w:val="28"/>
        </w:rPr>
      </w:pPr>
      <w:r w:rsidRPr="009C357D">
        <w:rPr>
          <w:rFonts w:ascii="Times New Roman" w:hAnsi="Times New Roman"/>
          <w:color w:val="333333"/>
          <w:sz w:val="28"/>
          <w:szCs w:val="28"/>
        </w:rPr>
        <w:t>Игровые упражнения развивают фонематический слух, восприятие речи, внимание, память; повышают учебную мотивацию, самооценку обучаемых.</w:t>
      </w:r>
    </w:p>
    <w:p w:rsidR="002C36CF" w:rsidRPr="009C357D" w:rsidRDefault="002C36CF" w:rsidP="002C36CF">
      <w:pPr>
        <w:pStyle w:val="a3"/>
        <w:numPr>
          <w:ilvl w:val="0"/>
          <w:numId w:val="22"/>
        </w:numPr>
        <w:shd w:val="clear" w:color="auto" w:fill="FFFFFF"/>
        <w:spacing w:after="0" w:line="240" w:lineRule="auto"/>
        <w:jc w:val="both"/>
        <w:rPr>
          <w:rFonts w:ascii="Times New Roman" w:hAnsi="Times New Roman"/>
          <w:color w:val="333333"/>
          <w:sz w:val="28"/>
          <w:szCs w:val="28"/>
        </w:rPr>
      </w:pPr>
      <w:r w:rsidRPr="009C357D">
        <w:rPr>
          <w:rFonts w:ascii="Times New Roman" w:hAnsi="Times New Roman"/>
          <w:color w:val="333333"/>
          <w:sz w:val="28"/>
          <w:szCs w:val="28"/>
        </w:rPr>
        <w:t>Пение, хоровая декламация способствуют овладению учащимися навыками правильной артикуляции, формируют чувство ритма и темпа.</w:t>
      </w:r>
    </w:p>
    <w:p w:rsidR="002C36CF" w:rsidRPr="009C357D" w:rsidRDefault="002C36CF" w:rsidP="002C36CF">
      <w:pPr>
        <w:pStyle w:val="a3"/>
        <w:numPr>
          <w:ilvl w:val="0"/>
          <w:numId w:val="22"/>
        </w:numPr>
        <w:shd w:val="clear" w:color="auto" w:fill="FFFFFF"/>
        <w:spacing w:after="0" w:line="240" w:lineRule="auto"/>
        <w:jc w:val="both"/>
        <w:rPr>
          <w:rFonts w:ascii="Times New Roman" w:hAnsi="Times New Roman"/>
          <w:color w:val="333333"/>
          <w:sz w:val="28"/>
          <w:szCs w:val="28"/>
        </w:rPr>
      </w:pPr>
      <w:r w:rsidRPr="009C357D">
        <w:rPr>
          <w:rFonts w:ascii="Times New Roman" w:hAnsi="Times New Roman"/>
          <w:color w:val="333333"/>
          <w:sz w:val="28"/>
          <w:szCs w:val="28"/>
        </w:rPr>
        <w:t>Изобразительная деятельность (рисование, лепка, работа с мозаикой и использование трафаретов) активизирует умственную и речевую способности.</w:t>
      </w:r>
    </w:p>
    <w:p w:rsidR="002C36CF" w:rsidRPr="00E90024" w:rsidRDefault="002C36CF" w:rsidP="002C36CF">
      <w:pPr>
        <w:pStyle w:val="a3"/>
        <w:numPr>
          <w:ilvl w:val="0"/>
          <w:numId w:val="22"/>
        </w:numPr>
        <w:shd w:val="clear" w:color="auto" w:fill="FFFFFF"/>
        <w:spacing w:after="0" w:line="240" w:lineRule="auto"/>
        <w:jc w:val="both"/>
        <w:rPr>
          <w:rFonts w:ascii="Times New Roman" w:hAnsi="Times New Roman"/>
          <w:color w:val="333333"/>
          <w:sz w:val="28"/>
          <w:szCs w:val="28"/>
        </w:rPr>
      </w:pPr>
      <w:r w:rsidRPr="009C357D">
        <w:rPr>
          <w:rFonts w:ascii="Times New Roman" w:hAnsi="Times New Roman"/>
          <w:color w:val="333333"/>
          <w:sz w:val="28"/>
          <w:szCs w:val="28"/>
        </w:rPr>
        <w:t>Разгадывание ребусов, кроссвордов стимулируют творческое мышление, память, внимание, развивают лексические навыки.</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Использование песен на изучаемом языке очень эффективно. Благодаря использованию песен ребята приобщаются к культуре страны изучаемого языка, при работе с песней создается хорошая предпосылка для всестороннего развития личности ребенка, ибо песня стимулирует образное мышление и хороший вкус.</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Песню можно использовать:</w:t>
      </w:r>
    </w:p>
    <w:p w:rsidR="002C36CF" w:rsidRPr="009C357D" w:rsidRDefault="002C36CF" w:rsidP="002C36CF">
      <w:pPr>
        <w:numPr>
          <w:ilvl w:val="0"/>
          <w:numId w:val="21"/>
        </w:numPr>
        <w:shd w:val="clear" w:color="auto" w:fill="FFFFFF"/>
        <w:spacing w:after="0" w:line="240" w:lineRule="auto"/>
        <w:ind w:left="250"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для фонетической зарядки на начальном этапе урока;</w:t>
      </w:r>
    </w:p>
    <w:p w:rsidR="002C36CF" w:rsidRPr="009C357D" w:rsidRDefault="002C36CF" w:rsidP="002C36CF">
      <w:pPr>
        <w:numPr>
          <w:ilvl w:val="0"/>
          <w:numId w:val="21"/>
        </w:numPr>
        <w:shd w:val="clear" w:color="auto" w:fill="FFFFFF"/>
        <w:spacing w:after="0" w:line="240" w:lineRule="auto"/>
        <w:ind w:left="250"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с целью отработки звуков и интонации;</w:t>
      </w:r>
    </w:p>
    <w:p w:rsidR="002C36CF" w:rsidRPr="009C357D" w:rsidRDefault="002C36CF" w:rsidP="002C36CF">
      <w:pPr>
        <w:numPr>
          <w:ilvl w:val="0"/>
          <w:numId w:val="21"/>
        </w:numPr>
        <w:shd w:val="clear" w:color="auto" w:fill="FFFFFF"/>
        <w:spacing w:after="0" w:line="240" w:lineRule="auto"/>
        <w:ind w:left="250"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на этапах введения и закрепления грамматического материала;</w:t>
      </w:r>
    </w:p>
    <w:p w:rsidR="002C36CF" w:rsidRPr="009C357D" w:rsidRDefault="002C36CF" w:rsidP="002C36CF">
      <w:pPr>
        <w:numPr>
          <w:ilvl w:val="0"/>
          <w:numId w:val="21"/>
        </w:numPr>
        <w:shd w:val="clear" w:color="auto" w:fill="FFFFFF"/>
        <w:spacing w:after="0" w:line="240" w:lineRule="auto"/>
        <w:ind w:left="250"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при работе над аудированием.</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 xml:space="preserve">Пение на уроках английского языка позволяет включить в активную познавательную деятельность каждого ребенка, создает предпосылки для дружной коллективной работы в атмосфере положительных эмоций. Возможность репетировать песенки у детей есть дома, поскольку аудио- сопровождение к учебнику я записываю на цифровые носители, которое дети приносят заранее. </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 xml:space="preserve">Нужно стараться давать детям такие задания на уроках, которые стимулировали бы их творческое мышление, например: ребусы, головоломки, чайнворды и так далее. Постепенно дети сами начинают составлять такого </w:t>
      </w:r>
      <w:r w:rsidRPr="009C357D">
        <w:rPr>
          <w:rFonts w:ascii="Times New Roman" w:hAnsi="Times New Roman" w:cs="Times New Roman"/>
          <w:color w:val="333333"/>
          <w:sz w:val="28"/>
          <w:szCs w:val="28"/>
        </w:rPr>
        <w:lastRenderedPageBreak/>
        <w:t>рода  задания. При этом они прочно усваивают лексический материал, запоминают написание слов, учатся работать со словарем.</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Таким образом, можно сделать вывод, что необходимо применять на уроке приемы, создающие ситуацию успеха: упражнения игрового характера, разгадывание кроссвордов, ребусов, шарад, занятия изобразительной деятельностью, инсценирование сказок.</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Применяя все эти приемы, я главной целью для себя определила установление контакта с детьми, чтобы научить учащихся чувствовать свободно и раскрепощенно на уроке, что способствует успешному общению учащихся на английском языке, а, следовательно, и достижению хороших результатов в учебной деятельности.</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color w:val="333333"/>
          <w:sz w:val="28"/>
          <w:szCs w:val="28"/>
        </w:rPr>
        <w:t xml:space="preserve">И одним из самых эффективных приемов для создания благоприятной атмосферы на уроке является игра </w:t>
      </w:r>
      <w:r w:rsidRPr="009C357D">
        <w:rPr>
          <w:rFonts w:ascii="Times New Roman" w:hAnsi="Times New Roman" w:cs="Times New Roman"/>
          <w:sz w:val="28"/>
          <w:szCs w:val="28"/>
        </w:rPr>
        <w:t>– универсальное средство, помогающее учителю иностранного языка превратить достаточно сложный процесс обучения в увлекательное и любимое учащимися занятие. Игра помогает вовлечь в учебный процесс даже «слабого» ученика, так как в ней проявляются  не только знания, но и находчивость и сообразительность. Более того, слабый по языковой подготовке ученик может стать первым в игре: находчивость и сообразительность здесь порой оказываются более важными, чем знание предмета. Интерес учащихся к занятиям является одним из условий хорошей успеваемости. Неразрывная связь игры с жизнью позволяет детям через ситуации, предметы, обсуждения, которые присутствуют в игре, получить опыт как речевой, так и социальный, который понадобится им в жизни. Общение, организованное на основе игрового сюжета, носит истинный характер, коммуникативность в данном случае настоящая.</w:t>
      </w:r>
    </w:p>
    <w:p w:rsidR="002C36CF" w:rsidRPr="009C357D" w:rsidRDefault="002C36CF" w:rsidP="002C36CF">
      <w:pPr>
        <w:shd w:val="clear" w:color="auto" w:fill="FFFFFF"/>
        <w:spacing w:after="0" w:line="240" w:lineRule="auto"/>
        <w:ind w:firstLine="709"/>
        <w:jc w:val="both"/>
        <w:rPr>
          <w:rFonts w:ascii="Times New Roman" w:hAnsi="Times New Roman" w:cs="Times New Roman"/>
          <w:color w:val="333333"/>
          <w:sz w:val="28"/>
          <w:szCs w:val="28"/>
        </w:rPr>
      </w:pPr>
      <w:r w:rsidRPr="009C357D">
        <w:rPr>
          <w:rFonts w:ascii="Times New Roman" w:hAnsi="Times New Roman" w:cs="Times New Roman"/>
          <w:sz w:val="28"/>
          <w:szCs w:val="28"/>
        </w:rPr>
        <w:t>Игра способствует выполнению важных психологических и методических задач:</w:t>
      </w:r>
    </w:p>
    <w:p w:rsidR="002C36CF" w:rsidRPr="009C357D" w:rsidRDefault="002C36CF" w:rsidP="002C36CF">
      <w:pPr>
        <w:pStyle w:val="a3"/>
        <w:numPr>
          <w:ilvl w:val="0"/>
          <w:numId w:val="26"/>
        </w:numPr>
        <w:spacing w:after="0" w:line="240" w:lineRule="auto"/>
        <w:jc w:val="both"/>
        <w:rPr>
          <w:rFonts w:ascii="Times New Roman" w:hAnsi="Times New Roman"/>
          <w:sz w:val="28"/>
          <w:szCs w:val="28"/>
        </w:rPr>
      </w:pPr>
      <w:r w:rsidRPr="009C357D">
        <w:rPr>
          <w:rFonts w:ascii="Times New Roman" w:hAnsi="Times New Roman"/>
          <w:sz w:val="28"/>
          <w:szCs w:val="28"/>
        </w:rPr>
        <w:t>снятию тревожности и созданию психологической готовности детей к речевому общению;</w:t>
      </w:r>
    </w:p>
    <w:p w:rsidR="002C36CF" w:rsidRPr="009C357D" w:rsidRDefault="002C36CF" w:rsidP="002C36CF">
      <w:pPr>
        <w:pStyle w:val="a3"/>
        <w:numPr>
          <w:ilvl w:val="0"/>
          <w:numId w:val="26"/>
        </w:numPr>
        <w:spacing w:after="0" w:line="240" w:lineRule="auto"/>
        <w:jc w:val="both"/>
        <w:rPr>
          <w:rFonts w:ascii="Times New Roman" w:hAnsi="Times New Roman"/>
          <w:sz w:val="28"/>
          <w:szCs w:val="28"/>
        </w:rPr>
      </w:pPr>
      <w:r w:rsidRPr="009C357D">
        <w:rPr>
          <w:rFonts w:ascii="Times New Roman" w:hAnsi="Times New Roman"/>
          <w:sz w:val="28"/>
          <w:szCs w:val="28"/>
        </w:rPr>
        <w:t>обеспечению естественной необходимости многократного повторения учащимися языкового материала;</w:t>
      </w:r>
    </w:p>
    <w:p w:rsidR="002C36CF" w:rsidRPr="009C357D" w:rsidRDefault="002C36CF" w:rsidP="002C36CF">
      <w:pPr>
        <w:pStyle w:val="a3"/>
        <w:numPr>
          <w:ilvl w:val="0"/>
          <w:numId w:val="26"/>
        </w:numPr>
        <w:spacing w:after="0" w:line="240" w:lineRule="auto"/>
        <w:jc w:val="both"/>
        <w:rPr>
          <w:rFonts w:ascii="Times New Roman" w:hAnsi="Times New Roman"/>
          <w:sz w:val="28"/>
          <w:szCs w:val="28"/>
        </w:rPr>
      </w:pPr>
      <w:r w:rsidRPr="009C357D">
        <w:rPr>
          <w:rFonts w:ascii="Times New Roman" w:hAnsi="Times New Roman"/>
          <w:sz w:val="28"/>
          <w:szCs w:val="28"/>
        </w:rPr>
        <w:t>тренировке учащихся в выборе нужного речевого материала, что является подготовкой к ситуативной спонтанности речи вообще.</w:t>
      </w:r>
    </w:p>
    <w:p w:rsidR="002C36CF" w:rsidRPr="009C357D" w:rsidRDefault="002C36CF" w:rsidP="002C36CF">
      <w:pPr>
        <w:pStyle w:val="a3"/>
        <w:numPr>
          <w:ilvl w:val="0"/>
          <w:numId w:val="26"/>
        </w:numPr>
        <w:spacing w:after="0" w:line="240" w:lineRule="auto"/>
        <w:jc w:val="both"/>
        <w:rPr>
          <w:rFonts w:ascii="Times New Roman" w:hAnsi="Times New Roman"/>
          <w:sz w:val="28"/>
          <w:szCs w:val="28"/>
        </w:rPr>
      </w:pPr>
      <w:r w:rsidRPr="009C357D">
        <w:rPr>
          <w:rFonts w:ascii="Times New Roman" w:hAnsi="Times New Roman"/>
          <w:sz w:val="28"/>
          <w:szCs w:val="28"/>
        </w:rPr>
        <w:t xml:space="preserve">повышению мотивации в изучении иностранного языка  </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Исследования нейробиологов  показали, что у детей младшего школьного возраста лучше развиты теменные области головного мозга. Они являются кинестетиками, а это значит, что эти дети воспринимают информацию при достаточно быстрой смене деятельности, двигаясь, делая что-либо руками. Но при этом не может происходить быстрая смена тематики, так как дети этого возраста интерферентны, у них медленно формируется след памяти. Проводить урок без движения, без цвета или звука</w:t>
      </w:r>
      <w:r>
        <w:rPr>
          <w:rFonts w:ascii="Times New Roman" w:hAnsi="Times New Roman" w:cs="Times New Roman"/>
          <w:sz w:val="28"/>
          <w:szCs w:val="28"/>
        </w:rPr>
        <w:t xml:space="preserve"> –</w:t>
      </w:r>
      <w:r w:rsidRPr="009C357D">
        <w:rPr>
          <w:rFonts w:ascii="Times New Roman" w:hAnsi="Times New Roman" w:cs="Times New Roman"/>
          <w:sz w:val="28"/>
          <w:szCs w:val="28"/>
        </w:rPr>
        <w:t xml:space="preserve"> значит угнетать деятельность головного мозга на данном этапе обучения. Поэтому игра является неотъемлемой частью урока в начальной школе. Следует отметить, что игры предназначены не для  развлечения, а для обучения через действие. </w:t>
      </w:r>
    </w:p>
    <w:p w:rsidR="002C36CF" w:rsidRPr="009C357D" w:rsidRDefault="002C36CF" w:rsidP="002C36CF">
      <w:pPr>
        <w:pStyle w:val="a4"/>
        <w:spacing w:before="0" w:after="0"/>
        <w:ind w:firstLine="709"/>
        <w:jc w:val="both"/>
        <w:rPr>
          <w:rFonts w:cs="Times New Roman"/>
          <w:sz w:val="28"/>
          <w:szCs w:val="28"/>
        </w:rPr>
      </w:pPr>
      <w:r w:rsidRPr="009C357D">
        <w:rPr>
          <w:rFonts w:cs="Times New Roman"/>
          <w:sz w:val="28"/>
          <w:szCs w:val="28"/>
        </w:rPr>
        <w:t xml:space="preserve">Игра представляет собой ситуативно-вариативное упражнение, где создается возможность для многократного повторения речевого образца в условиях, максимально приближенных  к реальному речевому общению, что </w:t>
      </w:r>
      <w:r w:rsidRPr="009C357D">
        <w:rPr>
          <w:rFonts w:cs="Times New Roman"/>
          <w:sz w:val="28"/>
          <w:szCs w:val="28"/>
        </w:rPr>
        <w:lastRenderedPageBreak/>
        <w:t>предполагает не только понимание значения слов и оперирование стандартными фразами, но и умение выражать свою мысль различными вариантами языковых средств изучаемого языка с присущими ему признаками – эмоциональностью, спонтанностью, целенаправленностью воздействия. Игра развивает беглость владения иностранным языком;  является «благоприятной почвой» для реализации личностного потенциала учащихся и обеспечивает включение в процесс обучения иностранным языкам не только когнитивное измерение личности, но и аффективное, то есть происходит непосредственное обращение к эмоциям учащихся, вызывает увлечение и интерес.</w:t>
      </w:r>
    </w:p>
    <w:p w:rsidR="002C36CF" w:rsidRPr="009C357D" w:rsidRDefault="002C36CF" w:rsidP="002C36CF">
      <w:pPr>
        <w:pStyle w:val="a4"/>
        <w:spacing w:before="0" w:after="0"/>
        <w:ind w:firstLine="709"/>
        <w:jc w:val="both"/>
        <w:rPr>
          <w:rFonts w:cs="Times New Roman"/>
          <w:sz w:val="28"/>
          <w:szCs w:val="28"/>
        </w:rPr>
      </w:pPr>
      <w:r w:rsidRPr="009C357D">
        <w:rPr>
          <w:rFonts w:cs="Times New Roman"/>
          <w:sz w:val="28"/>
          <w:szCs w:val="28"/>
        </w:rPr>
        <w:t xml:space="preserve">Было замечено, что все это создает ситуацию успеха на уроках в начальной школе и мотивирует их на дальнейшее изучение иностранного языка. Ведь игра предполагает ситуацию успеха на основе преодоления препятствий, что способствует возрастанию самоуважения учащегося, признанию себя личностью, а это одно из условий осуществления самореализации школьников. </w:t>
      </w:r>
    </w:p>
    <w:p w:rsidR="002C36CF" w:rsidRPr="009C357D" w:rsidRDefault="002C36CF" w:rsidP="002C36CF">
      <w:pPr>
        <w:pStyle w:val="a4"/>
        <w:spacing w:before="0" w:after="0"/>
        <w:ind w:firstLine="709"/>
        <w:jc w:val="both"/>
        <w:rPr>
          <w:rFonts w:cs="Times New Roman"/>
          <w:sz w:val="28"/>
          <w:szCs w:val="28"/>
        </w:rPr>
      </w:pPr>
      <w:r w:rsidRPr="009C357D">
        <w:rPr>
          <w:rFonts w:cs="Times New Roman"/>
          <w:color w:val="333333"/>
          <w:sz w:val="28"/>
          <w:szCs w:val="28"/>
        </w:rPr>
        <w:t>Главное назначение ситуации успеха на уроках английского языка – создание условий, которые способствуют устранению неуверенности учащихся, и напротив – формированию уверенности и желания достигнуть хороших результатов коммуникативной деятельности.</w:t>
      </w:r>
    </w:p>
    <w:p w:rsidR="002C36CF" w:rsidRPr="009C357D" w:rsidRDefault="002C36CF" w:rsidP="002C36CF">
      <w:pPr>
        <w:spacing w:after="0" w:line="240" w:lineRule="auto"/>
        <w:rPr>
          <w:rFonts w:ascii="Times New Roman" w:hAnsi="Times New Roman" w:cs="Times New Roman"/>
          <w:i/>
          <w:color w:val="333333"/>
          <w:sz w:val="28"/>
          <w:szCs w:val="28"/>
        </w:rPr>
      </w:pPr>
    </w:p>
    <w:p w:rsidR="002C36CF" w:rsidRPr="009C357D" w:rsidRDefault="002C36CF" w:rsidP="002C36CF">
      <w:pPr>
        <w:spacing w:after="0" w:line="240" w:lineRule="auto"/>
        <w:ind w:firstLine="709"/>
        <w:jc w:val="center"/>
        <w:rPr>
          <w:rFonts w:ascii="Times New Roman" w:hAnsi="Times New Roman" w:cs="Times New Roman"/>
          <w:i/>
          <w:color w:val="333333"/>
          <w:sz w:val="28"/>
          <w:szCs w:val="28"/>
        </w:rPr>
      </w:pPr>
      <w:r w:rsidRPr="009C357D">
        <w:rPr>
          <w:rFonts w:ascii="Times New Roman" w:hAnsi="Times New Roman" w:cs="Times New Roman"/>
          <w:i/>
          <w:color w:val="333333"/>
          <w:sz w:val="28"/>
          <w:szCs w:val="28"/>
        </w:rPr>
        <w:t>Общие технологии создания ситуации успеха на уроке, мотивирующие учащихся на развитие коммуникативной компетенции</w:t>
      </w:r>
    </w:p>
    <w:p w:rsidR="002C36CF" w:rsidRPr="009C357D" w:rsidRDefault="002C36CF" w:rsidP="002C36CF">
      <w:pPr>
        <w:spacing w:after="0" w:line="240" w:lineRule="auto"/>
        <w:ind w:left="-360" w:firstLine="709"/>
        <w:jc w:val="both"/>
        <w:rPr>
          <w:rFonts w:ascii="Times New Roman" w:hAnsi="Times New Roman" w:cs="Times New Roman"/>
          <w:sz w:val="28"/>
          <w:szCs w:val="28"/>
          <w:shd w:val="clear" w:color="auto" w:fill="FFFFFF"/>
        </w:rPr>
      </w:pPr>
      <w:r w:rsidRPr="009C357D">
        <w:rPr>
          <w:rFonts w:ascii="Times New Roman" w:hAnsi="Times New Roman" w:cs="Times New Roman"/>
          <w:sz w:val="28"/>
          <w:szCs w:val="28"/>
          <w:shd w:val="clear" w:color="auto" w:fill="FFFFFF"/>
        </w:rPr>
        <w:t>Работая над данным проектом, я осознала свою задачу по созданию психологического комфорта и успеха школьников на уроке, чтобы другие методические приемы были наиболее эффективными.</w:t>
      </w:r>
    </w:p>
    <w:p w:rsidR="002C36CF" w:rsidRPr="009C357D" w:rsidRDefault="002C36CF" w:rsidP="002C36CF">
      <w:pPr>
        <w:spacing w:after="0" w:line="240" w:lineRule="auto"/>
        <w:ind w:left="-360" w:firstLine="709"/>
        <w:jc w:val="both"/>
        <w:rPr>
          <w:rFonts w:ascii="Times New Roman" w:hAnsi="Times New Roman" w:cs="Times New Roman"/>
          <w:sz w:val="28"/>
          <w:szCs w:val="28"/>
          <w:shd w:val="clear" w:color="auto" w:fill="FFFFFF"/>
        </w:rPr>
      </w:pPr>
      <w:r w:rsidRPr="009C357D">
        <w:rPr>
          <w:rFonts w:ascii="Times New Roman" w:hAnsi="Times New Roman" w:cs="Times New Roman"/>
          <w:sz w:val="28"/>
          <w:szCs w:val="28"/>
        </w:rPr>
        <w:t>Вопрос качества урока волнует всех. Все понимают, что современный урок  направлен на выполнение социального заказа общества.</w:t>
      </w:r>
    </w:p>
    <w:p w:rsidR="002C36CF" w:rsidRPr="009C357D" w:rsidRDefault="002C36CF" w:rsidP="002C36CF">
      <w:pPr>
        <w:spacing w:after="0" w:line="240" w:lineRule="auto"/>
        <w:ind w:left="-360" w:firstLine="709"/>
        <w:jc w:val="both"/>
        <w:rPr>
          <w:rFonts w:ascii="Times New Roman" w:hAnsi="Times New Roman" w:cs="Times New Roman"/>
          <w:sz w:val="28"/>
          <w:szCs w:val="28"/>
        </w:rPr>
      </w:pPr>
      <w:r w:rsidRPr="009C357D">
        <w:rPr>
          <w:rFonts w:ascii="Times New Roman" w:hAnsi="Times New Roman" w:cs="Times New Roman"/>
          <w:sz w:val="28"/>
          <w:szCs w:val="28"/>
        </w:rPr>
        <w:t>Наличие интереса является одним из главных условий успешного протекания учебного процесса и свидетельством его правильной организации. Отсутствие интереса у школьников является показателем серьезных недостатков в организации обучения.</w:t>
      </w:r>
    </w:p>
    <w:p w:rsidR="002C36CF" w:rsidRPr="009C357D" w:rsidRDefault="002C36CF" w:rsidP="002C36CF">
      <w:pPr>
        <w:spacing w:after="0" w:line="240" w:lineRule="auto"/>
        <w:ind w:left="-360" w:firstLine="709"/>
        <w:jc w:val="both"/>
        <w:rPr>
          <w:rFonts w:ascii="Times New Roman" w:hAnsi="Times New Roman" w:cs="Times New Roman"/>
          <w:sz w:val="28"/>
          <w:szCs w:val="28"/>
        </w:rPr>
      </w:pPr>
      <w:r w:rsidRPr="009C357D">
        <w:rPr>
          <w:rFonts w:ascii="Times New Roman" w:hAnsi="Times New Roman" w:cs="Times New Roman"/>
          <w:sz w:val="28"/>
          <w:szCs w:val="28"/>
        </w:rPr>
        <w:t>Мотивация учащихся и их интерес являются основными факторами в обучении. Проблема повышения мотивации обучения требует от учителя нового подхода. Надо помнить, что в процессе обучения важны не только знания, но и впечатления, с которыми ребёнок уходит с урока.</w:t>
      </w:r>
    </w:p>
    <w:p w:rsidR="002C36CF" w:rsidRPr="009C357D" w:rsidRDefault="002C36CF" w:rsidP="002C36CF">
      <w:pPr>
        <w:spacing w:after="0" w:line="240" w:lineRule="auto"/>
        <w:ind w:left="-360" w:firstLine="709"/>
        <w:jc w:val="both"/>
        <w:rPr>
          <w:rFonts w:ascii="Times New Roman" w:hAnsi="Times New Roman" w:cs="Times New Roman"/>
          <w:sz w:val="28"/>
          <w:szCs w:val="28"/>
        </w:rPr>
      </w:pPr>
      <w:r w:rsidRPr="009C357D">
        <w:rPr>
          <w:rFonts w:ascii="Times New Roman" w:hAnsi="Times New Roman" w:cs="Times New Roman"/>
          <w:sz w:val="28"/>
          <w:szCs w:val="28"/>
        </w:rPr>
        <w:t>Любой урок состоит из определённых этапов и частей. Необходимо, чтобы одним из этапов урока стала так называемая «изюминка». Урок должен нести не только определённые знания, но и радость каждому ученику.</w:t>
      </w:r>
    </w:p>
    <w:p w:rsidR="002C36CF" w:rsidRPr="009C357D" w:rsidRDefault="002C36CF" w:rsidP="002C36CF">
      <w:pPr>
        <w:spacing w:after="0" w:line="240" w:lineRule="auto"/>
        <w:ind w:left="-360" w:firstLine="709"/>
        <w:jc w:val="both"/>
        <w:rPr>
          <w:rFonts w:ascii="Times New Roman" w:hAnsi="Times New Roman" w:cs="Times New Roman"/>
          <w:sz w:val="28"/>
          <w:szCs w:val="28"/>
        </w:rPr>
      </w:pPr>
      <w:r w:rsidRPr="009C357D">
        <w:rPr>
          <w:rFonts w:ascii="Times New Roman" w:hAnsi="Times New Roman" w:cs="Times New Roman"/>
          <w:sz w:val="28"/>
          <w:szCs w:val="28"/>
        </w:rPr>
        <w:t>«Изюминка» позволяет разнообразить урок, сделать его интересным, живым, весёлым. Это может быть шутка, короткий рассказ, игра, отрывок из фильма, видеоролик, аудиофрагмент,   необычное начало урока. Она может иметь место в середине урока или в конце. Это возможность расслабиться, сделать небольшой перерыв в учебной деятельности. Это своего рода релаксация, когда нужна разгрузка, снимающая напряжение и восстанавливающая работоспособность.</w:t>
      </w:r>
    </w:p>
    <w:p w:rsidR="002C36CF" w:rsidRPr="009C357D" w:rsidRDefault="002C36CF" w:rsidP="002C36CF">
      <w:pPr>
        <w:spacing w:after="0" w:line="240" w:lineRule="auto"/>
        <w:ind w:left="-360" w:firstLine="709"/>
        <w:jc w:val="both"/>
        <w:rPr>
          <w:rFonts w:ascii="Times New Roman" w:hAnsi="Times New Roman" w:cs="Times New Roman"/>
          <w:sz w:val="28"/>
          <w:szCs w:val="28"/>
        </w:rPr>
      </w:pPr>
      <w:r w:rsidRPr="009C357D">
        <w:rPr>
          <w:rFonts w:ascii="Times New Roman" w:hAnsi="Times New Roman" w:cs="Times New Roman"/>
          <w:sz w:val="28"/>
          <w:szCs w:val="28"/>
        </w:rPr>
        <w:t xml:space="preserve">  Необходимо понимание нужности, важности, целесообразности изучения  предмета в целом и отдельных его разделов. Чем больше новый материал связан с усвоенными ранее знаниями, тем он интереснее для учащихся. Обучение должно быть трудным, посильным. Я заметила, что чем чаще проверяются и оцениваются </w:t>
      </w:r>
      <w:r w:rsidRPr="009C357D">
        <w:rPr>
          <w:rFonts w:ascii="Times New Roman" w:hAnsi="Times New Roman" w:cs="Times New Roman"/>
          <w:sz w:val="28"/>
          <w:szCs w:val="28"/>
        </w:rPr>
        <w:lastRenderedPageBreak/>
        <w:t>работы школьника, тем интереснее ему работать. Яркость, эмоциональность учебного материала, взволнованность самого учителя с огромной силой воздействует на школьника, на его отношение к предмету</w:t>
      </w:r>
    </w:p>
    <w:p w:rsidR="002C36CF" w:rsidRPr="009C357D" w:rsidRDefault="002C36CF" w:rsidP="002C36CF">
      <w:pPr>
        <w:spacing w:after="0" w:line="240" w:lineRule="auto"/>
        <w:ind w:left="-360" w:firstLine="709"/>
        <w:jc w:val="both"/>
        <w:rPr>
          <w:rFonts w:ascii="Times New Roman" w:hAnsi="Times New Roman" w:cs="Times New Roman"/>
          <w:sz w:val="28"/>
          <w:szCs w:val="28"/>
        </w:rPr>
      </w:pPr>
      <w:r w:rsidRPr="009C357D">
        <w:rPr>
          <w:rFonts w:ascii="Times New Roman" w:hAnsi="Times New Roman" w:cs="Times New Roman"/>
          <w:sz w:val="28"/>
          <w:szCs w:val="28"/>
        </w:rPr>
        <w:t> </w:t>
      </w:r>
      <w:r w:rsidRPr="009C357D">
        <w:rPr>
          <w:rFonts w:ascii="Times New Roman" w:hAnsi="Times New Roman" w:cs="Times New Roman"/>
          <w:spacing w:val="1"/>
          <w:sz w:val="28"/>
          <w:szCs w:val="28"/>
        </w:rPr>
        <w:t>Успех школьнику может создать учитель, кото</w:t>
      </w:r>
      <w:r w:rsidRPr="009C357D">
        <w:rPr>
          <w:rFonts w:ascii="Times New Roman" w:hAnsi="Times New Roman" w:cs="Times New Roman"/>
          <w:spacing w:val="1"/>
          <w:sz w:val="28"/>
          <w:szCs w:val="28"/>
        </w:rPr>
        <w:softHyphen/>
      </w:r>
      <w:r w:rsidRPr="009C357D">
        <w:rPr>
          <w:rFonts w:ascii="Times New Roman" w:hAnsi="Times New Roman" w:cs="Times New Roman"/>
          <w:spacing w:val="2"/>
          <w:sz w:val="28"/>
          <w:szCs w:val="28"/>
        </w:rPr>
        <w:t>рый сам переживает радость успеха. Занимательность</w:t>
      </w:r>
      <w:r w:rsidRPr="009C357D">
        <w:rPr>
          <w:rFonts w:ascii="Times New Roman" w:hAnsi="Times New Roman" w:cs="Times New Roman"/>
          <w:sz w:val="28"/>
          <w:szCs w:val="28"/>
        </w:rPr>
        <w:t xml:space="preserve">  – необходимое средство возбуждать и поддерживать внимание и интерес к предмету.</w:t>
      </w:r>
    </w:p>
    <w:p w:rsidR="002C36CF" w:rsidRPr="009C357D" w:rsidRDefault="002C36CF" w:rsidP="002C36CF">
      <w:pPr>
        <w:spacing w:after="0" w:line="240" w:lineRule="auto"/>
        <w:ind w:left="-360" w:firstLine="709"/>
        <w:jc w:val="both"/>
        <w:rPr>
          <w:rFonts w:ascii="Times New Roman" w:hAnsi="Times New Roman" w:cs="Times New Roman"/>
          <w:sz w:val="28"/>
          <w:szCs w:val="28"/>
        </w:rPr>
      </w:pPr>
      <w:r w:rsidRPr="009C357D">
        <w:rPr>
          <w:rFonts w:ascii="Times New Roman" w:hAnsi="Times New Roman" w:cs="Times New Roman"/>
          <w:sz w:val="28"/>
          <w:szCs w:val="28"/>
        </w:rPr>
        <w:t> Во-первых, я учитываю особенности класса:</w:t>
      </w:r>
    </w:p>
    <w:p w:rsidR="002C36CF" w:rsidRPr="009C357D" w:rsidRDefault="002C36CF" w:rsidP="002C36CF">
      <w:pPr>
        <w:pStyle w:val="a3"/>
        <w:numPr>
          <w:ilvl w:val="0"/>
          <w:numId w:val="23"/>
        </w:numPr>
        <w:spacing w:after="0" w:line="240" w:lineRule="auto"/>
        <w:jc w:val="both"/>
        <w:rPr>
          <w:rFonts w:ascii="Times New Roman" w:hAnsi="Times New Roman"/>
          <w:sz w:val="28"/>
          <w:szCs w:val="28"/>
        </w:rPr>
      </w:pPr>
      <w:r w:rsidRPr="009C357D">
        <w:rPr>
          <w:rFonts w:ascii="Times New Roman" w:hAnsi="Times New Roman"/>
          <w:sz w:val="28"/>
          <w:szCs w:val="28"/>
        </w:rPr>
        <w:t>уровень успеваемости;</w:t>
      </w:r>
    </w:p>
    <w:p w:rsidR="002C36CF" w:rsidRPr="009C357D" w:rsidRDefault="002C36CF" w:rsidP="002C36CF">
      <w:pPr>
        <w:pStyle w:val="a3"/>
        <w:numPr>
          <w:ilvl w:val="0"/>
          <w:numId w:val="23"/>
        </w:numPr>
        <w:spacing w:after="0" w:line="240" w:lineRule="auto"/>
        <w:jc w:val="both"/>
        <w:rPr>
          <w:rFonts w:ascii="Times New Roman" w:hAnsi="Times New Roman"/>
          <w:sz w:val="28"/>
          <w:szCs w:val="28"/>
        </w:rPr>
      </w:pPr>
      <w:r w:rsidRPr="009C357D">
        <w:rPr>
          <w:rFonts w:ascii="Times New Roman" w:hAnsi="Times New Roman"/>
          <w:sz w:val="28"/>
          <w:szCs w:val="28"/>
        </w:rPr>
        <w:t>подготовленность учащихся;</w:t>
      </w:r>
    </w:p>
    <w:p w:rsidR="002C36CF" w:rsidRPr="009C357D" w:rsidRDefault="002C36CF" w:rsidP="002C36CF">
      <w:pPr>
        <w:pStyle w:val="a3"/>
        <w:numPr>
          <w:ilvl w:val="0"/>
          <w:numId w:val="23"/>
        </w:numPr>
        <w:spacing w:after="0" w:line="240" w:lineRule="auto"/>
        <w:jc w:val="both"/>
        <w:rPr>
          <w:rFonts w:ascii="Times New Roman" w:hAnsi="Times New Roman"/>
          <w:sz w:val="28"/>
          <w:szCs w:val="28"/>
        </w:rPr>
      </w:pPr>
      <w:r w:rsidRPr="009C357D">
        <w:rPr>
          <w:rFonts w:ascii="Times New Roman" w:hAnsi="Times New Roman"/>
          <w:sz w:val="28"/>
          <w:szCs w:val="28"/>
        </w:rPr>
        <w:t>отношение к дисциплине;</w:t>
      </w:r>
    </w:p>
    <w:p w:rsidR="002C36CF" w:rsidRPr="009C357D" w:rsidRDefault="002C36CF" w:rsidP="002C36CF">
      <w:pPr>
        <w:pStyle w:val="a3"/>
        <w:numPr>
          <w:ilvl w:val="0"/>
          <w:numId w:val="23"/>
        </w:numPr>
        <w:spacing w:after="0" w:line="240" w:lineRule="auto"/>
        <w:jc w:val="both"/>
        <w:rPr>
          <w:rFonts w:ascii="Times New Roman" w:hAnsi="Times New Roman"/>
          <w:sz w:val="28"/>
          <w:szCs w:val="28"/>
        </w:rPr>
      </w:pPr>
      <w:r w:rsidRPr="009C357D">
        <w:rPr>
          <w:rFonts w:ascii="Times New Roman" w:hAnsi="Times New Roman"/>
          <w:sz w:val="28"/>
          <w:szCs w:val="28"/>
        </w:rPr>
        <w:t>отношение к предмету;</w:t>
      </w:r>
    </w:p>
    <w:p w:rsidR="002C36CF" w:rsidRPr="009C357D" w:rsidRDefault="002C36CF" w:rsidP="002C36CF">
      <w:pPr>
        <w:pStyle w:val="a3"/>
        <w:numPr>
          <w:ilvl w:val="0"/>
          <w:numId w:val="23"/>
        </w:numPr>
        <w:spacing w:after="0" w:line="240" w:lineRule="auto"/>
        <w:jc w:val="both"/>
        <w:rPr>
          <w:rFonts w:ascii="Times New Roman" w:hAnsi="Times New Roman"/>
          <w:sz w:val="28"/>
          <w:szCs w:val="28"/>
        </w:rPr>
      </w:pPr>
      <w:r w:rsidRPr="009C357D">
        <w:rPr>
          <w:rFonts w:ascii="Times New Roman" w:hAnsi="Times New Roman"/>
          <w:sz w:val="28"/>
          <w:szCs w:val="28"/>
        </w:rPr>
        <w:t>индивидуальные особенности;</w:t>
      </w:r>
    </w:p>
    <w:p w:rsidR="002C36CF" w:rsidRPr="009C357D" w:rsidRDefault="002C36CF" w:rsidP="002C36CF">
      <w:pPr>
        <w:pStyle w:val="a3"/>
        <w:numPr>
          <w:ilvl w:val="0"/>
          <w:numId w:val="23"/>
        </w:numPr>
        <w:spacing w:after="0" w:line="240" w:lineRule="auto"/>
        <w:jc w:val="both"/>
        <w:rPr>
          <w:rFonts w:ascii="Times New Roman" w:hAnsi="Times New Roman"/>
          <w:sz w:val="28"/>
          <w:szCs w:val="28"/>
        </w:rPr>
      </w:pPr>
      <w:r w:rsidRPr="009C357D">
        <w:rPr>
          <w:rFonts w:ascii="Times New Roman" w:hAnsi="Times New Roman"/>
          <w:sz w:val="28"/>
          <w:szCs w:val="28"/>
        </w:rPr>
        <w:t>темп работы.</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Проявляя доброе, уважительное отношение к учащимся, мы формируем у них стремление к самообразованию, самовоспитанию, самоопределению через самопознание.</w:t>
      </w:r>
    </w:p>
    <w:p w:rsidR="002C36CF" w:rsidRPr="009C357D" w:rsidRDefault="002C36CF" w:rsidP="002C36CF">
      <w:pPr>
        <w:spacing w:after="0" w:line="240" w:lineRule="auto"/>
        <w:ind w:left="-360" w:firstLine="709"/>
        <w:jc w:val="both"/>
        <w:rPr>
          <w:rFonts w:ascii="Times New Roman" w:hAnsi="Times New Roman" w:cs="Times New Roman"/>
          <w:sz w:val="28"/>
          <w:szCs w:val="28"/>
        </w:rPr>
      </w:pPr>
      <w:r w:rsidRPr="009C357D">
        <w:rPr>
          <w:rFonts w:ascii="Times New Roman" w:hAnsi="Times New Roman" w:cs="Times New Roman"/>
          <w:sz w:val="28"/>
          <w:szCs w:val="28"/>
        </w:rPr>
        <w:t>Во-вторых, я стремлюсь к тому, чтобы на уроке  ситуация успеха стала нормой. В этом помогают следующие</w:t>
      </w:r>
      <w:r>
        <w:rPr>
          <w:rFonts w:ascii="Times New Roman" w:hAnsi="Times New Roman" w:cs="Times New Roman"/>
          <w:sz w:val="28"/>
          <w:szCs w:val="28"/>
        </w:rPr>
        <w:t xml:space="preserve"> </w:t>
      </w:r>
      <w:r w:rsidRPr="009C357D">
        <w:rPr>
          <w:rFonts w:ascii="Times New Roman" w:hAnsi="Times New Roman" w:cs="Times New Roman"/>
          <w:sz w:val="28"/>
          <w:szCs w:val="28"/>
        </w:rPr>
        <w:t>правила:</w:t>
      </w:r>
    </w:p>
    <w:p w:rsidR="002C36CF" w:rsidRPr="009C357D" w:rsidRDefault="002C36CF" w:rsidP="002C36CF">
      <w:pPr>
        <w:pStyle w:val="a3"/>
        <w:numPr>
          <w:ilvl w:val="0"/>
          <w:numId w:val="24"/>
        </w:numPr>
        <w:spacing w:after="0" w:line="240" w:lineRule="auto"/>
        <w:ind w:left="709"/>
        <w:jc w:val="both"/>
        <w:rPr>
          <w:rFonts w:ascii="Times New Roman" w:hAnsi="Times New Roman"/>
          <w:sz w:val="28"/>
          <w:szCs w:val="28"/>
        </w:rPr>
      </w:pPr>
      <w:r w:rsidRPr="009C357D">
        <w:rPr>
          <w:rFonts w:ascii="Times New Roman" w:hAnsi="Times New Roman"/>
          <w:sz w:val="28"/>
          <w:szCs w:val="28"/>
        </w:rPr>
        <w:t>Не наказывать отрицательной отметкой, грубой критикой в адрес  ученика.</w:t>
      </w:r>
    </w:p>
    <w:p w:rsidR="002C36CF" w:rsidRPr="009C357D" w:rsidRDefault="002C36CF" w:rsidP="002C36CF">
      <w:pPr>
        <w:pStyle w:val="a3"/>
        <w:numPr>
          <w:ilvl w:val="0"/>
          <w:numId w:val="24"/>
        </w:numPr>
        <w:spacing w:after="0" w:line="240" w:lineRule="auto"/>
        <w:ind w:left="709"/>
        <w:jc w:val="both"/>
        <w:rPr>
          <w:rFonts w:ascii="Times New Roman" w:hAnsi="Times New Roman"/>
          <w:sz w:val="28"/>
          <w:szCs w:val="28"/>
        </w:rPr>
      </w:pPr>
      <w:r w:rsidRPr="009C357D">
        <w:rPr>
          <w:rFonts w:ascii="Times New Roman" w:hAnsi="Times New Roman"/>
          <w:sz w:val="28"/>
          <w:szCs w:val="28"/>
        </w:rPr>
        <w:t>Подбадривать за малейший успех, одобрять за малейшую победу в соревновании с самим собой или другими учащимися, за помощь другим, чтобы радость победы была нравственной.</w:t>
      </w:r>
    </w:p>
    <w:p w:rsidR="002C36CF" w:rsidRPr="009C357D" w:rsidRDefault="002C36CF" w:rsidP="002C36CF">
      <w:pPr>
        <w:pStyle w:val="a3"/>
        <w:numPr>
          <w:ilvl w:val="0"/>
          <w:numId w:val="24"/>
        </w:numPr>
        <w:spacing w:after="0" w:line="240" w:lineRule="auto"/>
        <w:ind w:left="709"/>
        <w:jc w:val="both"/>
        <w:rPr>
          <w:rFonts w:ascii="Times New Roman" w:hAnsi="Times New Roman"/>
          <w:sz w:val="28"/>
          <w:szCs w:val="28"/>
        </w:rPr>
      </w:pPr>
      <w:r w:rsidRPr="009C357D">
        <w:rPr>
          <w:rFonts w:ascii="Times New Roman" w:hAnsi="Times New Roman"/>
          <w:sz w:val="28"/>
          <w:szCs w:val="28"/>
        </w:rPr>
        <w:t>Своевременно отметить успехи и достижения учеников во всех видах деятельности. Особенно важно делать это публично, чтобы все знали о поощрении именно данного ученика.</w:t>
      </w:r>
    </w:p>
    <w:p w:rsidR="002C36CF" w:rsidRPr="009C357D" w:rsidRDefault="002C36CF" w:rsidP="002C36CF">
      <w:pPr>
        <w:pStyle w:val="a3"/>
        <w:numPr>
          <w:ilvl w:val="0"/>
          <w:numId w:val="24"/>
        </w:numPr>
        <w:spacing w:after="0" w:line="240" w:lineRule="auto"/>
        <w:ind w:left="709"/>
        <w:jc w:val="both"/>
        <w:rPr>
          <w:rFonts w:ascii="Times New Roman" w:hAnsi="Times New Roman"/>
          <w:sz w:val="28"/>
          <w:szCs w:val="28"/>
        </w:rPr>
      </w:pPr>
      <w:r w:rsidRPr="009C357D">
        <w:rPr>
          <w:rFonts w:ascii="Times New Roman" w:hAnsi="Times New Roman"/>
          <w:sz w:val="28"/>
          <w:szCs w:val="28"/>
        </w:rPr>
        <w:t>Использовать на определенном этапе обучения более дифференци</w:t>
      </w:r>
      <w:r>
        <w:rPr>
          <w:rFonts w:ascii="Times New Roman" w:hAnsi="Times New Roman"/>
          <w:sz w:val="28"/>
          <w:szCs w:val="28"/>
        </w:rPr>
        <w:t>-</w:t>
      </w:r>
      <w:r w:rsidRPr="009C357D">
        <w:rPr>
          <w:rFonts w:ascii="Times New Roman" w:hAnsi="Times New Roman"/>
          <w:sz w:val="28"/>
          <w:szCs w:val="28"/>
        </w:rPr>
        <w:t>рованную систему оценок: поощрительная оценка за старание, за усилия, прилежание, за неожиданный, хотя и слабый ответ слабоуспевающего ученика, и оценки за качество результата.</w:t>
      </w:r>
    </w:p>
    <w:p w:rsidR="002C36CF" w:rsidRPr="009C357D" w:rsidRDefault="002C36CF" w:rsidP="002C36CF">
      <w:pPr>
        <w:pStyle w:val="a3"/>
        <w:numPr>
          <w:ilvl w:val="0"/>
          <w:numId w:val="24"/>
        </w:numPr>
        <w:spacing w:after="0" w:line="240" w:lineRule="auto"/>
        <w:ind w:left="709"/>
        <w:jc w:val="both"/>
        <w:rPr>
          <w:rFonts w:ascii="Times New Roman" w:hAnsi="Times New Roman"/>
          <w:sz w:val="28"/>
          <w:szCs w:val="28"/>
        </w:rPr>
      </w:pPr>
      <w:r w:rsidRPr="009C357D">
        <w:rPr>
          <w:rFonts w:ascii="Times New Roman" w:hAnsi="Times New Roman"/>
          <w:sz w:val="28"/>
          <w:szCs w:val="28"/>
        </w:rPr>
        <w:t>Применять на уроках задания, предполагающие соревновательность, развивающие сообразительность и догадку, содержащих творческие элементы. Ведь ученик, даже не обладающий выраженными способностями, возможно, хорошо рисует, быстро считает и т д.      </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В-третьих, учитываю психологические аспекты право- и лево-полушарных детей при создании положительной мотивации к изучению предмета.</w:t>
      </w:r>
    </w:p>
    <w:p w:rsidR="002C36CF" w:rsidRPr="009C357D" w:rsidRDefault="002C36CF" w:rsidP="002C36CF">
      <w:pPr>
        <w:spacing w:after="0" w:line="240" w:lineRule="auto"/>
        <w:ind w:firstLine="709"/>
        <w:jc w:val="both"/>
        <w:rPr>
          <w:rFonts w:ascii="Times New Roman" w:hAnsi="Times New Roman" w:cs="Times New Roman"/>
          <w:color w:val="2A2723"/>
          <w:sz w:val="28"/>
          <w:szCs w:val="28"/>
        </w:rPr>
      </w:pPr>
      <w:r w:rsidRPr="009C357D">
        <w:rPr>
          <w:rFonts w:ascii="Times New Roman" w:hAnsi="Times New Roman" w:cs="Times New Roman"/>
          <w:color w:val="2A2723"/>
          <w:sz w:val="28"/>
          <w:szCs w:val="28"/>
        </w:rPr>
        <w:t>Для правополушарных учащихся необходимо делать упор на престижность положения в коллективе, авторитет, социальную значимость данного вида деятельности, так как у них высоко выражена потребность самореализации. Мотивы, побуждающие изучать школьные предметы, связаны со становлением их личности, со стремлением к самопознанию, с желанием разобраться во взаимоотношениях людей, осознать свое положение в мире. Для них характерна ориентация на высокую оценку и похвалу: «пятерка любой ценой». Большой интерес у правополушарных школьников вызывает эстетическая сторона предметов.</w:t>
      </w:r>
    </w:p>
    <w:p w:rsidR="002C36CF" w:rsidRPr="009C357D" w:rsidRDefault="002C36CF" w:rsidP="002C36CF">
      <w:pPr>
        <w:spacing w:after="0" w:line="240" w:lineRule="auto"/>
        <w:ind w:firstLine="709"/>
        <w:jc w:val="both"/>
        <w:rPr>
          <w:rFonts w:ascii="Times New Roman" w:hAnsi="Times New Roman" w:cs="Times New Roman"/>
          <w:color w:val="2A2723"/>
          <w:sz w:val="28"/>
          <w:szCs w:val="28"/>
        </w:rPr>
      </w:pPr>
      <w:r w:rsidRPr="009C357D">
        <w:rPr>
          <w:rFonts w:ascii="Times New Roman" w:hAnsi="Times New Roman" w:cs="Times New Roman"/>
          <w:color w:val="2A2723"/>
          <w:sz w:val="28"/>
          <w:szCs w:val="28"/>
        </w:rPr>
        <w:t xml:space="preserve">Для формирования мотивации к учебной деятельности левополушарных учащихся необходимо делать упор на познавательные мотивы. Их привлекает </w:t>
      </w:r>
      <w:r w:rsidRPr="009C357D">
        <w:rPr>
          <w:rFonts w:ascii="Times New Roman" w:hAnsi="Times New Roman" w:cs="Times New Roman"/>
          <w:color w:val="2A2723"/>
          <w:sz w:val="28"/>
          <w:szCs w:val="28"/>
        </w:rPr>
        <w:lastRenderedPageBreak/>
        <w:t>сам процесс усвоения знаний. Им свойственна высокая потребность в постоянной умственной деятельности. Социальным мотивом является мотив продолжения образования. Занятия школьными науками рассматриваются как средство для развития своего мышления. Выражена потребность в самосовершенствовании ума и волевых качеств.</w:t>
      </w:r>
    </w:p>
    <w:p w:rsidR="002C36CF" w:rsidRPr="009C357D" w:rsidRDefault="002C36CF" w:rsidP="002C36CF">
      <w:pPr>
        <w:spacing w:after="0" w:line="240" w:lineRule="auto"/>
        <w:ind w:firstLine="709"/>
        <w:jc w:val="both"/>
        <w:rPr>
          <w:rFonts w:ascii="Times New Roman" w:hAnsi="Times New Roman" w:cs="Times New Roman"/>
          <w:color w:val="2A2723"/>
          <w:sz w:val="28"/>
          <w:szCs w:val="28"/>
        </w:rPr>
      </w:pPr>
      <w:r w:rsidRPr="009C357D">
        <w:rPr>
          <w:rFonts w:ascii="Times New Roman" w:hAnsi="Times New Roman" w:cs="Times New Roman"/>
          <w:color w:val="2A2723"/>
          <w:sz w:val="28"/>
          <w:szCs w:val="28"/>
        </w:rPr>
        <w:t xml:space="preserve">И, в-четвертых, на практике старюсь применять конструктивные советы по поддержанию положительной мотивации к изучению предмета, являющиеся тезисными выводами моего проекта. (см. Приложение </w:t>
      </w:r>
      <w:r>
        <w:rPr>
          <w:rFonts w:ascii="Times New Roman" w:hAnsi="Times New Roman" w:cs="Times New Roman"/>
          <w:color w:val="2A2723"/>
          <w:sz w:val="28"/>
          <w:szCs w:val="28"/>
        </w:rPr>
        <w:t xml:space="preserve">1 </w:t>
      </w:r>
      <w:r w:rsidRPr="009C357D">
        <w:rPr>
          <w:rFonts w:ascii="Times New Roman" w:hAnsi="Times New Roman" w:cs="Times New Roman"/>
          <w:color w:val="2A2723"/>
          <w:sz w:val="28"/>
          <w:szCs w:val="28"/>
        </w:rPr>
        <w:t>«Заповеди учителю»).</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Создание ситуации успеха позволяет задействовать творческий потенциал ученического коллектива и создать условия для формирования активной жизненной позиции, умения самостоятельно пополнять свои знания, ориентироваться в стремительном потоке информации и тем самым формировать ключевые языковые компетентности.</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Применение практической диагностики позволили мне проанализировать уровень сформированности учебно-познавательного интереса к предмету. Из 100 опрошенных детей 86% считают английский язык интересным и нужным предметом, 96% школьников идут на урок с радостным и хорошим настроением, желают изучать предмет 95%.</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 xml:space="preserve">Свой педагогический опыт </w:t>
      </w:r>
      <w:r>
        <w:rPr>
          <w:rFonts w:ascii="Times New Roman" w:hAnsi="Times New Roman" w:cs="Times New Roman"/>
          <w:sz w:val="28"/>
          <w:szCs w:val="28"/>
        </w:rPr>
        <w:t xml:space="preserve">в русле работы над проектом </w:t>
      </w:r>
      <w:r w:rsidRPr="009C357D">
        <w:rPr>
          <w:rFonts w:ascii="Times New Roman" w:hAnsi="Times New Roman" w:cs="Times New Roman"/>
          <w:sz w:val="28"/>
          <w:szCs w:val="28"/>
        </w:rPr>
        <w:t>я начала распространять, участвуя в</w:t>
      </w:r>
      <w:r>
        <w:rPr>
          <w:rFonts w:ascii="Times New Roman" w:hAnsi="Times New Roman" w:cs="Times New Roman"/>
          <w:sz w:val="28"/>
          <w:szCs w:val="28"/>
        </w:rPr>
        <w:t xml:space="preserve"> </w:t>
      </w:r>
      <w:r w:rsidRPr="009C357D">
        <w:rPr>
          <w:rFonts w:ascii="Times New Roman" w:hAnsi="Times New Roman" w:cs="Times New Roman"/>
          <w:sz w:val="28"/>
          <w:szCs w:val="28"/>
        </w:rPr>
        <w:t>райо</w:t>
      </w:r>
      <w:r>
        <w:rPr>
          <w:rFonts w:ascii="Times New Roman" w:hAnsi="Times New Roman" w:cs="Times New Roman"/>
          <w:sz w:val="28"/>
          <w:szCs w:val="28"/>
        </w:rPr>
        <w:t>н</w:t>
      </w:r>
      <w:r w:rsidRPr="009C357D">
        <w:rPr>
          <w:rFonts w:ascii="Times New Roman" w:hAnsi="Times New Roman" w:cs="Times New Roman"/>
          <w:sz w:val="28"/>
          <w:szCs w:val="28"/>
        </w:rPr>
        <w:t xml:space="preserve">ном конкурсе «Интернет в помощь ученику» (март 2011 года), где заняла </w:t>
      </w:r>
      <w:r w:rsidRPr="009C357D">
        <w:rPr>
          <w:rFonts w:ascii="Times New Roman" w:hAnsi="Times New Roman" w:cs="Times New Roman"/>
          <w:sz w:val="28"/>
          <w:szCs w:val="28"/>
          <w:lang w:val="en-US"/>
        </w:rPr>
        <w:t>I</w:t>
      </w:r>
      <w:r>
        <w:rPr>
          <w:rFonts w:ascii="Times New Roman" w:hAnsi="Times New Roman" w:cs="Times New Roman"/>
          <w:sz w:val="28"/>
          <w:szCs w:val="28"/>
        </w:rPr>
        <w:t xml:space="preserve"> </w:t>
      </w:r>
      <w:r w:rsidRPr="009C357D">
        <w:rPr>
          <w:rFonts w:ascii="Times New Roman" w:hAnsi="Times New Roman" w:cs="Times New Roman"/>
          <w:sz w:val="28"/>
          <w:szCs w:val="28"/>
        </w:rPr>
        <w:t>место. Считаю, что информационно-коммуникативные технологии способствуют повышению мотивации к изучению предмета и созданию ситуации успеха на уроках иностранного языка.</w:t>
      </w:r>
    </w:p>
    <w:p w:rsidR="002C36CF"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Тематически и фрагментарно представала свой опыт на школьных педсоветах, школьных и районных методических объединениях, а так же в рамках проведения краевых курсов повышения квалификации проводила 2 практических занятия, основанных на некоторых аспектах темы моего педагогического проекта</w:t>
      </w:r>
      <w:r>
        <w:rPr>
          <w:rFonts w:ascii="Times New Roman" w:hAnsi="Times New Roman" w:cs="Times New Roman"/>
          <w:sz w:val="28"/>
          <w:szCs w:val="28"/>
        </w:rPr>
        <w:t>.</w:t>
      </w:r>
    </w:p>
    <w:p w:rsidR="002C36CF" w:rsidRPr="009C357D" w:rsidRDefault="002C36CF" w:rsidP="002C36CF">
      <w:pPr>
        <w:spacing w:after="0" w:line="240" w:lineRule="auto"/>
        <w:ind w:firstLine="709"/>
        <w:jc w:val="center"/>
        <w:rPr>
          <w:rFonts w:ascii="Times New Roman" w:hAnsi="Times New Roman" w:cs="Times New Roman"/>
          <w:sz w:val="28"/>
          <w:szCs w:val="28"/>
        </w:rPr>
      </w:pPr>
      <w:r w:rsidRPr="009C357D">
        <w:rPr>
          <w:rFonts w:ascii="Times New Roman" w:hAnsi="Times New Roman" w:cs="Times New Roman"/>
          <w:sz w:val="28"/>
          <w:szCs w:val="28"/>
        </w:rPr>
        <w:t>ЗАКЛЮЧЕНИЕ</w:t>
      </w:r>
    </w:p>
    <w:p w:rsidR="002C36CF" w:rsidRPr="009C357D" w:rsidRDefault="002C36CF" w:rsidP="002C36CF">
      <w:pPr>
        <w:spacing w:after="0" w:line="240" w:lineRule="auto"/>
        <w:ind w:firstLine="709"/>
        <w:jc w:val="both"/>
        <w:rPr>
          <w:rFonts w:ascii="Times New Roman" w:hAnsi="Times New Roman" w:cs="Times New Roman"/>
          <w:sz w:val="28"/>
          <w:szCs w:val="28"/>
        </w:rPr>
      </w:pPr>
      <w:r w:rsidRPr="009C357D">
        <w:rPr>
          <w:rFonts w:ascii="Times New Roman" w:hAnsi="Times New Roman" w:cs="Times New Roman"/>
          <w:sz w:val="28"/>
          <w:szCs w:val="28"/>
        </w:rPr>
        <w:t xml:space="preserve">По данным социологического опроса, проведенного среди учащихся школы, мотивация к изучению иностранного языка падает уже к 7 классу среди большей части учеников и эффективность процесса развития иноязычной коммуникативной компетенции на уроках и во время выполнения домашних заданий резко ухудшается. Это отражается на качественных показателях уровня знаний и на активности учащихся в области применения своих знаний (олимпиады, конкурсы, внеклассные мероприятия, проектная деятельность, выбор ЕГЭ по иностранному языку как необходимого предмета в профессиональном плане). </w:t>
      </w:r>
    </w:p>
    <w:p w:rsidR="002C36CF" w:rsidRPr="009C357D" w:rsidRDefault="002C36CF" w:rsidP="002C36CF">
      <w:pPr>
        <w:shd w:val="clear" w:color="auto" w:fill="FFFFFF"/>
        <w:spacing w:after="0" w:line="240" w:lineRule="auto"/>
        <w:ind w:firstLine="567"/>
        <w:jc w:val="both"/>
        <w:rPr>
          <w:rFonts w:ascii="Times New Roman" w:hAnsi="Times New Roman" w:cs="Times New Roman"/>
          <w:sz w:val="28"/>
          <w:szCs w:val="28"/>
        </w:rPr>
      </w:pPr>
      <w:r w:rsidRPr="009C357D">
        <w:rPr>
          <w:rFonts w:ascii="Times New Roman" w:hAnsi="Times New Roman" w:cs="Times New Roman"/>
          <w:sz w:val="28"/>
          <w:szCs w:val="28"/>
        </w:rPr>
        <w:t xml:space="preserve">Чтобы снизить данную тенденцию, необходимо находить иные средства повышения мотивации, чем детская увлеченность предметом, свойственная практически всем учащимся в начальной школе, и ориентирование на «отметку». Необходимо создать такие условия, в которых ученик, столкнувшись с различного рода затруднениями в изучении иностранного языка, сохранил положительный настрой в отношении предмета и не останавливался в систематических занятиях. </w:t>
      </w:r>
    </w:p>
    <w:p w:rsidR="002C36CF" w:rsidRPr="009C357D" w:rsidRDefault="002C36CF" w:rsidP="002C36CF">
      <w:pPr>
        <w:shd w:val="clear" w:color="auto" w:fill="FFFFFF"/>
        <w:spacing w:after="0" w:line="240" w:lineRule="auto"/>
        <w:ind w:firstLine="567"/>
        <w:jc w:val="both"/>
        <w:rPr>
          <w:rFonts w:ascii="Times New Roman" w:hAnsi="Times New Roman" w:cs="Times New Roman"/>
          <w:sz w:val="28"/>
          <w:szCs w:val="28"/>
        </w:rPr>
      </w:pPr>
      <w:r w:rsidRPr="009C357D">
        <w:rPr>
          <w:rFonts w:ascii="Times New Roman" w:hAnsi="Times New Roman" w:cs="Times New Roman"/>
          <w:sz w:val="28"/>
          <w:szCs w:val="28"/>
        </w:rPr>
        <w:t xml:space="preserve">Таким средством, объединяющим различные технологии, методы и формы работы, является создание ситуации успеха на уроках. Ситуация – это сочетание </w:t>
      </w:r>
      <w:r w:rsidRPr="009C357D">
        <w:rPr>
          <w:rFonts w:ascii="Times New Roman" w:hAnsi="Times New Roman" w:cs="Times New Roman"/>
          <w:sz w:val="28"/>
          <w:szCs w:val="28"/>
        </w:rPr>
        <w:lastRenderedPageBreak/>
        <w:t>условий, которые обеспечивают успех, а сам успех – результат подобной ситуации. Задача учителя при этом состоит в том, чтобы дать каждому из своих учеников возможность пережить радость достижения, осознать свои возможности, поверить в себя. Испытывая чувство успеха в коммуникативной деятельности на уроках иностранного языка, обучаемый переживает радость, эмоциональный подъём. Переживание успеха в учебном общении внушает ему уверенность в собственных силах; повышается самооценка, появляется желание вновь достигнуть хороших результатов в коммуникативной деятельности, чтобы ещё раз пережить радость успеха.</w:t>
      </w:r>
    </w:p>
    <w:p w:rsidR="002C36CF" w:rsidRPr="009C357D" w:rsidRDefault="002C36CF" w:rsidP="002C36CF">
      <w:pPr>
        <w:shd w:val="clear" w:color="auto" w:fill="FFFFFF"/>
        <w:spacing w:after="0" w:line="240" w:lineRule="auto"/>
        <w:ind w:firstLine="567"/>
        <w:jc w:val="both"/>
        <w:rPr>
          <w:rFonts w:ascii="Times New Roman" w:hAnsi="Times New Roman" w:cs="Times New Roman"/>
          <w:sz w:val="28"/>
          <w:szCs w:val="28"/>
        </w:rPr>
      </w:pPr>
      <w:r w:rsidRPr="009C357D">
        <w:rPr>
          <w:rFonts w:ascii="Times New Roman" w:hAnsi="Times New Roman" w:cs="Times New Roman"/>
          <w:sz w:val="28"/>
          <w:szCs w:val="28"/>
        </w:rPr>
        <w:t xml:space="preserve">Применение на практике интерактивных методов, модульных технологий и технологии деятельностного типа, обеспечивающих создание ситуации успеха на уроке, привело к повышению мотивации к изучению иностранного языка. Об этом свидетельствуют показатели качества знаний, активность детей в отношении участия в различного рода предметных олимпиадах, конкурсах и в отношении выбора ЕГЭ по иностранному языку, и вообще – активность детей на уроках, регулярность и качество выполнения домашних заданий. Эти факты говорят в пользу гипотезы проекта. </w:t>
      </w:r>
    </w:p>
    <w:p w:rsidR="002C36CF" w:rsidRPr="009C357D" w:rsidRDefault="002C36CF" w:rsidP="002C36CF">
      <w:pPr>
        <w:shd w:val="clear" w:color="auto" w:fill="FFFFFF"/>
        <w:spacing w:after="0" w:line="240" w:lineRule="auto"/>
        <w:ind w:firstLine="567"/>
        <w:jc w:val="both"/>
        <w:rPr>
          <w:rFonts w:ascii="Times New Roman" w:hAnsi="Times New Roman" w:cs="Times New Roman"/>
          <w:sz w:val="28"/>
          <w:szCs w:val="28"/>
        </w:rPr>
      </w:pPr>
      <w:r w:rsidRPr="009C357D">
        <w:rPr>
          <w:rFonts w:ascii="Times New Roman" w:hAnsi="Times New Roman" w:cs="Times New Roman"/>
          <w:sz w:val="28"/>
          <w:szCs w:val="28"/>
        </w:rPr>
        <w:t xml:space="preserve">Следовательно, технологии, методы, формы работы, способствующие созданию ситуации успеха на уроке, а в итоге, - развитию иноязычной коммуникативной компетенции, должны быть неотъемлемой частью профессиональной деятельности каждого учителя иностранного языка.  </w:t>
      </w:r>
    </w:p>
    <w:p w:rsidR="002C36CF" w:rsidRPr="009C357D" w:rsidRDefault="002C36CF" w:rsidP="002C36CF">
      <w:pPr>
        <w:spacing w:after="0" w:line="240" w:lineRule="auto"/>
        <w:ind w:firstLine="709"/>
        <w:jc w:val="center"/>
        <w:rPr>
          <w:rFonts w:ascii="Times New Roman" w:hAnsi="Times New Roman" w:cs="Times New Roman"/>
          <w:sz w:val="28"/>
          <w:szCs w:val="28"/>
        </w:rPr>
      </w:pPr>
    </w:p>
    <w:p w:rsidR="002C36CF" w:rsidRPr="009C357D" w:rsidRDefault="002C36CF" w:rsidP="002C36CF">
      <w:pPr>
        <w:spacing w:after="0" w:line="240" w:lineRule="auto"/>
        <w:ind w:left="735"/>
        <w:jc w:val="center"/>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БИБЛИОГРАФИЧЕСКИЙ СПИСОК</w:t>
      </w:r>
    </w:p>
    <w:tbl>
      <w:tblPr>
        <w:tblStyle w:val="a9"/>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1"/>
        <w:gridCol w:w="8045"/>
      </w:tblGrid>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Белкин А. С.  Ситуация успеха. Как ее создать. М.; 1991г.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Бондаревский В. Б. Воспитание интереса к знаниям и потребности к самообразованию. М., 1990г.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Волков И. П. Учим творчеству. М., 1991г.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Гин А. А. Приемы педагогической техники. М., Вита-Пресс, 2001г.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Душеина Т. В. «Проектная методика на уроках иностранного языка.» // ИЯШ №4 2003г.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Комаров А. С. Творческий подход к планированию урока английского языка. //ИЯШ №5 2000г.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color w:val="000000"/>
                <w:sz w:val="28"/>
                <w:szCs w:val="28"/>
              </w:rPr>
              <w:t>Коротаева Е.В. Хочу, могу, умею! Обучение, погруженное в общение,  М.:«КСП», 1997 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Макаренко А. С. Лекции о воспитании детей. Игра. //Соч. – М., 1957г.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Calibri" w:hAnsi="Times New Roman" w:cs="Times New Roman"/>
                <w:sz w:val="28"/>
                <w:szCs w:val="28"/>
                <w:lang w:eastAsia="en-US"/>
              </w:rPr>
              <w:t>Маркова А.К. Формирование мотивации учения в школьном возрасте. – М.: Просвещение, 1993.</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iCs/>
                <w:color w:val="333333"/>
                <w:sz w:val="28"/>
                <w:szCs w:val="28"/>
              </w:rPr>
              <w:t>Мамарасулов У. Г. Мотивация – ключ к успеху в процессе обучения иностранному языку (на примере немецкого языка) [Текст] / У. Г. Мамарасулов // Молодой ученый. — 2012. — №4. — С. 432-434.</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Маркова А. К. Формирование мотивации учения. – М.: Просвещение, 1990г.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jc w:val="both"/>
              <w:rPr>
                <w:rFonts w:ascii="Times New Roman" w:eastAsia="Times New Roman" w:hAnsi="Times New Roman" w:cs="Times New Roman"/>
                <w:color w:val="000000"/>
                <w:sz w:val="28"/>
                <w:szCs w:val="28"/>
              </w:rPr>
            </w:pPr>
            <w:r w:rsidRPr="009C357D">
              <w:rPr>
                <w:rFonts w:ascii="Times New Roman" w:eastAsia="Times New Roman" w:hAnsi="Times New Roman" w:cs="Times New Roman"/>
                <w:color w:val="000000"/>
                <w:sz w:val="28"/>
                <w:szCs w:val="28"/>
              </w:rPr>
              <w:t>Муканов М.М. Загадочные явления человеческой психики. Алматы, 1999г.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Подласый И. П.  Педагогика. М.: Гуманит. изд. Центр ВЛАДОС, 1999г.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Реан А. А., Коломинский Я. Л.  Социальная педагогическая психология. – СПб.: ЗАО «Издательство «Питер», 1999г.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shd w:val="clear" w:color="auto" w:fill="FFFFFF"/>
              <w:textAlignment w:val="baseline"/>
              <w:rPr>
                <w:rFonts w:ascii="Times New Roman" w:eastAsia="Times New Roman" w:hAnsi="Times New Roman" w:cs="Times New Roman"/>
                <w:color w:val="333333"/>
                <w:sz w:val="28"/>
                <w:szCs w:val="28"/>
              </w:rPr>
            </w:pPr>
            <w:r w:rsidRPr="009C357D">
              <w:rPr>
                <w:rFonts w:ascii="Times New Roman" w:eastAsia="Times New Roman" w:hAnsi="Times New Roman" w:cs="Times New Roman"/>
                <w:color w:val="333333"/>
                <w:sz w:val="28"/>
                <w:szCs w:val="28"/>
              </w:rPr>
              <w:t>Рогова Г.В., Рабинович Ф.М., Сахарова Т.Е. Методика обучения иностранным языкам в средней школе. – М., Просвещение, 1990.</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jc w:val="both"/>
              <w:rPr>
                <w:rFonts w:ascii="Times New Roman" w:eastAsia="Times New Roman" w:hAnsi="Times New Roman" w:cs="Times New Roman"/>
                <w:sz w:val="28"/>
                <w:szCs w:val="28"/>
              </w:rPr>
            </w:pPr>
            <w:r w:rsidRPr="009C357D">
              <w:rPr>
                <w:rFonts w:ascii="Times New Roman" w:eastAsia="Times New Roman" w:hAnsi="Times New Roman" w:cs="Times New Roman"/>
                <w:sz w:val="28"/>
                <w:szCs w:val="28"/>
              </w:rPr>
              <w:t>Фридман Л. М. Педагогический опыт глазами психолога. М., Просвещение, 1987г.</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jc w:val="both"/>
              <w:rPr>
                <w:rFonts w:ascii="Times New Roman" w:eastAsia="Times New Roman" w:hAnsi="Times New Roman" w:cs="Times New Roman"/>
                <w:sz w:val="28"/>
                <w:szCs w:val="28"/>
              </w:rPr>
            </w:pPr>
            <w:r w:rsidRPr="009C357D">
              <w:rPr>
                <w:rFonts w:ascii="Times New Roman" w:eastAsia="Calibri" w:hAnsi="Times New Roman" w:cs="Times New Roman"/>
                <w:sz w:val="28"/>
                <w:szCs w:val="28"/>
                <w:lang w:eastAsia="en-US"/>
              </w:rPr>
              <w:t>Кузовлев В.П. Английский язык для 10-11 классов общеобразовательных учреждений. – М.: Просвещение, 1999.</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2C36CF" w:rsidP="00E600FD">
            <w:pPr>
              <w:rPr>
                <w:rFonts w:ascii="Times New Roman" w:eastAsia="Times New Roman" w:hAnsi="Times New Roman" w:cs="Times New Roman"/>
                <w:sz w:val="28"/>
                <w:szCs w:val="28"/>
              </w:rPr>
            </w:pPr>
            <w:r w:rsidRPr="009C357D">
              <w:rPr>
                <w:rFonts w:ascii="Times New Roman" w:eastAsia="Calibri" w:hAnsi="Times New Roman" w:cs="Times New Roman"/>
                <w:sz w:val="28"/>
                <w:szCs w:val="28"/>
                <w:lang w:eastAsia="en-US"/>
              </w:rPr>
              <w:t>Журнал «ИЯШ»</w:t>
            </w:r>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0C4B2F" w:rsidP="00E600FD">
            <w:pPr>
              <w:rPr>
                <w:rFonts w:ascii="Times New Roman" w:eastAsia="Times New Roman" w:hAnsi="Times New Roman" w:cs="Times New Roman"/>
                <w:sz w:val="28"/>
                <w:szCs w:val="28"/>
              </w:rPr>
            </w:pPr>
            <w:hyperlink r:id="rId7" w:history="1">
              <w:r w:rsidR="002C36CF" w:rsidRPr="009C357D">
                <w:rPr>
                  <w:rStyle w:val="aa"/>
                  <w:rFonts w:ascii="Times New Roman" w:eastAsia="Calibri" w:hAnsi="Times New Roman" w:cs="Times New Roman"/>
                  <w:sz w:val="28"/>
                  <w:szCs w:val="28"/>
                  <w:lang w:val="en-US" w:eastAsia="en-US"/>
                </w:rPr>
                <w:t>www</w:t>
              </w:r>
              <w:r w:rsidR="002C36CF" w:rsidRPr="009C357D">
                <w:rPr>
                  <w:rStyle w:val="aa"/>
                  <w:rFonts w:ascii="Times New Roman" w:eastAsia="Calibri" w:hAnsi="Times New Roman" w:cs="Times New Roman"/>
                  <w:sz w:val="28"/>
                  <w:szCs w:val="28"/>
                  <w:lang w:eastAsia="en-US"/>
                </w:rPr>
                <w:t>.</w:t>
              </w:r>
              <w:r w:rsidR="002C36CF" w:rsidRPr="009C357D">
                <w:rPr>
                  <w:rStyle w:val="aa"/>
                  <w:rFonts w:ascii="Times New Roman" w:eastAsia="Calibri" w:hAnsi="Times New Roman" w:cs="Times New Roman"/>
                  <w:sz w:val="28"/>
                  <w:szCs w:val="28"/>
                  <w:lang w:val="en-US" w:eastAsia="en-US"/>
                </w:rPr>
                <w:t>miruspexa</w:t>
              </w:r>
              <w:r w:rsidR="002C36CF" w:rsidRPr="009C357D">
                <w:rPr>
                  <w:rStyle w:val="aa"/>
                  <w:rFonts w:ascii="Times New Roman" w:eastAsia="Calibri" w:hAnsi="Times New Roman" w:cs="Times New Roman"/>
                  <w:sz w:val="28"/>
                  <w:szCs w:val="28"/>
                  <w:lang w:eastAsia="en-US"/>
                </w:rPr>
                <w:t>.</w:t>
              </w:r>
              <w:r w:rsidR="002C36CF" w:rsidRPr="009C357D">
                <w:rPr>
                  <w:rStyle w:val="aa"/>
                  <w:rFonts w:ascii="Times New Roman" w:eastAsia="Calibri" w:hAnsi="Times New Roman" w:cs="Times New Roman"/>
                  <w:sz w:val="28"/>
                  <w:szCs w:val="28"/>
                  <w:lang w:val="en-US" w:eastAsia="en-US"/>
                </w:rPr>
                <w:t>com</w:t>
              </w:r>
            </w:hyperlink>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0C4B2F" w:rsidP="00E600FD">
            <w:pPr>
              <w:rPr>
                <w:rFonts w:ascii="Times New Roman" w:eastAsia="Times New Roman" w:hAnsi="Times New Roman" w:cs="Times New Roman"/>
                <w:sz w:val="28"/>
                <w:szCs w:val="28"/>
              </w:rPr>
            </w:pPr>
            <w:hyperlink r:id="rId8" w:history="1">
              <w:r w:rsidR="002C36CF" w:rsidRPr="009C357D">
                <w:rPr>
                  <w:rStyle w:val="aa"/>
                  <w:rFonts w:ascii="Times New Roman" w:eastAsia="Calibri" w:hAnsi="Times New Roman" w:cs="Times New Roman"/>
                  <w:sz w:val="28"/>
                  <w:szCs w:val="28"/>
                  <w:lang w:val="en-US" w:eastAsia="en-US"/>
                </w:rPr>
                <w:t>www</w:t>
              </w:r>
              <w:r w:rsidR="002C36CF" w:rsidRPr="009C357D">
                <w:rPr>
                  <w:rStyle w:val="aa"/>
                  <w:rFonts w:ascii="Times New Roman" w:eastAsia="Calibri" w:hAnsi="Times New Roman" w:cs="Times New Roman"/>
                  <w:sz w:val="28"/>
                  <w:szCs w:val="28"/>
                  <w:lang w:eastAsia="en-US"/>
                </w:rPr>
                <w:t>.</w:t>
              </w:r>
              <w:r w:rsidR="002C36CF" w:rsidRPr="009C357D">
                <w:rPr>
                  <w:rStyle w:val="aa"/>
                  <w:rFonts w:ascii="Times New Roman" w:eastAsia="Calibri" w:hAnsi="Times New Roman" w:cs="Times New Roman"/>
                  <w:sz w:val="28"/>
                  <w:szCs w:val="28"/>
                  <w:lang w:val="en-US" w:eastAsia="en-US"/>
                </w:rPr>
                <w:t>uspeh</w:t>
              </w:r>
              <w:r w:rsidR="002C36CF" w:rsidRPr="009C357D">
                <w:rPr>
                  <w:rStyle w:val="aa"/>
                  <w:rFonts w:ascii="Times New Roman" w:eastAsia="Calibri" w:hAnsi="Times New Roman" w:cs="Times New Roman"/>
                  <w:sz w:val="28"/>
                  <w:szCs w:val="28"/>
                  <w:lang w:eastAsia="en-US"/>
                </w:rPr>
                <w:t>.</w:t>
              </w:r>
              <w:r w:rsidR="002C36CF" w:rsidRPr="009C357D">
                <w:rPr>
                  <w:rStyle w:val="aa"/>
                  <w:rFonts w:ascii="Times New Roman" w:eastAsia="Calibri" w:hAnsi="Times New Roman" w:cs="Times New Roman"/>
                  <w:sz w:val="28"/>
                  <w:szCs w:val="28"/>
                  <w:lang w:val="en-US" w:eastAsia="en-US"/>
                </w:rPr>
                <w:t>org</w:t>
              </w:r>
              <w:r w:rsidR="002C36CF" w:rsidRPr="009C357D">
                <w:rPr>
                  <w:rStyle w:val="aa"/>
                  <w:rFonts w:ascii="Times New Roman" w:eastAsia="Calibri" w:hAnsi="Times New Roman" w:cs="Times New Roman"/>
                  <w:sz w:val="28"/>
                  <w:szCs w:val="28"/>
                  <w:lang w:eastAsia="en-US"/>
                </w:rPr>
                <w:t>.</w:t>
              </w:r>
              <w:r w:rsidR="002C36CF" w:rsidRPr="009C357D">
                <w:rPr>
                  <w:rStyle w:val="aa"/>
                  <w:rFonts w:ascii="Times New Roman" w:eastAsia="Calibri" w:hAnsi="Times New Roman" w:cs="Times New Roman"/>
                  <w:sz w:val="28"/>
                  <w:szCs w:val="28"/>
                  <w:lang w:val="en-US" w:eastAsia="en-US"/>
                </w:rPr>
                <w:t>ua</w:t>
              </w:r>
            </w:hyperlink>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0C4B2F" w:rsidP="00E600FD">
            <w:pPr>
              <w:rPr>
                <w:rFonts w:ascii="Times New Roman" w:eastAsia="Times New Roman" w:hAnsi="Times New Roman" w:cs="Times New Roman"/>
                <w:sz w:val="28"/>
                <w:szCs w:val="28"/>
              </w:rPr>
            </w:pPr>
            <w:hyperlink r:id="rId9" w:history="1">
              <w:r w:rsidR="002C36CF" w:rsidRPr="009C357D">
                <w:rPr>
                  <w:rStyle w:val="aa"/>
                  <w:rFonts w:ascii="Times New Roman" w:eastAsia="Times New Roman" w:hAnsi="Times New Roman" w:cs="Times New Roman"/>
                  <w:sz w:val="28"/>
                  <w:szCs w:val="28"/>
                  <w:lang w:val="en-US"/>
                </w:rPr>
                <w:t>http</w:t>
              </w:r>
              <w:r w:rsidR="002C36CF" w:rsidRPr="009C357D">
                <w:rPr>
                  <w:rStyle w:val="aa"/>
                  <w:rFonts w:ascii="Times New Roman" w:eastAsia="Times New Roman" w:hAnsi="Times New Roman" w:cs="Times New Roman"/>
                  <w:sz w:val="28"/>
                  <w:szCs w:val="28"/>
                </w:rPr>
                <w:t>://</w:t>
              </w:r>
              <w:r w:rsidR="002C36CF" w:rsidRPr="009C357D">
                <w:rPr>
                  <w:rStyle w:val="aa"/>
                  <w:rFonts w:ascii="Times New Roman" w:eastAsia="Times New Roman" w:hAnsi="Times New Roman" w:cs="Times New Roman"/>
                  <w:sz w:val="28"/>
                  <w:szCs w:val="28"/>
                  <w:lang w:val="en-US"/>
                </w:rPr>
                <w:t>cyclowiki</w:t>
              </w:r>
              <w:r w:rsidR="002C36CF" w:rsidRPr="009C357D">
                <w:rPr>
                  <w:rStyle w:val="aa"/>
                  <w:rFonts w:ascii="Times New Roman" w:eastAsia="Times New Roman" w:hAnsi="Times New Roman" w:cs="Times New Roman"/>
                  <w:sz w:val="28"/>
                  <w:szCs w:val="28"/>
                </w:rPr>
                <w:t>.</w:t>
              </w:r>
              <w:r w:rsidR="002C36CF" w:rsidRPr="009C357D">
                <w:rPr>
                  <w:rStyle w:val="aa"/>
                  <w:rFonts w:ascii="Times New Roman" w:eastAsia="Times New Roman" w:hAnsi="Times New Roman" w:cs="Times New Roman"/>
                  <w:sz w:val="28"/>
                  <w:szCs w:val="28"/>
                  <w:lang w:val="en-US"/>
                </w:rPr>
                <w:t>org</w:t>
              </w:r>
              <w:r w:rsidR="002C36CF" w:rsidRPr="009C357D">
                <w:rPr>
                  <w:rStyle w:val="aa"/>
                  <w:rFonts w:ascii="Times New Roman" w:eastAsia="Times New Roman" w:hAnsi="Times New Roman" w:cs="Times New Roman"/>
                  <w:sz w:val="28"/>
                  <w:szCs w:val="28"/>
                </w:rPr>
                <w:t>/</w:t>
              </w:r>
              <w:r w:rsidR="002C36CF" w:rsidRPr="009C357D">
                <w:rPr>
                  <w:rStyle w:val="aa"/>
                  <w:rFonts w:ascii="Times New Roman" w:eastAsia="Times New Roman" w:hAnsi="Times New Roman" w:cs="Times New Roman"/>
                  <w:sz w:val="28"/>
                  <w:szCs w:val="28"/>
                  <w:lang w:val="en-US"/>
                </w:rPr>
                <w:t>w</w:t>
              </w:r>
              <w:r w:rsidR="002C36CF" w:rsidRPr="009C357D">
                <w:rPr>
                  <w:rStyle w:val="aa"/>
                  <w:rFonts w:ascii="Times New Roman" w:eastAsia="Times New Roman" w:hAnsi="Times New Roman" w:cs="Times New Roman"/>
                  <w:sz w:val="28"/>
                  <w:szCs w:val="28"/>
                </w:rPr>
                <w:t>/</w:t>
              </w:r>
              <w:r w:rsidR="002C36CF" w:rsidRPr="009C357D">
                <w:rPr>
                  <w:rStyle w:val="aa"/>
                  <w:rFonts w:ascii="Times New Roman" w:eastAsia="Times New Roman" w:hAnsi="Times New Roman" w:cs="Times New Roman"/>
                  <w:sz w:val="28"/>
                  <w:szCs w:val="28"/>
                  <w:lang w:val="en-US"/>
                </w:rPr>
                <w:t>index</w:t>
              </w:r>
            </w:hyperlink>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0C4B2F" w:rsidP="00E600FD">
            <w:pPr>
              <w:rPr>
                <w:rFonts w:ascii="Times New Roman" w:hAnsi="Times New Roman" w:cs="Times New Roman"/>
                <w:sz w:val="28"/>
                <w:szCs w:val="28"/>
              </w:rPr>
            </w:pPr>
            <w:hyperlink r:id="rId10" w:history="1">
              <w:r w:rsidR="002C36CF" w:rsidRPr="009C357D">
                <w:rPr>
                  <w:rStyle w:val="aa"/>
                  <w:rFonts w:ascii="Times New Roman" w:hAnsi="Times New Roman" w:cs="Times New Roman"/>
                  <w:sz w:val="28"/>
                  <w:szCs w:val="28"/>
                  <w:lang w:val="en-US"/>
                </w:rPr>
                <w:t>http</w:t>
              </w:r>
              <w:r w:rsidR="002C36CF" w:rsidRPr="009C357D">
                <w:rPr>
                  <w:rStyle w:val="aa"/>
                  <w:rFonts w:ascii="Times New Roman" w:hAnsi="Times New Roman" w:cs="Times New Roman"/>
                  <w:sz w:val="28"/>
                  <w:szCs w:val="28"/>
                </w:rPr>
                <w:t>://</w:t>
              </w:r>
              <w:r w:rsidR="002C36CF" w:rsidRPr="009C357D">
                <w:rPr>
                  <w:rStyle w:val="aa"/>
                  <w:rFonts w:ascii="Times New Roman" w:hAnsi="Times New Roman" w:cs="Times New Roman"/>
                  <w:sz w:val="28"/>
                  <w:szCs w:val="28"/>
                  <w:lang w:val="en-US"/>
                </w:rPr>
                <w:t>www</w:t>
              </w:r>
              <w:r w:rsidR="002C36CF" w:rsidRPr="009C357D">
                <w:rPr>
                  <w:rStyle w:val="aa"/>
                  <w:rFonts w:ascii="Times New Roman" w:hAnsi="Times New Roman" w:cs="Times New Roman"/>
                  <w:sz w:val="28"/>
                  <w:szCs w:val="28"/>
                </w:rPr>
                <w:t>.</w:t>
              </w:r>
              <w:r w:rsidR="002C36CF" w:rsidRPr="009C357D">
                <w:rPr>
                  <w:rStyle w:val="aa"/>
                  <w:rFonts w:ascii="Times New Roman" w:hAnsi="Times New Roman" w:cs="Times New Roman"/>
                  <w:sz w:val="28"/>
                  <w:szCs w:val="28"/>
                  <w:lang w:val="en-US"/>
                </w:rPr>
                <w:t>education</w:t>
              </w:r>
              <w:r w:rsidR="002C36CF" w:rsidRPr="009C357D">
                <w:rPr>
                  <w:rStyle w:val="aa"/>
                  <w:rFonts w:ascii="Times New Roman" w:hAnsi="Times New Roman" w:cs="Times New Roman"/>
                  <w:sz w:val="28"/>
                  <w:szCs w:val="28"/>
                </w:rPr>
                <w:t>.</w:t>
              </w:r>
              <w:r w:rsidR="002C36CF" w:rsidRPr="009C357D">
                <w:rPr>
                  <w:rStyle w:val="aa"/>
                  <w:rFonts w:ascii="Times New Roman" w:hAnsi="Times New Roman" w:cs="Times New Roman"/>
                  <w:sz w:val="28"/>
                  <w:szCs w:val="28"/>
                  <w:lang w:val="en-US"/>
                </w:rPr>
                <w:t>rekom</w:t>
              </w:r>
              <w:r w:rsidR="002C36CF" w:rsidRPr="009C357D">
                <w:rPr>
                  <w:rStyle w:val="aa"/>
                  <w:rFonts w:ascii="Times New Roman" w:hAnsi="Times New Roman" w:cs="Times New Roman"/>
                  <w:sz w:val="28"/>
                  <w:szCs w:val="28"/>
                </w:rPr>
                <w:t>.</w:t>
              </w:r>
              <w:r w:rsidR="002C36CF" w:rsidRPr="009C357D">
                <w:rPr>
                  <w:rStyle w:val="aa"/>
                  <w:rFonts w:ascii="Times New Roman" w:hAnsi="Times New Roman" w:cs="Times New Roman"/>
                  <w:sz w:val="28"/>
                  <w:szCs w:val="28"/>
                  <w:lang w:val="en-US"/>
                </w:rPr>
                <w:t>ru</w:t>
              </w:r>
              <w:r w:rsidR="002C36CF" w:rsidRPr="009C357D">
                <w:rPr>
                  <w:rStyle w:val="aa"/>
                  <w:rFonts w:ascii="Times New Roman" w:hAnsi="Times New Roman" w:cs="Times New Roman"/>
                  <w:sz w:val="28"/>
                  <w:szCs w:val="28"/>
                </w:rPr>
                <w:t>/</w:t>
              </w:r>
            </w:hyperlink>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0C4B2F" w:rsidP="00E600FD">
            <w:pPr>
              <w:rPr>
                <w:rFonts w:ascii="Times New Roman" w:hAnsi="Times New Roman" w:cs="Times New Roman"/>
                <w:sz w:val="28"/>
                <w:szCs w:val="28"/>
              </w:rPr>
            </w:pPr>
            <w:hyperlink r:id="rId11" w:history="1">
              <w:r w:rsidR="002C36CF" w:rsidRPr="009C357D">
                <w:rPr>
                  <w:rStyle w:val="aa"/>
                  <w:rFonts w:ascii="Times New Roman" w:hAnsi="Times New Roman" w:cs="Times New Roman"/>
                  <w:sz w:val="28"/>
                  <w:szCs w:val="28"/>
                </w:rPr>
                <w:t>http://www.englishteachers.ru/</w:t>
              </w:r>
            </w:hyperlink>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0C4B2F" w:rsidP="00E600FD">
            <w:pPr>
              <w:rPr>
                <w:rFonts w:ascii="Times New Roman" w:hAnsi="Times New Roman" w:cs="Times New Roman"/>
                <w:sz w:val="28"/>
                <w:szCs w:val="28"/>
              </w:rPr>
            </w:pPr>
            <w:hyperlink r:id="rId12" w:history="1">
              <w:r w:rsidR="002C36CF" w:rsidRPr="009C357D">
                <w:rPr>
                  <w:rStyle w:val="aa"/>
                  <w:rFonts w:ascii="Times New Roman" w:hAnsi="Times New Roman" w:cs="Times New Roman"/>
                  <w:sz w:val="28"/>
                  <w:szCs w:val="28"/>
                  <w:lang w:val="en-US"/>
                </w:rPr>
                <w:t>http</w:t>
              </w:r>
              <w:r w:rsidR="002C36CF" w:rsidRPr="009C357D">
                <w:rPr>
                  <w:rStyle w:val="aa"/>
                  <w:rFonts w:ascii="Times New Roman" w:hAnsi="Times New Roman" w:cs="Times New Roman"/>
                  <w:sz w:val="28"/>
                  <w:szCs w:val="28"/>
                </w:rPr>
                <w:t>://</w:t>
              </w:r>
              <w:r w:rsidR="002C36CF" w:rsidRPr="009C357D">
                <w:rPr>
                  <w:rStyle w:val="aa"/>
                  <w:rFonts w:ascii="Times New Roman" w:hAnsi="Times New Roman" w:cs="Times New Roman"/>
                  <w:sz w:val="28"/>
                  <w:szCs w:val="28"/>
                  <w:lang w:val="en-US"/>
                </w:rPr>
                <w:t>www</w:t>
              </w:r>
              <w:r w:rsidR="002C36CF" w:rsidRPr="009C357D">
                <w:rPr>
                  <w:rStyle w:val="aa"/>
                  <w:rFonts w:ascii="Times New Roman" w:hAnsi="Times New Roman" w:cs="Times New Roman"/>
                  <w:sz w:val="28"/>
                  <w:szCs w:val="28"/>
                </w:rPr>
                <w:t>.</w:t>
              </w:r>
              <w:r w:rsidR="002C36CF" w:rsidRPr="009C357D">
                <w:rPr>
                  <w:rStyle w:val="aa"/>
                  <w:rFonts w:ascii="Times New Roman" w:hAnsi="Times New Roman" w:cs="Times New Roman"/>
                  <w:sz w:val="28"/>
                  <w:szCs w:val="28"/>
                  <w:lang w:val="en-US"/>
                </w:rPr>
                <w:t>expresspublishing</w:t>
              </w:r>
              <w:r w:rsidR="002C36CF" w:rsidRPr="009C357D">
                <w:rPr>
                  <w:rStyle w:val="aa"/>
                  <w:rFonts w:ascii="Times New Roman" w:hAnsi="Times New Roman" w:cs="Times New Roman"/>
                  <w:sz w:val="28"/>
                  <w:szCs w:val="28"/>
                </w:rPr>
                <w:t>.</w:t>
              </w:r>
              <w:r w:rsidR="002C36CF" w:rsidRPr="009C357D">
                <w:rPr>
                  <w:rStyle w:val="aa"/>
                  <w:rFonts w:ascii="Times New Roman" w:hAnsi="Times New Roman" w:cs="Times New Roman"/>
                  <w:sz w:val="28"/>
                  <w:szCs w:val="28"/>
                  <w:lang w:val="en-US"/>
                </w:rPr>
                <w:t>co</w:t>
              </w:r>
              <w:r w:rsidR="002C36CF" w:rsidRPr="009C357D">
                <w:rPr>
                  <w:rStyle w:val="aa"/>
                  <w:rFonts w:ascii="Times New Roman" w:hAnsi="Times New Roman" w:cs="Times New Roman"/>
                  <w:sz w:val="28"/>
                  <w:szCs w:val="28"/>
                </w:rPr>
                <w:t>.</w:t>
              </w:r>
              <w:r w:rsidR="002C36CF" w:rsidRPr="009C357D">
                <w:rPr>
                  <w:rStyle w:val="aa"/>
                  <w:rFonts w:ascii="Times New Roman" w:hAnsi="Times New Roman" w:cs="Times New Roman"/>
                  <w:sz w:val="28"/>
                  <w:szCs w:val="28"/>
                  <w:lang w:val="en-US"/>
                </w:rPr>
                <w:t>uk</w:t>
              </w:r>
              <w:r w:rsidR="002C36CF" w:rsidRPr="009C357D">
                <w:rPr>
                  <w:rStyle w:val="aa"/>
                  <w:rFonts w:ascii="Times New Roman" w:hAnsi="Times New Roman" w:cs="Times New Roman"/>
                  <w:sz w:val="28"/>
                  <w:szCs w:val="28"/>
                </w:rPr>
                <w:t>/</w:t>
              </w:r>
            </w:hyperlink>
          </w:p>
        </w:tc>
      </w:tr>
      <w:tr w:rsidR="002C36CF" w:rsidRPr="009C357D" w:rsidTr="00E600FD">
        <w:tc>
          <w:tcPr>
            <w:tcW w:w="791" w:type="dxa"/>
          </w:tcPr>
          <w:p w:rsidR="002C36CF" w:rsidRPr="009C357D" w:rsidRDefault="002C36CF" w:rsidP="00E600FD">
            <w:pPr>
              <w:pStyle w:val="a3"/>
              <w:numPr>
                <w:ilvl w:val="0"/>
                <w:numId w:val="27"/>
              </w:numPr>
              <w:jc w:val="center"/>
              <w:rPr>
                <w:rFonts w:ascii="Times New Roman" w:hAnsi="Times New Roman"/>
                <w:sz w:val="28"/>
                <w:szCs w:val="28"/>
              </w:rPr>
            </w:pPr>
          </w:p>
        </w:tc>
        <w:tc>
          <w:tcPr>
            <w:tcW w:w="8045" w:type="dxa"/>
          </w:tcPr>
          <w:p w:rsidR="002C36CF" w:rsidRPr="009C357D" w:rsidRDefault="000C4B2F" w:rsidP="00E600FD">
            <w:pPr>
              <w:rPr>
                <w:rFonts w:ascii="Times New Roman" w:hAnsi="Times New Roman" w:cs="Times New Roman"/>
                <w:sz w:val="28"/>
                <w:szCs w:val="28"/>
              </w:rPr>
            </w:pPr>
            <w:hyperlink r:id="rId13" w:history="1">
              <w:r w:rsidR="002C36CF" w:rsidRPr="009C357D">
                <w:rPr>
                  <w:rStyle w:val="aa"/>
                  <w:rFonts w:ascii="Times New Roman" w:hAnsi="Times New Roman" w:cs="Times New Roman"/>
                  <w:sz w:val="28"/>
                  <w:szCs w:val="28"/>
                </w:rPr>
                <w:t>http://www.britishcouncil.org/</w:t>
              </w:r>
            </w:hyperlink>
          </w:p>
        </w:tc>
      </w:tr>
    </w:tbl>
    <w:p w:rsidR="002C36CF" w:rsidRDefault="002C36CF" w:rsidP="002C3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C357D">
        <w:rPr>
          <w:rFonts w:ascii="Times New Roman" w:eastAsia="Times New Roman" w:hAnsi="Times New Roman" w:cs="Times New Roman"/>
          <w:color w:val="000000"/>
          <w:sz w:val="28"/>
          <w:szCs w:val="28"/>
        </w:rPr>
        <w:t>     </w:t>
      </w:r>
    </w:p>
    <w:p w:rsidR="002C36CF" w:rsidRDefault="002C36CF" w:rsidP="002C36CF">
      <w:pPr>
        <w:spacing w:after="0" w:line="240" w:lineRule="auto"/>
        <w:ind w:firstLine="567"/>
        <w:jc w:val="both"/>
        <w:rPr>
          <w:rFonts w:ascii="Times New Roman" w:hAnsi="Times New Roman" w:cs="Times New Roman"/>
          <w:sz w:val="28"/>
          <w:szCs w:val="28"/>
        </w:rPr>
      </w:pPr>
    </w:p>
    <w:p w:rsidR="002C36CF" w:rsidRPr="003D52BF" w:rsidRDefault="002C36CF" w:rsidP="002C36CF">
      <w:pPr>
        <w:spacing w:after="0" w:line="240" w:lineRule="auto"/>
        <w:ind w:firstLine="709"/>
        <w:jc w:val="both"/>
        <w:rPr>
          <w:rStyle w:val="apple-converted-space"/>
          <w:rFonts w:ascii="Times New Roman" w:hAnsi="Times New Roman" w:cs="Times New Roman"/>
          <w:bCs/>
          <w:sz w:val="28"/>
          <w:szCs w:val="28"/>
        </w:rPr>
      </w:pPr>
      <w:r w:rsidRPr="003D52BF">
        <w:rPr>
          <w:rStyle w:val="apple-converted-space"/>
          <w:rFonts w:ascii="Times New Roman" w:hAnsi="Times New Roman" w:cs="Times New Roman"/>
          <w:bCs/>
          <w:sz w:val="28"/>
          <w:szCs w:val="28"/>
        </w:rPr>
        <w:t>Приложение</w:t>
      </w:r>
      <w:r>
        <w:rPr>
          <w:rStyle w:val="apple-converted-space"/>
          <w:rFonts w:ascii="Times New Roman" w:hAnsi="Times New Roman" w:cs="Times New Roman"/>
          <w:bCs/>
          <w:sz w:val="28"/>
          <w:szCs w:val="28"/>
        </w:rPr>
        <w:t xml:space="preserve"> 1</w:t>
      </w:r>
    </w:p>
    <w:p w:rsidR="002C36CF" w:rsidRDefault="002C36CF" w:rsidP="002C36CF">
      <w:pPr>
        <w:spacing w:after="0" w:line="240" w:lineRule="auto"/>
        <w:ind w:firstLine="709"/>
        <w:jc w:val="center"/>
        <w:rPr>
          <w:rFonts w:ascii="Times New Roman" w:hAnsi="Times New Roman" w:cs="Times New Roman"/>
          <w:b/>
          <w:sz w:val="28"/>
          <w:szCs w:val="28"/>
        </w:rPr>
      </w:pPr>
      <w:r w:rsidRPr="003D52BF">
        <w:rPr>
          <w:rFonts w:ascii="Times New Roman" w:hAnsi="Times New Roman" w:cs="Times New Roman"/>
          <w:b/>
          <w:sz w:val="28"/>
          <w:szCs w:val="28"/>
        </w:rPr>
        <w:t xml:space="preserve">ЗАПОВЕДИ </w:t>
      </w:r>
      <w:r>
        <w:rPr>
          <w:rFonts w:ascii="Times New Roman" w:hAnsi="Times New Roman" w:cs="Times New Roman"/>
          <w:b/>
          <w:sz w:val="28"/>
          <w:szCs w:val="28"/>
        </w:rPr>
        <w:t xml:space="preserve">УЧИТЕЛЮ </w:t>
      </w:r>
    </w:p>
    <w:p w:rsidR="002C36CF" w:rsidRDefault="002C36CF" w:rsidP="002C36C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ДЛЯ СОЗДАНИЯ </w:t>
      </w:r>
      <w:r w:rsidRPr="003D52BF">
        <w:rPr>
          <w:rFonts w:ascii="Times New Roman" w:hAnsi="Times New Roman" w:cs="Times New Roman"/>
          <w:b/>
          <w:sz w:val="28"/>
          <w:szCs w:val="28"/>
        </w:rPr>
        <w:t>МОТИВАЦИИ УСПЕХА</w:t>
      </w:r>
    </w:p>
    <w:p w:rsidR="002C36CF" w:rsidRPr="003D52BF" w:rsidRDefault="002C36CF" w:rsidP="002C36CF">
      <w:pPr>
        <w:spacing w:after="0" w:line="240" w:lineRule="auto"/>
        <w:ind w:firstLine="709"/>
        <w:jc w:val="center"/>
        <w:rPr>
          <w:rFonts w:ascii="Times New Roman" w:hAnsi="Times New Roman" w:cs="Times New Roman"/>
          <w:b/>
          <w:sz w:val="28"/>
          <w:szCs w:val="28"/>
        </w:rPr>
      </w:pPr>
    </w:p>
    <w:p w:rsidR="002C36CF" w:rsidRPr="003D52BF" w:rsidRDefault="002C36CF" w:rsidP="002C36CF">
      <w:pPr>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Мотивация</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sz w:val="28"/>
          <w:szCs w:val="28"/>
        </w:rPr>
        <w:t>Мотивация - интерес и внимание. Успех невозможен без мотивации.</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Обеспечь</w:t>
      </w:r>
      <w:r w:rsidRPr="003D52BF">
        <w:rPr>
          <w:rFonts w:ascii="Times New Roman" w:hAnsi="Times New Roman" w:cs="Times New Roman"/>
          <w:sz w:val="28"/>
          <w:szCs w:val="28"/>
        </w:rPr>
        <w:t xml:space="preserve"> коммуникативно-психологическую адаптацию школьников к новому языковому миру для преодоления в дальнейшем психологического барьера.</w:t>
      </w:r>
    </w:p>
    <w:p w:rsidR="002C36CF" w:rsidRPr="003D52BF" w:rsidRDefault="002C36CF" w:rsidP="002C36CF">
      <w:pPr>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Общение</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Учи</w:t>
      </w:r>
      <w:r w:rsidRPr="003D52BF">
        <w:rPr>
          <w:rFonts w:ascii="Times New Roman" w:hAnsi="Times New Roman" w:cs="Times New Roman"/>
          <w:sz w:val="28"/>
          <w:szCs w:val="28"/>
        </w:rPr>
        <w:t xml:space="preserve"> общению. Главный тест реального успеха в обучении - могут ли учащиеся общаться  английском языке.</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sz w:val="28"/>
          <w:szCs w:val="28"/>
        </w:rPr>
        <w:t>Учащиеся принимают участие в деятельности, имитирующей реальные ситуации.</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Используй</w:t>
      </w:r>
      <w:r w:rsidRPr="003D52BF">
        <w:rPr>
          <w:rFonts w:ascii="Times New Roman" w:hAnsi="Times New Roman" w:cs="Times New Roman"/>
          <w:sz w:val="28"/>
          <w:szCs w:val="28"/>
        </w:rPr>
        <w:t xml:space="preserve"> различные средства наглядности (картинки, предметы, игрушки, магнитную доску, таблички со словами), кукольный театр, театрализованные постановки, ИКТ и т.д.</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Уделяй</w:t>
      </w:r>
      <w:r w:rsidRPr="003D52BF">
        <w:rPr>
          <w:rFonts w:ascii="Times New Roman" w:hAnsi="Times New Roman" w:cs="Times New Roman"/>
          <w:sz w:val="28"/>
          <w:szCs w:val="28"/>
        </w:rPr>
        <w:t xml:space="preserve"> больше времени для коммуникативной деятельности, а не просто практике языковых форм.</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Используй</w:t>
      </w:r>
      <w:r w:rsidRPr="003D52BF">
        <w:rPr>
          <w:rFonts w:ascii="Times New Roman" w:hAnsi="Times New Roman" w:cs="Times New Roman"/>
          <w:sz w:val="28"/>
          <w:szCs w:val="28"/>
        </w:rPr>
        <w:t xml:space="preserve"> английский язык как средство общения.</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Рисуй</w:t>
      </w:r>
      <w:r w:rsidRPr="003D52BF">
        <w:rPr>
          <w:rFonts w:ascii="Times New Roman" w:hAnsi="Times New Roman" w:cs="Times New Roman"/>
          <w:sz w:val="28"/>
          <w:szCs w:val="28"/>
        </w:rPr>
        <w:t xml:space="preserve"> на доске, используя простые рисунки и знаки.</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 xml:space="preserve">Применяй </w:t>
      </w:r>
      <w:r w:rsidRPr="003D52BF">
        <w:rPr>
          <w:rFonts w:ascii="Times New Roman" w:hAnsi="Times New Roman" w:cs="Times New Roman"/>
          <w:sz w:val="28"/>
          <w:szCs w:val="28"/>
        </w:rPr>
        <w:t>невербальные средства общения - мимику и жесты (miming, body language). Разработай свою систему жестикуляции.</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 xml:space="preserve">Говори </w:t>
      </w:r>
      <w:r w:rsidRPr="003D52BF">
        <w:rPr>
          <w:rFonts w:ascii="Times New Roman" w:hAnsi="Times New Roman" w:cs="Times New Roman"/>
          <w:sz w:val="28"/>
          <w:szCs w:val="28"/>
        </w:rPr>
        <w:t xml:space="preserve">как можно больше по-английски, даже на начальном этапе обучения. Дети должны знать простые команды и уметь задать простые вопросы. Вводи простые и короткие фразы. </w:t>
      </w:r>
      <w:r w:rsidRPr="003D52BF">
        <w:rPr>
          <w:rFonts w:ascii="Times New Roman" w:hAnsi="Times New Roman" w:cs="Times New Roman"/>
          <w:b/>
          <w:i/>
          <w:sz w:val="28"/>
          <w:szCs w:val="28"/>
        </w:rPr>
        <w:t>Используй</w:t>
      </w:r>
      <w:r w:rsidRPr="003D52BF">
        <w:rPr>
          <w:rFonts w:ascii="Times New Roman" w:hAnsi="Times New Roman" w:cs="Times New Roman"/>
          <w:sz w:val="28"/>
          <w:szCs w:val="28"/>
        </w:rPr>
        <w:t xml:space="preserve"> одни и те же указания из урока в урок. По возможности показывай, как выполнить команду или задание.</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lastRenderedPageBreak/>
        <w:t>Создай</w:t>
      </w:r>
      <w:r w:rsidRPr="003D52BF">
        <w:rPr>
          <w:rFonts w:ascii="Times New Roman" w:hAnsi="Times New Roman" w:cs="Times New Roman"/>
          <w:sz w:val="28"/>
          <w:szCs w:val="28"/>
        </w:rPr>
        <w:t xml:space="preserve"> в классе необходимое оформление, чтобы снять трудности в использовании языка классного обихода (classroom language).</w:t>
      </w:r>
    </w:p>
    <w:p w:rsidR="002C36CF" w:rsidRPr="003D52BF" w:rsidRDefault="002C36CF" w:rsidP="002C36CF">
      <w:pPr>
        <w:spacing w:after="0" w:line="240" w:lineRule="auto"/>
        <w:ind w:firstLine="709"/>
        <w:jc w:val="center"/>
        <w:rPr>
          <w:rFonts w:ascii="Times New Roman" w:hAnsi="Times New Roman" w:cs="Times New Roman"/>
          <w:b/>
          <w:sz w:val="28"/>
          <w:szCs w:val="28"/>
        </w:rPr>
      </w:pPr>
    </w:p>
    <w:p w:rsidR="002C36CF" w:rsidRPr="003D52BF" w:rsidRDefault="002C36CF" w:rsidP="002C36CF">
      <w:pPr>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Практика</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sz w:val="28"/>
          <w:szCs w:val="28"/>
        </w:rPr>
        <w:t>Учащиеся принимают активное участие в процессе обучения и познания.</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Следи</w:t>
      </w:r>
      <w:r w:rsidRPr="003D52BF">
        <w:rPr>
          <w:rFonts w:ascii="Times New Roman" w:hAnsi="Times New Roman" w:cs="Times New Roman"/>
          <w:sz w:val="28"/>
          <w:szCs w:val="28"/>
        </w:rPr>
        <w:t xml:space="preserve"> за соотношением продолжительности речи учителя (Teacher Talking Time - TTT) и учащихся (Student Talking Time - STT). Не говори на уроке слишком много сам, давай учащимся возможность как можно больше говорить на языке и поощряй их к этому.</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Обеспечь</w:t>
      </w:r>
      <w:r w:rsidRPr="003D52BF">
        <w:rPr>
          <w:rFonts w:ascii="Times New Roman" w:hAnsi="Times New Roman" w:cs="Times New Roman"/>
          <w:sz w:val="28"/>
          <w:szCs w:val="28"/>
        </w:rPr>
        <w:t xml:space="preserve"> больше практики, чем объяснения грамматических правил.</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Не заставляй</w:t>
      </w:r>
      <w:r w:rsidRPr="003D52BF">
        <w:rPr>
          <w:rFonts w:ascii="Times New Roman" w:hAnsi="Times New Roman" w:cs="Times New Roman"/>
          <w:sz w:val="28"/>
          <w:szCs w:val="28"/>
        </w:rPr>
        <w:t xml:space="preserve"> детей «зубрить» грамматические структуры, обеспечь необходимую для усвоения практическую деятельность.</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Поощряй</w:t>
      </w:r>
      <w:r w:rsidRPr="003D52BF">
        <w:rPr>
          <w:rFonts w:ascii="Times New Roman" w:hAnsi="Times New Roman" w:cs="Times New Roman"/>
          <w:sz w:val="28"/>
          <w:szCs w:val="28"/>
        </w:rPr>
        <w:t xml:space="preserve"> совместную работу  учащихся (парную и групповую). Общая продолжительность речи каждого ученика при этом больше, чем в ситуации, когда дети говорят только с учителем.</w:t>
      </w:r>
    </w:p>
    <w:p w:rsidR="002C36CF" w:rsidRPr="003D52BF" w:rsidRDefault="002C36CF" w:rsidP="002C36CF">
      <w:pPr>
        <w:spacing w:after="0" w:line="240" w:lineRule="auto"/>
        <w:rPr>
          <w:rFonts w:ascii="Times New Roman" w:hAnsi="Times New Roman" w:cs="Times New Roman"/>
          <w:sz w:val="28"/>
          <w:szCs w:val="28"/>
        </w:rPr>
      </w:pPr>
    </w:p>
    <w:p w:rsidR="002C36CF" w:rsidRPr="003D52BF" w:rsidRDefault="002C36CF" w:rsidP="002C36CF">
      <w:pPr>
        <w:spacing w:after="0" w:line="240" w:lineRule="auto"/>
        <w:ind w:firstLine="709"/>
        <w:jc w:val="center"/>
        <w:outlineLvl w:val="0"/>
        <w:rPr>
          <w:rFonts w:ascii="Times New Roman" w:hAnsi="Times New Roman" w:cs="Times New Roman"/>
          <w:b/>
          <w:sz w:val="28"/>
          <w:szCs w:val="28"/>
        </w:rPr>
      </w:pPr>
      <w:r w:rsidRPr="003D52BF">
        <w:rPr>
          <w:rFonts w:ascii="Times New Roman" w:hAnsi="Times New Roman" w:cs="Times New Roman"/>
          <w:b/>
          <w:sz w:val="28"/>
          <w:szCs w:val="28"/>
        </w:rPr>
        <w:t>АТМОСФЕРА УСПЕШНОСТИ</w:t>
      </w:r>
    </w:p>
    <w:p w:rsidR="002C36CF" w:rsidRPr="003D52BF" w:rsidRDefault="002C36CF" w:rsidP="002C36CF">
      <w:pPr>
        <w:spacing w:after="0" w:line="240" w:lineRule="auto"/>
        <w:ind w:firstLine="709"/>
        <w:rPr>
          <w:rFonts w:ascii="Times New Roman" w:hAnsi="Times New Roman" w:cs="Times New Roman"/>
          <w:sz w:val="28"/>
          <w:szCs w:val="28"/>
        </w:rPr>
      </w:pPr>
      <w:r w:rsidRPr="003D52BF">
        <w:rPr>
          <w:rFonts w:ascii="Times New Roman" w:hAnsi="Times New Roman" w:cs="Times New Roman"/>
          <w:b/>
          <w:i/>
          <w:sz w:val="28"/>
          <w:szCs w:val="28"/>
        </w:rPr>
        <w:t>Приходи</w:t>
      </w:r>
      <w:r w:rsidRPr="003D52BF">
        <w:rPr>
          <w:rFonts w:ascii="Times New Roman" w:hAnsi="Times New Roman" w:cs="Times New Roman"/>
          <w:sz w:val="28"/>
          <w:szCs w:val="28"/>
        </w:rPr>
        <w:t xml:space="preserve"> на урок в хорошем настроении. </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sz w:val="28"/>
          <w:szCs w:val="28"/>
        </w:rPr>
        <w:t>Дети не должны чувствовать, что изучение английского для них тяжелый труд.</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sz w:val="28"/>
          <w:szCs w:val="28"/>
        </w:rPr>
        <w:t>Для создания мотивации давай учащимся сообщить что-либо значимое для них, реальное.</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Вселяй</w:t>
      </w:r>
      <w:r w:rsidRPr="003D52BF">
        <w:rPr>
          <w:rFonts w:ascii="Times New Roman" w:hAnsi="Times New Roman" w:cs="Times New Roman"/>
          <w:sz w:val="28"/>
          <w:szCs w:val="28"/>
        </w:rPr>
        <w:t xml:space="preserve"> в детей уверенность в своих силах. </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Поддерживай</w:t>
      </w:r>
      <w:r w:rsidRPr="003D52BF">
        <w:rPr>
          <w:rFonts w:ascii="Times New Roman" w:hAnsi="Times New Roman" w:cs="Times New Roman"/>
          <w:sz w:val="28"/>
          <w:szCs w:val="28"/>
        </w:rPr>
        <w:t xml:space="preserve"> у них чувство успеха. Лучше похвалить детей, которые хорошо работают, чем сделать замечание тем, которые отвлекаются.</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Ставь</w:t>
      </w:r>
      <w:r w:rsidRPr="003D52BF">
        <w:rPr>
          <w:rFonts w:ascii="Times New Roman" w:hAnsi="Times New Roman" w:cs="Times New Roman"/>
          <w:sz w:val="28"/>
          <w:szCs w:val="28"/>
        </w:rPr>
        <w:t xml:space="preserve"> оценки за то, что дети умеют. </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Поощряй</w:t>
      </w:r>
      <w:r w:rsidRPr="003D52BF">
        <w:rPr>
          <w:rFonts w:ascii="Times New Roman" w:hAnsi="Times New Roman" w:cs="Times New Roman"/>
          <w:sz w:val="28"/>
          <w:szCs w:val="28"/>
        </w:rPr>
        <w:t xml:space="preserve"> любой успех, усилия и настойчивость, даже если успехи этих детей скромны по отношению к успехам других детей. Найди, за что похвалить даже самого слабого ученика.</w:t>
      </w:r>
    </w:p>
    <w:p w:rsidR="002C36CF" w:rsidRPr="003D52BF" w:rsidRDefault="002C36CF" w:rsidP="002C36CF">
      <w:pPr>
        <w:spacing w:after="0" w:line="240" w:lineRule="auto"/>
        <w:ind w:firstLine="709"/>
        <w:rPr>
          <w:rFonts w:ascii="Times New Roman" w:hAnsi="Times New Roman" w:cs="Times New Roman"/>
          <w:sz w:val="28"/>
          <w:szCs w:val="28"/>
        </w:rPr>
      </w:pPr>
    </w:p>
    <w:p w:rsidR="002C36CF" w:rsidRPr="003D52BF" w:rsidRDefault="002C36CF" w:rsidP="002C36CF">
      <w:pPr>
        <w:spacing w:after="0" w:line="240" w:lineRule="auto"/>
        <w:ind w:firstLine="709"/>
        <w:jc w:val="center"/>
        <w:outlineLvl w:val="0"/>
        <w:rPr>
          <w:rFonts w:ascii="Times New Roman" w:hAnsi="Times New Roman" w:cs="Times New Roman"/>
          <w:b/>
          <w:sz w:val="28"/>
          <w:szCs w:val="28"/>
        </w:rPr>
      </w:pPr>
      <w:r w:rsidRPr="003D52BF">
        <w:rPr>
          <w:rFonts w:ascii="Times New Roman" w:hAnsi="Times New Roman" w:cs="Times New Roman"/>
          <w:b/>
          <w:sz w:val="28"/>
          <w:szCs w:val="28"/>
        </w:rPr>
        <w:t>ОШИБКИ</w:t>
      </w:r>
    </w:p>
    <w:p w:rsidR="002C36CF" w:rsidRPr="003D52BF" w:rsidRDefault="002C36CF" w:rsidP="002C36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Ошибки – </w:t>
      </w:r>
      <w:r w:rsidRPr="003D52BF">
        <w:rPr>
          <w:rFonts w:ascii="Times New Roman" w:hAnsi="Times New Roman" w:cs="Times New Roman"/>
          <w:sz w:val="28"/>
          <w:szCs w:val="28"/>
        </w:rPr>
        <w:t>неизбежная часть  процесса обучения. Дети не должны бояться делать ошибки.</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Не исправляй</w:t>
      </w:r>
      <w:r w:rsidRPr="003D52BF">
        <w:rPr>
          <w:rFonts w:ascii="Times New Roman" w:hAnsi="Times New Roman" w:cs="Times New Roman"/>
          <w:sz w:val="28"/>
          <w:szCs w:val="28"/>
        </w:rPr>
        <w:t xml:space="preserve"> ошибки во время речевой деятельности, когда целью задания является развитие беглости устной речи. Когда имеет значение, насколько грамотно выполнено задание (отработка нового языкового материала), целесообразно сразу же исправлять допущенные ошибки.</w:t>
      </w:r>
    </w:p>
    <w:p w:rsidR="002C36CF" w:rsidRPr="003D52BF" w:rsidRDefault="002C36CF" w:rsidP="002C36CF">
      <w:pPr>
        <w:spacing w:after="0" w:line="240" w:lineRule="auto"/>
        <w:ind w:firstLine="709"/>
        <w:rPr>
          <w:rFonts w:ascii="Times New Roman" w:hAnsi="Times New Roman" w:cs="Times New Roman"/>
          <w:sz w:val="28"/>
          <w:szCs w:val="28"/>
        </w:rPr>
      </w:pPr>
    </w:p>
    <w:p w:rsidR="002C36CF" w:rsidRPr="003D52BF" w:rsidRDefault="002C36CF" w:rsidP="002C36CF">
      <w:pPr>
        <w:spacing w:after="0" w:line="240" w:lineRule="auto"/>
        <w:ind w:firstLine="709"/>
        <w:jc w:val="center"/>
        <w:outlineLvl w:val="0"/>
        <w:rPr>
          <w:rFonts w:ascii="Times New Roman" w:hAnsi="Times New Roman" w:cs="Times New Roman"/>
          <w:b/>
          <w:sz w:val="28"/>
          <w:szCs w:val="28"/>
        </w:rPr>
      </w:pPr>
      <w:r w:rsidRPr="003D52BF">
        <w:rPr>
          <w:rFonts w:ascii="Times New Roman" w:hAnsi="Times New Roman" w:cs="Times New Roman"/>
          <w:b/>
          <w:sz w:val="28"/>
          <w:szCs w:val="28"/>
        </w:rPr>
        <w:t>УРОК</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Продумай</w:t>
      </w:r>
      <w:r w:rsidRPr="003D52BF">
        <w:rPr>
          <w:rFonts w:ascii="Times New Roman" w:hAnsi="Times New Roman" w:cs="Times New Roman"/>
          <w:sz w:val="28"/>
          <w:szCs w:val="28"/>
        </w:rPr>
        <w:t xml:space="preserve"> чему и как учить. Роль учителя различна в зависимости от задачи на каждом этапе урока (носитель информации, наблюдатель, консультант).</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Давай</w:t>
      </w:r>
      <w:r w:rsidRPr="003D52BF">
        <w:rPr>
          <w:rFonts w:ascii="Times New Roman" w:hAnsi="Times New Roman" w:cs="Times New Roman"/>
          <w:sz w:val="28"/>
          <w:szCs w:val="28"/>
        </w:rPr>
        <w:t xml:space="preserve"> детям больше, чем могут воспринять. "Хорошо то обучение, которое забегает вперед развития" (Л.С. Выготский).</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Фокусируй</w:t>
      </w:r>
      <w:r w:rsidRPr="003D52BF">
        <w:rPr>
          <w:rFonts w:ascii="Times New Roman" w:hAnsi="Times New Roman" w:cs="Times New Roman"/>
          <w:sz w:val="28"/>
          <w:szCs w:val="28"/>
        </w:rPr>
        <w:t xml:space="preserve"> внимание на потребностях учащихся, а не на завершение программы или учебника.</w:t>
      </w:r>
      <w:r>
        <w:rPr>
          <w:rFonts w:ascii="Times New Roman" w:hAnsi="Times New Roman" w:cs="Times New Roman"/>
          <w:sz w:val="28"/>
          <w:szCs w:val="28"/>
        </w:rPr>
        <w:t xml:space="preserve"> </w:t>
      </w:r>
      <w:r w:rsidRPr="003D52BF">
        <w:rPr>
          <w:rFonts w:ascii="Times New Roman" w:hAnsi="Times New Roman" w:cs="Times New Roman"/>
          <w:sz w:val="28"/>
          <w:szCs w:val="28"/>
        </w:rPr>
        <w:t>При планировании выбери 3 или 4 приоритета.</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lastRenderedPageBreak/>
        <w:t>Сообщай</w:t>
      </w:r>
      <w:r w:rsidRPr="003D52BF">
        <w:rPr>
          <w:rFonts w:ascii="Times New Roman" w:hAnsi="Times New Roman" w:cs="Times New Roman"/>
          <w:sz w:val="28"/>
          <w:szCs w:val="28"/>
        </w:rPr>
        <w:t xml:space="preserve"> учащимся цели, чтобы они понимали, зачем они это учат (научитесь представиться, приветствовать других людей, спрашивать о чем-либо, вести беседу по той или иной теме, делать предложение и т.д.)</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 xml:space="preserve">Подбирай </w:t>
      </w:r>
      <w:r w:rsidRPr="003D52BF">
        <w:rPr>
          <w:rFonts w:ascii="Times New Roman" w:hAnsi="Times New Roman" w:cs="Times New Roman"/>
          <w:sz w:val="28"/>
          <w:szCs w:val="28"/>
        </w:rPr>
        <w:t>упражнения адекватные целям урока.</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Строй</w:t>
      </w:r>
      <w:r w:rsidRPr="003D52BF">
        <w:rPr>
          <w:rFonts w:ascii="Times New Roman" w:hAnsi="Times New Roman" w:cs="Times New Roman"/>
          <w:sz w:val="28"/>
          <w:szCs w:val="28"/>
        </w:rPr>
        <w:t xml:space="preserve"> последовательность упражнений от простого к сложному: каждое предыдущее упражнение должно быть опорой для выполнения последующего.</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Начинай</w:t>
      </w:r>
      <w:r w:rsidRPr="003D52BF">
        <w:rPr>
          <w:rFonts w:ascii="Times New Roman" w:hAnsi="Times New Roman" w:cs="Times New Roman"/>
          <w:sz w:val="28"/>
          <w:szCs w:val="28"/>
        </w:rPr>
        <w:t xml:space="preserve"> урок с разминки (warmer).</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Не забывай</w:t>
      </w:r>
      <w:r w:rsidRPr="003D52BF">
        <w:rPr>
          <w:rFonts w:ascii="Times New Roman" w:hAnsi="Times New Roman" w:cs="Times New Roman"/>
          <w:sz w:val="28"/>
          <w:szCs w:val="28"/>
        </w:rPr>
        <w:t xml:space="preserve"> об устном опережении.</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Организуй</w:t>
      </w:r>
      <w:r w:rsidRPr="003D52BF">
        <w:rPr>
          <w:rFonts w:ascii="Times New Roman" w:hAnsi="Times New Roman" w:cs="Times New Roman"/>
          <w:sz w:val="28"/>
          <w:szCs w:val="28"/>
        </w:rPr>
        <w:t xml:space="preserve"> больше разнообразных игр.</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Заинтересуй</w:t>
      </w:r>
      <w:r w:rsidRPr="003D52BF">
        <w:rPr>
          <w:rFonts w:ascii="Times New Roman" w:hAnsi="Times New Roman" w:cs="Times New Roman"/>
          <w:sz w:val="28"/>
          <w:szCs w:val="28"/>
        </w:rPr>
        <w:t xml:space="preserve"> детей перед любым видом деятельности (prediction ...)</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Дай</w:t>
      </w:r>
      <w:r w:rsidRPr="003D52BF">
        <w:rPr>
          <w:rFonts w:ascii="Times New Roman" w:hAnsi="Times New Roman" w:cs="Times New Roman"/>
          <w:sz w:val="28"/>
          <w:szCs w:val="28"/>
        </w:rPr>
        <w:t xml:space="preserve"> </w:t>
      </w:r>
      <w:r w:rsidRPr="003D52BF">
        <w:rPr>
          <w:rFonts w:ascii="Times New Roman" w:hAnsi="Times New Roman" w:cs="Times New Roman"/>
          <w:b/>
          <w:i/>
          <w:sz w:val="28"/>
          <w:szCs w:val="28"/>
        </w:rPr>
        <w:t>время</w:t>
      </w:r>
      <w:r w:rsidRPr="003D52BF">
        <w:rPr>
          <w:rFonts w:ascii="Times New Roman" w:hAnsi="Times New Roman" w:cs="Times New Roman"/>
          <w:sz w:val="28"/>
          <w:szCs w:val="28"/>
        </w:rPr>
        <w:t xml:space="preserve"> учащимся рассмотреть картинки.</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Используй</w:t>
      </w:r>
      <w:r>
        <w:rPr>
          <w:rFonts w:ascii="Times New Roman" w:hAnsi="Times New Roman" w:cs="Times New Roman"/>
          <w:sz w:val="28"/>
          <w:szCs w:val="28"/>
        </w:rPr>
        <w:t xml:space="preserve"> </w:t>
      </w:r>
      <w:r w:rsidRPr="003D52BF">
        <w:rPr>
          <w:rFonts w:ascii="Times New Roman" w:hAnsi="Times New Roman" w:cs="Times New Roman"/>
          <w:sz w:val="28"/>
          <w:szCs w:val="28"/>
        </w:rPr>
        <w:t xml:space="preserve">скороговорки систематическое повторение языкового материала. </w:t>
      </w:r>
    </w:p>
    <w:p w:rsidR="002C36CF" w:rsidRPr="003D52BF" w:rsidRDefault="002C36CF" w:rsidP="002C36CF">
      <w:pPr>
        <w:spacing w:after="0" w:line="240" w:lineRule="auto"/>
        <w:ind w:firstLine="709"/>
        <w:rPr>
          <w:rFonts w:ascii="Times New Roman" w:hAnsi="Times New Roman" w:cs="Times New Roman"/>
          <w:sz w:val="28"/>
          <w:szCs w:val="28"/>
        </w:rPr>
      </w:pPr>
      <w:r w:rsidRPr="003D52BF">
        <w:rPr>
          <w:rFonts w:ascii="Times New Roman" w:hAnsi="Times New Roman" w:cs="Times New Roman"/>
          <w:sz w:val="28"/>
          <w:szCs w:val="28"/>
        </w:rPr>
        <w:t>Дети должны как можно раньше почувствовать результат своих усилий.</w:t>
      </w:r>
    </w:p>
    <w:p w:rsidR="002C36CF" w:rsidRPr="003D52BF" w:rsidRDefault="002C36CF" w:rsidP="002C36CF">
      <w:pPr>
        <w:spacing w:after="0" w:line="240" w:lineRule="auto"/>
        <w:ind w:firstLine="709"/>
        <w:rPr>
          <w:rFonts w:ascii="Times New Roman" w:hAnsi="Times New Roman" w:cs="Times New Roman"/>
          <w:sz w:val="28"/>
          <w:szCs w:val="28"/>
        </w:rPr>
      </w:pPr>
      <w:r w:rsidRPr="003D52BF">
        <w:rPr>
          <w:rFonts w:ascii="Times New Roman" w:hAnsi="Times New Roman" w:cs="Times New Roman"/>
          <w:b/>
          <w:i/>
          <w:sz w:val="28"/>
          <w:szCs w:val="28"/>
        </w:rPr>
        <w:t>Используй</w:t>
      </w:r>
      <w:r w:rsidRPr="003D52BF">
        <w:rPr>
          <w:rFonts w:ascii="Times New Roman" w:hAnsi="Times New Roman" w:cs="Times New Roman"/>
          <w:sz w:val="28"/>
          <w:szCs w:val="28"/>
        </w:rPr>
        <w:t xml:space="preserve"> хоровую работу как можно больше.</w:t>
      </w:r>
    </w:p>
    <w:p w:rsidR="002C36CF" w:rsidRPr="003D52BF" w:rsidRDefault="002C36CF" w:rsidP="002C36CF">
      <w:pPr>
        <w:spacing w:after="0" w:line="240" w:lineRule="auto"/>
        <w:ind w:firstLine="709"/>
        <w:outlineLvl w:val="0"/>
        <w:rPr>
          <w:rFonts w:ascii="Times New Roman" w:hAnsi="Times New Roman" w:cs="Times New Roman"/>
          <w:sz w:val="28"/>
          <w:szCs w:val="28"/>
        </w:rPr>
      </w:pPr>
      <w:r w:rsidRPr="003D52BF">
        <w:rPr>
          <w:rFonts w:ascii="Times New Roman" w:hAnsi="Times New Roman" w:cs="Times New Roman"/>
          <w:sz w:val="28"/>
          <w:szCs w:val="28"/>
        </w:rPr>
        <w:t>Очень эффективно использование "Интонационной люльки"</w:t>
      </w:r>
    </w:p>
    <w:p w:rsidR="002C36CF" w:rsidRPr="003D52BF" w:rsidRDefault="002C36CF" w:rsidP="002C36CF">
      <w:pPr>
        <w:spacing w:after="0" w:line="240" w:lineRule="auto"/>
        <w:ind w:firstLine="709"/>
        <w:rPr>
          <w:rFonts w:ascii="Times New Roman" w:hAnsi="Times New Roman" w:cs="Times New Roman"/>
          <w:sz w:val="28"/>
          <w:szCs w:val="28"/>
        </w:rPr>
      </w:pPr>
      <w:r w:rsidRPr="003D52BF">
        <w:rPr>
          <w:rFonts w:ascii="Times New Roman" w:hAnsi="Times New Roman" w:cs="Times New Roman"/>
          <w:b/>
          <w:i/>
          <w:sz w:val="28"/>
          <w:szCs w:val="28"/>
        </w:rPr>
        <w:t>Можно пропевать</w:t>
      </w:r>
      <w:r w:rsidRPr="003D52BF">
        <w:rPr>
          <w:rFonts w:ascii="Times New Roman" w:hAnsi="Times New Roman" w:cs="Times New Roman"/>
          <w:sz w:val="28"/>
          <w:szCs w:val="28"/>
        </w:rPr>
        <w:t xml:space="preserve"> фразы на разные мотивы: весело, грустно и т.п.</w:t>
      </w:r>
    </w:p>
    <w:p w:rsidR="002C36CF" w:rsidRPr="003D52BF" w:rsidRDefault="002C36CF" w:rsidP="002C36CF">
      <w:pPr>
        <w:spacing w:after="0" w:line="240" w:lineRule="auto"/>
        <w:ind w:firstLine="709"/>
        <w:rPr>
          <w:rFonts w:ascii="Times New Roman" w:hAnsi="Times New Roman" w:cs="Times New Roman"/>
          <w:sz w:val="28"/>
          <w:szCs w:val="28"/>
        </w:rPr>
      </w:pPr>
      <w:r w:rsidRPr="003D52BF">
        <w:rPr>
          <w:rFonts w:ascii="Times New Roman" w:hAnsi="Times New Roman" w:cs="Times New Roman"/>
          <w:b/>
          <w:i/>
          <w:sz w:val="28"/>
          <w:szCs w:val="28"/>
        </w:rPr>
        <w:t>Удивляй</w:t>
      </w:r>
      <w:r w:rsidRPr="003D52BF">
        <w:rPr>
          <w:rFonts w:ascii="Times New Roman" w:hAnsi="Times New Roman" w:cs="Times New Roman"/>
          <w:sz w:val="28"/>
          <w:szCs w:val="28"/>
        </w:rPr>
        <w:t xml:space="preserve"> детей.</w:t>
      </w:r>
    </w:p>
    <w:p w:rsidR="002C36CF" w:rsidRPr="003D52BF" w:rsidRDefault="002C36CF" w:rsidP="002C36CF">
      <w:pPr>
        <w:spacing w:after="0" w:line="240" w:lineRule="auto"/>
        <w:ind w:firstLine="709"/>
        <w:rPr>
          <w:rFonts w:ascii="Times New Roman" w:hAnsi="Times New Roman" w:cs="Times New Roman"/>
          <w:sz w:val="28"/>
          <w:szCs w:val="28"/>
        </w:rPr>
      </w:pPr>
      <w:r w:rsidRPr="003D52BF">
        <w:rPr>
          <w:rFonts w:ascii="Times New Roman" w:hAnsi="Times New Roman" w:cs="Times New Roman"/>
          <w:b/>
          <w:i/>
          <w:sz w:val="28"/>
          <w:szCs w:val="28"/>
        </w:rPr>
        <w:t>Меняй</w:t>
      </w:r>
      <w:r w:rsidRPr="003D52BF">
        <w:rPr>
          <w:rFonts w:ascii="Times New Roman" w:hAnsi="Times New Roman" w:cs="Times New Roman"/>
          <w:sz w:val="28"/>
          <w:szCs w:val="28"/>
        </w:rPr>
        <w:t xml:space="preserve"> виды деятельности каждые 5-10 минут.</w:t>
      </w:r>
    </w:p>
    <w:p w:rsidR="002C36CF" w:rsidRPr="003D52BF" w:rsidRDefault="002C36CF" w:rsidP="002C36CF">
      <w:pPr>
        <w:spacing w:after="0" w:line="240" w:lineRule="auto"/>
        <w:ind w:firstLine="709"/>
        <w:rPr>
          <w:rFonts w:ascii="Times New Roman" w:hAnsi="Times New Roman" w:cs="Times New Roman"/>
          <w:sz w:val="28"/>
          <w:szCs w:val="28"/>
        </w:rPr>
      </w:pPr>
      <w:r w:rsidRPr="003D52BF">
        <w:rPr>
          <w:rFonts w:ascii="Times New Roman" w:hAnsi="Times New Roman" w:cs="Times New Roman"/>
          <w:b/>
          <w:i/>
          <w:sz w:val="28"/>
          <w:szCs w:val="28"/>
        </w:rPr>
        <w:t xml:space="preserve">Организуй </w:t>
      </w:r>
      <w:r w:rsidRPr="003D52BF">
        <w:rPr>
          <w:rFonts w:ascii="Times New Roman" w:hAnsi="Times New Roman" w:cs="Times New Roman"/>
          <w:sz w:val="28"/>
          <w:szCs w:val="28"/>
        </w:rPr>
        <w:t>динамические паузы.</w:t>
      </w:r>
    </w:p>
    <w:p w:rsidR="002C36CF" w:rsidRPr="003D52BF" w:rsidRDefault="002C36CF" w:rsidP="002C36CF">
      <w:pPr>
        <w:spacing w:after="0" w:line="240" w:lineRule="auto"/>
        <w:ind w:firstLine="709"/>
        <w:rPr>
          <w:rFonts w:ascii="Times New Roman" w:hAnsi="Times New Roman" w:cs="Times New Roman"/>
          <w:sz w:val="28"/>
          <w:szCs w:val="28"/>
        </w:rPr>
      </w:pPr>
      <w:r w:rsidRPr="003D52BF">
        <w:rPr>
          <w:rFonts w:ascii="Times New Roman" w:hAnsi="Times New Roman" w:cs="Times New Roman"/>
          <w:b/>
          <w:i/>
          <w:sz w:val="28"/>
          <w:szCs w:val="28"/>
        </w:rPr>
        <w:t>Используй</w:t>
      </w:r>
      <w:r w:rsidRPr="003D52BF">
        <w:rPr>
          <w:rFonts w:ascii="Times New Roman" w:hAnsi="Times New Roman" w:cs="Times New Roman"/>
          <w:sz w:val="28"/>
          <w:szCs w:val="28"/>
        </w:rPr>
        <w:t xml:space="preserve"> музыку перед новым заданием на кассете, чтобы дети подвигались в такт музыке или потанцевали.</w:t>
      </w:r>
    </w:p>
    <w:p w:rsidR="002C36CF" w:rsidRPr="003D52BF" w:rsidRDefault="002C36CF" w:rsidP="002C36CF">
      <w:pPr>
        <w:spacing w:after="0" w:line="240" w:lineRule="auto"/>
        <w:ind w:firstLine="709"/>
        <w:rPr>
          <w:rFonts w:ascii="Times New Roman" w:hAnsi="Times New Roman" w:cs="Times New Roman"/>
          <w:sz w:val="28"/>
          <w:szCs w:val="28"/>
        </w:rPr>
      </w:pPr>
      <w:r w:rsidRPr="003D52BF">
        <w:rPr>
          <w:rFonts w:ascii="Times New Roman" w:hAnsi="Times New Roman" w:cs="Times New Roman"/>
          <w:b/>
          <w:i/>
          <w:sz w:val="28"/>
          <w:szCs w:val="28"/>
        </w:rPr>
        <w:t>Старайся</w:t>
      </w:r>
      <w:r w:rsidRPr="003D52BF">
        <w:rPr>
          <w:rFonts w:ascii="Times New Roman" w:hAnsi="Times New Roman" w:cs="Times New Roman"/>
          <w:sz w:val="28"/>
          <w:szCs w:val="28"/>
        </w:rPr>
        <w:t xml:space="preserve"> добиться (elicit), чтобы учащиеся сами сделали выводы, вспомнили то, что изучали (правила, лексику и т.п.)</w:t>
      </w:r>
    </w:p>
    <w:p w:rsidR="002C36CF" w:rsidRPr="003D52BF" w:rsidRDefault="002C36CF" w:rsidP="002C36CF">
      <w:pPr>
        <w:spacing w:after="0" w:line="240" w:lineRule="auto"/>
        <w:ind w:firstLine="709"/>
        <w:rPr>
          <w:rFonts w:ascii="Times New Roman" w:hAnsi="Times New Roman" w:cs="Times New Roman"/>
          <w:sz w:val="28"/>
          <w:szCs w:val="28"/>
        </w:rPr>
      </w:pPr>
      <w:r w:rsidRPr="003D52BF">
        <w:rPr>
          <w:rFonts w:ascii="Times New Roman" w:hAnsi="Times New Roman" w:cs="Times New Roman"/>
          <w:b/>
          <w:i/>
          <w:sz w:val="28"/>
          <w:szCs w:val="28"/>
        </w:rPr>
        <w:t>Используй</w:t>
      </w:r>
      <w:r w:rsidRPr="003D52BF">
        <w:rPr>
          <w:rFonts w:ascii="Times New Roman" w:hAnsi="Times New Roman" w:cs="Times New Roman"/>
          <w:sz w:val="28"/>
          <w:szCs w:val="28"/>
        </w:rPr>
        <w:t xml:space="preserve"> как можно, пословицы, маленькие стишки, песни, jazz </w:t>
      </w:r>
      <w:r>
        <w:rPr>
          <w:rFonts w:ascii="Times New Roman" w:hAnsi="Times New Roman" w:cs="Times New Roman"/>
          <w:sz w:val="28"/>
          <w:szCs w:val="28"/>
        </w:rPr>
        <w:t>с</w:t>
      </w:r>
      <w:r w:rsidRPr="003D52BF">
        <w:rPr>
          <w:rFonts w:ascii="Times New Roman" w:hAnsi="Times New Roman" w:cs="Times New Roman"/>
          <w:sz w:val="28"/>
          <w:szCs w:val="28"/>
        </w:rPr>
        <w:t>hants.</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Не забывай</w:t>
      </w:r>
      <w:r w:rsidRPr="003D52BF">
        <w:rPr>
          <w:rFonts w:ascii="Times New Roman" w:hAnsi="Times New Roman" w:cs="Times New Roman"/>
          <w:sz w:val="28"/>
          <w:szCs w:val="28"/>
        </w:rPr>
        <w:t xml:space="preserve"> о видео.</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Используй</w:t>
      </w:r>
      <w:r w:rsidRPr="003D52BF">
        <w:rPr>
          <w:rFonts w:ascii="Times New Roman" w:hAnsi="Times New Roman" w:cs="Times New Roman"/>
          <w:sz w:val="28"/>
          <w:szCs w:val="28"/>
        </w:rPr>
        <w:t xml:space="preserve"> ИКТ, если есть возможность,</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Продумай</w:t>
      </w:r>
      <w:r w:rsidRPr="003D52BF">
        <w:rPr>
          <w:rFonts w:ascii="Times New Roman" w:hAnsi="Times New Roman" w:cs="Times New Roman"/>
          <w:sz w:val="28"/>
          <w:szCs w:val="28"/>
        </w:rPr>
        <w:t xml:space="preserve"> тщательно конец урока, ученики должны уйти с урока в хорошем настроении.</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Приучай</w:t>
      </w:r>
      <w:r w:rsidRPr="003D52BF">
        <w:rPr>
          <w:rFonts w:ascii="Times New Roman" w:hAnsi="Times New Roman" w:cs="Times New Roman"/>
          <w:sz w:val="28"/>
          <w:szCs w:val="28"/>
        </w:rPr>
        <w:t xml:space="preserve"> детей вести словарь.</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Создавайте</w:t>
      </w:r>
      <w:r w:rsidRPr="003D52BF">
        <w:rPr>
          <w:rFonts w:ascii="Times New Roman" w:hAnsi="Times New Roman" w:cs="Times New Roman"/>
          <w:sz w:val="28"/>
          <w:szCs w:val="28"/>
        </w:rPr>
        <w:t xml:space="preserve"> в словаре тематические странички.</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Позвольте</w:t>
      </w:r>
      <w:r w:rsidRPr="003D52BF">
        <w:rPr>
          <w:rFonts w:ascii="Times New Roman" w:hAnsi="Times New Roman" w:cs="Times New Roman"/>
          <w:sz w:val="28"/>
          <w:szCs w:val="28"/>
        </w:rPr>
        <w:t xml:space="preserve"> детям рисовать в словаре вместо перевода слов.</w:t>
      </w:r>
    </w:p>
    <w:p w:rsidR="002C36CF" w:rsidRPr="003D52BF" w:rsidRDefault="002C36CF" w:rsidP="002C36CF">
      <w:pPr>
        <w:spacing w:after="0" w:line="240" w:lineRule="auto"/>
        <w:ind w:firstLine="709"/>
        <w:rPr>
          <w:rFonts w:ascii="Times New Roman" w:hAnsi="Times New Roman" w:cs="Times New Roman"/>
          <w:sz w:val="28"/>
          <w:szCs w:val="28"/>
        </w:rPr>
      </w:pPr>
    </w:p>
    <w:p w:rsidR="002C36CF" w:rsidRPr="003D52BF" w:rsidRDefault="002C36CF" w:rsidP="002C36CF">
      <w:pPr>
        <w:spacing w:after="0" w:line="240" w:lineRule="auto"/>
        <w:ind w:firstLine="709"/>
        <w:jc w:val="center"/>
        <w:outlineLvl w:val="0"/>
        <w:rPr>
          <w:rFonts w:ascii="Times New Roman" w:hAnsi="Times New Roman" w:cs="Times New Roman"/>
          <w:b/>
          <w:sz w:val="28"/>
          <w:szCs w:val="28"/>
        </w:rPr>
      </w:pPr>
      <w:r w:rsidRPr="003D52BF">
        <w:rPr>
          <w:rFonts w:ascii="Times New Roman" w:hAnsi="Times New Roman" w:cs="Times New Roman"/>
          <w:b/>
          <w:sz w:val="28"/>
          <w:szCs w:val="28"/>
        </w:rPr>
        <w:t>ДОМАШНЕЕ ЗАДАНИЕ</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Не задавай</w:t>
      </w:r>
      <w:r w:rsidRPr="003D52BF">
        <w:rPr>
          <w:rFonts w:ascii="Times New Roman" w:hAnsi="Times New Roman" w:cs="Times New Roman"/>
          <w:sz w:val="28"/>
          <w:szCs w:val="28"/>
        </w:rPr>
        <w:t xml:space="preserve"> домашнее задание, если не уверен, что дети самостоятельно справятся с ним.</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Проверяй</w:t>
      </w:r>
      <w:r w:rsidRPr="003D52BF">
        <w:rPr>
          <w:rFonts w:ascii="Times New Roman" w:hAnsi="Times New Roman" w:cs="Times New Roman"/>
          <w:sz w:val="28"/>
          <w:szCs w:val="28"/>
        </w:rPr>
        <w:t xml:space="preserve"> всегда выполнение домашнего задания в той или иной форме, но </w:t>
      </w:r>
      <w:r w:rsidRPr="003D52BF">
        <w:rPr>
          <w:rFonts w:ascii="Times New Roman" w:hAnsi="Times New Roman" w:cs="Times New Roman"/>
          <w:i/>
          <w:sz w:val="28"/>
          <w:szCs w:val="28"/>
        </w:rPr>
        <w:t>не проводи</w:t>
      </w:r>
      <w:r w:rsidRPr="003D52BF">
        <w:rPr>
          <w:rFonts w:ascii="Times New Roman" w:hAnsi="Times New Roman" w:cs="Times New Roman"/>
          <w:sz w:val="28"/>
          <w:szCs w:val="28"/>
        </w:rPr>
        <w:t xml:space="preserve"> контроль ради контроля.</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t>Приучай</w:t>
      </w:r>
      <w:r w:rsidRPr="003D52BF">
        <w:rPr>
          <w:rFonts w:ascii="Times New Roman" w:hAnsi="Times New Roman" w:cs="Times New Roman"/>
          <w:sz w:val="28"/>
          <w:szCs w:val="28"/>
        </w:rPr>
        <w:t xml:space="preserve"> учащихся к тому, что они выполняют домашнее задание для успешного усвоения материала. Можно дать задание просто красиво списать и оформить рисунками текст, при условии, что вы уверены, что дети его понимают.</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sz w:val="28"/>
          <w:szCs w:val="28"/>
        </w:rPr>
        <w:t xml:space="preserve">Поощряй </w:t>
      </w:r>
      <w:r w:rsidRPr="003D52BF">
        <w:rPr>
          <w:rFonts w:ascii="Times New Roman" w:hAnsi="Times New Roman" w:cs="Times New Roman"/>
          <w:sz w:val="28"/>
          <w:szCs w:val="28"/>
        </w:rPr>
        <w:t>создание иллюстраций к упражнениям.</w:t>
      </w:r>
    </w:p>
    <w:p w:rsidR="002C36CF" w:rsidRDefault="002C36CF" w:rsidP="002C36CF">
      <w:pPr>
        <w:spacing w:after="0" w:line="240" w:lineRule="auto"/>
        <w:ind w:firstLine="709"/>
        <w:jc w:val="center"/>
        <w:outlineLvl w:val="0"/>
        <w:rPr>
          <w:rFonts w:ascii="Times New Roman" w:hAnsi="Times New Roman" w:cs="Times New Roman"/>
          <w:b/>
          <w:sz w:val="28"/>
          <w:szCs w:val="28"/>
        </w:rPr>
      </w:pPr>
    </w:p>
    <w:p w:rsidR="002C36CF" w:rsidRPr="003D52BF" w:rsidRDefault="002C36CF" w:rsidP="002C36CF">
      <w:pPr>
        <w:spacing w:after="0" w:line="240" w:lineRule="auto"/>
        <w:ind w:firstLine="709"/>
        <w:jc w:val="center"/>
        <w:outlineLvl w:val="0"/>
        <w:rPr>
          <w:rFonts w:ascii="Times New Roman" w:hAnsi="Times New Roman" w:cs="Times New Roman"/>
          <w:b/>
          <w:sz w:val="28"/>
          <w:szCs w:val="28"/>
        </w:rPr>
      </w:pPr>
      <w:r w:rsidRPr="003D52BF">
        <w:rPr>
          <w:rFonts w:ascii="Times New Roman" w:hAnsi="Times New Roman" w:cs="Times New Roman"/>
          <w:b/>
          <w:sz w:val="28"/>
          <w:szCs w:val="28"/>
        </w:rPr>
        <w:t>РОДИТЕЛИ</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b/>
          <w:i/>
          <w:sz w:val="28"/>
          <w:szCs w:val="28"/>
        </w:rPr>
        <w:lastRenderedPageBreak/>
        <w:t>Встречайся</w:t>
      </w:r>
      <w:r w:rsidRPr="003D52BF">
        <w:rPr>
          <w:rFonts w:ascii="Times New Roman" w:hAnsi="Times New Roman" w:cs="Times New Roman"/>
          <w:sz w:val="28"/>
          <w:szCs w:val="28"/>
        </w:rPr>
        <w:t xml:space="preserve"> с родителями учеников на родительских собраниях и индивидуально, пиши им письма. Объясни им задачи и особенности обучения и как они могут помочь своим детям.</w:t>
      </w:r>
    </w:p>
    <w:p w:rsidR="002C36CF" w:rsidRPr="003D52BF" w:rsidRDefault="002C36CF" w:rsidP="002C36CF">
      <w:pPr>
        <w:tabs>
          <w:tab w:val="left" w:pos="2492"/>
        </w:tabs>
        <w:spacing w:after="0" w:line="240" w:lineRule="auto"/>
        <w:ind w:firstLine="709"/>
        <w:rPr>
          <w:rFonts w:ascii="Times New Roman" w:hAnsi="Times New Roman" w:cs="Times New Roman"/>
          <w:sz w:val="28"/>
          <w:szCs w:val="28"/>
        </w:rPr>
      </w:pPr>
      <w:r w:rsidRPr="003D52BF">
        <w:rPr>
          <w:rFonts w:ascii="Times New Roman" w:hAnsi="Times New Roman" w:cs="Times New Roman"/>
          <w:sz w:val="28"/>
          <w:szCs w:val="28"/>
        </w:rPr>
        <w:tab/>
      </w:r>
    </w:p>
    <w:p w:rsidR="002C36CF" w:rsidRPr="003D52BF" w:rsidRDefault="002C36CF" w:rsidP="002C36CF">
      <w:pPr>
        <w:spacing w:after="0" w:line="240" w:lineRule="auto"/>
        <w:ind w:firstLine="709"/>
        <w:jc w:val="center"/>
        <w:outlineLvl w:val="0"/>
        <w:rPr>
          <w:rFonts w:ascii="Times New Roman" w:hAnsi="Times New Roman" w:cs="Times New Roman"/>
          <w:b/>
          <w:sz w:val="28"/>
          <w:szCs w:val="28"/>
        </w:rPr>
      </w:pPr>
      <w:r w:rsidRPr="003D52BF">
        <w:rPr>
          <w:rFonts w:ascii="Times New Roman" w:hAnsi="Times New Roman" w:cs="Times New Roman"/>
          <w:b/>
          <w:sz w:val="28"/>
          <w:szCs w:val="28"/>
        </w:rPr>
        <w:t>КАБИНЕТ</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sz w:val="28"/>
          <w:szCs w:val="28"/>
        </w:rPr>
        <w:t>Окружающая среда играет очень важную роль для создания как рабочего, так и психологически комфортного, снимающего напряжение, климата на уроке. Соответствующий английский интерьер, например, создает камин.</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sz w:val="28"/>
          <w:szCs w:val="28"/>
        </w:rPr>
        <w:t>Наличие в классе живых растений также оказывает положительное влияние.</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sz w:val="28"/>
          <w:szCs w:val="28"/>
        </w:rPr>
        <w:t>Чтобы дети легче могли вообразить себя на острове Brilliant, мы сделали увеличенную копию обложки учебника.</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sz w:val="28"/>
          <w:szCs w:val="28"/>
        </w:rPr>
        <w:t>Всегда на виду должны быть фразы для ведения урока и подсказки для детей, какие вы сочтете нужными. Возможно, вы захотите сделать какие-то подсказки для себя, например, список фраз, как похвалить ребенка.</w:t>
      </w:r>
    </w:p>
    <w:p w:rsidR="002C36CF" w:rsidRPr="003D52BF" w:rsidRDefault="002C36CF" w:rsidP="002C36CF">
      <w:pPr>
        <w:spacing w:after="0" w:line="240" w:lineRule="auto"/>
        <w:ind w:firstLine="709"/>
        <w:jc w:val="both"/>
        <w:rPr>
          <w:rFonts w:ascii="Times New Roman" w:hAnsi="Times New Roman" w:cs="Times New Roman"/>
          <w:sz w:val="28"/>
          <w:szCs w:val="28"/>
        </w:rPr>
      </w:pPr>
      <w:r w:rsidRPr="003D52BF">
        <w:rPr>
          <w:rFonts w:ascii="Times New Roman" w:hAnsi="Times New Roman" w:cs="Times New Roman"/>
          <w:sz w:val="28"/>
          <w:szCs w:val="28"/>
        </w:rPr>
        <w:t>Такие материалы как карты, набор табличек с основными грамматическими единицами, набор игрушек, которые помогают вам вести урок, всегда должны</w:t>
      </w:r>
      <w:r>
        <w:rPr>
          <w:rFonts w:ascii="Times New Roman" w:hAnsi="Times New Roman" w:cs="Times New Roman"/>
          <w:sz w:val="28"/>
          <w:szCs w:val="28"/>
        </w:rPr>
        <w:t xml:space="preserve"> </w:t>
      </w:r>
      <w:r w:rsidRPr="003D52BF">
        <w:rPr>
          <w:rFonts w:ascii="Times New Roman" w:hAnsi="Times New Roman" w:cs="Times New Roman"/>
          <w:sz w:val="28"/>
          <w:szCs w:val="28"/>
        </w:rPr>
        <w:t>быть под рукой.</w:t>
      </w:r>
    </w:p>
    <w:p w:rsidR="002C36CF" w:rsidRDefault="002C36CF" w:rsidP="002C36CF">
      <w:pPr>
        <w:spacing w:after="0" w:line="240" w:lineRule="auto"/>
        <w:jc w:val="center"/>
        <w:rPr>
          <w:rFonts w:ascii="Times New Roman" w:hAnsi="Times New Roman" w:cs="Times New Roman"/>
          <w:sz w:val="28"/>
          <w:szCs w:val="28"/>
        </w:rPr>
      </w:pPr>
    </w:p>
    <w:p w:rsidR="002C36CF" w:rsidRDefault="002C36CF" w:rsidP="002C36CF">
      <w:pPr>
        <w:spacing w:after="0" w:line="240" w:lineRule="auto"/>
        <w:jc w:val="center"/>
        <w:rPr>
          <w:rFonts w:ascii="Times New Roman" w:hAnsi="Times New Roman" w:cs="Times New Roman"/>
          <w:sz w:val="28"/>
          <w:szCs w:val="28"/>
        </w:rPr>
      </w:pPr>
    </w:p>
    <w:p w:rsidR="002C36CF" w:rsidRDefault="002C36CF" w:rsidP="002C36CF">
      <w:pPr>
        <w:spacing w:after="0" w:line="240" w:lineRule="auto"/>
        <w:jc w:val="center"/>
        <w:rPr>
          <w:rFonts w:ascii="Times New Roman" w:hAnsi="Times New Roman" w:cs="Times New Roman"/>
          <w:sz w:val="28"/>
          <w:szCs w:val="28"/>
        </w:rPr>
      </w:pPr>
    </w:p>
    <w:p w:rsidR="002C36CF" w:rsidRDefault="002C36CF" w:rsidP="002C36CF">
      <w:pPr>
        <w:spacing w:after="0" w:line="240" w:lineRule="auto"/>
        <w:jc w:val="center"/>
        <w:rPr>
          <w:rFonts w:ascii="Times New Roman" w:hAnsi="Times New Roman" w:cs="Times New Roman"/>
          <w:sz w:val="28"/>
          <w:szCs w:val="28"/>
        </w:rPr>
      </w:pPr>
    </w:p>
    <w:p w:rsidR="002C36CF" w:rsidRDefault="002C36CF" w:rsidP="002C36CF">
      <w:pPr>
        <w:spacing w:after="0" w:line="240" w:lineRule="auto"/>
        <w:jc w:val="center"/>
        <w:rPr>
          <w:rFonts w:ascii="Times New Roman" w:hAnsi="Times New Roman" w:cs="Times New Roman"/>
          <w:sz w:val="28"/>
          <w:szCs w:val="28"/>
        </w:rPr>
      </w:pPr>
    </w:p>
    <w:p w:rsidR="002C36CF" w:rsidRDefault="002C36CF" w:rsidP="002C36CF">
      <w:pPr>
        <w:spacing w:after="0" w:line="240" w:lineRule="auto"/>
        <w:jc w:val="center"/>
        <w:rPr>
          <w:rFonts w:ascii="Times New Roman" w:hAnsi="Times New Roman" w:cs="Times New Roman"/>
          <w:sz w:val="28"/>
          <w:szCs w:val="28"/>
        </w:rPr>
      </w:pPr>
    </w:p>
    <w:p w:rsidR="002C36CF" w:rsidRDefault="002C36CF" w:rsidP="002C36CF">
      <w:pPr>
        <w:spacing w:after="0" w:line="240" w:lineRule="auto"/>
        <w:jc w:val="center"/>
        <w:rPr>
          <w:rFonts w:ascii="Times New Roman" w:hAnsi="Times New Roman" w:cs="Times New Roman"/>
          <w:sz w:val="28"/>
          <w:szCs w:val="28"/>
        </w:rPr>
      </w:pPr>
    </w:p>
    <w:p w:rsidR="002C36CF" w:rsidRDefault="002C36CF" w:rsidP="002C36CF">
      <w:pPr>
        <w:spacing w:after="0" w:line="240" w:lineRule="auto"/>
        <w:jc w:val="center"/>
        <w:rPr>
          <w:rFonts w:ascii="Times New Roman" w:hAnsi="Times New Roman" w:cs="Times New Roman"/>
          <w:sz w:val="28"/>
          <w:szCs w:val="28"/>
        </w:rPr>
      </w:pPr>
    </w:p>
    <w:p w:rsidR="002C36CF" w:rsidRPr="00EC709C" w:rsidRDefault="002C36CF" w:rsidP="002C36CF">
      <w:pPr>
        <w:spacing w:after="0" w:line="240" w:lineRule="auto"/>
        <w:jc w:val="center"/>
        <w:rPr>
          <w:rFonts w:ascii="Times New Roman" w:hAnsi="Times New Roman" w:cs="Times New Roman"/>
          <w:sz w:val="28"/>
          <w:szCs w:val="28"/>
        </w:rPr>
      </w:pPr>
    </w:p>
    <w:p w:rsidR="00B523B1" w:rsidRDefault="00B523B1"/>
    <w:sectPr w:rsidR="00B523B1" w:rsidSect="00C9090A">
      <w:footerReference w:type="default" r:id="rId14"/>
      <w:type w:val="continuous"/>
      <w:pgSz w:w="11906" w:h="16838"/>
      <w:pgMar w:top="709" w:right="851" w:bottom="709" w:left="1276"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53F" w:rsidRDefault="00C9653F" w:rsidP="000C4B2F">
      <w:pPr>
        <w:spacing w:after="0" w:line="240" w:lineRule="auto"/>
      </w:pPr>
      <w:r>
        <w:separator/>
      </w:r>
    </w:p>
  </w:endnote>
  <w:endnote w:type="continuationSeparator" w:id="1">
    <w:p w:rsidR="00C9653F" w:rsidRDefault="00C9653F" w:rsidP="000C4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0510"/>
    </w:sdtPr>
    <w:sdtContent>
      <w:p w:rsidR="00015000" w:rsidRDefault="000C4B2F">
        <w:pPr>
          <w:pStyle w:val="a7"/>
          <w:jc w:val="center"/>
        </w:pPr>
        <w:r>
          <w:fldChar w:fldCharType="begin"/>
        </w:r>
        <w:r w:rsidR="00B523B1">
          <w:instrText xml:space="preserve"> PAGE   \* MERGEFORMAT </w:instrText>
        </w:r>
        <w:r>
          <w:fldChar w:fldCharType="separate"/>
        </w:r>
        <w:r w:rsidR="00CB0A07">
          <w:rPr>
            <w:noProof/>
          </w:rPr>
          <w:t>5</w:t>
        </w:r>
        <w:r>
          <w:fldChar w:fldCharType="end"/>
        </w:r>
      </w:p>
    </w:sdtContent>
  </w:sdt>
  <w:p w:rsidR="00015000" w:rsidRDefault="00C965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53F" w:rsidRDefault="00C9653F" w:rsidP="000C4B2F">
      <w:pPr>
        <w:spacing w:after="0" w:line="240" w:lineRule="auto"/>
      </w:pPr>
      <w:r>
        <w:separator/>
      </w:r>
    </w:p>
  </w:footnote>
  <w:footnote w:type="continuationSeparator" w:id="1">
    <w:p w:rsidR="00C9653F" w:rsidRDefault="00C9653F" w:rsidP="000C4B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1CFCAE"/>
    <w:lvl w:ilvl="0">
      <w:numFmt w:val="bullet"/>
      <w:lvlText w:val="*"/>
      <w:lvlJc w:val="left"/>
    </w:lvl>
  </w:abstractNum>
  <w:abstractNum w:abstractNumId="1">
    <w:nsid w:val="00000005"/>
    <w:multiLevelType w:val="multilevel"/>
    <w:tmpl w:val="00000005"/>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00000006"/>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7"/>
    <w:multiLevelType w:val="multilevel"/>
    <w:tmpl w:val="00000007"/>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FA1B4D"/>
    <w:multiLevelType w:val="hybridMultilevel"/>
    <w:tmpl w:val="BAB42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CE4E06"/>
    <w:multiLevelType w:val="hybridMultilevel"/>
    <w:tmpl w:val="107E2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830C53"/>
    <w:multiLevelType w:val="hybridMultilevel"/>
    <w:tmpl w:val="12C2F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D22793"/>
    <w:multiLevelType w:val="hybridMultilevel"/>
    <w:tmpl w:val="5FE422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C636221"/>
    <w:multiLevelType w:val="hybridMultilevel"/>
    <w:tmpl w:val="5EB6F01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B65E9A"/>
    <w:multiLevelType w:val="hybridMultilevel"/>
    <w:tmpl w:val="F21EFD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4663509"/>
    <w:multiLevelType w:val="hybridMultilevel"/>
    <w:tmpl w:val="C8F044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7DF0A2F"/>
    <w:multiLevelType w:val="hybridMultilevel"/>
    <w:tmpl w:val="D550FE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483CF5"/>
    <w:multiLevelType w:val="hybridMultilevel"/>
    <w:tmpl w:val="8634090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1FFF257C"/>
    <w:multiLevelType w:val="hybridMultilevel"/>
    <w:tmpl w:val="85ACB2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DE0D67"/>
    <w:multiLevelType w:val="hybridMultilevel"/>
    <w:tmpl w:val="56C05DCE"/>
    <w:lvl w:ilvl="0" w:tplc="38F217D6">
      <w:start w:val="1"/>
      <w:numFmt w:val="bullet"/>
      <w:lvlText w:val=""/>
      <w:lvlJc w:val="left"/>
      <w:pPr>
        <w:ind w:left="1287" w:hanging="360"/>
      </w:pPr>
      <w:rPr>
        <w:rFonts w:ascii="Wingdings" w:hAnsi="Wingding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853B9C"/>
    <w:multiLevelType w:val="hybridMultilevel"/>
    <w:tmpl w:val="1B2A8B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64A6737"/>
    <w:multiLevelType w:val="hybridMultilevel"/>
    <w:tmpl w:val="EFD69E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6B731D"/>
    <w:multiLevelType w:val="multilevel"/>
    <w:tmpl w:val="C17C3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CE0C25"/>
    <w:multiLevelType w:val="hybridMultilevel"/>
    <w:tmpl w:val="456EE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666F21"/>
    <w:multiLevelType w:val="hybridMultilevel"/>
    <w:tmpl w:val="6A50F5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C81BEA"/>
    <w:multiLevelType w:val="hybridMultilevel"/>
    <w:tmpl w:val="4A621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314459"/>
    <w:multiLevelType w:val="hybridMultilevel"/>
    <w:tmpl w:val="BE44ECD8"/>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5323E9"/>
    <w:multiLevelType w:val="hybridMultilevel"/>
    <w:tmpl w:val="CF940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D81381"/>
    <w:multiLevelType w:val="multilevel"/>
    <w:tmpl w:val="E10E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EA0684"/>
    <w:multiLevelType w:val="hybridMultilevel"/>
    <w:tmpl w:val="D9425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A05CAC"/>
    <w:multiLevelType w:val="hybridMultilevel"/>
    <w:tmpl w:val="DFDE0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98C1692"/>
    <w:multiLevelType w:val="multilevel"/>
    <w:tmpl w:val="320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273774"/>
    <w:multiLevelType w:val="hybridMultilevel"/>
    <w:tmpl w:val="5AEA44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BF929F4"/>
    <w:multiLevelType w:val="hybridMultilevel"/>
    <w:tmpl w:val="DC4CD4C6"/>
    <w:lvl w:ilvl="0" w:tplc="3884776C">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D84A08"/>
    <w:multiLevelType w:val="hybridMultilevel"/>
    <w:tmpl w:val="89CE3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8F0357"/>
    <w:multiLevelType w:val="hybridMultilevel"/>
    <w:tmpl w:val="917E2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DE4FA9"/>
    <w:multiLevelType w:val="hybridMultilevel"/>
    <w:tmpl w:val="7400997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870589"/>
    <w:multiLevelType w:val="hybridMultilevel"/>
    <w:tmpl w:val="0660FE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F171C3D"/>
    <w:multiLevelType w:val="hybridMultilevel"/>
    <w:tmpl w:val="D3E807AE"/>
    <w:lvl w:ilvl="0" w:tplc="D4FEBBD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19"/>
  </w:num>
  <w:num w:numId="4">
    <w:abstractNumId w:val="29"/>
  </w:num>
  <w:num w:numId="5">
    <w:abstractNumId w:val="20"/>
  </w:num>
  <w:num w:numId="6">
    <w:abstractNumId w:val="1"/>
  </w:num>
  <w:num w:numId="7">
    <w:abstractNumId w:val="2"/>
  </w:num>
  <w:num w:numId="8">
    <w:abstractNumId w:val="3"/>
  </w:num>
  <w:num w:numId="9">
    <w:abstractNumId w:val="26"/>
  </w:num>
  <w:num w:numId="10">
    <w:abstractNumId w:val="14"/>
  </w:num>
  <w:num w:numId="11">
    <w:abstractNumId w:val="11"/>
  </w:num>
  <w:num w:numId="12">
    <w:abstractNumId w:val="30"/>
  </w:num>
  <w:num w:numId="13">
    <w:abstractNumId w:val="6"/>
  </w:num>
  <w:num w:numId="14">
    <w:abstractNumId w:val="15"/>
  </w:num>
  <w:num w:numId="15">
    <w:abstractNumId w:val="24"/>
  </w:num>
  <w:num w:numId="16">
    <w:abstractNumId w:val="32"/>
  </w:num>
  <w:num w:numId="17">
    <w:abstractNumId w:val="10"/>
  </w:num>
  <w:num w:numId="18">
    <w:abstractNumId w:val="13"/>
  </w:num>
  <w:num w:numId="19">
    <w:abstractNumId w:val="16"/>
  </w:num>
  <w:num w:numId="20">
    <w:abstractNumId w:val="17"/>
  </w:num>
  <w:num w:numId="21">
    <w:abstractNumId w:val="23"/>
  </w:num>
  <w:num w:numId="22">
    <w:abstractNumId w:val="22"/>
  </w:num>
  <w:num w:numId="23">
    <w:abstractNumId w:val="12"/>
  </w:num>
  <w:num w:numId="24">
    <w:abstractNumId w:val="9"/>
  </w:num>
  <w:num w:numId="25">
    <w:abstractNumId w:val="25"/>
  </w:num>
  <w:num w:numId="26">
    <w:abstractNumId w:val="31"/>
  </w:num>
  <w:num w:numId="27">
    <w:abstractNumId w:val="21"/>
  </w:num>
  <w:num w:numId="28">
    <w:abstractNumId w:val="18"/>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5"/>
  </w:num>
  <w:num w:numId="31">
    <w:abstractNumId w:val="28"/>
  </w:num>
  <w:num w:numId="32">
    <w:abstractNumId w:val="27"/>
  </w:num>
  <w:num w:numId="33">
    <w:abstractNumId w:val="7"/>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2C36CF"/>
    <w:rsid w:val="000C4B2F"/>
    <w:rsid w:val="002C36CF"/>
    <w:rsid w:val="00B523B1"/>
    <w:rsid w:val="00C9653F"/>
    <w:rsid w:val="00CB0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6CF"/>
    <w:pPr>
      <w:ind w:left="720"/>
      <w:contextualSpacing/>
    </w:pPr>
    <w:rPr>
      <w:rFonts w:ascii="Calibri" w:eastAsia="Calibri" w:hAnsi="Calibri" w:cs="Times New Roman"/>
      <w:lang w:eastAsia="en-US"/>
    </w:rPr>
  </w:style>
  <w:style w:type="paragraph" w:styleId="a4">
    <w:name w:val="Normal (Web)"/>
    <w:basedOn w:val="a"/>
    <w:rsid w:val="002C36CF"/>
    <w:pPr>
      <w:suppressAutoHyphens/>
      <w:spacing w:before="280" w:after="280" w:line="240" w:lineRule="auto"/>
    </w:pPr>
    <w:rPr>
      <w:rFonts w:ascii="Times New Roman" w:eastAsia="Times New Roman" w:hAnsi="Times New Roman" w:cs="Calibri"/>
      <w:sz w:val="24"/>
      <w:szCs w:val="24"/>
      <w:lang w:eastAsia="ar-SA"/>
    </w:rPr>
  </w:style>
  <w:style w:type="paragraph" w:styleId="a5">
    <w:name w:val="header"/>
    <w:basedOn w:val="a"/>
    <w:link w:val="a6"/>
    <w:uiPriority w:val="99"/>
    <w:semiHidden/>
    <w:unhideWhenUsed/>
    <w:rsid w:val="002C36C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C36CF"/>
  </w:style>
  <w:style w:type="paragraph" w:styleId="a7">
    <w:name w:val="footer"/>
    <w:basedOn w:val="a"/>
    <w:link w:val="a8"/>
    <w:uiPriority w:val="99"/>
    <w:unhideWhenUsed/>
    <w:rsid w:val="002C36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36CF"/>
  </w:style>
  <w:style w:type="table" w:styleId="a9">
    <w:name w:val="Table Grid"/>
    <w:basedOn w:val="a1"/>
    <w:uiPriority w:val="59"/>
    <w:rsid w:val="002C3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2C36CF"/>
    <w:rPr>
      <w:color w:val="0000FF" w:themeColor="hyperlink"/>
      <w:u w:val="single"/>
    </w:rPr>
  </w:style>
  <w:style w:type="character" w:styleId="ab">
    <w:name w:val="FollowedHyperlink"/>
    <w:basedOn w:val="a0"/>
    <w:uiPriority w:val="99"/>
    <w:semiHidden/>
    <w:unhideWhenUsed/>
    <w:rsid w:val="002C36CF"/>
    <w:rPr>
      <w:color w:val="800080" w:themeColor="followedHyperlink"/>
      <w:u w:val="single"/>
    </w:rPr>
  </w:style>
  <w:style w:type="character" w:styleId="ac">
    <w:name w:val="Strong"/>
    <w:qFormat/>
    <w:rsid w:val="002C36CF"/>
    <w:rPr>
      <w:b/>
      <w:bCs/>
      <w:spacing w:val="0"/>
    </w:rPr>
  </w:style>
  <w:style w:type="paragraph" w:styleId="2">
    <w:name w:val="List 2"/>
    <w:basedOn w:val="a"/>
    <w:rsid w:val="002C36CF"/>
    <w:pPr>
      <w:spacing w:after="0" w:line="240" w:lineRule="auto"/>
      <w:ind w:left="566" w:hanging="283"/>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2C36C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C36CF"/>
    <w:rPr>
      <w:rFonts w:ascii="Tahoma" w:hAnsi="Tahoma" w:cs="Tahoma"/>
      <w:sz w:val="16"/>
      <w:szCs w:val="16"/>
    </w:rPr>
  </w:style>
  <w:style w:type="character" w:customStyle="1" w:styleId="apple-converted-space">
    <w:name w:val="apple-converted-space"/>
    <w:basedOn w:val="a0"/>
    <w:rsid w:val="002C36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peh.org.ua" TargetMode="External"/><Relationship Id="rId13" Type="http://schemas.openxmlformats.org/officeDocument/2006/relationships/hyperlink" Target="http://www.britishcouncil.org/" TargetMode="External"/><Relationship Id="rId3" Type="http://schemas.openxmlformats.org/officeDocument/2006/relationships/settings" Target="settings.xml"/><Relationship Id="rId7" Type="http://schemas.openxmlformats.org/officeDocument/2006/relationships/hyperlink" Target="http://www.miruspexa.com" TargetMode="External"/><Relationship Id="rId12" Type="http://schemas.openxmlformats.org/officeDocument/2006/relationships/hyperlink" Target="http://www.expresspublishing.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ishteachers.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rekom.ru/" TargetMode="External"/><Relationship Id="rId4" Type="http://schemas.openxmlformats.org/officeDocument/2006/relationships/webSettings" Target="webSettings.xml"/><Relationship Id="rId9" Type="http://schemas.openxmlformats.org/officeDocument/2006/relationships/hyperlink" Target="http://cyclowiki.org/w/inde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7092</Words>
  <Characters>40428</Characters>
  <Application>Microsoft Office Word</Application>
  <DocSecurity>0</DocSecurity>
  <Lines>336</Lines>
  <Paragraphs>94</Paragraphs>
  <ScaleCrop>false</ScaleCrop>
  <Company/>
  <LinksUpToDate>false</LinksUpToDate>
  <CharactersWithSpaces>47426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NA</cp:lastModifiedBy>
  <cp:revision>3</cp:revision>
  <dcterms:created xsi:type="dcterms:W3CDTF">2020-05-20T19:37:00Z</dcterms:created>
  <dcterms:modified xsi:type="dcterms:W3CDTF">2021-04-21T21:58:00Z</dcterms:modified>
</cp:coreProperties>
</file>