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D31" w:rsidRDefault="00330D31" w:rsidP="00330D31">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ТЕХНОЛОГИЧЕСКАЯ КАРТА УРОКА</w:t>
      </w:r>
    </w:p>
    <w:p w:rsidR="00330D31" w:rsidRDefault="00330D31" w:rsidP="00330D31">
      <w:pPr>
        <w:spacing w:after="0" w:line="240" w:lineRule="auto"/>
        <w:jc w:val="center"/>
        <w:rPr>
          <w:rFonts w:ascii="Times New Roman" w:hAnsi="Times New Roman"/>
          <w:sz w:val="24"/>
          <w:szCs w:val="24"/>
        </w:rPr>
      </w:pPr>
    </w:p>
    <w:p w:rsidR="00330D31" w:rsidRPr="006271E8" w:rsidRDefault="00330D31" w:rsidP="00330D31">
      <w:pPr>
        <w:spacing w:after="0" w:line="240" w:lineRule="auto"/>
        <w:jc w:val="center"/>
        <w:rPr>
          <w:rFonts w:ascii="Times New Roman" w:hAnsi="Times New Roman"/>
          <w:sz w:val="28"/>
          <w:szCs w:val="24"/>
        </w:rPr>
      </w:pPr>
    </w:p>
    <w:p w:rsidR="00330D31" w:rsidRPr="006271E8" w:rsidRDefault="00330D31" w:rsidP="00330D31">
      <w:pPr>
        <w:spacing w:after="0" w:line="240" w:lineRule="auto"/>
        <w:jc w:val="center"/>
        <w:rPr>
          <w:rFonts w:ascii="Times New Roman" w:hAnsi="Times New Roman"/>
          <w:sz w:val="28"/>
          <w:szCs w:val="24"/>
        </w:rPr>
      </w:pPr>
      <w:r w:rsidRPr="006271E8">
        <w:rPr>
          <w:rFonts w:ascii="Times New Roman" w:hAnsi="Times New Roman"/>
          <w:sz w:val="28"/>
          <w:szCs w:val="24"/>
        </w:rPr>
        <w:t>Проект урока</w:t>
      </w:r>
    </w:p>
    <w:p w:rsidR="00330D31" w:rsidRDefault="00330D31" w:rsidP="00334B3B">
      <w:pPr>
        <w:spacing w:after="0"/>
        <w:jc w:val="both"/>
        <w:rPr>
          <w:rFonts w:ascii="Times New Roman" w:hAnsi="Times New Roman"/>
          <w:b/>
          <w:color w:val="000000"/>
          <w:sz w:val="24"/>
          <w:szCs w:val="24"/>
          <w:highlight w:val="yellow"/>
        </w:rPr>
      </w:pPr>
    </w:p>
    <w:p w:rsidR="00330D31" w:rsidRDefault="00330D31" w:rsidP="00334B3B">
      <w:pPr>
        <w:spacing w:after="0"/>
        <w:jc w:val="both"/>
        <w:rPr>
          <w:rFonts w:ascii="Times New Roman" w:hAnsi="Times New Roman"/>
          <w:b/>
          <w:color w:val="000000"/>
          <w:sz w:val="24"/>
          <w:szCs w:val="24"/>
          <w:highlight w:val="yellow"/>
        </w:rPr>
      </w:pPr>
    </w:p>
    <w:p w:rsidR="00334B3B" w:rsidRPr="006271E8" w:rsidRDefault="00330D31" w:rsidP="00334B3B">
      <w:pPr>
        <w:spacing w:after="0"/>
        <w:jc w:val="both"/>
        <w:rPr>
          <w:rFonts w:ascii="Times New Roman" w:hAnsi="Times New Roman"/>
          <w:color w:val="000000"/>
          <w:sz w:val="24"/>
          <w:szCs w:val="24"/>
        </w:rPr>
      </w:pPr>
      <w:r w:rsidRPr="006271E8">
        <w:rPr>
          <w:rFonts w:ascii="Times New Roman" w:hAnsi="Times New Roman"/>
          <w:b/>
          <w:color w:val="000000"/>
          <w:sz w:val="24"/>
          <w:szCs w:val="24"/>
        </w:rPr>
        <w:t>Раздел</w:t>
      </w:r>
      <w:r w:rsidRPr="006271E8">
        <w:rPr>
          <w:rFonts w:ascii="Times New Roman" w:hAnsi="Times New Roman"/>
          <w:color w:val="000000"/>
          <w:sz w:val="24"/>
          <w:szCs w:val="24"/>
        </w:rPr>
        <w:t xml:space="preserve">: </w:t>
      </w:r>
      <w:r w:rsidR="000D21CD" w:rsidRPr="006271E8">
        <w:rPr>
          <w:rFonts w:ascii="Times New Roman" w:hAnsi="Times New Roman"/>
          <w:color w:val="000000"/>
          <w:sz w:val="24"/>
          <w:szCs w:val="24"/>
        </w:rPr>
        <w:t>Английский язык</w:t>
      </w:r>
    </w:p>
    <w:p w:rsidR="00334B3B" w:rsidRPr="006271E8" w:rsidRDefault="00334B3B" w:rsidP="00334B3B">
      <w:pPr>
        <w:pStyle w:val="1"/>
        <w:spacing w:before="0" w:after="0"/>
        <w:jc w:val="both"/>
        <w:rPr>
          <w:rFonts w:ascii="Times New Roman" w:hAnsi="Times New Roman"/>
          <w:b w:val="0"/>
          <w:bCs w:val="0"/>
          <w:color w:val="000000"/>
          <w:kern w:val="36"/>
          <w:sz w:val="24"/>
          <w:szCs w:val="24"/>
        </w:rPr>
      </w:pPr>
      <w:r w:rsidRPr="006271E8">
        <w:rPr>
          <w:rFonts w:ascii="Times New Roman" w:hAnsi="Times New Roman"/>
          <w:b w:val="0"/>
          <w:color w:val="000000"/>
          <w:sz w:val="24"/>
          <w:szCs w:val="24"/>
        </w:rPr>
        <w:t xml:space="preserve">Учебник: </w:t>
      </w:r>
      <w:r w:rsidR="000D21CD" w:rsidRPr="006271E8">
        <w:rPr>
          <w:rFonts w:ascii="Times New Roman" w:hAnsi="Times New Roman"/>
          <w:color w:val="000000"/>
          <w:sz w:val="24"/>
          <w:szCs w:val="24"/>
        </w:rPr>
        <w:t>Английский язык</w:t>
      </w:r>
      <w:r w:rsidRPr="006271E8">
        <w:rPr>
          <w:rFonts w:ascii="Times New Roman" w:hAnsi="Times New Roman"/>
          <w:color w:val="000000"/>
          <w:sz w:val="24"/>
          <w:szCs w:val="24"/>
        </w:rPr>
        <w:t xml:space="preserve"> 7 класс: учебник для общеобразовательных </w:t>
      </w:r>
      <w:proofErr w:type="gramStart"/>
      <w:r w:rsidRPr="006271E8">
        <w:rPr>
          <w:rFonts w:ascii="Times New Roman" w:hAnsi="Times New Roman"/>
          <w:color w:val="000000"/>
          <w:sz w:val="24"/>
          <w:szCs w:val="24"/>
        </w:rPr>
        <w:t>учреждений  /</w:t>
      </w:r>
      <w:proofErr w:type="gramEnd"/>
      <w:r w:rsidRPr="006271E8">
        <w:rPr>
          <w:rFonts w:ascii="Times New Roman" w:hAnsi="Times New Roman"/>
          <w:b w:val="0"/>
          <w:bCs w:val="0"/>
          <w:color w:val="000000"/>
          <w:kern w:val="36"/>
          <w:sz w:val="24"/>
          <w:szCs w:val="24"/>
        </w:rPr>
        <w:t xml:space="preserve"> </w:t>
      </w:r>
      <w:r w:rsidR="000D21CD" w:rsidRPr="006271E8">
        <w:rPr>
          <w:rFonts w:ascii="Times New Roman" w:hAnsi="Times New Roman"/>
          <w:color w:val="525252"/>
          <w:sz w:val="24"/>
          <w:szCs w:val="24"/>
          <w:shd w:val="clear" w:color="auto" w:fill="FFFFFF"/>
        </w:rPr>
        <w:t>Афанасьева О. В., Михеева И. В., Баранова К. М.</w:t>
      </w:r>
    </w:p>
    <w:p w:rsidR="00334B3B" w:rsidRPr="006271E8" w:rsidRDefault="00334B3B" w:rsidP="00334B3B">
      <w:pPr>
        <w:spacing w:after="0"/>
        <w:jc w:val="both"/>
        <w:rPr>
          <w:rFonts w:ascii="Times New Roman" w:hAnsi="Times New Roman"/>
          <w:color w:val="000000"/>
          <w:sz w:val="24"/>
          <w:szCs w:val="24"/>
        </w:rPr>
      </w:pPr>
    </w:p>
    <w:p w:rsidR="00343F81" w:rsidRPr="006271E8" w:rsidRDefault="00334B3B" w:rsidP="00343F81">
      <w:pPr>
        <w:spacing w:after="0"/>
        <w:jc w:val="both"/>
        <w:rPr>
          <w:rFonts w:ascii="Times New Roman" w:hAnsi="Times New Roman"/>
          <w:color w:val="000000"/>
          <w:sz w:val="24"/>
          <w:szCs w:val="24"/>
          <w:shd w:val="clear" w:color="auto" w:fill="FFFFFF"/>
        </w:rPr>
      </w:pPr>
      <w:r w:rsidRPr="006271E8">
        <w:rPr>
          <w:rFonts w:ascii="Times New Roman" w:hAnsi="Times New Roman"/>
          <w:b/>
          <w:color w:val="000000"/>
          <w:sz w:val="24"/>
          <w:szCs w:val="24"/>
        </w:rPr>
        <w:t xml:space="preserve">Тема урока: </w:t>
      </w:r>
      <w:r w:rsidR="006271E8" w:rsidRPr="006271E8">
        <w:rPr>
          <w:rFonts w:ascii="Times New Roman" w:hAnsi="Times New Roman"/>
          <w:iCs/>
          <w:color w:val="000000"/>
          <w:sz w:val="24"/>
          <w:szCs w:val="24"/>
          <w:shd w:val="clear" w:color="auto" w:fill="FFFFFF"/>
        </w:rPr>
        <w:t>США: основные факты</w:t>
      </w:r>
    </w:p>
    <w:p w:rsidR="000D21CD" w:rsidRPr="006271E8" w:rsidRDefault="00334B3B" w:rsidP="000D21CD">
      <w:pPr>
        <w:pStyle w:val="a4"/>
        <w:shd w:val="clear" w:color="auto" w:fill="FFFFFF"/>
        <w:spacing w:before="0" w:beforeAutospacing="0" w:after="0" w:afterAutospacing="0"/>
        <w:rPr>
          <w:b/>
          <w:bCs/>
          <w:color w:val="000000"/>
          <w:shd w:val="clear" w:color="auto" w:fill="FFFFFF"/>
        </w:rPr>
      </w:pPr>
      <w:r w:rsidRPr="006271E8">
        <w:rPr>
          <w:b/>
          <w:color w:val="000000"/>
        </w:rPr>
        <w:t xml:space="preserve">Содержательная цель: </w:t>
      </w:r>
      <w:r w:rsidRPr="006271E8">
        <w:rPr>
          <w:b/>
          <w:bCs/>
          <w:color w:val="000000"/>
          <w:shd w:val="clear" w:color="auto" w:fill="FFFFFF"/>
        </w:rPr>
        <w:t> </w:t>
      </w:r>
    </w:p>
    <w:p w:rsidR="000D21CD" w:rsidRPr="006271E8" w:rsidRDefault="000D21CD" w:rsidP="000D21CD">
      <w:pPr>
        <w:pStyle w:val="a4"/>
        <w:shd w:val="clear" w:color="auto" w:fill="FFFFFF"/>
        <w:spacing w:before="0" w:beforeAutospacing="0" w:after="0" w:afterAutospacing="0"/>
        <w:rPr>
          <w:color w:val="000000"/>
        </w:rPr>
      </w:pPr>
      <w:proofErr w:type="gramStart"/>
      <w:r w:rsidRPr="006271E8">
        <w:rPr>
          <w:color w:val="000000"/>
        </w:rPr>
        <w:t>Развитие  умения</w:t>
      </w:r>
      <w:proofErr w:type="gramEnd"/>
      <w:r w:rsidRPr="006271E8">
        <w:rPr>
          <w:color w:val="000000"/>
        </w:rPr>
        <w:t xml:space="preserve"> </w:t>
      </w:r>
      <w:proofErr w:type="spellStart"/>
      <w:r w:rsidRPr="006271E8">
        <w:rPr>
          <w:color w:val="000000"/>
        </w:rPr>
        <w:t>аудировать</w:t>
      </w:r>
      <w:proofErr w:type="spellEnd"/>
      <w:r w:rsidRPr="006271E8">
        <w:rPr>
          <w:color w:val="000000"/>
        </w:rPr>
        <w:t xml:space="preserve">; </w:t>
      </w:r>
    </w:p>
    <w:p w:rsidR="000D21CD" w:rsidRPr="006271E8" w:rsidRDefault="000D21CD" w:rsidP="000D21CD">
      <w:pPr>
        <w:pStyle w:val="a4"/>
        <w:shd w:val="clear" w:color="auto" w:fill="FFFFFF"/>
        <w:spacing w:before="0" w:beforeAutospacing="0" w:after="0" w:afterAutospacing="0"/>
        <w:rPr>
          <w:color w:val="000000"/>
        </w:rPr>
      </w:pPr>
      <w:r w:rsidRPr="006271E8">
        <w:rPr>
          <w:color w:val="000000"/>
        </w:rPr>
        <w:t xml:space="preserve">Введение Л.Е. и их тренировка: начало учебного года в России; </w:t>
      </w:r>
    </w:p>
    <w:p w:rsidR="000D21CD" w:rsidRPr="006271E8" w:rsidRDefault="000D21CD" w:rsidP="000D21CD">
      <w:pPr>
        <w:pStyle w:val="a4"/>
        <w:shd w:val="clear" w:color="auto" w:fill="FFFFFF"/>
        <w:spacing w:before="0" w:beforeAutospacing="0" w:after="0" w:afterAutospacing="0"/>
        <w:rPr>
          <w:color w:val="000000"/>
        </w:rPr>
      </w:pPr>
      <w:r w:rsidRPr="006271E8">
        <w:rPr>
          <w:color w:val="000000"/>
        </w:rPr>
        <w:t xml:space="preserve">Развитие умения читать с извлечением нужной информации и отвечать на вопросы по тексту; </w:t>
      </w:r>
    </w:p>
    <w:p w:rsidR="000D21CD" w:rsidRPr="006271E8" w:rsidRDefault="000D21CD" w:rsidP="000D21CD">
      <w:pPr>
        <w:pStyle w:val="a4"/>
        <w:shd w:val="clear" w:color="auto" w:fill="FFFFFF"/>
        <w:spacing w:before="0" w:beforeAutospacing="0" w:after="0" w:afterAutospacing="0"/>
        <w:rPr>
          <w:color w:val="000000"/>
        </w:rPr>
      </w:pPr>
      <w:r w:rsidRPr="006271E8">
        <w:rPr>
          <w:color w:val="000000"/>
        </w:rPr>
        <w:t>Закрепление умений построения </w:t>
      </w:r>
      <w:proofErr w:type="spellStart"/>
      <w:r w:rsidRPr="006271E8">
        <w:rPr>
          <w:color w:val="000000"/>
        </w:rPr>
        <w:t>Tag’s</w:t>
      </w:r>
      <w:proofErr w:type="spellEnd"/>
      <w:r w:rsidRPr="006271E8">
        <w:rPr>
          <w:color w:val="000000"/>
        </w:rPr>
        <w:t> </w:t>
      </w:r>
      <w:proofErr w:type="spellStart"/>
      <w:r w:rsidRPr="006271E8">
        <w:rPr>
          <w:color w:val="000000"/>
        </w:rPr>
        <w:t>questions</w:t>
      </w:r>
      <w:proofErr w:type="spellEnd"/>
      <w:r w:rsidRPr="006271E8">
        <w:rPr>
          <w:color w:val="000000"/>
        </w:rPr>
        <w:t>.</w:t>
      </w:r>
    </w:p>
    <w:p w:rsidR="00343F81" w:rsidRPr="006271E8" w:rsidRDefault="00343F81" w:rsidP="00334B3B">
      <w:pPr>
        <w:spacing w:after="0"/>
        <w:jc w:val="both"/>
        <w:rPr>
          <w:rFonts w:ascii="Times New Roman" w:hAnsi="Times New Roman"/>
          <w:color w:val="000000"/>
          <w:sz w:val="24"/>
          <w:szCs w:val="24"/>
          <w:shd w:val="clear" w:color="auto" w:fill="FFFFFF"/>
        </w:rPr>
      </w:pPr>
    </w:p>
    <w:p w:rsidR="00343F81" w:rsidRPr="006271E8" w:rsidRDefault="00343F81" w:rsidP="00343F81">
      <w:pPr>
        <w:pStyle w:val="ParagraphStyle"/>
        <w:spacing w:line="252" w:lineRule="auto"/>
        <w:ind w:right="-60"/>
        <w:jc w:val="both"/>
        <w:rPr>
          <w:rFonts w:ascii="Times New Roman" w:hAnsi="Times New Roman" w:cs="Times New Roman"/>
        </w:rPr>
      </w:pPr>
      <w:proofErr w:type="spellStart"/>
      <w:r w:rsidRPr="006271E8">
        <w:rPr>
          <w:rFonts w:ascii="Times New Roman" w:hAnsi="Times New Roman" w:cs="Times New Roman"/>
          <w:b/>
        </w:rPr>
        <w:t>Деятельностная</w:t>
      </w:r>
      <w:proofErr w:type="spellEnd"/>
      <w:r w:rsidRPr="006271E8">
        <w:rPr>
          <w:rFonts w:ascii="Times New Roman" w:hAnsi="Times New Roman" w:cs="Times New Roman"/>
          <w:b/>
        </w:rPr>
        <w:t xml:space="preserve"> цель</w:t>
      </w:r>
      <w:r w:rsidRPr="006271E8">
        <w:rPr>
          <w:rFonts w:ascii="Times New Roman" w:hAnsi="Times New Roman" w:cs="Times New Roman"/>
        </w:rPr>
        <w:t xml:space="preserve">: </w:t>
      </w:r>
    </w:p>
    <w:p w:rsidR="00343F81" w:rsidRPr="006271E8" w:rsidRDefault="00343F81" w:rsidP="00343F81">
      <w:pPr>
        <w:pStyle w:val="ParagraphStyle"/>
        <w:spacing w:line="252" w:lineRule="auto"/>
        <w:ind w:right="-60"/>
        <w:jc w:val="both"/>
        <w:rPr>
          <w:rFonts w:ascii="Times New Roman" w:hAnsi="Times New Roman" w:cs="Times New Roman"/>
        </w:rPr>
      </w:pPr>
      <w:r w:rsidRPr="006271E8">
        <w:rPr>
          <w:rFonts w:ascii="Times New Roman" w:hAnsi="Times New Roman" w:cs="Times New Roman"/>
          <w:iCs/>
        </w:rPr>
        <w:t>познавательная –</w:t>
      </w:r>
      <w:r w:rsidRPr="006271E8">
        <w:rPr>
          <w:rFonts w:ascii="Times New Roman" w:hAnsi="Times New Roman" w:cs="Times New Roman"/>
        </w:rPr>
        <w:t xml:space="preserve"> </w:t>
      </w:r>
      <w:r w:rsidR="000D21CD" w:rsidRPr="006271E8">
        <w:rPr>
          <w:rFonts w:ascii="Times New Roman" w:hAnsi="Times New Roman" w:cs="Times New Roman"/>
        </w:rPr>
        <w:t>у</w:t>
      </w:r>
      <w:r w:rsidRPr="006271E8">
        <w:rPr>
          <w:rFonts w:ascii="Times New Roman" w:hAnsi="Times New Roman" w:cs="Times New Roman"/>
        </w:rPr>
        <w:t xml:space="preserve">меть использовать </w:t>
      </w:r>
      <w:r w:rsidR="000D21CD" w:rsidRPr="006271E8">
        <w:rPr>
          <w:rFonts w:ascii="Times New Roman" w:hAnsi="Times New Roman" w:cs="Times New Roman"/>
        </w:rPr>
        <w:t xml:space="preserve">знания английского языка, полученные на уроке, </w:t>
      </w:r>
      <w:r w:rsidRPr="006271E8">
        <w:rPr>
          <w:rFonts w:ascii="Times New Roman" w:hAnsi="Times New Roman" w:cs="Times New Roman"/>
        </w:rPr>
        <w:t xml:space="preserve">для </w:t>
      </w:r>
      <w:r w:rsidR="000D21CD" w:rsidRPr="006271E8">
        <w:rPr>
          <w:rFonts w:ascii="Times New Roman" w:hAnsi="Times New Roman" w:cs="Times New Roman"/>
        </w:rPr>
        <w:t xml:space="preserve">выполнения упражнений </w:t>
      </w:r>
      <w:r w:rsidRPr="006271E8">
        <w:rPr>
          <w:rFonts w:ascii="Times New Roman" w:hAnsi="Times New Roman" w:cs="Times New Roman"/>
        </w:rPr>
        <w:t xml:space="preserve">и оценки полученных результатов; уметь использовать </w:t>
      </w:r>
      <w:r w:rsidR="000D21CD" w:rsidRPr="006271E8">
        <w:rPr>
          <w:rFonts w:ascii="Times New Roman" w:hAnsi="Times New Roman" w:cs="Times New Roman"/>
        </w:rPr>
        <w:t xml:space="preserve">английскую </w:t>
      </w:r>
      <w:r w:rsidRPr="006271E8">
        <w:rPr>
          <w:rFonts w:ascii="Times New Roman" w:hAnsi="Times New Roman" w:cs="Times New Roman"/>
        </w:rPr>
        <w:t xml:space="preserve">речь; уметь работать с информацией, в том числе и с </w:t>
      </w:r>
      <w:r w:rsidR="000D21CD" w:rsidRPr="006271E8">
        <w:rPr>
          <w:rFonts w:ascii="Times New Roman" w:hAnsi="Times New Roman" w:cs="Times New Roman"/>
        </w:rPr>
        <w:t>грамматикой, фонетикой, лексикой и письмом</w:t>
      </w:r>
      <w:r w:rsidRPr="006271E8">
        <w:rPr>
          <w:rFonts w:ascii="Times New Roman" w:hAnsi="Times New Roman" w:cs="Times New Roman"/>
        </w:rPr>
        <w:t xml:space="preserve">; </w:t>
      </w:r>
    </w:p>
    <w:p w:rsidR="00343F81" w:rsidRPr="006271E8" w:rsidRDefault="00343F81" w:rsidP="00343F81">
      <w:pPr>
        <w:pStyle w:val="ParagraphStyle"/>
        <w:spacing w:line="252" w:lineRule="auto"/>
        <w:ind w:right="-60"/>
        <w:jc w:val="both"/>
        <w:rPr>
          <w:rFonts w:ascii="Times New Roman" w:hAnsi="Times New Roman" w:cs="Times New Roman"/>
        </w:rPr>
      </w:pPr>
      <w:r w:rsidRPr="006271E8">
        <w:rPr>
          <w:rFonts w:ascii="Times New Roman" w:hAnsi="Times New Roman" w:cs="Times New Roman"/>
          <w:iCs/>
        </w:rPr>
        <w:t>коммуникативная –</w:t>
      </w:r>
      <w:r w:rsidRPr="006271E8">
        <w:rPr>
          <w:rFonts w:ascii="Times New Roman" w:hAnsi="Times New Roman" w:cs="Times New Roman"/>
        </w:rPr>
        <w:t xml:space="preserve"> уметь самостоятельно организовывать учебное взаимодействие в группе; отстаивать свою точку зрения, приводить аргументы; уметь выдвинуть контраргументы; уметь критично относиться к своему мнению, с достоинством признавать свои ошибки.</w:t>
      </w:r>
    </w:p>
    <w:p w:rsidR="00343F81" w:rsidRPr="006271E8" w:rsidRDefault="00343F81" w:rsidP="00343F81">
      <w:pPr>
        <w:pStyle w:val="ParagraphStyle"/>
        <w:spacing w:line="252" w:lineRule="auto"/>
        <w:ind w:right="-60"/>
        <w:jc w:val="both"/>
        <w:rPr>
          <w:rFonts w:ascii="Times New Roman" w:hAnsi="Times New Roman" w:cs="Times New Roman"/>
        </w:rPr>
      </w:pPr>
      <w:r w:rsidRPr="006271E8">
        <w:rPr>
          <w:rFonts w:ascii="Times New Roman" w:hAnsi="Times New Roman" w:cs="Times New Roman"/>
          <w:iCs/>
        </w:rPr>
        <w:t>регулятивная –</w:t>
      </w:r>
      <w:r w:rsidRPr="006271E8">
        <w:rPr>
          <w:rFonts w:ascii="Times New Roman" w:hAnsi="Times New Roman" w:cs="Times New Roman"/>
        </w:rPr>
        <w:t xml:space="preserve"> уметь самостоятельно обнаруживать и формулировать учебную проблему, определять цель; выдвигать версии </w:t>
      </w:r>
      <w:r w:rsidR="000D21CD" w:rsidRPr="006271E8">
        <w:rPr>
          <w:rFonts w:ascii="Times New Roman" w:hAnsi="Times New Roman" w:cs="Times New Roman"/>
        </w:rPr>
        <w:t>ответа на вопрос</w:t>
      </w:r>
      <w:r w:rsidRPr="006271E8">
        <w:rPr>
          <w:rFonts w:ascii="Times New Roman" w:hAnsi="Times New Roman" w:cs="Times New Roman"/>
        </w:rPr>
        <w:t>, осознавать конечный результат, выбирать средства достижения цели и искать их самостоятельно; при необходимости исправлять ошибки самостоятельно;</w:t>
      </w:r>
    </w:p>
    <w:p w:rsidR="00343F81" w:rsidRPr="006271E8" w:rsidRDefault="00343F81" w:rsidP="00343F81">
      <w:pPr>
        <w:pStyle w:val="ParagraphStyle"/>
        <w:spacing w:line="252" w:lineRule="auto"/>
        <w:ind w:right="-60"/>
        <w:jc w:val="both"/>
        <w:rPr>
          <w:rFonts w:ascii="Times New Roman" w:hAnsi="Times New Roman" w:cs="Times New Roman"/>
        </w:rPr>
      </w:pPr>
      <w:r w:rsidRPr="006271E8">
        <w:rPr>
          <w:rFonts w:ascii="Times New Roman" w:hAnsi="Times New Roman" w:cs="Times New Roman"/>
          <w:iCs/>
        </w:rPr>
        <w:t>личностная</w:t>
      </w:r>
      <w:r w:rsidR="00A806D6" w:rsidRPr="006271E8">
        <w:rPr>
          <w:rFonts w:ascii="Times New Roman" w:hAnsi="Times New Roman" w:cs="Times New Roman"/>
          <w:iCs/>
        </w:rPr>
        <w:t xml:space="preserve"> -</w:t>
      </w:r>
      <w:r w:rsidR="00272561" w:rsidRPr="006271E8">
        <w:rPr>
          <w:rFonts w:ascii="Times New Roman" w:hAnsi="Times New Roman" w:cs="Times New Roman"/>
        </w:rPr>
        <w:t xml:space="preserve"> проявлять дисциплинированность, трудолюбие и упорство в достижении поставленных целей.</w:t>
      </w:r>
    </w:p>
    <w:p w:rsidR="00343F81" w:rsidRDefault="00343F81" w:rsidP="00334B3B">
      <w:pPr>
        <w:spacing w:after="0"/>
        <w:jc w:val="both"/>
        <w:rPr>
          <w:rFonts w:ascii="Georgia" w:hAnsi="Georgia"/>
          <w:color w:val="000000"/>
          <w:sz w:val="24"/>
          <w:szCs w:val="24"/>
          <w:shd w:val="clear" w:color="auto" w:fill="FFFFFF"/>
        </w:rPr>
      </w:pPr>
    </w:p>
    <w:p w:rsidR="00334B3B" w:rsidRPr="00654052" w:rsidRDefault="00334B3B" w:rsidP="00334B3B">
      <w:pPr>
        <w:spacing w:after="0"/>
        <w:jc w:val="both"/>
        <w:rPr>
          <w:rFonts w:ascii="Times New Roman" w:hAnsi="Times New Roman"/>
          <w:color w:val="000000"/>
          <w:sz w:val="24"/>
          <w:szCs w:val="24"/>
        </w:rPr>
      </w:pPr>
    </w:p>
    <w:tbl>
      <w:tblPr>
        <w:tblpPr w:leftFromText="180" w:rightFromText="180" w:vertAnchor="text" w:tblpY="1"/>
        <w:tblOverlap w:val="neve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4549"/>
        <w:gridCol w:w="5076"/>
        <w:gridCol w:w="3751"/>
      </w:tblGrid>
      <w:tr w:rsidR="00A47778" w:rsidRPr="00654052" w:rsidTr="0023282F">
        <w:tc>
          <w:tcPr>
            <w:tcW w:w="2212" w:type="dxa"/>
            <w:shd w:val="clear" w:color="auto" w:fill="auto"/>
            <w:vAlign w:val="center"/>
          </w:tcPr>
          <w:p w:rsidR="00334B3B" w:rsidRPr="00654052" w:rsidRDefault="00334B3B" w:rsidP="001B1B26">
            <w:pPr>
              <w:spacing w:after="0"/>
              <w:jc w:val="both"/>
              <w:rPr>
                <w:rFonts w:ascii="Times New Roman" w:hAnsi="Times New Roman"/>
                <w:color w:val="000000"/>
                <w:sz w:val="24"/>
                <w:szCs w:val="24"/>
              </w:rPr>
            </w:pPr>
            <w:r w:rsidRPr="00654052">
              <w:rPr>
                <w:rFonts w:ascii="Times New Roman" w:hAnsi="Times New Roman"/>
                <w:color w:val="000000"/>
                <w:sz w:val="24"/>
                <w:szCs w:val="24"/>
              </w:rPr>
              <w:t>Этапы урока, учебные задачи</w:t>
            </w:r>
          </w:p>
        </w:tc>
        <w:tc>
          <w:tcPr>
            <w:tcW w:w="4720" w:type="dxa"/>
            <w:shd w:val="clear" w:color="auto" w:fill="auto"/>
            <w:vAlign w:val="center"/>
          </w:tcPr>
          <w:p w:rsidR="00334B3B" w:rsidRPr="00654052" w:rsidRDefault="00334B3B" w:rsidP="001B1B26">
            <w:pPr>
              <w:spacing w:after="0"/>
              <w:jc w:val="both"/>
              <w:rPr>
                <w:rFonts w:ascii="Times New Roman" w:hAnsi="Times New Roman"/>
                <w:color w:val="000000"/>
                <w:sz w:val="24"/>
                <w:szCs w:val="24"/>
              </w:rPr>
            </w:pPr>
            <w:r w:rsidRPr="00654052">
              <w:rPr>
                <w:rFonts w:ascii="Times New Roman" w:hAnsi="Times New Roman"/>
                <w:color w:val="000000"/>
                <w:sz w:val="24"/>
                <w:szCs w:val="24"/>
              </w:rPr>
              <w:t>Приемы, организующие деятельность обучающихся</w:t>
            </w:r>
          </w:p>
        </w:tc>
        <w:tc>
          <w:tcPr>
            <w:tcW w:w="4751" w:type="dxa"/>
            <w:shd w:val="clear" w:color="auto" w:fill="auto"/>
            <w:vAlign w:val="center"/>
          </w:tcPr>
          <w:p w:rsidR="00334B3B" w:rsidRPr="00654052" w:rsidRDefault="00334B3B" w:rsidP="001B1B26">
            <w:pPr>
              <w:spacing w:after="0"/>
              <w:jc w:val="both"/>
              <w:rPr>
                <w:rFonts w:ascii="Times New Roman" w:hAnsi="Times New Roman"/>
                <w:color w:val="000000"/>
                <w:sz w:val="24"/>
                <w:szCs w:val="24"/>
              </w:rPr>
            </w:pPr>
            <w:r w:rsidRPr="00654052">
              <w:rPr>
                <w:rFonts w:ascii="Times New Roman" w:hAnsi="Times New Roman"/>
                <w:color w:val="000000"/>
                <w:sz w:val="24"/>
                <w:szCs w:val="24"/>
              </w:rPr>
              <w:t>Средства</w:t>
            </w:r>
          </w:p>
        </w:tc>
        <w:tc>
          <w:tcPr>
            <w:tcW w:w="3905" w:type="dxa"/>
            <w:shd w:val="clear" w:color="auto" w:fill="auto"/>
            <w:vAlign w:val="center"/>
          </w:tcPr>
          <w:p w:rsidR="00334B3B" w:rsidRPr="00654052" w:rsidRDefault="00334B3B" w:rsidP="001B1B26">
            <w:pPr>
              <w:spacing w:after="0"/>
              <w:jc w:val="both"/>
              <w:rPr>
                <w:rFonts w:ascii="Times New Roman" w:hAnsi="Times New Roman"/>
                <w:color w:val="000000"/>
                <w:sz w:val="24"/>
                <w:szCs w:val="24"/>
              </w:rPr>
            </w:pPr>
            <w:r w:rsidRPr="00654052">
              <w:rPr>
                <w:rFonts w:ascii="Times New Roman" w:hAnsi="Times New Roman"/>
                <w:color w:val="000000"/>
                <w:sz w:val="24"/>
                <w:szCs w:val="24"/>
              </w:rPr>
              <w:t>Результаты:</w:t>
            </w:r>
          </w:p>
          <w:p w:rsidR="00334B3B" w:rsidRPr="00654052" w:rsidRDefault="00334B3B" w:rsidP="001B1B26">
            <w:pPr>
              <w:spacing w:after="0"/>
              <w:jc w:val="both"/>
              <w:rPr>
                <w:rFonts w:ascii="Times New Roman" w:hAnsi="Times New Roman"/>
                <w:color w:val="000000"/>
                <w:sz w:val="24"/>
                <w:szCs w:val="24"/>
              </w:rPr>
            </w:pPr>
            <w:r w:rsidRPr="00654052">
              <w:rPr>
                <w:rFonts w:ascii="Times New Roman" w:hAnsi="Times New Roman"/>
                <w:color w:val="000000"/>
                <w:sz w:val="24"/>
                <w:szCs w:val="24"/>
              </w:rPr>
              <w:t>ПР – предметные</w:t>
            </w:r>
          </w:p>
          <w:p w:rsidR="00334B3B" w:rsidRPr="00654052" w:rsidRDefault="00334B3B" w:rsidP="001B1B26">
            <w:pPr>
              <w:spacing w:after="0"/>
              <w:jc w:val="both"/>
              <w:rPr>
                <w:rFonts w:ascii="Times New Roman" w:hAnsi="Times New Roman"/>
                <w:color w:val="000000"/>
                <w:sz w:val="24"/>
                <w:szCs w:val="24"/>
              </w:rPr>
            </w:pPr>
            <w:r w:rsidRPr="00654052">
              <w:rPr>
                <w:rFonts w:ascii="Times New Roman" w:hAnsi="Times New Roman"/>
                <w:color w:val="000000"/>
                <w:sz w:val="24"/>
                <w:szCs w:val="24"/>
              </w:rPr>
              <w:t>П – познавательные</w:t>
            </w:r>
          </w:p>
          <w:p w:rsidR="00334B3B" w:rsidRPr="00654052" w:rsidRDefault="00334B3B" w:rsidP="001B1B26">
            <w:pPr>
              <w:spacing w:after="0"/>
              <w:jc w:val="both"/>
              <w:rPr>
                <w:rFonts w:ascii="Times New Roman" w:hAnsi="Times New Roman"/>
                <w:color w:val="000000"/>
                <w:sz w:val="24"/>
                <w:szCs w:val="24"/>
              </w:rPr>
            </w:pPr>
            <w:r w:rsidRPr="00654052">
              <w:rPr>
                <w:rFonts w:ascii="Times New Roman" w:hAnsi="Times New Roman"/>
                <w:color w:val="000000"/>
                <w:sz w:val="24"/>
                <w:szCs w:val="24"/>
              </w:rPr>
              <w:lastRenderedPageBreak/>
              <w:t>Р – регулятивные</w:t>
            </w:r>
          </w:p>
          <w:p w:rsidR="00334B3B" w:rsidRPr="00654052" w:rsidRDefault="00334B3B" w:rsidP="001B1B26">
            <w:pPr>
              <w:spacing w:after="0"/>
              <w:jc w:val="both"/>
              <w:rPr>
                <w:rFonts w:ascii="Times New Roman" w:hAnsi="Times New Roman"/>
                <w:color w:val="000000"/>
                <w:sz w:val="24"/>
                <w:szCs w:val="24"/>
              </w:rPr>
            </w:pPr>
            <w:r w:rsidRPr="00654052">
              <w:rPr>
                <w:rFonts w:ascii="Times New Roman" w:hAnsi="Times New Roman"/>
                <w:color w:val="000000"/>
                <w:sz w:val="24"/>
                <w:szCs w:val="24"/>
              </w:rPr>
              <w:t>К – коммуникативные</w:t>
            </w:r>
          </w:p>
          <w:p w:rsidR="00334B3B" w:rsidRPr="00654052" w:rsidRDefault="00334B3B" w:rsidP="001B1B26">
            <w:pPr>
              <w:spacing w:after="0"/>
              <w:jc w:val="both"/>
              <w:rPr>
                <w:rFonts w:ascii="Times New Roman" w:hAnsi="Times New Roman"/>
                <w:color w:val="000000"/>
                <w:sz w:val="24"/>
                <w:szCs w:val="24"/>
              </w:rPr>
            </w:pPr>
            <w:r w:rsidRPr="00654052">
              <w:rPr>
                <w:rFonts w:ascii="Times New Roman" w:hAnsi="Times New Roman"/>
                <w:color w:val="000000"/>
                <w:sz w:val="24"/>
                <w:szCs w:val="24"/>
              </w:rPr>
              <w:t>Л –  личностные</w:t>
            </w:r>
          </w:p>
        </w:tc>
      </w:tr>
      <w:tr w:rsidR="00A47778" w:rsidRPr="00A47778" w:rsidTr="0023282F">
        <w:trPr>
          <w:trHeight w:val="424"/>
        </w:trPr>
        <w:tc>
          <w:tcPr>
            <w:tcW w:w="2212" w:type="dxa"/>
            <w:shd w:val="clear" w:color="auto" w:fill="auto"/>
          </w:tcPr>
          <w:p w:rsidR="00334B3B" w:rsidRPr="00A47778" w:rsidRDefault="00334B3B" w:rsidP="001B1B26">
            <w:pPr>
              <w:spacing w:after="0"/>
              <w:jc w:val="both"/>
              <w:rPr>
                <w:rFonts w:ascii="Times New Roman" w:hAnsi="Times New Roman"/>
                <w:b/>
                <w:color w:val="000000"/>
                <w:sz w:val="24"/>
                <w:szCs w:val="24"/>
              </w:rPr>
            </w:pPr>
            <w:r w:rsidRPr="00A47778">
              <w:rPr>
                <w:rFonts w:ascii="Times New Roman" w:hAnsi="Times New Roman"/>
                <w:b/>
                <w:color w:val="000000"/>
                <w:sz w:val="24"/>
                <w:szCs w:val="24"/>
              </w:rPr>
              <w:lastRenderedPageBreak/>
              <w:t>Организационно-мотивационный этап</w:t>
            </w:r>
          </w:p>
          <w:p w:rsidR="000D21CD" w:rsidRPr="00A47778" w:rsidRDefault="000D21CD" w:rsidP="001B1B26">
            <w:pPr>
              <w:spacing w:after="0"/>
              <w:jc w:val="both"/>
              <w:rPr>
                <w:rFonts w:ascii="Times New Roman" w:hAnsi="Times New Roman"/>
                <w:b/>
                <w:color w:val="000000"/>
                <w:sz w:val="24"/>
                <w:szCs w:val="24"/>
              </w:rPr>
            </w:pPr>
          </w:p>
        </w:tc>
        <w:tc>
          <w:tcPr>
            <w:tcW w:w="4720" w:type="dxa"/>
            <w:shd w:val="clear" w:color="auto" w:fill="auto"/>
          </w:tcPr>
          <w:p w:rsidR="001B1B26" w:rsidRPr="00A47778" w:rsidRDefault="00334B3B" w:rsidP="001B1B26">
            <w:pPr>
              <w:pStyle w:val="a3"/>
              <w:spacing w:after="0"/>
              <w:ind w:left="20"/>
              <w:jc w:val="both"/>
              <w:rPr>
                <w:rFonts w:ascii="Times New Roman" w:hAnsi="Times New Roman"/>
                <w:b/>
                <w:color w:val="000000"/>
                <w:sz w:val="24"/>
                <w:szCs w:val="24"/>
              </w:rPr>
            </w:pPr>
            <w:r w:rsidRPr="00A47778">
              <w:rPr>
                <w:rFonts w:ascii="Times New Roman" w:hAnsi="Times New Roman"/>
                <w:b/>
                <w:color w:val="000000"/>
                <w:sz w:val="24"/>
                <w:szCs w:val="24"/>
              </w:rPr>
              <w:t xml:space="preserve">Эвристическая беседа: </w:t>
            </w:r>
          </w:p>
          <w:p w:rsidR="00DA561A" w:rsidRPr="00A47778" w:rsidRDefault="00A47778" w:rsidP="00DA561A">
            <w:pPr>
              <w:pStyle w:val="a3"/>
              <w:spacing w:after="0"/>
              <w:ind w:left="20"/>
              <w:jc w:val="both"/>
              <w:rPr>
                <w:rFonts w:ascii="Times New Roman" w:hAnsi="Times New Roman"/>
                <w:b/>
                <w:bCs/>
                <w:color w:val="000000"/>
                <w:sz w:val="24"/>
                <w:szCs w:val="24"/>
              </w:rPr>
            </w:pPr>
            <w:r w:rsidRPr="00A47778">
              <w:rPr>
                <w:rFonts w:ascii="Times New Roman" w:hAnsi="Times New Roman"/>
                <w:b/>
                <w:bCs/>
                <w:color w:val="000000"/>
                <w:sz w:val="24"/>
                <w:szCs w:val="24"/>
              </w:rPr>
              <w:t>1.</w:t>
            </w:r>
            <w:r w:rsidR="001B1B26" w:rsidRPr="00A47778">
              <w:rPr>
                <w:rFonts w:ascii="Times New Roman" w:hAnsi="Times New Roman"/>
                <w:b/>
                <w:bCs/>
                <w:color w:val="000000"/>
                <w:sz w:val="24"/>
                <w:szCs w:val="24"/>
              </w:rPr>
              <w:t>Подготовка учащихся к речевой деятельности на английском языке.</w:t>
            </w:r>
          </w:p>
          <w:p w:rsidR="00DA561A" w:rsidRPr="00A47778" w:rsidRDefault="00DA561A" w:rsidP="00DA561A">
            <w:pPr>
              <w:pStyle w:val="a3"/>
              <w:spacing w:after="0"/>
              <w:ind w:left="20"/>
              <w:jc w:val="both"/>
              <w:rPr>
                <w:rFonts w:ascii="Times New Roman" w:hAnsi="Times New Roman"/>
                <w:b/>
                <w:bCs/>
                <w:color w:val="000000"/>
                <w:sz w:val="24"/>
                <w:szCs w:val="24"/>
              </w:rPr>
            </w:pPr>
            <w:r w:rsidRPr="00A47778">
              <w:rPr>
                <w:rFonts w:ascii="Times New Roman" w:hAnsi="Times New Roman"/>
                <w:color w:val="000000"/>
                <w:sz w:val="24"/>
                <w:szCs w:val="24"/>
                <w:lang w:val="en-US"/>
              </w:rPr>
              <w:t>- Good morning boys and girls! I’m glad to see you! Sit down, please. How are you today?</w:t>
            </w:r>
          </w:p>
          <w:p w:rsidR="00DA561A" w:rsidRPr="00A47778" w:rsidRDefault="00DA561A" w:rsidP="00DA561A">
            <w:pPr>
              <w:pStyle w:val="a4"/>
              <w:shd w:val="clear" w:color="auto" w:fill="FFFFFF"/>
              <w:spacing w:before="0" w:beforeAutospacing="0" w:after="150" w:afterAutospacing="0"/>
              <w:rPr>
                <w:color w:val="000000"/>
                <w:lang w:val="en-US"/>
              </w:rPr>
            </w:pPr>
            <w:r w:rsidRPr="00A47778">
              <w:rPr>
                <w:color w:val="000000"/>
                <w:lang w:val="en-US"/>
              </w:rPr>
              <w:t>- Let’s begin our lesson. What date is it today? What day of week is it today?</w:t>
            </w:r>
          </w:p>
          <w:p w:rsidR="00DA561A" w:rsidRPr="00A47778" w:rsidRDefault="00DA561A" w:rsidP="00DA561A">
            <w:pPr>
              <w:pStyle w:val="a4"/>
              <w:shd w:val="clear" w:color="auto" w:fill="FFFFFF"/>
              <w:spacing w:before="0" w:beforeAutospacing="0" w:after="150" w:afterAutospacing="0"/>
              <w:rPr>
                <w:color w:val="000000"/>
                <w:lang w:val="en-US"/>
              </w:rPr>
            </w:pPr>
          </w:p>
          <w:p w:rsidR="00DA561A" w:rsidRPr="00A47778" w:rsidRDefault="00DA561A" w:rsidP="00DA561A">
            <w:pPr>
              <w:pStyle w:val="a4"/>
              <w:shd w:val="clear" w:color="auto" w:fill="FFFFFF"/>
              <w:spacing w:before="0" w:beforeAutospacing="0" w:after="150" w:afterAutospacing="0"/>
              <w:rPr>
                <w:color w:val="000000"/>
                <w:lang w:val="en-US"/>
              </w:rPr>
            </w:pPr>
            <w:r w:rsidRPr="00A47778">
              <w:rPr>
                <w:color w:val="000000"/>
              </w:rPr>
              <w:t>Фонетическая</w:t>
            </w:r>
            <w:r w:rsidRPr="00A47778">
              <w:rPr>
                <w:color w:val="000000"/>
                <w:lang w:val="en-US"/>
              </w:rPr>
              <w:t xml:space="preserve"> </w:t>
            </w:r>
            <w:r w:rsidRPr="00A47778">
              <w:rPr>
                <w:color w:val="000000"/>
              </w:rPr>
              <w:t>зарядка</w:t>
            </w:r>
            <w:r w:rsidRPr="00A47778">
              <w:rPr>
                <w:color w:val="000000"/>
                <w:lang w:val="en-US"/>
              </w:rPr>
              <w:t>.</w:t>
            </w:r>
          </w:p>
          <w:p w:rsidR="00DA561A" w:rsidRPr="00A47778" w:rsidRDefault="00DA561A" w:rsidP="00DA561A">
            <w:pPr>
              <w:pStyle w:val="a4"/>
              <w:shd w:val="clear" w:color="auto" w:fill="FFFFFF"/>
              <w:spacing w:before="0" w:beforeAutospacing="0" w:after="150" w:afterAutospacing="0"/>
              <w:rPr>
                <w:color w:val="000000"/>
                <w:lang w:val="en-US"/>
              </w:rPr>
            </w:pPr>
            <w:r w:rsidRPr="00A47778">
              <w:rPr>
                <w:color w:val="000000"/>
                <w:lang w:val="en-US"/>
              </w:rPr>
              <w:t>- At first let’s practice the English sound [æ]. You can see the tongue twister on the blackboard. Read it all together.</w:t>
            </w:r>
          </w:p>
          <w:p w:rsidR="00DA561A" w:rsidRPr="00A47778" w:rsidRDefault="00DA561A" w:rsidP="00DA561A">
            <w:pPr>
              <w:pStyle w:val="a4"/>
              <w:shd w:val="clear" w:color="auto" w:fill="FFFFFF"/>
              <w:spacing w:before="0" w:beforeAutospacing="0" w:after="150" w:afterAutospacing="0"/>
              <w:rPr>
                <w:color w:val="000000"/>
                <w:lang w:val="en-US"/>
              </w:rPr>
            </w:pPr>
            <w:r w:rsidRPr="00A47778">
              <w:rPr>
                <w:color w:val="000000"/>
                <w:lang w:val="en-US"/>
              </w:rPr>
              <w:t>(Dan has a cap in his backpack).</w:t>
            </w:r>
          </w:p>
          <w:p w:rsidR="00DA561A" w:rsidRPr="00A47778" w:rsidRDefault="00DA561A" w:rsidP="00DA561A">
            <w:pPr>
              <w:pStyle w:val="a4"/>
              <w:shd w:val="clear" w:color="auto" w:fill="FFFFFF"/>
              <w:spacing w:before="0" w:beforeAutospacing="0" w:after="150" w:afterAutospacing="0"/>
              <w:rPr>
                <w:color w:val="000000"/>
                <w:lang w:val="en-US"/>
              </w:rPr>
            </w:pPr>
          </w:p>
          <w:p w:rsidR="00DA561A" w:rsidRPr="00A47778" w:rsidRDefault="00346D2C" w:rsidP="00DA561A">
            <w:pPr>
              <w:pStyle w:val="a4"/>
              <w:shd w:val="clear" w:color="auto" w:fill="FFFFFF"/>
              <w:spacing w:before="0" w:beforeAutospacing="0" w:after="150" w:afterAutospacing="0"/>
              <w:rPr>
                <w:color w:val="000000"/>
              </w:rPr>
            </w:pPr>
            <w:r w:rsidRPr="00A47778">
              <w:rPr>
                <w:color w:val="000000"/>
              </w:rPr>
              <w:t>Подведение учеников</w:t>
            </w:r>
            <w:r w:rsidR="00DA561A" w:rsidRPr="00A47778">
              <w:rPr>
                <w:color w:val="000000"/>
              </w:rPr>
              <w:t xml:space="preserve"> к открытию темы урока через видеоролик.</w:t>
            </w:r>
          </w:p>
          <w:p w:rsidR="00DA561A" w:rsidRPr="00A47778" w:rsidRDefault="00DA561A" w:rsidP="00DA561A">
            <w:pPr>
              <w:pStyle w:val="a4"/>
              <w:shd w:val="clear" w:color="auto" w:fill="FFFFFF"/>
              <w:spacing w:before="0" w:beforeAutospacing="0" w:after="150" w:afterAutospacing="0"/>
              <w:rPr>
                <w:color w:val="000000"/>
                <w:lang w:val="en-US"/>
              </w:rPr>
            </w:pPr>
            <w:r w:rsidRPr="00A47778">
              <w:rPr>
                <w:color w:val="000000"/>
                <w:lang w:val="en-US"/>
              </w:rPr>
              <w:t>- OK. Well done!</w:t>
            </w:r>
          </w:p>
          <w:p w:rsidR="00DA561A" w:rsidRPr="00A47778" w:rsidRDefault="00DA561A" w:rsidP="00DA561A">
            <w:pPr>
              <w:pStyle w:val="a4"/>
              <w:shd w:val="clear" w:color="auto" w:fill="FFFFFF"/>
              <w:spacing w:before="0" w:beforeAutospacing="0" w:after="150" w:afterAutospacing="0"/>
              <w:rPr>
                <w:color w:val="000000"/>
                <w:lang w:val="en-US"/>
              </w:rPr>
            </w:pPr>
            <w:r w:rsidRPr="00A47778">
              <w:rPr>
                <w:color w:val="000000"/>
                <w:lang w:val="en-US"/>
              </w:rPr>
              <w:t>- Guys, we’re going to talk today… I suggest to guess. Look at the screen, please.</w:t>
            </w:r>
          </w:p>
          <w:p w:rsidR="00DA561A" w:rsidRPr="00A47778" w:rsidRDefault="00DA561A" w:rsidP="00DA561A">
            <w:pPr>
              <w:pStyle w:val="a4"/>
              <w:shd w:val="clear" w:color="auto" w:fill="FFFFFF"/>
              <w:spacing w:before="0" w:beforeAutospacing="0" w:after="150" w:afterAutospacing="0"/>
              <w:rPr>
                <w:color w:val="000000"/>
                <w:lang w:val="en-US"/>
              </w:rPr>
            </w:pPr>
            <w:r w:rsidRPr="00A47778">
              <w:rPr>
                <w:color w:val="000000"/>
                <w:lang w:val="en-US"/>
              </w:rPr>
              <w:t>- What’s our theme today?</w:t>
            </w:r>
          </w:p>
          <w:p w:rsidR="00DA561A" w:rsidRPr="00A47778" w:rsidRDefault="00DA561A" w:rsidP="00DA561A">
            <w:pPr>
              <w:pStyle w:val="a4"/>
              <w:shd w:val="clear" w:color="auto" w:fill="FFFFFF"/>
              <w:spacing w:before="0" w:beforeAutospacing="0" w:after="150" w:afterAutospacing="0"/>
              <w:rPr>
                <w:color w:val="000000"/>
                <w:lang w:val="en-US"/>
              </w:rPr>
            </w:pPr>
            <w:r w:rsidRPr="00A47778">
              <w:rPr>
                <w:color w:val="000000"/>
                <w:lang w:val="en-US"/>
              </w:rPr>
              <w:t>- What do we speak about today?</w:t>
            </w:r>
          </w:p>
          <w:p w:rsidR="00DA561A" w:rsidRPr="00A47778" w:rsidRDefault="00DA561A" w:rsidP="00DA561A">
            <w:pPr>
              <w:pStyle w:val="a4"/>
              <w:shd w:val="clear" w:color="auto" w:fill="FFFFFF"/>
              <w:spacing w:before="0" w:beforeAutospacing="0" w:after="150" w:afterAutospacing="0"/>
              <w:rPr>
                <w:color w:val="000000"/>
              </w:rPr>
            </w:pPr>
            <w:r w:rsidRPr="00A47778">
              <w:rPr>
                <w:color w:val="000000"/>
                <w:lang w:val="en-US"/>
              </w:rPr>
              <w:lastRenderedPageBreak/>
              <w:t xml:space="preserve">- We are right! Today we speak about the USA. Would you like to be in the USA? </w:t>
            </w:r>
            <w:proofErr w:type="spellStart"/>
            <w:r w:rsidRPr="00A47778">
              <w:rPr>
                <w:color w:val="000000"/>
              </w:rPr>
              <w:t>Why</w:t>
            </w:r>
            <w:proofErr w:type="spellEnd"/>
            <w:r w:rsidRPr="00A47778">
              <w:rPr>
                <w:color w:val="000000"/>
              </w:rPr>
              <w:t xml:space="preserve">? </w:t>
            </w:r>
            <w:proofErr w:type="spellStart"/>
            <w:r w:rsidRPr="00A47778">
              <w:rPr>
                <w:color w:val="000000"/>
              </w:rPr>
              <w:t>Why</w:t>
            </w:r>
            <w:proofErr w:type="spellEnd"/>
            <w:r w:rsidRPr="00A47778">
              <w:rPr>
                <w:color w:val="000000"/>
              </w:rPr>
              <w:t xml:space="preserve"> </w:t>
            </w:r>
            <w:proofErr w:type="spellStart"/>
            <w:r w:rsidRPr="00A47778">
              <w:rPr>
                <w:color w:val="000000"/>
              </w:rPr>
              <w:t>not</w:t>
            </w:r>
            <w:proofErr w:type="spellEnd"/>
            <w:r w:rsidRPr="00A47778">
              <w:rPr>
                <w:color w:val="000000"/>
              </w:rPr>
              <w:t>?</w:t>
            </w:r>
          </w:p>
          <w:p w:rsidR="00DA561A" w:rsidRPr="00A47778" w:rsidRDefault="00DA561A" w:rsidP="00DA561A">
            <w:pPr>
              <w:pStyle w:val="a4"/>
              <w:shd w:val="clear" w:color="auto" w:fill="FFFFFF"/>
              <w:spacing w:before="0" w:beforeAutospacing="0" w:after="150" w:afterAutospacing="0"/>
              <w:rPr>
                <w:color w:val="000000"/>
                <w:lang w:val="en-US"/>
              </w:rPr>
            </w:pPr>
          </w:p>
          <w:p w:rsidR="001B1B26" w:rsidRPr="00A47778" w:rsidRDefault="001B1B26" w:rsidP="001B1B26">
            <w:pPr>
              <w:pStyle w:val="a3"/>
              <w:spacing w:after="0"/>
              <w:ind w:left="20"/>
              <w:jc w:val="both"/>
              <w:rPr>
                <w:rFonts w:ascii="Times New Roman" w:hAnsi="Times New Roman"/>
                <w:b/>
                <w:color w:val="000000"/>
                <w:sz w:val="24"/>
                <w:szCs w:val="24"/>
                <w:lang w:val="en-US"/>
              </w:rPr>
            </w:pPr>
          </w:p>
        </w:tc>
        <w:tc>
          <w:tcPr>
            <w:tcW w:w="4751" w:type="dxa"/>
            <w:shd w:val="clear" w:color="auto" w:fill="auto"/>
          </w:tcPr>
          <w:p w:rsidR="00334B3B" w:rsidRPr="00A47778" w:rsidRDefault="00334B3B" w:rsidP="001B1B26">
            <w:pPr>
              <w:spacing w:after="0"/>
              <w:jc w:val="both"/>
              <w:rPr>
                <w:rFonts w:ascii="Times New Roman" w:hAnsi="Times New Roman"/>
                <w:color w:val="000000"/>
                <w:sz w:val="24"/>
                <w:szCs w:val="24"/>
                <w:lang w:val="en-US"/>
              </w:rPr>
            </w:pPr>
          </w:p>
          <w:p w:rsidR="00334B3B" w:rsidRPr="00A47778" w:rsidRDefault="00362EBE"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Слайд 1</w:t>
            </w:r>
          </w:p>
          <w:p w:rsidR="00362EBE" w:rsidRPr="00A47778" w:rsidRDefault="00362EBE"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lang w:val="en-US"/>
              </w:rPr>
            </w:pPr>
          </w:p>
          <w:p w:rsidR="00334B3B" w:rsidRPr="00A47778" w:rsidRDefault="00232D46" w:rsidP="001B1B26">
            <w:pPr>
              <w:spacing w:after="0"/>
              <w:jc w:val="both"/>
              <w:rPr>
                <w:rFonts w:ascii="Times New Roman" w:hAnsi="Times New Roman"/>
                <w:color w:val="000000"/>
                <w:sz w:val="24"/>
                <w:szCs w:val="24"/>
                <w:lang w:val="en-US"/>
              </w:rPr>
            </w:pPr>
            <w:r w:rsidRPr="00A47778">
              <w:rPr>
                <w:rFonts w:ascii="Times New Roman" w:hAnsi="Times New Roman"/>
                <w:noProof/>
                <w:color w:val="000000"/>
                <w:sz w:val="24"/>
                <w:szCs w:val="24"/>
              </w:rPr>
              <w:drawing>
                <wp:inline distT="0" distB="0" distL="0" distR="0">
                  <wp:extent cx="2877185" cy="1430909"/>
                  <wp:effectExtent l="0" t="0" r="0" b="0"/>
                  <wp:docPr id="2" name="Рисунок 2" descr="C:\Users\grigo\Desktop\Новый точечный рисунок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go\Desktop\Новый точечный рисунок (6).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0086" cy="1437325"/>
                          </a:xfrm>
                          <a:prstGeom prst="rect">
                            <a:avLst/>
                          </a:prstGeom>
                          <a:noFill/>
                          <a:ln>
                            <a:noFill/>
                          </a:ln>
                        </pic:spPr>
                      </pic:pic>
                    </a:graphicData>
                  </a:graphic>
                </wp:inline>
              </w:drawing>
            </w:r>
          </w:p>
          <w:p w:rsidR="00334B3B" w:rsidRPr="00A47778" w:rsidRDefault="00334B3B" w:rsidP="001B1B26">
            <w:pPr>
              <w:spacing w:after="0"/>
              <w:jc w:val="both"/>
              <w:rPr>
                <w:rFonts w:ascii="Times New Roman" w:hAnsi="Times New Roman"/>
                <w:color w:val="000000"/>
                <w:sz w:val="24"/>
                <w:szCs w:val="24"/>
                <w:lang w:val="en-US"/>
              </w:rPr>
            </w:pPr>
          </w:p>
          <w:p w:rsidR="00334B3B" w:rsidRPr="00A47778" w:rsidRDefault="00334B3B" w:rsidP="001B1B26">
            <w:pPr>
              <w:spacing w:after="0"/>
              <w:jc w:val="both"/>
              <w:rPr>
                <w:rFonts w:ascii="Times New Roman" w:hAnsi="Times New Roman"/>
                <w:color w:val="000000"/>
                <w:sz w:val="24"/>
                <w:szCs w:val="24"/>
                <w:lang w:val="en-US"/>
              </w:rPr>
            </w:pPr>
          </w:p>
          <w:p w:rsidR="0023282F" w:rsidRPr="00A47778" w:rsidRDefault="0023282F" w:rsidP="001B1B26">
            <w:pPr>
              <w:spacing w:after="0"/>
              <w:jc w:val="both"/>
              <w:rPr>
                <w:rFonts w:ascii="Times New Roman" w:hAnsi="Times New Roman"/>
                <w:color w:val="000000"/>
                <w:sz w:val="24"/>
                <w:szCs w:val="24"/>
                <w:lang w:val="en-US"/>
              </w:rPr>
            </w:pPr>
          </w:p>
          <w:p w:rsidR="0023282F" w:rsidRPr="00A47778" w:rsidRDefault="0023282F" w:rsidP="001B1B26">
            <w:pPr>
              <w:spacing w:after="0"/>
              <w:jc w:val="both"/>
              <w:rPr>
                <w:rFonts w:ascii="Times New Roman" w:hAnsi="Times New Roman"/>
                <w:color w:val="000000"/>
                <w:sz w:val="24"/>
                <w:szCs w:val="24"/>
                <w:lang w:val="en-US"/>
              </w:rPr>
            </w:pPr>
          </w:p>
          <w:p w:rsidR="0023282F" w:rsidRPr="00A47778" w:rsidRDefault="0023282F" w:rsidP="001B1B26">
            <w:pPr>
              <w:spacing w:after="0"/>
              <w:jc w:val="both"/>
              <w:rPr>
                <w:rFonts w:ascii="Times New Roman" w:hAnsi="Times New Roman"/>
                <w:color w:val="000000"/>
                <w:sz w:val="24"/>
                <w:szCs w:val="24"/>
                <w:lang w:val="en-US"/>
              </w:rPr>
            </w:pPr>
          </w:p>
          <w:p w:rsidR="0023282F" w:rsidRPr="00A47778" w:rsidRDefault="0023282F" w:rsidP="001B1B26">
            <w:pPr>
              <w:spacing w:after="0"/>
              <w:jc w:val="both"/>
              <w:rPr>
                <w:rFonts w:ascii="Times New Roman" w:hAnsi="Times New Roman"/>
                <w:color w:val="000000"/>
                <w:sz w:val="24"/>
                <w:szCs w:val="24"/>
                <w:lang w:val="en-US"/>
              </w:rPr>
            </w:pPr>
          </w:p>
          <w:p w:rsidR="0023282F" w:rsidRPr="00A47778" w:rsidRDefault="0023282F" w:rsidP="001B1B26">
            <w:pPr>
              <w:spacing w:after="0"/>
              <w:jc w:val="both"/>
              <w:rPr>
                <w:rFonts w:ascii="Times New Roman" w:hAnsi="Times New Roman"/>
                <w:color w:val="000000"/>
                <w:sz w:val="24"/>
                <w:szCs w:val="24"/>
                <w:lang w:val="en-US"/>
              </w:rPr>
            </w:pPr>
          </w:p>
          <w:p w:rsidR="0023282F" w:rsidRPr="00A47778" w:rsidRDefault="0023282F" w:rsidP="001B1B26">
            <w:pPr>
              <w:spacing w:after="0"/>
              <w:jc w:val="both"/>
              <w:rPr>
                <w:rFonts w:ascii="Times New Roman" w:hAnsi="Times New Roman"/>
                <w:color w:val="000000"/>
                <w:sz w:val="24"/>
                <w:szCs w:val="24"/>
                <w:lang w:val="en-US"/>
              </w:rPr>
            </w:pPr>
          </w:p>
          <w:p w:rsidR="0023282F" w:rsidRPr="00A47778" w:rsidRDefault="0023282F" w:rsidP="001B1B26">
            <w:pPr>
              <w:spacing w:after="0"/>
              <w:jc w:val="both"/>
              <w:rPr>
                <w:rFonts w:ascii="Times New Roman" w:hAnsi="Times New Roman"/>
                <w:color w:val="000000"/>
                <w:sz w:val="24"/>
                <w:szCs w:val="24"/>
                <w:lang w:val="en-US"/>
              </w:rPr>
            </w:pPr>
          </w:p>
          <w:p w:rsidR="0023282F" w:rsidRPr="00A47778" w:rsidRDefault="001B294C" w:rsidP="001B1B26">
            <w:pPr>
              <w:spacing w:after="0"/>
              <w:jc w:val="both"/>
              <w:rPr>
                <w:rFonts w:ascii="Times New Roman" w:hAnsi="Times New Roman"/>
                <w:color w:val="000000"/>
                <w:sz w:val="24"/>
                <w:szCs w:val="24"/>
                <w:lang w:val="en-US"/>
              </w:rPr>
            </w:pPr>
            <w:hyperlink r:id="rId7" w:history="1">
              <w:r w:rsidR="0023282F" w:rsidRPr="00A47778">
                <w:rPr>
                  <w:rStyle w:val="aa"/>
                  <w:rFonts w:ascii="Times New Roman" w:hAnsi="Times New Roman"/>
                  <w:sz w:val="24"/>
                  <w:szCs w:val="24"/>
                  <w:lang w:val="en-US"/>
                </w:rPr>
                <w:t>https://yandex.ru/video/preview/?filmId</w:t>
              </w:r>
            </w:hyperlink>
            <w:r w:rsidR="0023282F" w:rsidRPr="00A47778">
              <w:rPr>
                <w:rFonts w:ascii="Times New Roman" w:hAnsi="Times New Roman"/>
                <w:color w:val="000000"/>
                <w:sz w:val="24"/>
                <w:szCs w:val="24"/>
                <w:lang w:val="en-US"/>
              </w:rPr>
              <w:t>=</w:t>
            </w:r>
          </w:p>
          <w:p w:rsidR="0023282F" w:rsidRPr="00A47778" w:rsidRDefault="0023282F" w:rsidP="001B1B26">
            <w:pPr>
              <w:spacing w:after="0"/>
              <w:jc w:val="both"/>
              <w:rPr>
                <w:rFonts w:ascii="Times New Roman" w:hAnsi="Times New Roman"/>
                <w:color w:val="000000"/>
                <w:sz w:val="24"/>
                <w:szCs w:val="24"/>
                <w:lang w:val="en-US"/>
              </w:rPr>
            </w:pPr>
            <w:r w:rsidRPr="00A47778">
              <w:rPr>
                <w:rFonts w:ascii="Times New Roman" w:hAnsi="Times New Roman"/>
                <w:color w:val="000000"/>
                <w:sz w:val="24"/>
                <w:szCs w:val="24"/>
                <w:lang w:val="en-US"/>
              </w:rPr>
              <w:t>3592552284660687591&amp;from=tabbar&amp;parent-reqid=1616084304817843-260040904000446565500120-production-app-host-vla-web-yp-29&amp;text=сша+на+англ+7+класс</w:t>
            </w:r>
          </w:p>
        </w:tc>
        <w:tc>
          <w:tcPr>
            <w:tcW w:w="3905" w:type="dxa"/>
            <w:shd w:val="clear" w:color="auto" w:fill="auto"/>
          </w:tcPr>
          <w:p w:rsidR="00334B3B" w:rsidRPr="00A47778" w:rsidRDefault="00334B3B"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 xml:space="preserve">Р – ставить и формулировать тему урока. </w:t>
            </w: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DA561A">
            <w:pPr>
              <w:pStyle w:val="a4"/>
              <w:shd w:val="clear" w:color="auto" w:fill="FFFFFF"/>
              <w:spacing w:before="0" w:beforeAutospacing="0" w:after="150" w:afterAutospacing="0"/>
              <w:rPr>
                <w:color w:val="000000"/>
              </w:rPr>
            </w:pPr>
            <w:r w:rsidRPr="00A47778">
              <w:rPr>
                <w:color w:val="000000"/>
              </w:rPr>
              <w:t xml:space="preserve">П – </w:t>
            </w:r>
            <w:r w:rsidR="00DA561A" w:rsidRPr="00A47778">
              <w:rPr>
                <w:color w:val="000000"/>
              </w:rPr>
              <w:t xml:space="preserve"> </w:t>
            </w:r>
            <w:r w:rsidR="00362EBE" w:rsidRPr="00A47778">
              <w:rPr>
                <w:color w:val="000000"/>
              </w:rPr>
              <w:t>уметь</w:t>
            </w:r>
            <w:r w:rsidR="00DA561A" w:rsidRPr="00A47778">
              <w:rPr>
                <w:color w:val="000000"/>
              </w:rPr>
              <w:t xml:space="preserve"> слушать и слышать, анализировать информацию, совершенствование навыка произношения английских звуков.</w:t>
            </w:r>
          </w:p>
          <w:p w:rsidR="00334B3B" w:rsidRPr="00A47778" w:rsidRDefault="00334B3B"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К – участвовать в диалоге.</w:t>
            </w:r>
          </w:p>
          <w:p w:rsidR="00DA561A" w:rsidRPr="00A47778" w:rsidRDefault="00DA561A" w:rsidP="00DA561A">
            <w:pPr>
              <w:pStyle w:val="a4"/>
              <w:shd w:val="clear" w:color="auto" w:fill="FFFFFF"/>
              <w:spacing w:before="0" w:beforeAutospacing="0" w:after="150" w:afterAutospacing="0"/>
              <w:rPr>
                <w:color w:val="000000"/>
              </w:rPr>
            </w:pPr>
          </w:p>
        </w:tc>
      </w:tr>
      <w:tr w:rsidR="00A47778" w:rsidRPr="00A47778" w:rsidTr="0023282F">
        <w:trPr>
          <w:trHeight w:val="1699"/>
        </w:trPr>
        <w:tc>
          <w:tcPr>
            <w:tcW w:w="2212" w:type="dxa"/>
            <w:shd w:val="clear" w:color="auto" w:fill="auto"/>
          </w:tcPr>
          <w:p w:rsidR="00334B3B" w:rsidRPr="00A47778" w:rsidRDefault="00334B3B" w:rsidP="001B1B26">
            <w:pPr>
              <w:spacing w:after="0"/>
              <w:jc w:val="both"/>
              <w:rPr>
                <w:rFonts w:ascii="Times New Roman" w:hAnsi="Times New Roman"/>
                <w:b/>
                <w:color w:val="000000"/>
                <w:sz w:val="24"/>
                <w:szCs w:val="24"/>
              </w:rPr>
            </w:pPr>
            <w:r w:rsidRPr="00A47778">
              <w:rPr>
                <w:rFonts w:ascii="Times New Roman" w:hAnsi="Times New Roman"/>
                <w:b/>
                <w:color w:val="000000"/>
                <w:sz w:val="24"/>
                <w:szCs w:val="24"/>
              </w:rPr>
              <w:lastRenderedPageBreak/>
              <w:t>Информационно-аналитический этап</w:t>
            </w:r>
          </w:p>
          <w:p w:rsidR="00334B3B" w:rsidRPr="00A47778" w:rsidRDefault="00334B3B" w:rsidP="001B1B26">
            <w:pPr>
              <w:spacing w:after="0"/>
              <w:jc w:val="both"/>
              <w:rPr>
                <w:rFonts w:ascii="Times New Roman" w:hAnsi="Times New Roman"/>
                <w:b/>
                <w:color w:val="000000"/>
                <w:sz w:val="24"/>
                <w:szCs w:val="24"/>
              </w:rPr>
            </w:pPr>
          </w:p>
          <w:p w:rsidR="00334B3B" w:rsidRPr="00A47778" w:rsidRDefault="00334B3B"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УЗ-2</w:t>
            </w:r>
          </w:p>
          <w:p w:rsidR="00334B3B" w:rsidRPr="00A47778" w:rsidRDefault="00334B3B"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Систематизировать изученный материал в процессе применения базовых знаний на практике</w:t>
            </w:r>
          </w:p>
        </w:tc>
        <w:tc>
          <w:tcPr>
            <w:tcW w:w="4720" w:type="dxa"/>
            <w:shd w:val="clear" w:color="auto" w:fill="auto"/>
          </w:tcPr>
          <w:p w:rsidR="00334B3B" w:rsidRPr="00A47778" w:rsidRDefault="00334B3B" w:rsidP="001B1B26">
            <w:pPr>
              <w:pStyle w:val="a3"/>
              <w:spacing w:after="0"/>
              <w:ind w:left="20"/>
              <w:jc w:val="both"/>
              <w:rPr>
                <w:rFonts w:ascii="Times New Roman" w:hAnsi="Times New Roman"/>
                <w:b/>
                <w:color w:val="000000"/>
                <w:sz w:val="24"/>
                <w:szCs w:val="24"/>
              </w:rPr>
            </w:pPr>
            <w:r w:rsidRPr="00A47778">
              <w:rPr>
                <w:rFonts w:ascii="Times New Roman" w:hAnsi="Times New Roman"/>
                <w:b/>
                <w:color w:val="000000"/>
                <w:sz w:val="24"/>
                <w:szCs w:val="24"/>
              </w:rPr>
              <w:t>1. Проблемная задача.</w:t>
            </w:r>
          </w:p>
          <w:p w:rsidR="00346D2C" w:rsidRPr="00A47778" w:rsidRDefault="00346D2C" w:rsidP="00346D2C">
            <w:pPr>
              <w:shd w:val="clear" w:color="auto" w:fill="FFFFFF"/>
              <w:spacing w:before="30" w:after="30" w:line="240" w:lineRule="auto"/>
              <w:jc w:val="both"/>
              <w:rPr>
                <w:rFonts w:ascii="Times New Roman" w:hAnsi="Times New Roman"/>
                <w:color w:val="000000"/>
                <w:sz w:val="24"/>
                <w:szCs w:val="24"/>
                <w:lang w:val="en-US"/>
              </w:rPr>
            </w:pPr>
            <w:r w:rsidRPr="00A47778">
              <w:rPr>
                <w:rFonts w:ascii="Times New Roman" w:hAnsi="Times New Roman"/>
                <w:color w:val="000000"/>
                <w:sz w:val="24"/>
                <w:szCs w:val="24"/>
              </w:rPr>
              <w:t>Составьте</w:t>
            </w:r>
            <w:r w:rsidRPr="00A47778">
              <w:rPr>
                <w:rFonts w:ascii="Times New Roman" w:hAnsi="Times New Roman"/>
                <w:color w:val="000000"/>
                <w:sz w:val="24"/>
                <w:szCs w:val="24"/>
                <w:lang w:val="en-US"/>
              </w:rPr>
              <w:t xml:space="preserve"> </w:t>
            </w:r>
            <w:r w:rsidRPr="00A47778">
              <w:rPr>
                <w:rFonts w:ascii="Times New Roman" w:hAnsi="Times New Roman"/>
                <w:color w:val="000000"/>
                <w:sz w:val="24"/>
                <w:szCs w:val="24"/>
              </w:rPr>
              <w:t>диалог</w:t>
            </w:r>
            <w:r w:rsidRPr="00A47778">
              <w:rPr>
                <w:rFonts w:ascii="Times New Roman" w:hAnsi="Times New Roman"/>
                <w:color w:val="000000"/>
                <w:sz w:val="24"/>
                <w:szCs w:val="24"/>
                <w:lang w:val="en-US"/>
              </w:rPr>
              <w:t xml:space="preserve"> </w:t>
            </w:r>
            <w:r w:rsidRPr="00A47778">
              <w:rPr>
                <w:rFonts w:ascii="Times New Roman" w:hAnsi="Times New Roman"/>
                <w:color w:val="000000"/>
                <w:sz w:val="24"/>
                <w:szCs w:val="24"/>
              </w:rPr>
              <w:t>и</w:t>
            </w:r>
            <w:r w:rsidRPr="00A47778">
              <w:rPr>
                <w:rFonts w:ascii="Times New Roman" w:hAnsi="Times New Roman"/>
                <w:color w:val="000000"/>
                <w:sz w:val="24"/>
                <w:szCs w:val="24"/>
                <w:lang w:val="en-US"/>
              </w:rPr>
              <w:t xml:space="preserve"> </w:t>
            </w:r>
            <w:r w:rsidRPr="00A47778">
              <w:rPr>
                <w:rFonts w:ascii="Times New Roman" w:hAnsi="Times New Roman"/>
                <w:color w:val="000000"/>
                <w:sz w:val="24"/>
                <w:szCs w:val="24"/>
              </w:rPr>
              <w:t>разыграйте</w:t>
            </w:r>
            <w:r w:rsidRPr="00A47778">
              <w:rPr>
                <w:rFonts w:ascii="Times New Roman" w:hAnsi="Times New Roman"/>
                <w:color w:val="000000"/>
                <w:sz w:val="24"/>
                <w:szCs w:val="24"/>
                <w:lang w:val="en-US"/>
              </w:rPr>
              <w:t xml:space="preserve"> </w:t>
            </w:r>
            <w:r w:rsidRPr="00A47778">
              <w:rPr>
                <w:rFonts w:ascii="Times New Roman" w:hAnsi="Times New Roman"/>
                <w:color w:val="000000"/>
                <w:sz w:val="24"/>
                <w:szCs w:val="24"/>
              </w:rPr>
              <w:t>его</w:t>
            </w:r>
            <w:r w:rsidRPr="00A47778">
              <w:rPr>
                <w:rFonts w:ascii="Times New Roman" w:hAnsi="Times New Roman"/>
                <w:color w:val="000000"/>
                <w:sz w:val="24"/>
                <w:szCs w:val="24"/>
                <w:lang w:val="en-US"/>
              </w:rPr>
              <w:t xml:space="preserve"> </w:t>
            </w:r>
            <w:r w:rsidRPr="00A47778">
              <w:rPr>
                <w:rFonts w:ascii="Times New Roman" w:hAnsi="Times New Roman"/>
                <w:color w:val="000000"/>
                <w:sz w:val="24"/>
                <w:szCs w:val="24"/>
              </w:rPr>
              <w:t>в</w:t>
            </w:r>
            <w:r w:rsidRPr="00A47778">
              <w:rPr>
                <w:rFonts w:ascii="Times New Roman" w:hAnsi="Times New Roman"/>
                <w:color w:val="000000"/>
                <w:sz w:val="24"/>
                <w:szCs w:val="24"/>
                <w:lang w:val="en-US"/>
              </w:rPr>
              <w:t xml:space="preserve"> </w:t>
            </w:r>
            <w:r w:rsidRPr="00A47778">
              <w:rPr>
                <w:rFonts w:ascii="Times New Roman" w:hAnsi="Times New Roman"/>
                <w:color w:val="000000"/>
                <w:sz w:val="24"/>
                <w:szCs w:val="24"/>
              </w:rPr>
              <w:t>парах</w:t>
            </w:r>
            <w:r w:rsidRPr="00A47778">
              <w:rPr>
                <w:rFonts w:ascii="Times New Roman" w:hAnsi="Times New Roman"/>
                <w:color w:val="000000"/>
                <w:sz w:val="24"/>
                <w:szCs w:val="24"/>
                <w:lang w:val="en-US"/>
              </w:rPr>
              <w:t xml:space="preserve">. </w:t>
            </w:r>
            <w:r w:rsidRPr="00A47778">
              <w:rPr>
                <w:rFonts w:ascii="Times New Roman" w:hAnsi="Times New Roman"/>
                <w:color w:val="000000"/>
                <w:sz w:val="24"/>
                <w:szCs w:val="24"/>
              </w:rPr>
              <w:t>Задание</w:t>
            </w:r>
            <w:r w:rsidRPr="00A47778">
              <w:rPr>
                <w:rFonts w:ascii="Times New Roman" w:hAnsi="Times New Roman"/>
                <w:color w:val="000000"/>
                <w:sz w:val="24"/>
                <w:szCs w:val="24"/>
                <w:lang w:val="en-US"/>
              </w:rPr>
              <w:t xml:space="preserve"> </w:t>
            </w:r>
            <w:r w:rsidRPr="00A47778">
              <w:rPr>
                <w:rFonts w:ascii="Times New Roman" w:hAnsi="Times New Roman"/>
                <w:color w:val="000000"/>
                <w:sz w:val="24"/>
                <w:szCs w:val="24"/>
              </w:rPr>
              <w:t>для</w:t>
            </w:r>
            <w:r w:rsidRPr="00A47778">
              <w:rPr>
                <w:rFonts w:ascii="Times New Roman" w:hAnsi="Times New Roman"/>
                <w:color w:val="000000"/>
                <w:sz w:val="24"/>
                <w:szCs w:val="24"/>
                <w:lang w:val="en-US"/>
              </w:rPr>
              <w:t xml:space="preserve"> </w:t>
            </w:r>
            <w:r w:rsidRPr="00A47778">
              <w:rPr>
                <w:rFonts w:ascii="Times New Roman" w:hAnsi="Times New Roman"/>
                <w:color w:val="000000"/>
                <w:sz w:val="24"/>
                <w:szCs w:val="24"/>
              </w:rPr>
              <w:t>диалога</w:t>
            </w:r>
          </w:p>
          <w:p w:rsidR="00346D2C" w:rsidRPr="00A47778" w:rsidRDefault="00346D2C" w:rsidP="00346D2C">
            <w:pPr>
              <w:shd w:val="clear" w:color="auto" w:fill="FFFFFF"/>
              <w:spacing w:before="30" w:after="30" w:line="240" w:lineRule="auto"/>
              <w:jc w:val="both"/>
              <w:rPr>
                <w:rFonts w:ascii="Times New Roman" w:hAnsi="Times New Roman"/>
                <w:color w:val="000000"/>
                <w:sz w:val="24"/>
                <w:szCs w:val="24"/>
                <w:lang w:val="en-US"/>
              </w:rPr>
            </w:pPr>
            <w:r w:rsidRPr="00A47778">
              <w:rPr>
                <w:rFonts w:ascii="Times New Roman" w:hAnsi="Times New Roman"/>
                <w:color w:val="000000"/>
                <w:sz w:val="24"/>
                <w:szCs w:val="24"/>
                <w:lang w:val="en-US"/>
              </w:rPr>
              <w:t>-You are a Russian teenager spending your holidays at one of the international summer camps situated in Russia. You can speak English and you usually help foreign guests with accommodation in the camp. Ten-year-old Bob Andrews has just arrived at the camp and you are helping him to get a room. Ask him questions to fill in the guest information card. (the partner has got his role card with all the necessary information.</w:t>
            </w:r>
          </w:p>
          <w:p w:rsidR="006271E8" w:rsidRPr="00A47778" w:rsidRDefault="006271E8" w:rsidP="00346D2C">
            <w:pPr>
              <w:shd w:val="clear" w:color="auto" w:fill="FFFFFF"/>
              <w:spacing w:before="30" w:after="30" w:line="240" w:lineRule="auto"/>
              <w:jc w:val="both"/>
              <w:rPr>
                <w:rFonts w:ascii="Times New Roman" w:hAnsi="Times New Roman"/>
                <w:color w:val="000000"/>
                <w:sz w:val="24"/>
                <w:szCs w:val="24"/>
                <w:lang w:val="en-US"/>
              </w:rPr>
            </w:pPr>
          </w:p>
          <w:p w:rsidR="006271E8" w:rsidRPr="00A47778" w:rsidRDefault="006271E8" w:rsidP="00346D2C">
            <w:pPr>
              <w:shd w:val="clear" w:color="auto" w:fill="FFFFFF"/>
              <w:spacing w:before="30" w:after="30" w:line="240" w:lineRule="auto"/>
              <w:jc w:val="both"/>
              <w:rPr>
                <w:rFonts w:ascii="Times New Roman" w:hAnsi="Times New Roman"/>
                <w:color w:val="000000"/>
                <w:sz w:val="24"/>
                <w:szCs w:val="24"/>
                <w:lang w:val="en-US"/>
              </w:rPr>
            </w:pPr>
          </w:p>
          <w:p w:rsidR="006271E8" w:rsidRPr="00A47778" w:rsidRDefault="006271E8" w:rsidP="00346D2C">
            <w:pPr>
              <w:shd w:val="clear" w:color="auto" w:fill="FFFFFF"/>
              <w:spacing w:before="30" w:after="30" w:line="240" w:lineRule="auto"/>
              <w:jc w:val="both"/>
              <w:rPr>
                <w:rFonts w:ascii="Times New Roman" w:hAnsi="Times New Roman"/>
                <w:color w:val="000000"/>
                <w:sz w:val="24"/>
                <w:szCs w:val="24"/>
                <w:lang w:val="en-US"/>
              </w:rPr>
            </w:pPr>
          </w:p>
          <w:p w:rsidR="006271E8" w:rsidRPr="00A47778" w:rsidRDefault="006271E8" w:rsidP="00346D2C">
            <w:pPr>
              <w:shd w:val="clear" w:color="auto" w:fill="FFFFFF"/>
              <w:spacing w:before="30" w:after="30" w:line="240" w:lineRule="auto"/>
              <w:jc w:val="both"/>
              <w:rPr>
                <w:rFonts w:ascii="Times New Roman" w:hAnsi="Times New Roman"/>
                <w:color w:val="000000"/>
                <w:sz w:val="24"/>
                <w:szCs w:val="24"/>
                <w:lang w:val="en-US"/>
              </w:rPr>
            </w:pPr>
          </w:p>
          <w:p w:rsidR="00362EBE" w:rsidRPr="00A47778" w:rsidRDefault="00362EBE" w:rsidP="00346D2C">
            <w:pPr>
              <w:shd w:val="clear" w:color="auto" w:fill="FFFFFF"/>
              <w:spacing w:before="30" w:after="30" w:line="240" w:lineRule="auto"/>
              <w:jc w:val="both"/>
              <w:rPr>
                <w:rFonts w:ascii="Times New Roman" w:hAnsi="Times New Roman"/>
                <w:color w:val="000000"/>
                <w:sz w:val="24"/>
                <w:szCs w:val="24"/>
                <w:lang w:val="en-US"/>
              </w:rPr>
            </w:pPr>
          </w:p>
          <w:p w:rsidR="00362EBE" w:rsidRPr="00346D2C" w:rsidRDefault="00362EBE" w:rsidP="00346D2C">
            <w:pPr>
              <w:shd w:val="clear" w:color="auto" w:fill="FFFFFF"/>
              <w:spacing w:before="30" w:after="30" w:line="240" w:lineRule="auto"/>
              <w:jc w:val="both"/>
              <w:rPr>
                <w:rFonts w:ascii="Times New Roman" w:hAnsi="Times New Roman"/>
                <w:color w:val="000000"/>
                <w:sz w:val="24"/>
                <w:szCs w:val="24"/>
                <w:lang w:val="en-US"/>
              </w:rPr>
            </w:pPr>
          </w:p>
          <w:p w:rsidR="00334B3B" w:rsidRPr="00A47778" w:rsidRDefault="00334B3B" w:rsidP="001B1B26">
            <w:pPr>
              <w:pStyle w:val="a4"/>
              <w:shd w:val="clear" w:color="auto" w:fill="FFFFFF"/>
              <w:spacing w:before="0" w:beforeAutospacing="0" w:after="0" w:afterAutospacing="0"/>
              <w:rPr>
                <w:color w:val="000000"/>
                <w:lang w:val="en-US"/>
              </w:rPr>
            </w:pPr>
          </w:p>
          <w:p w:rsidR="00840DB8" w:rsidRPr="00A47778" w:rsidRDefault="00334B3B" w:rsidP="00840DB8">
            <w:pPr>
              <w:numPr>
                <w:ilvl w:val="0"/>
                <w:numId w:val="3"/>
              </w:numPr>
              <w:spacing w:after="0"/>
              <w:jc w:val="both"/>
              <w:rPr>
                <w:rFonts w:ascii="Times New Roman" w:hAnsi="Times New Roman"/>
                <w:color w:val="000000"/>
                <w:sz w:val="24"/>
                <w:szCs w:val="24"/>
                <w:lang w:val="en-US"/>
              </w:rPr>
            </w:pPr>
            <w:r w:rsidRPr="00A47778">
              <w:rPr>
                <w:rFonts w:ascii="Times New Roman" w:hAnsi="Times New Roman"/>
                <w:b/>
                <w:color w:val="000000"/>
                <w:sz w:val="24"/>
                <w:szCs w:val="24"/>
              </w:rPr>
              <w:t>Самостоятельная</w:t>
            </w:r>
            <w:r w:rsidRPr="00A47778">
              <w:rPr>
                <w:rFonts w:ascii="Times New Roman" w:hAnsi="Times New Roman"/>
                <w:b/>
                <w:color w:val="000000"/>
                <w:sz w:val="24"/>
                <w:szCs w:val="24"/>
                <w:lang w:val="en-US"/>
              </w:rPr>
              <w:t xml:space="preserve"> </w:t>
            </w:r>
            <w:r w:rsidRPr="00A47778">
              <w:rPr>
                <w:rFonts w:ascii="Times New Roman" w:hAnsi="Times New Roman"/>
                <w:b/>
                <w:color w:val="000000"/>
                <w:sz w:val="24"/>
                <w:szCs w:val="24"/>
              </w:rPr>
              <w:t>работа</w:t>
            </w:r>
            <w:r w:rsidRPr="00A47778">
              <w:rPr>
                <w:rFonts w:ascii="Times New Roman" w:hAnsi="Times New Roman"/>
                <w:b/>
                <w:color w:val="000000"/>
                <w:sz w:val="24"/>
                <w:szCs w:val="24"/>
                <w:lang w:val="en-US"/>
              </w:rPr>
              <w:t>.</w:t>
            </w:r>
          </w:p>
          <w:p w:rsidR="00840DB8" w:rsidRPr="00840DB8" w:rsidRDefault="00840DB8" w:rsidP="00840DB8">
            <w:pPr>
              <w:spacing w:after="0"/>
              <w:jc w:val="both"/>
              <w:rPr>
                <w:rFonts w:ascii="Times New Roman" w:hAnsi="Times New Roman"/>
                <w:color w:val="000000"/>
                <w:sz w:val="24"/>
                <w:szCs w:val="24"/>
              </w:rPr>
            </w:pPr>
            <w:r w:rsidRPr="00A47778">
              <w:rPr>
                <w:rFonts w:ascii="Times New Roman" w:hAnsi="Times New Roman"/>
                <w:color w:val="000000"/>
                <w:sz w:val="24"/>
                <w:szCs w:val="24"/>
              </w:rPr>
              <w:t>О</w:t>
            </w:r>
            <w:r w:rsidRPr="00840DB8">
              <w:rPr>
                <w:rFonts w:ascii="Times New Roman" w:hAnsi="Times New Roman"/>
                <w:color w:val="000000"/>
                <w:sz w:val="24"/>
                <w:szCs w:val="24"/>
              </w:rPr>
              <w:t>тветить на вопросы на проверку знаний о США.</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 Let’s see how much do you know about the USA.</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 xml:space="preserve">- Answering don’t forget to use phrases for expressing your opinion. This phrases you </w:t>
            </w:r>
            <w:r w:rsidRPr="00840DB8">
              <w:rPr>
                <w:rFonts w:ascii="Times New Roman" w:hAnsi="Times New Roman"/>
                <w:color w:val="000000"/>
                <w:sz w:val="24"/>
                <w:szCs w:val="24"/>
                <w:lang w:val="en-US"/>
              </w:rPr>
              <w:lastRenderedPageBreak/>
              <w:t>can see on the screen.</w:t>
            </w:r>
            <w:r w:rsidRPr="00A47778">
              <w:rPr>
                <w:rFonts w:ascii="Times New Roman" w:hAnsi="Times New Roman"/>
                <w:color w:val="000000"/>
                <w:sz w:val="24"/>
                <w:szCs w:val="24"/>
                <w:lang w:val="en-US"/>
              </w:rPr>
              <w:t xml:space="preserve"> Write down if is it true or false.</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Facts:</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1)New York is the capital of the USA.</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2)America is a country of immigrants.</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3)Chicago is situated in the south of the USA.</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4)There are fifty states in the USA.</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5)There are fifty stars on the American flag.</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6)The USA is smaller than Russia.</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7)The Mississippi is the longest river in the world.</w:t>
            </w:r>
          </w:p>
          <w:p w:rsidR="00840DB8" w:rsidRPr="00840DB8" w:rsidRDefault="00840DB8" w:rsidP="00840DB8">
            <w:pPr>
              <w:shd w:val="clear" w:color="auto" w:fill="FFFFFF"/>
              <w:spacing w:after="150" w:line="240" w:lineRule="auto"/>
              <w:rPr>
                <w:rFonts w:ascii="Times New Roman" w:hAnsi="Times New Roman"/>
                <w:color w:val="000000"/>
                <w:sz w:val="24"/>
                <w:szCs w:val="24"/>
                <w:lang w:val="en-US"/>
              </w:rPr>
            </w:pPr>
            <w:r w:rsidRPr="00840DB8">
              <w:rPr>
                <w:rFonts w:ascii="Times New Roman" w:hAnsi="Times New Roman"/>
                <w:color w:val="000000"/>
                <w:sz w:val="24"/>
                <w:szCs w:val="24"/>
                <w:lang w:val="en-US"/>
              </w:rPr>
              <w:t>8)Texas is the biggest state of the USA.</w:t>
            </w:r>
          </w:p>
          <w:p w:rsidR="00492D58" w:rsidRPr="00A47778" w:rsidRDefault="00492D58" w:rsidP="00492D58">
            <w:pPr>
              <w:spacing w:after="0"/>
              <w:jc w:val="both"/>
              <w:rPr>
                <w:rFonts w:ascii="Times New Roman" w:hAnsi="Times New Roman"/>
                <w:bCs/>
                <w:sz w:val="24"/>
                <w:szCs w:val="24"/>
              </w:rPr>
            </w:pPr>
            <w:r w:rsidRPr="00A47778">
              <w:rPr>
                <w:rFonts w:ascii="Times New Roman" w:hAnsi="Times New Roman"/>
                <w:bCs/>
                <w:sz w:val="24"/>
                <w:szCs w:val="24"/>
              </w:rPr>
              <w:t xml:space="preserve">Кто не справился хотя бы с одним заданием? Переверните карточку и на обратной стороне напишите, что у вас вызвало трудность. </w:t>
            </w:r>
          </w:p>
          <w:p w:rsidR="00492D58" w:rsidRPr="00A47778" w:rsidRDefault="00492D58" w:rsidP="00492D58">
            <w:pPr>
              <w:spacing w:after="0"/>
              <w:jc w:val="both"/>
              <w:rPr>
                <w:rFonts w:ascii="Times New Roman" w:hAnsi="Times New Roman"/>
                <w:bCs/>
                <w:sz w:val="24"/>
                <w:szCs w:val="24"/>
              </w:rPr>
            </w:pPr>
            <w:r w:rsidRPr="00A47778">
              <w:rPr>
                <w:rFonts w:ascii="Times New Roman" w:hAnsi="Times New Roman"/>
                <w:bCs/>
                <w:sz w:val="24"/>
                <w:szCs w:val="24"/>
              </w:rPr>
              <w:t>А те, кто справился, получают новое задание повышенной трудности на дополнительную оценку.</w:t>
            </w:r>
          </w:p>
          <w:p w:rsidR="00492D58" w:rsidRPr="00A47778" w:rsidRDefault="00492D58" w:rsidP="00492D58">
            <w:pPr>
              <w:spacing w:after="0"/>
              <w:jc w:val="both"/>
              <w:rPr>
                <w:rFonts w:ascii="Times New Roman" w:hAnsi="Times New Roman"/>
                <w:bCs/>
                <w:sz w:val="24"/>
                <w:szCs w:val="24"/>
              </w:rPr>
            </w:pPr>
          </w:p>
          <w:p w:rsidR="00492D58" w:rsidRPr="00A47778" w:rsidRDefault="00492D58" w:rsidP="00492D58">
            <w:pPr>
              <w:spacing w:after="0"/>
              <w:jc w:val="both"/>
              <w:rPr>
                <w:rFonts w:ascii="Times New Roman" w:hAnsi="Times New Roman"/>
                <w:bCs/>
                <w:sz w:val="24"/>
                <w:szCs w:val="24"/>
              </w:rPr>
            </w:pPr>
          </w:p>
          <w:p w:rsidR="00840DB8" w:rsidRPr="00A47778" w:rsidRDefault="00492D58" w:rsidP="00187867">
            <w:pPr>
              <w:spacing w:after="0"/>
              <w:jc w:val="both"/>
              <w:rPr>
                <w:rFonts w:ascii="Times New Roman" w:hAnsi="Times New Roman"/>
                <w:b/>
                <w:iCs/>
                <w:color w:val="000000"/>
                <w:sz w:val="24"/>
                <w:szCs w:val="24"/>
              </w:rPr>
            </w:pPr>
            <w:r w:rsidRPr="00A47778">
              <w:rPr>
                <w:rFonts w:ascii="Times New Roman" w:hAnsi="Times New Roman"/>
                <w:b/>
                <w:iCs/>
                <w:color w:val="000000"/>
                <w:sz w:val="24"/>
                <w:szCs w:val="24"/>
              </w:rPr>
              <w:t>3.Совместная работа.</w:t>
            </w:r>
          </w:p>
          <w:p w:rsidR="00492D58" w:rsidRPr="00A47778" w:rsidRDefault="0023282F" w:rsidP="00492D58">
            <w:pPr>
              <w:pStyle w:val="a4"/>
              <w:shd w:val="clear" w:color="auto" w:fill="FFFFFF"/>
              <w:spacing w:before="0" w:beforeAutospacing="0" w:after="150" w:afterAutospacing="0"/>
              <w:rPr>
                <w:color w:val="000000"/>
              </w:rPr>
            </w:pPr>
            <w:r w:rsidRPr="00A47778">
              <w:rPr>
                <w:color w:val="000000"/>
              </w:rPr>
              <w:t>Сейчас мы составим предложения</w:t>
            </w:r>
            <w:r w:rsidR="00492D58" w:rsidRPr="00A47778">
              <w:rPr>
                <w:color w:val="000000"/>
              </w:rPr>
              <w:t xml:space="preserve"> использую время </w:t>
            </w:r>
            <w:r w:rsidR="00492D58" w:rsidRPr="00A47778">
              <w:rPr>
                <w:color w:val="000000"/>
                <w:lang w:val="en-US"/>
              </w:rPr>
              <w:t>Present</w:t>
            </w:r>
            <w:r w:rsidR="00492D58" w:rsidRPr="00A47778">
              <w:rPr>
                <w:color w:val="000000"/>
              </w:rPr>
              <w:t xml:space="preserve"> </w:t>
            </w:r>
            <w:r w:rsidR="00492D58" w:rsidRPr="00A47778">
              <w:rPr>
                <w:color w:val="000000"/>
                <w:lang w:val="en-US"/>
              </w:rPr>
              <w:t>Perfect</w:t>
            </w:r>
            <w:r w:rsidR="00492D58" w:rsidRPr="00A47778">
              <w:rPr>
                <w:color w:val="000000"/>
              </w:rPr>
              <w:t xml:space="preserve">. </w:t>
            </w:r>
          </w:p>
          <w:p w:rsidR="00187867" w:rsidRPr="00A47778" w:rsidRDefault="00492D58" w:rsidP="0023282F">
            <w:pPr>
              <w:pStyle w:val="a4"/>
              <w:shd w:val="clear" w:color="auto" w:fill="FFFFFF"/>
              <w:spacing w:before="0" w:beforeAutospacing="0" w:after="150" w:afterAutospacing="0"/>
              <w:rPr>
                <w:color w:val="000000"/>
                <w:lang w:val="en-US"/>
              </w:rPr>
            </w:pPr>
            <w:r w:rsidRPr="00A47778">
              <w:rPr>
                <w:color w:val="000000"/>
                <w:lang w:val="en-US"/>
              </w:rPr>
              <w:lastRenderedPageBreak/>
              <w:t>- We do ex. 5 and 7 on p. 86-87. You should answer the questions looking at the pictures , using Present Perfect.</w:t>
            </w:r>
          </w:p>
        </w:tc>
        <w:tc>
          <w:tcPr>
            <w:tcW w:w="4751" w:type="dxa"/>
            <w:shd w:val="clear" w:color="auto" w:fill="auto"/>
          </w:tcPr>
          <w:p w:rsidR="00334B3B" w:rsidRPr="00A47778" w:rsidRDefault="00FB0C24"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lang w:val="en-US"/>
              </w:rPr>
              <w:lastRenderedPageBreak/>
              <w:t xml:space="preserve"> </w:t>
            </w:r>
            <w:r w:rsidRPr="00A47778">
              <w:rPr>
                <w:rFonts w:ascii="Times New Roman" w:hAnsi="Times New Roman"/>
                <w:color w:val="000000"/>
                <w:sz w:val="24"/>
                <w:szCs w:val="24"/>
              </w:rPr>
              <w:t>Слайд 2</w:t>
            </w:r>
          </w:p>
          <w:p w:rsidR="00ED2774" w:rsidRPr="00A47778" w:rsidRDefault="0023282F" w:rsidP="00ED2774">
            <w:pPr>
              <w:shd w:val="clear" w:color="auto" w:fill="FFFFFF"/>
              <w:spacing w:after="135" w:line="240" w:lineRule="auto"/>
              <w:rPr>
                <w:rFonts w:ascii="Times New Roman" w:hAnsi="Times New Roman"/>
                <w:color w:val="333333"/>
                <w:sz w:val="24"/>
                <w:szCs w:val="24"/>
              </w:rPr>
            </w:pPr>
            <w:r w:rsidRPr="00A47778">
              <w:rPr>
                <w:rFonts w:ascii="Times New Roman" w:hAnsi="Times New Roman"/>
                <w:noProof/>
                <w:sz w:val="24"/>
                <w:szCs w:val="24"/>
              </w:rPr>
              <w:drawing>
                <wp:inline distT="0" distB="0" distL="0" distR="0" wp14:anchorId="345025B2" wp14:editId="23BDEDB0">
                  <wp:extent cx="2827020" cy="2120265"/>
                  <wp:effectExtent l="0" t="0" r="0" b="0"/>
                  <wp:docPr id="1" name="Рисунок 1" descr="https://fs00.infourok.ru/images/doc/248/253418/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248/253418/img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2120265"/>
                          </a:xfrm>
                          <a:prstGeom prst="rect">
                            <a:avLst/>
                          </a:prstGeom>
                          <a:noFill/>
                          <a:ln>
                            <a:noFill/>
                          </a:ln>
                        </pic:spPr>
                      </pic:pic>
                    </a:graphicData>
                  </a:graphic>
                </wp:inline>
              </w:drawing>
            </w: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lang w:val="en-US"/>
              </w:rPr>
            </w:pPr>
          </w:p>
          <w:p w:rsidR="00232D46" w:rsidRPr="00A47778" w:rsidRDefault="00232D46"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Слайд 3</w:t>
            </w:r>
          </w:p>
          <w:p w:rsidR="00232D46" w:rsidRPr="00A47778" w:rsidRDefault="00232D46" w:rsidP="001B1B26">
            <w:pPr>
              <w:spacing w:after="0"/>
              <w:jc w:val="both"/>
              <w:rPr>
                <w:rFonts w:ascii="Times New Roman" w:hAnsi="Times New Roman"/>
                <w:color w:val="000000"/>
                <w:sz w:val="24"/>
                <w:szCs w:val="24"/>
              </w:rPr>
            </w:pPr>
          </w:p>
          <w:p w:rsidR="00334B3B" w:rsidRPr="00A47778" w:rsidRDefault="00232D46" w:rsidP="001B1B26">
            <w:pPr>
              <w:spacing w:after="0"/>
              <w:jc w:val="both"/>
              <w:rPr>
                <w:rFonts w:ascii="Times New Roman" w:hAnsi="Times New Roman"/>
                <w:color w:val="000000"/>
                <w:sz w:val="24"/>
                <w:szCs w:val="24"/>
              </w:rPr>
            </w:pPr>
            <w:r w:rsidRPr="00A47778">
              <w:rPr>
                <w:rFonts w:ascii="Times New Roman" w:hAnsi="Times New Roman"/>
                <w:noProof/>
                <w:color w:val="000000"/>
                <w:sz w:val="24"/>
                <w:szCs w:val="24"/>
              </w:rPr>
              <w:lastRenderedPageBreak/>
              <w:drawing>
                <wp:inline distT="0" distB="0" distL="0" distR="0">
                  <wp:extent cx="3042849" cy="1744980"/>
                  <wp:effectExtent l="0" t="0" r="5715" b="7620"/>
                  <wp:docPr id="3" name="Рисунок 3" descr="C:\Users\grigo\Desktop\Новый точечный рисунок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igo\Desktop\Новый точечный рисунок (7).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7720" cy="1747773"/>
                          </a:xfrm>
                          <a:prstGeom prst="rect">
                            <a:avLst/>
                          </a:prstGeom>
                          <a:noFill/>
                          <a:ln>
                            <a:noFill/>
                          </a:ln>
                        </pic:spPr>
                      </pic:pic>
                    </a:graphicData>
                  </a:graphic>
                </wp:inline>
              </w:drawing>
            </w: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BE72D8">
            <w:pPr>
              <w:rPr>
                <w:rFonts w:ascii="Times New Roman" w:hAnsi="Times New Roman"/>
                <w:sz w:val="24"/>
                <w:szCs w:val="24"/>
              </w:rPr>
            </w:pPr>
          </w:p>
          <w:p w:rsidR="00232D46" w:rsidRPr="00A47778" w:rsidRDefault="00232D46" w:rsidP="00BE72D8">
            <w:pPr>
              <w:rPr>
                <w:rFonts w:ascii="Times New Roman" w:hAnsi="Times New Roman"/>
                <w:sz w:val="24"/>
                <w:szCs w:val="24"/>
              </w:rPr>
            </w:pPr>
          </w:p>
          <w:p w:rsidR="00232D46" w:rsidRPr="00A47778" w:rsidRDefault="00232D46" w:rsidP="00BE72D8">
            <w:pPr>
              <w:rPr>
                <w:rFonts w:ascii="Times New Roman" w:hAnsi="Times New Roman"/>
                <w:sz w:val="24"/>
                <w:szCs w:val="24"/>
              </w:rPr>
            </w:pPr>
            <w:r w:rsidRPr="00A47778">
              <w:rPr>
                <w:rFonts w:ascii="Times New Roman" w:hAnsi="Times New Roman"/>
                <w:sz w:val="24"/>
                <w:szCs w:val="24"/>
              </w:rPr>
              <w:t>Слайд 4</w:t>
            </w:r>
          </w:p>
          <w:p w:rsidR="00232D46" w:rsidRPr="00A47778" w:rsidRDefault="00232D46" w:rsidP="00BE72D8">
            <w:pPr>
              <w:rPr>
                <w:rFonts w:ascii="Times New Roman" w:hAnsi="Times New Roman"/>
                <w:sz w:val="24"/>
                <w:szCs w:val="24"/>
              </w:rPr>
            </w:pPr>
            <w:r w:rsidRPr="00A47778">
              <w:rPr>
                <w:rFonts w:ascii="Times New Roman" w:hAnsi="Times New Roman"/>
                <w:noProof/>
                <w:sz w:val="24"/>
                <w:szCs w:val="24"/>
              </w:rPr>
              <w:lastRenderedPageBreak/>
              <w:drawing>
                <wp:inline distT="0" distB="0" distL="0" distR="0">
                  <wp:extent cx="3086100" cy="1671872"/>
                  <wp:effectExtent l="0" t="0" r="0" b="5080"/>
                  <wp:docPr id="4" name="Рисунок 4" descr="C:\Users\grigo\Desktop\Новый точечный рисунок (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igo\Desktop\Новый точечный рисунок (8).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3005" cy="1686448"/>
                          </a:xfrm>
                          <a:prstGeom prst="rect">
                            <a:avLst/>
                          </a:prstGeom>
                          <a:noFill/>
                          <a:ln>
                            <a:noFill/>
                          </a:ln>
                        </pic:spPr>
                      </pic:pic>
                    </a:graphicData>
                  </a:graphic>
                </wp:inline>
              </w:drawing>
            </w:r>
          </w:p>
        </w:tc>
        <w:tc>
          <w:tcPr>
            <w:tcW w:w="3905" w:type="dxa"/>
            <w:shd w:val="clear" w:color="auto" w:fill="auto"/>
          </w:tcPr>
          <w:p w:rsidR="00334B3B" w:rsidRPr="00A47778" w:rsidRDefault="00334B3B"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lastRenderedPageBreak/>
              <w:t>Р – высказывать</w:t>
            </w:r>
            <w:r w:rsidR="00346D2C" w:rsidRPr="00A47778">
              <w:rPr>
                <w:rFonts w:ascii="Times New Roman" w:hAnsi="Times New Roman"/>
                <w:color w:val="000000"/>
                <w:sz w:val="24"/>
                <w:szCs w:val="24"/>
              </w:rPr>
              <w:t xml:space="preserve"> </w:t>
            </w:r>
            <w:r w:rsidR="00840DB8" w:rsidRPr="00A47778">
              <w:rPr>
                <w:rFonts w:ascii="Times New Roman" w:hAnsi="Times New Roman"/>
                <w:color w:val="000000"/>
                <w:sz w:val="24"/>
                <w:szCs w:val="24"/>
              </w:rPr>
              <w:t xml:space="preserve">мнение, </w:t>
            </w:r>
            <w:r w:rsidR="00840DB8" w:rsidRPr="00A47778">
              <w:rPr>
                <w:rFonts w:ascii="Times New Roman" w:hAnsi="Times New Roman"/>
                <w:color w:val="000000"/>
                <w:sz w:val="24"/>
                <w:szCs w:val="24"/>
                <w:shd w:val="clear" w:color="auto" w:fill="FFFFFF"/>
              </w:rPr>
              <w:t>уметь оформлять иноязычную речь в соответствии с ее предполагаемым коммуникативным содержанием</w:t>
            </w:r>
          </w:p>
          <w:p w:rsidR="00334B3B" w:rsidRPr="00A47778" w:rsidRDefault="00334B3B" w:rsidP="001B1B26">
            <w:pPr>
              <w:spacing w:after="0"/>
              <w:jc w:val="both"/>
              <w:rPr>
                <w:rFonts w:ascii="Times New Roman" w:hAnsi="Times New Roman"/>
                <w:color w:val="000000"/>
                <w:sz w:val="24"/>
                <w:szCs w:val="24"/>
              </w:rPr>
            </w:pPr>
          </w:p>
          <w:p w:rsidR="00334B3B" w:rsidRPr="00A47778" w:rsidRDefault="00840DB8"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 xml:space="preserve">К </w:t>
            </w:r>
            <w:r w:rsidR="00334B3B" w:rsidRPr="00A47778">
              <w:rPr>
                <w:rFonts w:ascii="Times New Roman" w:hAnsi="Times New Roman"/>
                <w:color w:val="000000"/>
                <w:sz w:val="24"/>
                <w:szCs w:val="24"/>
              </w:rPr>
              <w:t>–</w:t>
            </w:r>
            <w:r w:rsidRPr="00A47778">
              <w:rPr>
                <w:rFonts w:ascii="Times New Roman" w:hAnsi="Times New Roman"/>
                <w:color w:val="000000"/>
                <w:sz w:val="24"/>
                <w:szCs w:val="24"/>
              </w:rPr>
              <w:t xml:space="preserve"> </w:t>
            </w:r>
            <w:r w:rsidRPr="00A47778">
              <w:rPr>
                <w:rFonts w:ascii="Times New Roman" w:hAnsi="Times New Roman"/>
                <w:color w:val="000000"/>
                <w:sz w:val="24"/>
                <w:szCs w:val="24"/>
                <w:shd w:val="clear" w:color="auto" w:fill="FFFFFF"/>
              </w:rPr>
              <w:t>уметь интерпретировать речь в процессе устного или письменного восприятия.</w:t>
            </w:r>
          </w:p>
          <w:p w:rsidR="00840DB8" w:rsidRPr="00A47778" w:rsidRDefault="00840DB8" w:rsidP="001B1B26">
            <w:pPr>
              <w:spacing w:after="0"/>
              <w:jc w:val="both"/>
              <w:rPr>
                <w:rFonts w:ascii="Times New Roman" w:hAnsi="Times New Roman"/>
                <w:color w:val="000000"/>
                <w:sz w:val="24"/>
                <w:szCs w:val="24"/>
              </w:rPr>
            </w:pPr>
          </w:p>
          <w:p w:rsidR="00840DB8" w:rsidRPr="00A47778" w:rsidRDefault="00840DB8" w:rsidP="001B1B26">
            <w:pPr>
              <w:spacing w:after="0"/>
              <w:jc w:val="both"/>
              <w:rPr>
                <w:rFonts w:ascii="Times New Roman" w:hAnsi="Times New Roman"/>
                <w:color w:val="000000"/>
                <w:sz w:val="24"/>
                <w:szCs w:val="24"/>
                <w:shd w:val="clear" w:color="auto" w:fill="FFFFFF"/>
              </w:rPr>
            </w:pPr>
            <w:r w:rsidRPr="00A47778">
              <w:rPr>
                <w:rFonts w:ascii="Times New Roman" w:hAnsi="Times New Roman"/>
                <w:color w:val="000000"/>
                <w:sz w:val="24"/>
                <w:szCs w:val="24"/>
              </w:rPr>
              <w:t xml:space="preserve">П - </w:t>
            </w:r>
            <w:r w:rsidRPr="00A47778">
              <w:rPr>
                <w:rFonts w:ascii="Times New Roman" w:hAnsi="Times New Roman"/>
                <w:color w:val="000000"/>
                <w:sz w:val="24"/>
                <w:szCs w:val="24"/>
                <w:shd w:val="clear" w:color="auto" w:fill="FFFFFF"/>
              </w:rPr>
              <w:t xml:space="preserve"> знать о коммуникативном значении и назначении изучаемых языковых единиц</w:t>
            </w:r>
          </w:p>
          <w:p w:rsidR="00840DB8" w:rsidRPr="00A47778" w:rsidRDefault="00840DB8"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6271E8" w:rsidRPr="00A47778" w:rsidRDefault="00362EBE" w:rsidP="006271E8">
            <w:pPr>
              <w:pStyle w:val="a4"/>
              <w:shd w:val="clear" w:color="auto" w:fill="FFFFFF"/>
              <w:spacing w:before="0" w:beforeAutospacing="0" w:after="150" w:afterAutospacing="0"/>
              <w:rPr>
                <w:color w:val="000000"/>
              </w:rPr>
            </w:pPr>
            <w:r w:rsidRPr="00A47778">
              <w:rPr>
                <w:color w:val="000000"/>
              </w:rPr>
              <w:t>П - уметь р</w:t>
            </w:r>
            <w:r w:rsidR="006271E8" w:rsidRPr="00A47778">
              <w:rPr>
                <w:color w:val="000000"/>
              </w:rPr>
              <w:t>абота</w:t>
            </w:r>
            <w:r w:rsidRPr="00A47778">
              <w:rPr>
                <w:color w:val="000000"/>
              </w:rPr>
              <w:t>ть</w:t>
            </w:r>
            <w:r w:rsidR="006271E8" w:rsidRPr="00A47778">
              <w:rPr>
                <w:color w:val="000000"/>
              </w:rPr>
              <w:t xml:space="preserve"> с информацией.</w:t>
            </w:r>
          </w:p>
          <w:p w:rsidR="006271E8" w:rsidRPr="00A47778" w:rsidRDefault="00362EBE" w:rsidP="006271E8">
            <w:pPr>
              <w:pStyle w:val="a4"/>
              <w:shd w:val="clear" w:color="auto" w:fill="FFFFFF"/>
              <w:spacing w:before="0" w:beforeAutospacing="0" w:after="150" w:afterAutospacing="0"/>
              <w:rPr>
                <w:color w:val="000000"/>
              </w:rPr>
            </w:pPr>
            <w:r w:rsidRPr="00A47778">
              <w:rPr>
                <w:color w:val="000000"/>
              </w:rPr>
              <w:t>Л - уметь слушать и слышать, уметь</w:t>
            </w:r>
            <w:r w:rsidR="006271E8" w:rsidRPr="00A47778">
              <w:rPr>
                <w:color w:val="000000"/>
              </w:rPr>
              <w:t xml:space="preserve"> высказывать свои мысли.</w:t>
            </w: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П – выделять главное, делать выводы.</w:t>
            </w: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Р – рефлексировать.</w:t>
            </w: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ПР – применять знания о порядке выполнения действий на практике</w:t>
            </w: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362EBE">
            <w:pPr>
              <w:pStyle w:val="a4"/>
              <w:shd w:val="clear" w:color="auto" w:fill="FFFFFF"/>
              <w:spacing w:before="0" w:beforeAutospacing="0" w:after="150" w:afterAutospacing="0"/>
              <w:rPr>
                <w:color w:val="000000"/>
              </w:rPr>
            </w:pPr>
            <w:r w:rsidRPr="00A47778">
              <w:rPr>
                <w:color w:val="000000"/>
              </w:rPr>
              <w:t>К – уметь офор</w:t>
            </w:r>
            <w:r w:rsidR="00362EBE" w:rsidRPr="00A47778">
              <w:rPr>
                <w:color w:val="000000"/>
              </w:rPr>
              <w:t>млять свои мысли в устной форме, уметь применять изученную грамматику.</w:t>
            </w:r>
          </w:p>
          <w:p w:rsidR="00362EBE" w:rsidRPr="00A47778" w:rsidRDefault="00362EBE" w:rsidP="001B1B26">
            <w:pPr>
              <w:spacing w:after="0"/>
              <w:jc w:val="both"/>
              <w:rPr>
                <w:rFonts w:ascii="Times New Roman" w:hAnsi="Times New Roman"/>
                <w:color w:val="000000"/>
                <w:sz w:val="24"/>
                <w:szCs w:val="24"/>
              </w:rPr>
            </w:pPr>
          </w:p>
          <w:p w:rsidR="00492D58" w:rsidRPr="00A47778" w:rsidRDefault="00362EBE" w:rsidP="00362EBE">
            <w:pPr>
              <w:pStyle w:val="a4"/>
              <w:shd w:val="clear" w:color="auto" w:fill="FFFFFF"/>
              <w:spacing w:before="0" w:beforeAutospacing="0" w:after="150" w:afterAutospacing="0"/>
              <w:rPr>
                <w:color w:val="000000"/>
              </w:rPr>
            </w:pPr>
            <w:r w:rsidRPr="00A47778">
              <w:rPr>
                <w:color w:val="000000"/>
              </w:rPr>
              <w:t>Л -  уметь работать в паре, высказывать свое мнение, выслушивать мнение партнера.</w:t>
            </w:r>
          </w:p>
          <w:p w:rsidR="0023282F" w:rsidRPr="00A47778" w:rsidRDefault="0023282F" w:rsidP="00362EBE">
            <w:pPr>
              <w:pStyle w:val="a4"/>
              <w:shd w:val="clear" w:color="auto" w:fill="FFFFFF"/>
              <w:spacing w:before="0" w:beforeAutospacing="0" w:after="150" w:afterAutospacing="0"/>
              <w:rPr>
                <w:color w:val="000000"/>
              </w:rPr>
            </w:pPr>
          </w:p>
          <w:p w:rsidR="0023282F" w:rsidRPr="00A47778" w:rsidRDefault="0023282F" w:rsidP="00362EBE">
            <w:pPr>
              <w:pStyle w:val="a4"/>
              <w:shd w:val="clear" w:color="auto" w:fill="FFFFFF"/>
              <w:spacing w:before="0" w:beforeAutospacing="0" w:after="150" w:afterAutospacing="0"/>
              <w:rPr>
                <w:color w:val="000000"/>
              </w:rPr>
            </w:pPr>
          </w:p>
          <w:p w:rsidR="0023282F" w:rsidRPr="00A47778" w:rsidRDefault="0023282F" w:rsidP="00362EBE">
            <w:pPr>
              <w:pStyle w:val="a4"/>
              <w:shd w:val="clear" w:color="auto" w:fill="FFFFFF"/>
              <w:spacing w:before="0" w:beforeAutospacing="0" w:after="150" w:afterAutospacing="0"/>
              <w:rPr>
                <w:color w:val="000000"/>
              </w:rPr>
            </w:pPr>
          </w:p>
          <w:p w:rsidR="0023282F" w:rsidRPr="00A47778" w:rsidRDefault="0023282F" w:rsidP="00362EBE">
            <w:pPr>
              <w:pStyle w:val="a4"/>
              <w:shd w:val="clear" w:color="auto" w:fill="FFFFFF"/>
              <w:spacing w:before="0" w:beforeAutospacing="0" w:after="150" w:afterAutospacing="0"/>
              <w:rPr>
                <w:color w:val="000000"/>
              </w:rPr>
            </w:pPr>
          </w:p>
          <w:p w:rsidR="0023282F" w:rsidRPr="00A47778" w:rsidRDefault="0023282F" w:rsidP="00362EBE">
            <w:pPr>
              <w:pStyle w:val="a4"/>
              <w:shd w:val="clear" w:color="auto" w:fill="FFFFFF"/>
              <w:spacing w:before="0" w:beforeAutospacing="0" w:after="150" w:afterAutospacing="0"/>
              <w:rPr>
                <w:color w:val="000000"/>
              </w:rPr>
            </w:pPr>
          </w:p>
          <w:p w:rsidR="0023282F" w:rsidRPr="0023282F" w:rsidRDefault="0023282F" w:rsidP="0023282F">
            <w:pPr>
              <w:spacing w:after="0"/>
              <w:jc w:val="both"/>
              <w:rPr>
                <w:rFonts w:ascii="Times New Roman" w:hAnsi="Times New Roman"/>
                <w:color w:val="000000"/>
                <w:sz w:val="24"/>
                <w:szCs w:val="24"/>
              </w:rPr>
            </w:pPr>
          </w:p>
          <w:p w:rsidR="0023282F" w:rsidRPr="0023282F" w:rsidRDefault="0023282F" w:rsidP="0023282F">
            <w:pPr>
              <w:spacing w:after="0"/>
              <w:jc w:val="both"/>
              <w:rPr>
                <w:rFonts w:ascii="Times New Roman" w:hAnsi="Times New Roman"/>
                <w:color w:val="000000"/>
                <w:sz w:val="24"/>
                <w:szCs w:val="24"/>
              </w:rPr>
            </w:pPr>
          </w:p>
          <w:p w:rsidR="0023282F" w:rsidRPr="0023282F" w:rsidRDefault="0023282F" w:rsidP="0023282F">
            <w:pPr>
              <w:shd w:val="clear" w:color="auto" w:fill="FFFFFF"/>
              <w:spacing w:after="150" w:line="240" w:lineRule="auto"/>
              <w:rPr>
                <w:rFonts w:ascii="Times New Roman" w:hAnsi="Times New Roman"/>
                <w:color w:val="000000"/>
                <w:sz w:val="24"/>
                <w:szCs w:val="24"/>
              </w:rPr>
            </w:pPr>
            <w:r w:rsidRPr="0023282F">
              <w:rPr>
                <w:rFonts w:ascii="Times New Roman" w:hAnsi="Times New Roman"/>
                <w:color w:val="000000"/>
                <w:sz w:val="24"/>
                <w:szCs w:val="24"/>
              </w:rPr>
              <w:t>К – уметь применять изученную грамматику.</w:t>
            </w:r>
          </w:p>
          <w:p w:rsidR="0023282F" w:rsidRPr="00A47778" w:rsidRDefault="0023282F" w:rsidP="0023282F">
            <w:pPr>
              <w:pStyle w:val="a4"/>
              <w:shd w:val="clear" w:color="auto" w:fill="FFFFFF"/>
              <w:spacing w:before="0" w:beforeAutospacing="0" w:after="150" w:afterAutospacing="0"/>
              <w:rPr>
                <w:color w:val="000000"/>
              </w:rPr>
            </w:pPr>
            <w:r w:rsidRPr="00A47778">
              <w:rPr>
                <w:color w:val="000000"/>
              </w:rPr>
              <w:lastRenderedPageBreak/>
              <w:t>П - уметь работать с информацией.</w:t>
            </w:r>
          </w:p>
          <w:p w:rsidR="0023282F" w:rsidRPr="00A47778" w:rsidRDefault="0023282F" w:rsidP="00362EBE">
            <w:pPr>
              <w:pStyle w:val="a4"/>
              <w:shd w:val="clear" w:color="auto" w:fill="FFFFFF"/>
              <w:spacing w:before="0" w:beforeAutospacing="0" w:after="150" w:afterAutospacing="0"/>
              <w:rPr>
                <w:color w:val="000000"/>
              </w:rPr>
            </w:pPr>
          </w:p>
        </w:tc>
      </w:tr>
      <w:tr w:rsidR="00A47778" w:rsidRPr="00A47778" w:rsidTr="0023282F">
        <w:trPr>
          <w:trHeight w:val="77"/>
        </w:trPr>
        <w:tc>
          <w:tcPr>
            <w:tcW w:w="2212" w:type="dxa"/>
            <w:shd w:val="clear" w:color="auto" w:fill="auto"/>
          </w:tcPr>
          <w:p w:rsidR="00334B3B" w:rsidRPr="00A47778" w:rsidRDefault="00334B3B" w:rsidP="001B1B26">
            <w:pPr>
              <w:spacing w:after="0"/>
              <w:jc w:val="both"/>
              <w:rPr>
                <w:rFonts w:ascii="Times New Roman" w:hAnsi="Times New Roman"/>
                <w:b/>
                <w:color w:val="000000"/>
                <w:sz w:val="24"/>
                <w:szCs w:val="24"/>
              </w:rPr>
            </w:pPr>
            <w:r w:rsidRPr="00A47778">
              <w:rPr>
                <w:rFonts w:ascii="Times New Roman" w:hAnsi="Times New Roman"/>
                <w:b/>
                <w:color w:val="000000"/>
                <w:sz w:val="24"/>
                <w:szCs w:val="24"/>
              </w:rPr>
              <w:lastRenderedPageBreak/>
              <w:t>Рефлексивно-оценочный этап</w:t>
            </w:r>
          </w:p>
        </w:tc>
        <w:tc>
          <w:tcPr>
            <w:tcW w:w="4720" w:type="dxa"/>
            <w:shd w:val="clear" w:color="auto" w:fill="auto"/>
          </w:tcPr>
          <w:p w:rsidR="00334B3B" w:rsidRPr="00A47778" w:rsidRDefault="00334B3B" w:rsidP="001B1B26">
            <w:pPr>
              <w:pStyle w:val="a3"/>
              <w:spacing w:after="0"/>
              <w:ind w:left="20"/>
              <w:jc w:val="both"/>
              <w:rPr>
                <w:rFonts w:ascii="Times New Roman" w:hAnsi="Times New Roman"/>
                <w:b/>
                <w:color w:val="000000"/>
                <w:sz w:val="24"/>
                <w:szCs w:val="24"/>
              </w:rPr>
            </w:pPr>
            <w:r w:rsidRPr="00A47778">
              <w:rPr>
                <w:rFonts w:ascii="Times New Roman" w:hAnsi="Times New Roman"/>
                <w:b/>
                <w:color w:val="000000"/>
                <w:sz w:val="24"/>
                <w:szCs w:val="24"/>
              </w:rPr>
              <w:t>1. </w:t>
            </w:r>
            <w:proofErr w:type="gramStart"/>
            <w:r w:rsidRPr="00A47778">
              <w:rPr>
                <w:rFonts w:ascii="Times New Roman" w:hAnsi="Times New Roman"/>
                <w:b/>
                <w:color w:val="000000"/>
                <w:sz w:val="24"/>
                <w:szCs w:val="24"/>
              </w:rPr>
              <w:t>Рефлексивная  беседа</w:t>
            </w:r>
            <w:proofErr w:type="gramEnd"/>
            <w:r w:rsidRPr="00A47778">
              <w:rPr>
                <w:rFonts w:ascii="Times New Roman" w:hAnsi="Times New Roman"/>
                <w:b/>
                <w:color w:val="000000"/>
                <w:sz w:val="24"/>
                <w:szCs w:val="24"/>
              </w:rPr>
              <w:t>.</w:t>
            </w:r>
          </w:p>
          <w:p w:rsidR="00492D58" w:rsidRPr="00A47778" w:rsidRDefault="00492D58" w:rsidP="00492D58">
            <w:pPr>
              <w:pStyle w:val="a4"/>
              <w:shd w:val="clear" w:color="auto" w:fill="FFFFFF"/>
              <w:spacing w:before="0" w:beforeAutospacing="0" w:after="150" w:afterAutospacing="0"/>
              <w:rPr>
                <w:color w:val="000000"/>
              </w:rPr>
            </w:pPr>
            <w:r w:rsidRPr="00A47778">
              <w:rPr>
                <w:color w:val="000000"/>
              </w:rPr>
              <w:t xml:space="preserve"> Закончите предложения:</w:t>
            </w:r>
          </w:p>
          <w:p w:rsidR="00492D58" w:rsidRPr="00A47778" w:rsidRDefault="00492D58" w:rsidP="00492D58">
            <w:pPr>
              <w:pStyle w:val="a4"/>
              <w:shd w:val="clear" w:color="auto" w:fill="FFFFFF"/>
              <w:spacing w:before="0" w:beforeAutospacing="0" w:after="150" w:afterAutospacing="0"/>
              <w:rPr>
                <w:color w:val="000000"/>
                <w:lang w:val="en-US"/>
              </w:rPr>
            </w:pPr>
            <w:r w:rsidRPr="00A47778">
              <w:rPr>
                <w:color w:val="000000"/>
                <w:lang w:val="en-US"/>
              </w:rPr>
              <w:t>Now I know…</w:t>
            </w:r>
          </w:p>
          <w:p w:rsidR="00492D58" w:rsidRPr="00A47778" w:rsidRDefault="00492D58" w:rsidP="00492D58">
            <w:pPr>
              <w:pStyle w:val="a4"/>
              <w:shd w:val="clear" w:color="auto" w:fill="FFFFFF"/>
              <w:spacing w:before="0" w:beforeAutospacing="0" w:after="150" w:afterAutospacing="0"/>
              <w:rPr>
                <w:color w:val="000000"/>
                <w:lang w:val="en-US"/>
              </w:rPr>
            </w:pPr>
            <w:r w:rsidRPr="00A47778">
              <w:rPr>
                <w:color w:val="000000"/>
                <w:lang w:val="en-US"/>
              </w:rPr>
              <w:t>Now I can…</w:t>
            </w:r>
          </w:p>
          <w:p w:rsidR="00492D58" w:rsidRPr="00A47778" w:rsidRDefault="00492D58" w:rsidP="00492D58">
            <w:pPr>
              <w:pStyle w:val="a4"/>
              <w:shd w:val="clear" w:color="auto" w:fill="FFFFFF"/>
              <w:spacing w:before="0" w:beforeAutospacing="0" w:after="150" w:afterAutospacing="0"/>
              <w:rPr>
                <w:color w:val="000000"/>
                <w:lang w:val="en-US"/>
              </w:rPr>
            </w:pPr>
            <w:r w:rsidRPr="00A47778">
              <w:rPr>
                <w:color w:val="000000"/>
                <w:lang w:val="en-US"/>
              </w:rPr>
              <w:t>I don’t know…</w:t>
            </w:r>
          </w:p>
          <w:p w:rsidR="00492D58" w:rsidRPr="00A47778" w:rsidRDefault="00492D58" w:rsidP="00492D58">
            <w:pPr>
              <w:pStyle w:val="a4"/>
              <w:shd w:val="clear" w:color="auto" w:fill="FFFFFF"/>
              <w:spacing w:before="0" w:beforeAutospacing="0" w:after="150" w:afterAutospacing="0"/>
              <w:rPr>
                <w:color w:val="000000"/>
                <w:lang w:val="en-US"/>
              </w:rPr>
            </w:pPr>
            <w:r w:rsidRPr="00A47778">
              <w:rPr>
                <w:color w:val="000000"/>
                <w:lang w:val="en-US"/>
              </w:rPr>
              <w:t>It was interesting…</w:t>
            </w:r>
          </w:p>
          <w:p w:rsidR="00492D58" w:rsidRPr="00A47778" w:rsidRDefault="00492D58" w:rsidP="00492D58">
            <w:pPr>
              <w:pStyle w:val="a4"/>
              <w:shd w:val="clear" w:color="auto" w:fill="FFFFFF"/>
              <w:spacing w:before="0" w:beforeAutospacing="0" w:after="150" w:afterAutospacing="0"/>
              <w:rPr>
                <w:color w:val="000000"/>
                <w:lang w:val="en-US"/>
              </w:rPr>
            </w:pPr>
            <w:r w:rsidRPr="00A47778">
              <w:rPr>
                <w:color w:val="000000"/>
                <w:lang w:val="en-US"/>
              </w:rPr>
              <w:t>It was boring…</w:t>
            </w:r>
          </w:p>
          <w:p w:rsidR="00492D58" w:rsidRPr="00A47778" w:rsidRDefault="00492D58" w:rsidP="00492D58">
            <w:pPr>
              <w:pStyle w:val="a4"/>
              <w:shd w:val="clear" w:color="auto" w:fill="FFFFFF"/>
              <w:spacing w:before="0" w:beforeAutospacing="0" w:after="150" w:afterAutospacing="0"/>
              <w:rPr>
                <w:color w:val="000000"/>
                <w:lang w:val="en-US"/>
              </w:rPr>
            </w:pPr>
            <w:r w:rsidRPr="00A47778">
              <w:rPr>
                <w:color w:val="000000"/>
                <w:lang w:val="en-US"/>
              </w:rPr>
              <w:t>I want to know more…</w:t>
            </w:r>
          </w:p>
          <w:p w:rsidR="00492D58" w:rsidRPr="00A47778" w:rsidRDefault="00492D58" w:rsidP="00492D58">
            <w:pPr>
              <w:pStyle w:val="a4"/>
              <w:shd w:val="clear" w:color="auto" w:fill="FFFFFF"/>
              <w:spacing w:before="0" w:beforeAutospacing="0" w:after="150" w:afterAutospacing="0"/>
              <w:rPr>
                <w:color w:val="000000"/>
                <w:lang w:val="en-US"/>
              </w:rPr>
            </w:pPr>
          </w:p>
          <w:p w:rsidR="00232D46" w:rsidRPr="00A47778" w:rsidRDefault="00232D46" w:rsidP="00492D58">
            <w:pPr>
              <w:pStyle w:val="a4"/>
              <w:shd w:val="clear" w:color="auto" w:fill="FFFFFF"/>
              <w:spacing w:before="0" w:beforeAutospacing="0" w:after="150" w:afterAutospacing="0"/>
              <w:rPr>
                <w:color w:val="000000"/>
              </w:rPr>
            </w:pPr>
          </w:p>
          <w:p w:rsidR="00232D46" w:rsidRPr="00A47778" w:rsidRDefault="00232D46" w:rsidP="00492D58">
            <w:pPr>
              <w:pStyle w:val="a4"/>
              <w:shd w:val="clear" w:color="auto" w:fill="FFFFFF"/>
              <w:spacing w:before="0" w:beforeAutospacing="0" w:after="150" w:afterAutospacing="0"/>
              <w:rPr>
                <w:color w:val="000000"/>
              </w:rPr>
            </w:pPr>
          </w:p>
          <w:p w:rsidR="00232D46" w:rsidRPr="00A47778" w:rsidRDefault="00232D46" w:rsidP="00492D58">
            <w:pPr>
              <w:pStyle w:val="a4"/>
              <w:shd w:val="clear" w:color="auto" w:fill="FFFFFF"/>
              <w:spacing w:before="0" w:beforeAutospacing="0" w:after="150" w:afterAutospacing="0"/>
              <w:rPr>
                <w:color w:val="000000"/>
              </w:rPr>
            </w:pPr>
          </w:p>
          <w:p w:rsidR="00492D58" w:rsidRPr="00A47778" w:rsidRDefault="00492D58" w:rsidP="00492D58">
            <w:pPr>
              <w:pStyle w:val="a4"/>
              <w:shd w:val="clear" w:color="auto" w:fill="FFFFFF"/>
              <w:spacing w:before="0" w:beforeAutospacing="0" w:after="150" w:afterAutospacing="0"/>
              <w:rPr>
                <w:color w:val="000000"/>
              </w:rPr>
            </w:pPr>
            <w:r w:rsidRPr="00A47778">
              <w:rPr>
                <w:color w:val="000000"/>
              </w:rPr>
              <w:t xml:space="preserve">Ваше домашнее задание </w:t>
            </w:r>
            <w:r w:rsidR="00362EBE" w:rsidRPr="00A47778">
              <w:rPr>
                <w:color w:val="000000"/>
              </w:rPr>
              <w:t>–</w:t>
            </w:r>
            <w:r w:rsidRPr="00A47778">
              <w:rPr>
                <w:color w:val="000000"/>
              </w:rPr>
              <w:t xml:space="preserve"> </w:t>
            </w:r>
            <w:r w:rsidR="00362EBE" w:rsidRPr="00A47778">
              <w:rPr>
                <w:color w:val="000000"/>
                <w:lang w:val="en-US"/>
              </w:rPr>
              <w:t>ex</w:t>
            </w:r>
            <w:r w:rsidR="00362EBE" w:rsidRPr="00A47778">
              <w:rPr>
                <w:color w:val="000000"/>
              </w:rPr>
              <w:t xml:space="preserve">.5 </w:t>
            </w:r>
            <w:r w:rsidR="00362EBE" w:rsidRPr="00A47778">
              <w:rPr>
                <w:color w:val="000000"/>
                <w:lang w:val="en-US"/>
              </w:rPr>
              <w:t>p</w:t>
            </w:r>
            <w:r w:rsidR="00362EBE" w:rsidRPr="00A47778">
              <w:rPr>
                <w:color w:val="000000"/>
              </w:rPr>
              <w:t>.45</w:t>
            </w:r>
          </w:p>
          <w:p w:rsidR="00334B3B" w:rsidRPr="00A47778" w:rsidRDefault="00362EBE" w:rsidP="00362EBE">
            <w:pPr>
              <w:pStyle w:val="a4"/>
              <w:shd w:val="clear" w:color="auto" w:fill="FFFFFF"/>
              <w:spacing w:before="0" w:beforeAutospacing="0" w:after="0" w:afterAutospacing="0"/>
              <w:rPr>
                <w:color w:val="000000"/>
              </w:rPr>
            </w:pPr>
            <w:r w:rsidRPr="00A47778">
              <w:rPr>
                <w:color w:val="000000"/>
              </w:rPr>
              <w:t xml:space="preserve"> </w:t>
            </w:r>
          </w:p>
        </w:tc>
        <w:tc>
          <w:tcPr>
            <w:tcW w:w="4751" w:type="dxa"/>
            <w:shd w:val="clear" w:color="auto" w:fill="auto"/>
          </w:tcPr>
          <w:p w:rsidR="003253A0" w:rsidRPr="00A47778" w:rsidRDefault="003253A0" w:rsidP="001B1B26">
            <w:pPr>
              <w:spacing w:after="0"/>
              <w:jc w:val="both"/>
              <w:rPr>
                <w:rFonts w:ascii="Times New Roman" w:hAnsi="Times New Roman"/>
                <w:color w:val="000000"/>
                <w:sz w:val="24"/>
                <w:szCs w:val="24"/>
              </w:rPr>
            </w:pPr>
          </w:p>
          <w:p w:rsidR="003253A0" w:rsidRPr="00A47778" w:rsidRDefault="003253A0" w:rsidP="001B1B26">
            <w:pPr>
              <w:spacing w:after="0"/>
              <w:jc w:val="both"/>
              <w:rPr>
                <w:rFonts w:ascii="Times New Roman" w:hAnsi="Times New Roman"/>
                <w:color w:val="000000"/>
                <w:sz w:val="24"/>
                <w:szCs w:val="24"/>
              </w:rPr>
            </w:pPr>
          </w:p>
          <w:p w:rsidR="003253A0" w:rsidRPr="00A47778" w:rsidRDefault="00A47778"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Слайд 5</w:t>
            </w:r>
          </w:p>
          <w:p w:rsidR="003253A0" w:rsidRPr="00A47778" w:rsidRDefault="00232D46" w:rsidP="001B1B26">
            <w:pPr>
              <w:spacing w:after="0"/>
              <w:jc w:val="both"/>
              <w:rPr>
                <w:rFonts w:ascii="Times New Roman" w:hAnsi="Times New Roman"/>
                <w:color w:val="000000"/>
                <w:sz w:val="24"/>
                <w:szCs w:val="24"/>
              </w:rPr>
            </w:pPr>
            <w:r w:rsidRPr="00A47778">
              <w:rPr>
                <w:rFonts w:ascii="Times New Roman" w:hAnsi="Times New Roman"/>
                <w:noProof/>
                <w:color w:val="000000"/>
                <w:sz w:val="24"/>
                <w:szCs w:val="24"/>
              </w:rPr>
              <w:drawing>
                <wp:inline distT="0" distB="0" distL="0" distR="0">
                  <wp:extent cx="3053523" cy="1600200"/>
                  <wp:effectExtent l="0" t="0" r="0" b="0"/>
                  <wp:docPr id="5" name="Рисунок 5" descr="C:\Users\grigo\Desktop\г.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go\Desktop\г.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7614" cy="1607584"/>
                          </a:xfrm>
                          <a:prstGeom prst="rect">
                            <a:avLst/>
                          </a:prstGeom>
                          <a:noFill/>
                          <a:ln>
                            <a:noFill/>
                          </a:ln>
                        </pic:spPr>
                      </pic:pic>
                    </a:graphicData>
                  </a:graphic>
                </wp:inline>
              </w:drawing>
            </w:r>
          </w:p>
          <w:p w:rsidR="003253A0" w:rsidRPr="00A47778" w:rsidRDefault="003253A0" w:rsidP="001B1B26">
            <w:pPr>
              <w:spacing w:after="0"/>
              <w:jc w:val="both"/>
              <w:rPr>
                <w:rFonts w:ascii="Times New Roman" w:hAnsi="Times New Roman"/>
                <w:color w:val="000000"/>
                <w:sz w:val="24"/>
                <w:szCs w:val="24"/>
              </w:rPr>
            </w:pPr>
          </w:p>
          <w:p w:rsidR="003253A0" w:rsidRPr="00A47778" w:rsidRDefault="003253A0" w:rsidP="001B1B26">
            <w:pPr>
              <w:spacing w:after="0"/>
              <w:jc w:val="both"/>
              <w:rPr>
                <w:rFonts w:ascii="Times New Roman" w:hAnsi="Times New Roman"/>
                <w:color w:val="000000"/>
                <w:sz w:val="24"/>
                <w:szCs w:val="24"/>
              </w:rPr>
            </w:pPr>
          </w:p>
          <w:p w:rsidR="003253A0" w:rsidRPr="00A47778" w:rsidRDefault="003253A0" w:rsidP="001B1B26">
            <w:pPr>
              <w:spacing w:after="0"/>
              <w:jc w:val="both"/>
              <w:rPr>
                <w:rFonts w:ascii="Times New Roman" w:hAnsi="Times New Roman"/>
                <w:color w:val="000000"/>
                <w:sz w:val="24"/>
                <w:szCs w:val="24"/>
              </w:rPr>
            </w:pPr>
          </w:p>
          <w:p w:rsidR="003253A0" w:rsidRPr="00A47778" w:rsidRDefault="003253A0" w:rsidP="001B1B26">
            <w:pPr>
              <w:spacing w:after="0"/>
              <w:jc w:val="both"/>
              <w:rPr>
                <w:rFonts w:ascii="Times New Roman" w:hAnsi="Times New Roman"/>
                <w:color w:val="000000"/>
                <w:sz w:val="24"/>
                <w:szCs w:val="24"/>
              </w:rPr>
            </w:pPr>
          </w:p>
          <w:p w:rsidR="003253A0" w:rsidRPr="00A47778" w:rsidRDefault="00A47778" w:rsidP="001B1B26">
            <w:pPr>
              <w:spacing w:after="0"/>
              <w:jc w:val="both"/>
              <w:rPr>
                <w:rFonts w:ascii="Times New Roman" w:hAnsi="Times New Roman"/>
                <w:color w:val="000000"/>
                <w:sz w:val="24"/>
                <w:szCs w:val="24"/>
              </w:rPr>
            </w:pPr>
            <w:r w:rsidRPr="00A47778">
              <w:rPr>
                <w:rFonts w:ascii="Times New Roman" w:hAnsi="Times New Roman"/>
                <w:noProof/>
                <w:color w:val="000000"/>
                <w:sz w:val="24"/>
                <w:szCs w:val="24"/>
              </w:rPr>
              <w:lastRenderedPageBreak/>
              <w:drawing>
                <wp:inline distT="0" distB="0" distL="0" distR="0">
                  <wp:extent cx="3070860" cy="1777970"/>
                  <wp:effectExtent l="0" t="0" r="0" b="0"/>
                  <wp:docPr id="6" name="Рисунок 6" descr="C:\Users\grigo\Desktop\н.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igo\Desktop\н.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2068" cy="1790249"/>
                          </a:xfrm>
                          <a:prstGeom prst="rect">
                            <a:avLst/>
                          </a:prstGeom>
                          <a:noFill/>
                          <a:ln>
                            <a:noFill/>
                          </a:ln>
                        </pic:spPr>
                      </pic:pic>
                    </a:graphicData>
                  </a:graphic>
                </wp:inline>
              </w:drawing>
            </w:r>
          </w:p>
          <w:p w:rsidR="003253A0" w:rsidRPr="00A47778" w:rsidRDefault="003253A0" w:rsidP="001B1B26">
            <w:pPr>
              <w:spacing w:after="0"/>
              <w:jc w:val="both"/>
              <w:rPr>
                <w:rFonts w:ascii="Times New Roman" w:hAnsi="Times New Roman"/>
                <w:color w:val="000000"/>
                <w:sz w:val="24"/>
                <w:szCs w:val="24"/>
              </w:rPr>
            </w:pPr>
          </w:p>
          <w:p w:rsidR="00334B3B" w:rsidRPr="00A47778" w:rsidRDefault="00334B3B" w:rsidP="00CC54AD">
            <w:pPr>
              <w:spacing w:after="0"/>
              <w:jc w:val="both"/>
              <w:rPr>
                <w:rFonts w:ascii="Times New Roman" w:hAnsi="Times New Roman"/>
                <w:color w:val="000000"/>
                <w:sz w:val="24"/>
                <w:szCs w:val="24"/>
              </w:rPr>
            </w:pPr>
          </w:p>
        </w:tc>
        <w:tc>
          <w:tcPr>
            <w:tcW w:w="3905" w:type="dxa"/>
            <w:shd w:val="clear" w:color="auto" w:fill="auto"/>
          </w:tcPr>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p>
          <w:p w:rsidR="00334B3B" w:rsidRPr="00A47778" w:rsidRDefault="00334B3B" w:rsidP="001B1B26">
            <w:pPr>
              <w:spacing w:after="0"/>
              <w:jc w:val="both"/>
              <w:rPr>
                <w:rFonts w:ascii="Times New Roman" w:hAnsi="Times New Roman"/>
                <w:color w:val="000000"/>
                <w:sz w:val="24"/>
                <w:szCs w:val="24"/>
              </w:rPr>
            </w:pPr>
            <w:r w:rsidRPr="00A47778">
              <w:rPr>
                <w:rFonts w:ascii="Times New Roman" w:hAnsi="Times New Roman"/>
                <w:color w:val="000000"/>
                <w:sz w:val="24"/>
                <w:szCs w:val="24"/>
              </w:rPr>
              <w:t>Л – осознавать смысл изученной темы.</w:t>
            </w:r>
          </w:p>
          <w:p w:rsidR="00334B3B" w:rsidRPr="00A47778" w:rsidRDefault="00334B3B" w:rsidP="001B1B26">
            <w:pPr>
              <w:spacing w:after="0"/>
              <w:jc w:val="both"/>
              <w:rPr>
                <w:rFonts w:ascii="Times New Roman" w:hAnsi="Times New Roman"/>
                <w:color w:val="000000"/>
                <w:sz w:val="24"/>
                <w:szCs w:val="24"/>
              </w:rPr>
            </w:pPr>
          </w:p>
          <w:p w:rsidR="00362EBE" w:rsidRPr="00A47778" w:rsidRDefault="00334B3B" w:rsidP="00362EBE">
            <w:pPr>
              <w:pStyle w:val="a4"/>
              <w:shd w:val="clear" w:color="auto" w:fill="FFFFFF"/>
              <w:spacing w:before="0" w:beforeAutospacing="0" w:after="150" w:afterAutospacing="0"/>
              <w:rPr>
                <w:color w:val="000000"/>
              </w:rPr>
            </w:pPr>
            <w:r w:rsidRPr="00A47778">
              <w:rPr>
                <w:color w:val="000000"/>
              </w:rPr>
              <w:t xml:space="preserve">Р – </w:t>
            </w:r>
            <w:r w:rsidR="00362EBE" w:rsidRPr="00A47778">
              <w:rPr>
                <w:color w:val="000000"/>
              </w:rPr>
              <w:t xml:space="preserve"> анализировать личные достижения по теме, осуществлять самоконтроль, проявлять самостоятельность.</w:t>
            </w:r>
          </w:p>
          <w:p w:rsidR="00334B3B" w:rsidRPr="00A47778" w:rsidRDefault="00334B3B" w:rsidP="00362EBE">
            <w:pPr>
              <w:spacing w:after="0"/>
              <w:jc w:val="both"/>
              <w:rPr>
                <w:rFonts w:ascii="Times New Roman" w:hAnsi="Times New Roman"/>
                <w:color w:val="000000"/>
                <w:sz w:val="24"/>
                <w:szCs w:val="24"/>
              </w:rPr>
            </w:pPr>
          </w:p>
        </w:tc>
      </w:tr>
    </w:tbl>
    <w:p w:rsidR="00BE72D8" w:rsidRPr="00A47778" w:rsidRDefault="00BE72D8" w:rsidP="00BE72D8">
      <w:pPr>
        <w:rPr>
          <w:rFonts w:ascii="Times New Roman" w:hAnsi="Times New Roman"/>
          <w:sz w:val="24"/>
          <w:szCs w:val="24"/>
        </w:rPr>
      </w:pPr>
    </w:p>
    <w:sectPr w:rsidR="00BE72D8" w:rsidRPr="00A47778" w:rsidSect="00330D31">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969E8"/>
    <w:multiLevelType w:val="multilevel"/>
    <w:tmpl w:val="7CE4C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DA6B7E"/>
    <w:multiLevelType w:val="multilevel"/>
    <w:tmpl w:val="292E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FE7A8B"/>
    <w:multiLevelType w:val="hybridMultilevel"/>
    <w:tmpl w:val="6A3A9F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A51700"/>
    <w:multiLevelType w:val="multilevel"/>
    <w:tmpl w:val="32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B50FC"/>
    <w:multiLevelType w:val="multilevel"/>
    <w:tmpl w:val="237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75780"/>
    <w:multiLevelType w:val="hybridMultilevel"/>
    <w:tmpl w:val="1BC47C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1B70292"/>
    <w:multiLevelType w:val="hybridMultilevel"/>
    <w:tmpl w:val="3E166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1D3588"/>
    <w:multiLevelType w:val="hybridMultilevel"/>
    <w:tmpl w:val="DC24F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D6"/>
    <w:rsid w:val="000713D6"/>
    <w:rsid w:val="000D21CD"/>
    <w:rsid w:val="00187867"/>
    <w:rsid w:val="001B1B26"/>
    <w:rsid w:val="001B294C"/>
    <w:rsid w:val="0023282F"/>
    <w:rsid w:val="00232D46"/>
    <w:rsid w:val="00272561"/>
    <w:rsid w:val="003253A0"/>
    <w:rsid w:val="00330D31"/>
    <w:rsid w:val="00334B3B"/>
    <w:rsid w:val="00343F81"/>
    <w:rsid w:val="00346D2C"/>
    <w:rsid w:val="00362EBE"/>
    <w:rsid w:val="003B1806"/>
    <w:rsid w:val="00437D67"/>
    <w:rsid w:val="00485B33"/>
    <w:rsid w:val="00491457"/>
    <w:rsid w:val="00492D58"/>
    <w:rsid w:val="006271E8"/>
    <w:rsid w:val="00644997"/>
    <w:rsid w:val="00653B82"/>
    <w:rsid w:val="00666801"/>
    <w:rsid w:val="00840DB8"/>
    <w:rsid w:val="008812E6"/>
    <w:rsid w:val="008D77B5"/>
    <w:rsid w:val="00931664"/>
    <w:rsid w:val="00A47778"/>
    <w:rsid w:val="00A806D6"/>
    <w:rsid w:val="00AC3C2E"/>
    <w:rsid w:val="00B1642C"/>
    <w:rsid w:val="00B958FD"/>
    <w:rsid w:val="00BE72D8"/>
    <w:rsid w:val="00C22FE5"/>
    <w:rsid w:val="00CC54AD"/>
    <w:rsid w:val="00D16580"/>
    <w:rsid w:val="00DA561A"/>
    <w:rsid w:val="00ED2774"/>
    <w:rsid w:val="00F422A5"/>
    <w:rsid w:val="00FB0C24"/>
    <w:rsid w:val="00FF4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050A7-5E79-47ED-8819-4CB4B77B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3B"/>
    <w:rPr>
      <w:rFonts w:ascii="Calibri" w:eastAsia="Times New Roman" w:hAnsi="Calibri" w:cs="Times New Roman"/>
      <w:lang w:eastAsia="ru-RU"/>
    </w:rPr>
  </w:style>
  <w:style w:type="paragraph" w:styleId="1">
    <w:name w:val="heading 1"/>
    <w:basedOn w:val="a"/>
    <w:next w:val="a"/>
    <w:link w:val="10"/>
    <w:uiPriority w:val="9"/>
    <w:qFormat/>
    <w:rsid w:val="00334B3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B3B"/>
    <w:rPr>
      <w:rFonts w:ascii="Cambria" w:eastAsia="Times New Roman" w:hAnsi="Cambria" w:cs="Times New Roman"/>
      <w:b/>
      <w:bCs/>
      <w:kern w:val="32"/>
      <w:sz w:val="32"/>
      <w:szCs w:val="32"/>
      <w:lang w:eastAsia="ru-RU"/>
    </w:rPr>
  </w:style>
  <w:style w:type="paragraph" w:styleId="a3">
    <w:name w:val="List Paragraph"/>
    <w:basedOn w:val="a"/>
    <w:uiPriority w:val="34"/>
    <w:qFormat/>
    <w:rsid w:val="00334B3B"/>
    <w:pPr>
      <w:ind w:left="720"/>
      <w:contextualSpacing/>
    </w:pPr>
  </w:style>
  <w:style w:type="paragraph" w:styleId="a4">
    <w:name w:val="Normal (Web)"/>
    <w:basedOn w:val="a"/>
    <w:uiPriority w:val="99"/>
    <w:unhideWhenUsed/>
    <w:rsid w:val="00334B3B"/>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334B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4B3B"/>
    <w:rPr>
      <w:rFonts w:ascii="Tahoma" w:eastAsia="Times New Roman" w:hAnsi="Tahoma" w:cs="Tahoma"/>
      <w:sz w:val="16"/>
      <w:szCs w:val="16"/>
      <w:lang w:eastAsia="ru-RU"/>
    </w:rPr>
  </w:style>
  <w:style w:type="paragraph" w:customStyle="1" w:styleId="ParagraphStyle">
    <w:name w:val="Paragraph Style"/>
    <w:rsid w:val="00343F81"/>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7">
    <w:name w:val="Table Grid"/>
    <w:basedOn w:val="a1"/>
    <w:uiPriority w:val="59"/>
    <w:rsid w:val="0027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uiPriority w:val="63"/>
    <w:rsid w:val="00FF49B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1">
    <w:name w:val="Medium Shading 2 Accent 1"/>
    <w:basedOn w:val="a1"/>
    <w:uiPriority w:val="64"/>
    <w:rsid w:val="00FF49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8">
    <w:name w:val="No Spacing"/>
    <w:uiPriority w:val="1"/>
    <w:qFormat/>
    <w:rsid w:val="00FF49BE"/>
    <w:pPr>
      <w:spacing w:after="0" w:line="240" w:lineRule="auto"/>
    </w:pPr>
    <w:rPr>
      <w:rFonts w:ascii="Calibri" w:eastAsia="Times New Roman" w:hAnsi="Calibri" w:cs="Times New Roman"/>
      <w:lang w:eastAsia="ru-RU"/>
    </w:rPr>
  </w:style>
  <w:style w:type="table" w:styleId="-1">
    <w:name w:val="Light List Accent 1"/>
    <w:basedOn w:val="a1"/>
    <w:uiPriority w:val="61"/>
    <w:rsid w:val="00485B3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9">
    <w:name w:val="Light Shading"/>
    <w:basedOn w:val="a1"/>
    <w:uiPriority w:val="60"/>
    <w:rsid w:val="00485B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Medium Shading 1 Accent 4"/>
    <w:basedOn w:val="a1"/>
    <w:uiPriority w:val="63"/>
    <w:rsid w:val="00FB0C2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FB0C2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mo">
    <w:name w:val="mo"/>
    <w:rsid w:val="00D16580"/>
  </w:style>
  <w:style w:type="character" w:customStyle="1" w:styleId="mn">
    <w:name w:val="mn"/>
    <w:rsid w:val="00D16580"/>
  </w:style>
  <w:style w:type="character" w:customStyle="1" w:styleId="mi">
    <w:name w:val="mi"/>
    <w:rsid w:val="00D16580"/>
  </w:style>
  <w:style w:type="character" w:styleId="aa">
    <w:name w:val="Hyperlink"/>
    <w:basedOn w:val="a0"/>
    <w:uiPriority w:val="99"/>
    <w:unhideWhenUsed/>
    <w:rsid w:val="0023282F"/>
    <w:rPr>
      <w:color w:val="0000FF" w:themeColor="hyperlink"/>
      <w:u w:val="single"/>
    </w:rPr>
  </w:style>
  <w:style w:type="character" w:styleId="ab">
    <w:name w:val="FollowedHyperlink"/>
    <w:basedOn w:val="a0"/>
    <w:uiPriority w:val="99"/>
    <w:semiHidden/>
    <w:unhideWhenUsed/>
    <w:rsid w:val="002328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1097">
      <w:bodyDiv w:val="1"/>
      <w:marLeft w:val="0"/>
      <w:marRight w:val="0"/>
      <w:marTop w:val="0"/>
      <w:marBottom w:val="0"/>
      <w:divBdr>
        <w:top w:val="none" w:sz="0" w:space="0" w:color="auto"/>
        <w:left w:val="none" w:sz="0" w:space="0" w:color="auto"/>
        <w:bottom w:val="none" w:sz="0" w:space="0" w:color="auto"/>
        <w:right w:val="none" w:sz="0" w:space="0" w:color="auto"/>
      </w:divBdr>
    </w:div>
    <w:div w:id="204102643">
      <w:bodyDiv w:val="1"/>
      <w:marLeft w:val="0"/>
      <w:marRight w:val="0"/>
      <w:marTop w:val="0"/>
      <w:marBottom w:val="0"/>
      <w:divBdr>
        <w:top w:val="none" w:sz="0" w:space="0" w:color="auto"/>
        <w:left w:val="none" w:sz="0" w:space="0" w:color="auto"/>
        <w:bottom w:val="none" w:sz="0" w:space="0" w:color="auto"/>
        <w:right w:val="none" w:sz="0" w:space="0" w:color="auto"/>
      </w:divBdr>
    </w:div>
    <w:div w:id="212815386">
      <w:bodyDiv w:val="1"/>
      <w:marLeft w:val="0"/>
      <w:marRight w:val="0"/>
      <w:marTop w:val="0"/>
      <w:marBottom w:val="0"/>
      <w:divBdr>
        <w:top w:val="none" w:sz="0" w:space="0" w:color="auto"/>
        <w:left w:val="none" w:sz="0" w:space="0" w:color="auto"/>
        <w:bottom w:val="none" w:sz="0" w:space="0" w:color="auto"/>
        <w:right w:val="none" w:sz="0" w:space="0" w:color="auto"/>
      </w:divBdr>
    </w:div>
    <w:div w:id="345792490">
      <w:bodyDiv w:val="1"/>
      <w:marLeft w:val="0"/>
      <w:marRight w:val="0"/>
      <w:marTop w:val="0"/>
      <w:marBottom w:val="0"/>
      <w:divBdr>
        <w:top w:val="none" w:sz="0" w:space="0" w:color="auto"/>
        <w:left w:val="none" w:sz="0" w:space="0" w:color="auto"/>
        <w:bottom w:val="none" w:sz="0" w:space="0" w:color="auto"/>
        <w:right w:val="none" w:sz="0" w:space="0" w:color="auto"/>
      </w:divBdr>
    </w:div>
    <w:div w:id="477499301">
      <w:bodyDiv w:val="1"/>
      <w:marLeft w:val="0"/>
      <w:marRight w:val="0"/>
      <w:marTop w:val="0"/>
      <w:marBottom w:val="0"/>
      <w:divBdr>
        <w:top w:val="none" w:sz="0" w:space="0" w:color="auto"/>
        <w:left w:val="none" w:sz="0" w:space="0" w:color="auto"/>
        <w:bottom w:val="none" w:sz="0" w:space="0" w:color="auto"/>
        <w:right w:val="none" w:sz="0" w:space="0" w:color="auto"/>
      </w:divBdr>
    </w:div>
    <w:div w:id="718475367">
      <w:bodyDiv w:val="1"/>
      <w:marLeft w:val="0"/>
      <w:marRight w:val="0"/>
      <w:marTop w:val="0"/>
      <w:marBottom w:val="0"/>
      <w:divBdr>
        <w:top w:val="none" w:sz="0" w:space="0" w:color="auto"/>
        <w:left w:val="none" w:sz="0" w:space="0" w:color="auto"/>
        <w:bottom w:val="none" w:sz="0" w:space="0" w:color="auto"/>
        <w:right w:val="none" w:sz="0" w:space="0" w:color="auto"/>
      </w:divBdr>
    </w:div>
    <w:div w:id="859707226">
      <w:bodyDiv w:val="1"/>
      <w:marLeft w:val="0"/>
      <w:marRight w:val="0"/>
      <w:marTop w:val="0"/>
      <w:marBottom w:val="0"/>
      <w:divBdr>
        <w:top w:val="none" w:sz="0" w:space="0" w:color="auto"/>
        <w:left w:val="none" w:sz="0" w:space="0" w:color="auto"/>
        <w:bottom w:val="none" w:sz="0" w:space="0" w:color="auto"/>
        <w:right w:val="none" w:sz="0" w:space="0" w:color="auto"/>
      </w:divBdr>
    </w:div>
    <w:div w:id="895513209">
      <w:bodyDiv w:val="1"/>
      <w:marLeft w:val="0"/>
      <w:marRight w:val="0"/>
      <w:marTop w:val="0"/>
      <w:marBottom w:val="0"/>
      <w:divBdr>
        <w:top w:val="none" w:sz="0" w:space="0" w:color="auto"/>
        <w:left w:val="none" w:sz="0" w:space="0" w:color="auto"/>
        <w:bottom w:val="none" w:sz="0" w:space="0" w:color="auto"/>
        <w:right w:val="none" w:sz="0" w:space="0" w:color="auto"/>
      </w:divBdr>
    </w:div>
    <w:div w:id="1040593194">
      <w:bodyDiv w:val="1"/>
      <w:marLeft w:val="0"/>
      <w:marRight w:val="0"/>
      <w:marTop w:val="0"/>
      <w:marBottom w:val="0"/>
      <w:divBdr>
        <w:top w:val="none" w:sz="0" w:space="0" w:color="auto"/>
        <w:left w:val="none" w:sz="0" w:space="0" w:color="auto"/>
        <w:bottom w:val="none" w:sz="0" w:space="0" w:color="auto"/>
        <w:right w:val="none" w:sz="0" w:space="0" w:color="auto"/>
      </w:divBdr>
    </w:div>
    <w:div w:id="1114251550">
      <w:bodyDiv w:val="1"/>
      <w:marLeft w:val="0"/>
      <w:marRight w:val="0"/>
      <w:marTop w:val="0"/>
      <w:marBottom w:val="0"/>
      <w:divBdr>
        <w:top w:val="none" w:sz="0" w:space="0" w:color="auto"/>
        <w:left w:val="none" w:sz="0" w:space="0" w:color="auto"/>
        <w:bottom w:val="none" w:sz="0" w:space="0" w:color="auto"/>
        <w:right w:val="none" w:sz="0" w:space="0" w:color="auto"/>
      </w:divBdr>
    </w:div>
    <w:div w:id="1190601573">
      <w:bodyDiv w:val="1"/>
      <w:marLeft w:val="0"/>
      <w:marRight w:val="0"/>
      <w:marTop w:val="0"/>
      <w:marBottom w:val="0"/>
      <w:divBdr>
        <w:top w:val="none" w:sz="0" w:space="0" w:color="auto"/>
        <w:left w:val="none" w:sz="0" w:space="0" w:color="auto"/>
        <w:bottom w:val="none" w:sz="0" w:space="0" w:color="auto"/>
        <w:right w:val="none" w:sz="0" w:space="0" w:color="auto"/>
      </w:divBdr>
    </w:div>
    <w:div w:id="1425296056">
      <w:bodyDiv w:val="1"/>
      <w:marLeft w:val="0"/>
      <w:marRight w:val="0"/>
      <w:marTop w:val="0"/>
      <w:marBottom w:val="0"/>
      <w:divBdr>
        <w:top w:val="none" w:sz="0" w:space="0" w:color="auto"/>
        <w:left w:val="none" w:sz="0" w:space="0" w:color="auto"/>
        <w:bottom w:val="none" w:sz="0" w:space="0" w:color="auto"/>
        <w:right w:val="none" w:sz="0" w:space="0" w:color="auto"/>
      </w:divBdr>
    </w:div>
    <w:div w:id="1426534510">
      <w:bodyDiv w:val="1"/>
      <w:marLeft w:val="0"/>
      <w:marRight w:val="0"/>
      <w:marTop w:val="0"/>
      <w:marBottom w:val="0"/>
      <w:divBdr>
        <w:top w:val="none" w:sz="0" w:space="0" w:color="auto"/>
        <w:left w:val="none" w:sz="0" w:space="0" w:color="auto"/>
        <w:bottom w:val="none" w:sz="0" w:space="0" w:color="auto"/>
        <w:right w:val="none" w:sz="0" w:space="0" w:color="auto"/>
      </w:divBdr>
      <w:divsChild>
        <w:div w:id="471337430">
          <w:marLeft w:val="0"/>
          <w:marRight w:val="0"/>
          <w:marTop w:val="100"/>
          <w:marBottom w:val="100"/>
          <w:divBdr>
            <w:top w:val="none" w:sz="0" w:space="0" w:color="auto"/>
            <w:left w:val="none" w:sz="0" w:space="0" w:color="auto"/>
            <w:bottom w:val="none" w:sz="0" w:space="0" w:color="auto"/>
            <w:right w:val="none" w:sz="0" w:space="0" w:color="auto"/>
          </w:divBdr>
          <w:divsChild>
            <w:div w:id="487599555">
              <w:marLeft w:val="4500"/>
              <w:marRight w:val="0"/>
              <w:marTop w:val="0"/>
              <w:marBottom w:val="0"/>
              <w:divBdr>
                <w:top w:val="none" w:sz="0" w:space="0" w:color="auto"/>
                <w:left w:val="none" w:sz="0" w:space="0" w:color="auto"/>
                <w:bottom w:val="none" w:sz="0" w:space="0" w:color="auto"/>
                <w:right w:val="none" w:sz="0" w:space="0" w:color="auto"/>
              </w:divBdr>
              <w:divsChild>
                <w:div w:id="2110662055">
                  <w:marLeft w:val="0"/>
                  <w:marRight w:val="0"/>
                  <w:marTop w:val="0"/>
                  <w:marBottom w:val="0"/>
                  <w:divBdr>
                    <w:top w:val="none" w:sz="0" w:space="0" w:color="auto"/>
                    <w:left w:val="none" w:sz="0" w:space="0" w:color="auto"/>
                    <w:bottom w:val="none" w:sz="0" w:space="0" w:color="auto"/>
                    <w:right w:val="none" w:sz="0" w:space="0" w:color="auto"/>
                  </w:divBdr>
                  <w:divsChild>
                    <w:div w:id="1515730220">
                      <w:marLeft w:val="0"/>
                      <w:marRight w:val="0"/>
                      <w:marTop w:val="0"/>
                      <w:marBottom w:val="0"/>
                      <w:divBdr>
                        <w:top w:val="single" w:sz="6" w:space="21" w:color="DDECF1"/>
                        <w:left w:val="single" w:sz="6" w:space="29" w:color="DDECF1"/>
                        <w:bottom w:val="single" w:sz="6" w:space="29" w:color="DDECF1"/>
                        <w:right w:val="single" w:sz="6" w:space="29" w:color="DDECF1"/>
                      </w:divBdr>
                      <w:divsChild>
                        <w:div w:id="362559160">
                          <w:marLeft w:val="0"/>
                          <w:marRight w:val="0"/>
                          <w:marTop w:val="420"/>
                          <w:marBottom w:val="570"/>
                          <w:divBdr>
                            <w:top w:val="single" w:sz="6" w:space="21" w:color="C8E2EC"/>
                            <w:left w:val="none" w:sz="0" w:space="0" w:color="auto"/>
                            <w:bottom w:val="none" w:sz="0" w:space="0" w:color="auto"/>
                            <w:right w:val="none" w:sz="0" w:space="0" w:color="auto"/>
                          </w:divBdr>
                          <w:divsChild>
                            <w:div w:id="995262200">
                              <w:marLeft w:val="0"/>
                              <w:marRight w:val="0"/>
                              <w:marTop w:val="0"/>
                              <w:marBottom w:val="0"/>
                              <w:divBdr>
                                <w:top w:val="single" w:sz="6" w:space="21" w:color="C8E2EC"/>
                                <w:left w:val="single" w:sz="6" w:space="21" w:color="C8E2EC"/>
                                <w:bottom w:val="single" w:sz="6" w:space="21" w:color="C8E2EC"/>
                                <w:right w:val="single" w:sz="6" w:space="21" w:color="C8E2EC"/>
                              </w:divBdr>
                              <w:divsChild>
                                <w:div w:id="7333534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419885">
      <w:bodyDiv w:val="1"/>
      <w:marLeft w:val="0"/>
      <w:marRight w:val="0"/>
      <w:marTop w:val="0"/>
      <w:marBottom w:val="0"/>
      <w:divBdr>
        <w:top w:val="none" w:sz="0" w:space="0" w:color="auto"/>
        <w:left w:val="none" w:sz="0" w:space="0" w:color="auto"/>
        <w:bottom w:val="none" w:sz="0" w:space="0" w:color="auto"/>
        <w:right w:val="none" w:sz="0" w:space="0" w:color="auto"/>
      </w:divBdr>
    </w:div>
    <w:div w:id="1446925553">
      <w:bodyDiv w:val="1"/>
      <w:marLeft w:val="0"/>
      <w:marRight w:val="0"/>
      <w:marTop w:val="0"/>
      <w:marBottom w:val="0"/>
      <w:divBdr>
        <w:top w:val="none" w:sz="0" w:space="0" w:color="auto"/>
        <w:left w:val="none" w:sz="0" w:space="0" w:color="auto"/>
        <w:bottom w:val="none" w:sz="0" w:space="0" w:color="auto"/>
        <w:right w:val="none" w:sz="0" w:space="0" w:color="auto"/>
      </w:divBdr>
    </w:div>
    <w:div w:id="1518227498">
      <w:bodyDiv w:val="1"/>
      <w:marLeft w:val="0"/>
      <w:marRight w:val="0"/>
      <w:marTop w:val="0"/>
      <w:marBottom w:val="0"/>
      <w:divBdr>
        <w:top w:val="none" w:sz="0" w:space="0" w:color="auto"/>
        <w:left w:val="none" w:sz="0" w:space="0" w:color="auto"/>
        <w:bottom w:val="none" w:sz="0" w:space="0" w:color="auto"/>
        <w:right w:val="none" w:sz="0" w:space="0" w:color="auto"/>
      </w:divBdr>
    </w:div>
    <w:div w:id="1572807676">
      <w:bodyDiv w:val="1"/>
      <w:marLeft w:val="0"/>
      <w:marRight w:val="0"/>
      <w:marTop w:val="0"/>
      <w:marBottom w:val="0"/>
      <w:divBdr>
        <w:top w:val="none" w:sz="0" w:space="0" w:color="auto"/>
        <w:left w:val="none" w:sz="0" w:space="0" w:color="auto"/>
        <w:bottom w:val="none" w:sz="0" w:space="0" w:color="auto"/>
        <w:right w:val="none" w:sz="0" w:space="0" w:color="auto"/>
      </w:divBdr>
    </w:div>
    <w:div w:id="1832527727">
      <w:bodyDiv w:val="1"/>
      <w:marLeft w:val="0"/>
      <w:marRight w:val="0"/>
      <w:marTop w:val="0"/>
      <w:marBottom w:val="0"/>
      <w:divBdr>
        <w:top w:val="none" w:sz="0" w:space="0" w:color="auto"/>
        <w:left w:val="none" w:sz="0" w:space="0" w:color="auto"/>
        <w:bottom w:val="none" w:sz="0" w:space="0" w:color="auto"/>
        <w:right w:val="none" w:sz="0" w:space="0" w:color="auto"/>
      </w:divBdr>
    </w:div>
    <w:div w:id="19385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andex.ru/video/preview/?filmId"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BEE6-E908-44D0-87B9-1F4FA647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grigo</cp:lastModifiedBy>
  <cp:revision>2</cp:revision>
  <cp:lastPrinted>2021-03-17T09:12:00Z</cp:lastPrinted>
  <dcterms:created xsi:type="dcterms:W3CDTF">2021-11-12T11:33:00Z</dcterms:created>
  <dcterms:modified xsi:type="dcterms:W3CDTF">2021-11-12T11:33:00Z</dcterms:modified>
</cp:coreProperties>
</file>