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0" w:rsidRPr="00071ED0" w:rsidRDefault="00071ED0" w:rsidP="00071ED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71ED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71ED0" w:rsidRPr="00071ED0" w:rsidRDefault="00071ED0" w:rsidP="00071ED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71ED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71ED0" w:rsidRPr="00071ED0" w:rsidRDefault="00071ED0" w:rsidP="00071ED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71ED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71ED0" w:rsidRPr="00071ED0" w:rsidRDefault="00071ED0" w:rsidP="00071ED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71ED0">
        <w:rPr>
          <w:rFonts w:ascii="Times New Roman" w:eastAsia="Times New Roman" w:hAnsi="Times New Roman" w:cs="Times New Roman"/>
          <w:color w:val="17365D"/>
          <w:sz w:val="56"/>
          <w:szCs w:val="56"/>
          <w:lang w:eastAsia="ru-RU"/>
        </w:rPr>
        <w:t>Консультация для воспитателей</w:t>
      </w:r>
    </w:p>
    <w:p w:rsidR="00071ED0" w:rsidRPr="00071ED0" w:rsidRDefault="00071ED0" w:rsidP="00071ED0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71ED0">
        <w:rPr>
          <w:rFonts w:ascii="Times New Roman" w:eastAsia="Times New Roman" w:hAnsi="Times New Roman" w:cs="Times New Roman"/>
          <w:color w:val="17365D"/>
          <w:sz w:val="52"/>
          <w:szCs w:val="52"/>
          <w:lang w:eastAsia="ru-RU"/>
        </w:rPr>
        <w:t>на тему:</w:t>
      </w:r>
    </w:p>
    <w:p w:rsidR="00071ED0" w:rsidRPr="00071ED0" w:rsidRDefault="00071ED0" w:rsidP="00071ED0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71ED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71ED0" w:rsidRPr="00071ED0" w:rsidRDefault="00071ED0" w:rsidP="00071ED0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71ED0">
        <w:rPr>
          <w:rFonts w:ascii="Times New Roman" w:eastAsia="Times New Roman" w:hAnsi="Times New Roman" w:cs="Times New Roman"/>
          <w:b/>
          <w:bCs/>
          <w:color w:val="17365D"/>
          <w:sz w:val="52"/>
          <w:szCs w:val="52"/>
          <w:lang w:eastAsia="ru-RU"/>
        </w:rPr>
        <w:t>«Виды работы воспитателя по развитию и совершенствованию связной речи детей дошкольного возраста».</w:t>
      </w:r>
    </w:p>
    <w:p w:rsidR="00071ED0" w:rsidRPr="00071ED0" w:rsidRDefault="00071ED0" w:rsidP="00071ED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71ED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71ED0" w:rsidRPr="00071ED0" w:rsidRDefault="00071ED0" w:rsidP="00071ED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71ED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071ED0" w:rsidRPr="00071ED0" w:rsidRDefault="00071ED0" w:rsidP="00071ED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71ED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201C22" w:rsidRDefault="00201C22" w:rsidP="00071E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</w:pPr>
    </w:p>
    <w:p w:rsidR="00201C22" w:rsidRDefault="00201C22" w:rsidP="00071E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</w:pPr>
    </w:p>
    <w:p w:rsidR="00201C22" w:rsidRDefault="00201C22" w:rsidP="00071E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</w:pPr>
    </w:p>
    <w:p w:rsidR="00201C22" w:rsidRDefault="00201C22" w:rsidP="00071E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</w:pPr>
    </w:p>
    <w:p w:rsidR="00201C22" w:rsidRDefault="00201C22" w:rsidP="00071E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</w:pPr>
    </w:p>
    <w:p w:rsidR="00201C22" w:rsidRDefault="00201C22" w:rsidP="00071E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</w:pPr>
    </w:p>
    <w:p w:rsidR="00201C22" w:rsidRDefault="00201C22" w:rsidP="00071E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</w:pPr>
    </w:p>
    <w:p w:rsidR="00201C22" w:rsidRDefault="00201C22" w:rsidP="00071E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</w:pPr>
    </w:p>
    <w:p w:rsidR="00201C22" w:rsidRDefault="00201C22" w:rsidP="00071E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</w:pPr>
    </w:p>
    <w:p w:rsidR="00201C22" w:rsidRDefault="00201C22" w:rsidP="00071E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</w:pPr>
    </w:p>
    <w:p w:rsidR="00201C22" w:rsidRDefault="00201C22" w:rsidP="00071E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</w:pPr>
    </w:p>
    <w:p w:rsidR="00201C22" w:rsidRDefault="00201C22" w:rsidP="00071E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</w:pPr>
    </w:p>
    <w:p w:rsidR="00201C22" w:rsidRDefault="00201C22" w:rsidP="00071E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</w:pPr>
    </w:p>
    <w:p w:rsidR="00201C22" w:rsidRDefault="00201C22" w:rsidP="00071E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</w:pPr>
    </w:p>
    <w:p w:rsidR="00201C22" w:rsidRDefault="00201C22" w:rsidP="00071E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</w:pPr>
    </w:p>
    <w:p w:rsidR="00201C22" w:rsidRDefault="00201C22" w:rsidP="00071E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</w:pPr>
    </w:p>
    <w:p w:rsidR="00201C22" w:rsidRDefault="00201C22" w:rsidP="00071E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</w:pPr>
    </w:p>
    <w:p w:rsidR="00201C22" w:rsidRDefault="00201C22" w:rsidP="00071E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</w:pPr>
    </w:p>
    <w:p w:rsidR="00201C22" w:rsidRDefault="00201C22" w:rsidP="00071E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</w:pP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Говорить умеют почти все, но говорить правильно, лишь единицы из нас. Разговаривая с другими, мы пользуемся речью, как средством передачи своих мыслей. Речь является для нас одной из главных потребностей и функций человека. Именно через общение с другими людьми человек реализует себя как личность.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дошкольники, усваивая родной язык, овладевают важнейшей формой речевого общения – устной речью. Среди многих задач воспитания и обучения детей дошкольного возраста в детском саду обучение родному языку, развитие речи, речевого общения – одна из главных.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показывают, что у многих детей не развита именно связная речь, поэтому проблема развития речи является одной из актуальных и задача воспитателя, вовремя обратить внимание на речевое развитие ребенка, так как с речью ребенка к моменту поступления в школу может возникнуть множество проблем.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речевого развития детей дошкольного возраста формирование не только правильной, но и хорошей устной речи, с учетом их возрастных особенностей и возможностей.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Остановим свое внимание на методике развития связной речи.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Связная речь – это единое смысловое и структурное целое, включающее связанные между собой и тематически объединенные, законченные отрезки.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характеристикой связной речи является её понятность для собеседника.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функция связной речи – коммуникативная. Она осуществляется в двух основных формах – </w:t>
      </w:r>
      <w:r w:rsidRPr="00201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диалог и монолог</w:t>
      </w: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Каждая из этих форм имеет свои особенности, которые определяют характер методики их формирования.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обеих форм связной речи играет ведущую роль в процессе речевого развития ребенка и занимает центральное место в общей системе работы по развитию речи можно рассматривать и как цель, и как средство практического овладения языком. Связная речь вбирает в себя все достижения ребенка в овладении родным языком, его звуковым строем, словарным составом, грамотным строем.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Связная речь выполняет важнейшие социальные функции: помогает ребенку устанавливать связи с окружающими людьми, определяет и регулирует нормы поведения в обществе, что является решающим условием для развития его личности.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связной речи оказывает влияние и на эстетическое воспитание: пересказы литературных произведений, самостоятельные детские сочинения развивают образность и выразительность речи, обогащают художественно – речевой опыт детей.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детского сада предусматривает обучение диалогической и монологической речи. Работа по развитию диалогической речи направлена на формирование умений, необходимых для общения. </w:t>
      </w:r>
      <w:r w:rsidRPr="00201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Диалогическая </w:t>
      </w:r>
      <w:r w:rsidRPr="00201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речь</w:t>
      </w: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 собой особенно яркое проявление коммуникативной функции языка.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несколько групп диалогических умений:</w:t>
      </w:r>
    </w:p>
    <w:p w:rsidR="00071ED0" w:rsidRPr="00201C22" w:rsidRDefault="00071ED0" w:rsidP="00071ED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 речевые умения.</w:t>
      </w:r>
    </w:p>
    <w:p w:rsidR="00071ED0" w:rsidRPr="00201C22" w:rsidRDefault="00071ED0" w:rsidP="00071ED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речевого этикета.</w:t>
      </w:r>
    </w:p>
    <w:p w:rsidR="00071ED0" w:rsidRPr="00201C22" w:rsidRDefault="00071ED0" w:rsidP="00071ED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общаться в паре, группе из 3-5 человек, в коллективе.</w:t>
      </w:r>
    </w:p>
    <w:p w:rsidR="00071ED0" w:rsidRPr="00201C22" w:rsidRDefault="00071ED0" w:rsidP="00071ED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общаться в совместных действиях, достижения результатов и их обсуждение, обсуждение определенной темы.</w:t>
      </w:r>
    </w:p>
    <w:p w:rsidR="00071ED0" w:rsidRPr="00201C22" w:rsidRDefault="00071ED0" w:rsidP="00071ED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Невербальные (неречевые) умения.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содержание требований к диалогической речи по возрастным группам.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раннего возраста ставится задача развития понимания речи окружающих и использования активной речи детей как средства общения. </w:t>
      </w:r>
      <w:proofErr w:type="gramStart"/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учат выражать просьбы и желания словом, отвечать на некоторые вопросы взрослых (Кто это?</w:t>
      </w:r>
      <w:proofErr w:type="gramEnd"/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делает? Какой? </w:t>
      </w:r>
      <w:proofErr w:type="gramStart"/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Какая?).</w:t>
      </w:r>
      <w:proofErr w:type="gramEnd"/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 инициативную речь ребенка, побуждают его обращаться к взрослому и детям по различным поводам, формируют умение задавать вопросы.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младшем дошкольном возрасте воспитатель должен добиваться, чтобы каждый малыш легко и свободно вступал в общение </w:t>
      </w:r>
      <w:proofErr w:type="gramStart"/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детьми, учить детей выражать свои просьбы словами, понятно отвечать на вопросы взрослых, подсказывать ребенку поводы для разговоров с другими детьми. </w:t>
      </w:r>
      <w:proofErr w:type="gramStart"/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воспитывать потребность делиться своими впечатлениями, рассказывать о том, что сделал, как играл, привычку пользоваться простыми формулами речевого этикета (здороваться, прощаться в детском саду и семье), поощрять попытки детей задавать вопросы по поводу ближайшего окружения (Кто?</w:t>
      </w:r>
      <w:proofErr w:type="gramEnd"/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Что? Где? Что делает? </w:t>
      </w:r>
      <w:proofErr w:type="gramStart"/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Зачем?).</w:t>
      </w:r>
      <w:proofErr w:type="gramEnd"/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среднем дошкольном возрасте детей приучают охотно вступать в общение </w:t>
      </w:r>
      <w:proofErr w:type="gramStart"/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отвечать на вопросы и задавать их по поводу предметов, их качеств, действий с ними, взаимоотношений с окружающими, поддерживают стремление рассказывать о своих наблюдениях, переживаниях.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больше внимания уделяет качеству ответов детей: учит отвечать как в краткой, так и в распространенной форме, не отклоняясь от содержания вопроса. Постепенно он приобщает детей к участию в коллективных беседах, где требуется отвечать только тогда, когда спрашивает воспитатель, слушать высказывания товарищей.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proofErr w:type="gramStart"/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Продолжается воспитание культуры общения: формирование умений приветствовать родных, знакомых, товарищей по группе, с использованием синонимических формул этикета (Здравствуйте!</w:t>
      </w:r>
      <w:proofErr w:type="gramEnd"/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утро!), отвечать по телефону, не вмешиваться в разговор взрослых, вступать в разговор с незнакомыми людьми, встречать гостя, общаться с ним.</w:t>
      </w:r>
      <w:proofErr w:type="gramEnd"/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привлечения ребенка к диалогу можно использовать следующие приемы</w:t>
      </w: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демонстрацию игрушек, картинок; обращение к опыту ребенка; элементарные вопросы, вызываемые обстоятельствами; сюжетно-ролевые </w:t>
      </w: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игры; индивидуальные и коллективные разговоры, беседы; образцы ответов и вопросов; словесные поручения и совместные трудовые действия.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рассмотрим задачи и содержание обучения </w:t>
      </w:r>
      <w:r w:rsidRPr="00201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монологической речи. </w:t>
      </w: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определяются особенностями развития связной речи детей и особенностями монологического высказывания.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функции (назначения) выделяют такие типы монологов: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Описание – это характеристика предмета в статике.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Повествование – это связный рассказ о каких-либо событиях.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Рассуждение – это логическое изложение материала в форме доказательства.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Пересказ – это осмысленное воспроизведение литературного образца в устной речи.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Рассказ – это самостоятельное развернутое изложение ребенком определенного содержания.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возрастных группах эти виды монологической речи занимают разное место.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раннем возрасте создаются предпосылки для развития монологической речи. На третьем году жизни детей учат слушать и понимать доступные им по содержанию короткие рассказы и сказки, повторять по подражанию отдельные реплики и фразы. В 2-4 фразах рассказывать по картинке или об </w:t>
      </w:r>
      <w:proofErr w:type="gramStart"/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увиденном</w:t>
      </w:r>
      <w:proofErr w:type="gramEnd"/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прогулке.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Целенаправленное обучение связной монологической речи начинается во второй младшей группе. Детей учат пересказывать хорошо знакомые им сказки и рассказы, а также рассказывать по наглядному материалу (описание игрушек, рассказывание по картине с близким детскому опыту сюжетом – из серий «Мы играем», «Наша Таня»). Дети постепенно подводятся к составлению коротких – в 3 – 4 предложения – описаний игрушек и картинок. Воспитатель через драматизацию знакомых сказок учит детей составлять высказывания и повествовательного типа. Он подсказывает ребенку способы связей в предложении, задает схему высказываний («Пошел зайчик</w:t>
      </w:r>
      <w:proofErr w:type="gramStart"/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Т</w:t>
      </w:r>
      <w:proofErr w:type="gramEnd"/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он встретил… Они стали…»), постепенно усложняя их содержание, увеличивая объем. В индивидуальном общении детей учат рассказывать на темы из личного опыта (о любимых игрушках, о себе, о семье, о том, как провели выходные дни).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средней группе дети пересказывают содержание не только хорошо знакомых сказок и рассказов, но и тех, которые они услышали впервые. В рассказывании по картине и игрушке дети учатся сначала строить высказывания описательного и повествовательного типа. Обращается внимание на структурное оформление описаний и повествований, дается представление о разных зачинах рассказов («Однажды», «Как-то раз» и т.п.), средствах связи между предложениями и частями высказывания. </w:t>
      </w:r>
      <w:proofErr w:type="gramStart"/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дает детям зачин и предлагает наполнить его содержанием, развить сюжет («Как-то раз….собрались звери на полянке.</w:t>
      </w:r>
      <w:proofErr w:type="gramEnd"/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они</w:t>
      </w:r>
      <w:proofErr w:type="gramStart"/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</w:t>
      </w:r>
      <w:proofErr w:type="gramEnd"/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друг… Взяли звери… И тогда…»). Необходимо учить детей включать в повествование элементы описаний действующих лиц, природы, диалоги героев рассказа, </w:t>
      </w: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приучать к последовательности рассказывания. К концу года дети с помощью воспитателя способны составить рассказ по серии сюжетных картинок: один ребенок рассказывает по одной картинке, другой продолжает, а воспитатель помогает связать переходы от одной картинки к другой («И вот тогда», «В это время» и т.п.). При систематической работе дети могут составлять небольшие рассказы из личного опыта сначала с опорой на картинку или игрушку, а затем и без опоры на наглядный материал. Монологическая речь более развивается в обучении детей, то одним из условий развития диалогической речи является организация речевой среды, взаимодействия взрослых между собой, взрослых и детей, детей друг с другом.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Рассказывание по серии картинок и по картине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обучения детей рассказыванию в детском саду всегда широко использовались серии картинок и сюжетные картины. </w:t>
      </w:r>
      <w:proofErr w:type="gramStart"/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обучения дошкольников рассказыванию по сериям картинок и по картине применяются разнообразные приемы: вопросы, беседа, образец рассказа, частичный образец, разбор образца рассказа, план рассказа, воспроизведение плана детьми, коллективный разбор плана, коллективное составление рассказа, составление рассказа по частям, окончание рассказа, начатого воспитателем, подсказ, указание и т.п.</w:t>
      </w:r>
      <w:proofErr w:type="gramEnd"/>
    </w:p>
    <w:p w:rsidR="00071ED0" w:rsidRPr="00201C22" w:rsidRDefault="00071ED0" w:rsidP="00071ED0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занятия по обучению рассказыванию по картине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071ED0" w:rsidRPr="00201C22" w:rsidRDefault="00071ED0" w:rsidP="00071ED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 Объявление темы занятия.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эмоционального положительного фона (прослушивание отрывка музыкального или литературного произведения, отгадывание загадки, дидактическая игра и т.п.).</w:t>
      </w:r>
    </w:p>
    <w:p w:rsidR="00071ED0" w:rsidRPr="00201C22" w:rsidRDefault="00071ED0" w:rsidP="00071ED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картины под руководством педагога. Беседа по картине.</w:t>
      </w:r>
    </w:p>
    <w:p w:rsidR="00071ED0" w:rsidRPr="00201C22" w:rsidRDefault="00071ED0" w:rsidP="00071ED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плана рассказа по картине педагогом (совместное составление плана с педагогом, самостоятельное составление плана детьми).</w:t>
      </w:r>
    </w:p>
    <w:p w:rsidR="00071ED0" w:rsidRPr="00201C22" w:rsidRDefault="00071ED0" w:rsidP="00071ED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Пауза для подготовки детей к рассказыванию.</w:t>
      </w:r>
    </w:p>
    <w:p w:rsidR="00071ED0" w:rsidRPr="00201C22" w:rsidRDefault="00071ED0" w:rsidP="00071ED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по картине несколькими детьми по частям.</w:t>
      </w:r>
    </w:p>
    <w:p w:rsidR="00071ED0" w:rsidRPr="00201C22" w:rsidRDefault="00071ED0" w:rsidP="00071ED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Обобщающий рассказ по картине одним ребенком или педагогом.</w:t>
      </w:r>
    </w:p>
    <w:p w:rsidR="00071ED0" w:rsidRPr="00201C22" w:rsidRDefault="00071ED0" w:rsidP="00071ED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работы детей. Подведение итога занятия.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071ED0" w:rsidRPr="00201C22" w:rsidRDefault="00071ED0" w:rsidP="00071ED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занятия по пересказу рассказа</w:t>
      </w:r>
    </w:p>
    <w:p w:rsidR="00071ED0" w:rsidRPr="00201C22" w:rsidRDefault="00071ED0" w:rsidP="00071ED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 Сообщение темы занятия. Создание эмоционального положительного фона.</w:t>
      </w:r>
    </w:p>
    <w:p w:rsidR="00071ED0" w:rsidRPr="00201C22" w:rsidRDefault="00071ED0" w:rsidP="00071ED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Первичное чтение без предупреждения о последующем пересказе.</w:t>
      </w:r>
    </w:p>
    <w:p w:rsidR="00071ED0" w:rsidRPr="00201C22" w:rsidRDefault="00071ED0" w:rsidP="00071ED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целью уточнения содержания, привлечения внимания детей к языку произведения.</w:t>
      </w:r>
    </w:p>
    <w:p w:rsidR="00071ED0" w:rsidRPr="00201C22" w:rsidRDefault="00071ED0" w:rsidP="00071ED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Вторичное чтение с установкой на запоминание и последующий пересказ.</w:t>
      </w:r>
    </w:p>
    <w:p w:rsidR="00071ED0" w:rsidRPr="00201C22" w:rsidRDefault="00071ED0" w:rsidP="00071ED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детям плана пересказа или совместное составление плана детьми.</w:t>
      </w:r>
    </w:p>
    <w:p w:rsidR="00071ED0" w:rsidRPr="00201C22" w:rsidRDefault="00071ED0" w:rsidP="00071ED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Пауза для подготовки детей к ответам.</w:t>
      </w:r>
    </w:p>
    <w:p w:rsidR="00071ED0" w:rsidRPr="00201C22" w:rsidRDefault="00071ED0" w:rsidP="00071ED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текста несколькими детьми.</w:t>
      </w:r>
    </w:p>
    <w:p w:rsidR="00071ED0" w:rsidRPr="00201C22" w:rsidRDefault="00071ED0" w:rsidP="00071ED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Обобщающий пересказ педагогом или одним из детей.</w:t>
      </w:r>
    </w:p>
    <w:p w:rsidR="00071ED0" w:rsidRPr="00201C22" w:rsidRDefault="00071ED0" w:rsidP="00071ED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работы детей.</w:t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lastRenderedPageBreak/>
        <w:br/>
      </w:r>
    </w:p>
    <w:p w:rsidR="00071ED0" w:rsidRPr="00201C22" w:rsidRDefault="00071ED0" w:rsidP="00071ED0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1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развитию связной речи трудоемка и всегда почти полностью ложится на плечи педагогов. Большое влияние на речь детей оказывает воспитатель. Педагог должен воспитывать своей речью. В связи с этим его собственная речь должна, прежде всего, выразительной, грамотной, богатой и учитывать возраст детей.</w:t>
      </w:r>
    </w:p>
    <w:p w:rsidR="00C836DC" w:rsidRDefault="00C836DC">
      <w:bookmarkStart w:id="0" w:name="_GoBack"/>
      <w:bookmarkEnd w:id="0"/>
    </w:p>
    <w:sectPr w:rsidR="00C8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720"/>
    <w:multiLevelType w:val="multilevel"/>
    <w:tmpl w:val="5DAE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56D7B"/>
    <w:multiLevelType w:val="multilevel"/>
    <w:tmpl w:val="B680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C2812"/>
    <w:multiLevelType w:val="multilevel"/>
    <w:tmpl w:val="D284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30454"/>
    <w:multiLevelType w:val="multilevel"/>
    <w:tmpl w:val="544A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C3"/>
    <w:rsid w:val="00071ED0"/>
    <w:rsid w:val="00201C22"/>
    <w:rsid w:val="006D27C3"/>
    <w:rsid w:val="00C8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title">
    <w:name w:val="infolavka__title"/>
    <w:basedOn w:val="a"/>
    <w:rsid w:val="0007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title">
    <w:name w:val="infolavka__title"/>
    <w:basedOn w:val="a"/>
    <w:rsid w:val="0007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5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405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9828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1637</Words>
  <Characters>9336</Characters>
  <Application>Microsoft Office Word</Application>
  <DocSecurity>0</DocSecurity>
  <Lines>77</Lines>
  <Paragraphs>21</Paragraphs>
  <ScaleCrop>false</ScaleCrop>
  <Company/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Фарзана</cp:lastModifiedBy>
  <cp:revision>3</cp:revision>
  <dcterms:created xsi:type="dcterms:W3CDTF">2020-08-07T13:01:00Z</dcterms:created>
  <dcterms:modified xsi:type="dcterms:W3CDTF">2021-03-11T03:55:00Z</dcterms:modified>
</cp:coreProperties>
</file>