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B8" w:rsidRPr="001B57D0" w:rsidRDefault="00DF15B8" w:rsidP="00DF15B8">
      <w:pPr>
        <w:spacing w:line="360" w:lineRule="auto"/>
        <w:jc w:val="center"/>
        <w:rPr>
          <w:sz w:val="22"/>
          <w:szCs w:val="22"/>
        </w:rPr>
      </w:pPr>
      <w:r w:rsidRPr="001B57D0">
        <w:rPr>
          <w:sz w:val="22"/>
          <w:szCs w:val="22"/>
        </w:rPr>
        <w:t>Муниципальное автономное общеобразовательное учреждение –</w:t>
      </w:r>
    </w:p>
    <w:p w:rsidR="00DF15B8" w:rsidRPr="001B57D0" w:rsidRDefault="00DF15B8" w:rsidP="00DF15B8">
      <w:pPr>
        <w:spacing w:line="360" w:lineRule="auto"/>
        <w:jc w:val="center"/>
        <w:rPr>
          <w:sz w:val="22"/>
          <w:szCs w:val="22"/>
        </w:rPr>
      </w:pPr>
      <w:r w:rsidRPr="001B57D0">
        <w:rPr>
          <w:sz w:val="22"/>
          <w:szCs w:val="22"/>
        </w:rPr>
        <w:t>средняя общеобразовательная школа №</w:t>
      </w:r>
      <w:r w:rsidR="00DD6AAF">
        <w:rPr>
          <w:sz w:val="22"/>
          <w:szCs w:val="22"/>
        </w:rPr>
        <w:t xml:space="preserve"> </w:t>
      </w:r>
      <w:r w:rsidRPr="001B57D0">
        <w:rPr>
          <w:sz w:val="22"/>
          <w:szCs w:val="22"/>
        </w:rPr>
        <w:t>4 город Асино</w:t>
      </w:r>
      <w:r w:rsidR="00DD6AAF">
        <w:rPr>
          <w:sz w:val="22"/>
          <w:szCs w:val="22"/>
        </w:rPr>
        <w:t>,</w:t>
      </w:r>
      <w:r w:rsidRPr="001B57D0">
        <w:rPr>
          <w:sz w:val="22"/>
          <w:szCs w:val="22"/>
        </w:rPr>
        <w:t xml:space="preserve"> Томской области</w:t>
      </w:r>
    </w:p>
    <w:p w:rsidR="00DF15B8" w:rsidRPr="001B57D0" w:rsidRDefault="00DF15B8" w:rsidP="00DF15B8">
      <w:pPr>
        <w:spacing w:line="360" w:lineRule="auto"/>
        <w:jc w:val="center"/>
        <w:rPr>
          <w:sz w:val="22"/>
          <w:szCs w:val="22"/>
        </w:rPr>
      </w:pPr>
    </w:p>
    <w:p w:rsidR="00DF15B8" w:rsidRPr="001B57D0" w:rsidRDefault="00DF15B8" w:rsidP="00DF15B8">
      <w:pPr>
        <w:spacing w:line="360" w:lineRule="auto"/>
        <w:jc w:val="center"/>
        <w:rPr>
          <w:sz w:val="22"/>
          <w:szCs w:val="22"/>
        </w:rPr>
      </w:pPr>
    </w:p>
    <w:p w:rsidR="00DF15B8" w:rsidRPr="001B57D0" w:rsidRDefault="00DF15B8" w:rsidP="00DF15B8">
      <w:pPr>
        <w:spacing w:line="360" w:lineRule="auto"/>
        <w:jc w:val="center"/>
        <w:rPr>
          <w:sz w:val="22"/>
          <w:szCs w:val="22"/>
        </w:rPr>
      </w:pPr>
    </w:p>
    <w:p w:rsidR="00DF15B8" w:rsidRDefault="00DF15B8" w:rsidP="00DF15B8">
      <w:pPr>
        <w:spacing w:line="360" w:lineRule="auto"/>
        <w:jc w:val="center"/>
      </w:pPr>
    </w:p>
    <w:p w:rsidR="00DD6AAF" w:rsidRDefault="00DD6AAF" w:rsidP="00DF15B8">
      <w:pPr>
        <w:spacing w:line="360" w:lineRule="auto"/>
        <w:jc w:val="center"/>
      </w:pPr>
    </w:p>
    <w:p w:rsidR="00DD6AAF" w:rsidRPr="001B57D0" w:rsidRDefault="00DD6AAF" w:rsidP="00DF15B8">
      <w:pPr>
        <w:spacing w:line="360" w:lineRule="auto"/>
        <w:jc w:val="center"/>
      </w:pPr>
    </w:p>
    <w:p w:rsidR="00DF15B8" w:rsidRPr="001B57D0" w:rsidRDefault="00DF15B8" w:rsidP="00DF15B8">
      <w:pPr>
        <w:tabs>
          <w:tab w:val="left" w:pos="7590"/>
        </w:tabs>
        <w:spacing w:line="360" w:lineRule="auto"/>
      </w:pPr>
    </w:p>
    <w:p w:rsidR="00DF15B8" w:rsidRDefault="00DF15B8" w:rsidP="00DF15B8">
      <w:pPr>
        <w:jc w:val="center"/>
        <w:rPr>
          <w:sz w:val="28"/>
          <w:szCs w:val="28"/>
        </w:rPr>
      </w:pPr>
      <w:r w:rsidRPr="001B57D0">
        <w:rPr>
          <w:sz w:val="28"/>
          <w:szCs w:val="28"/>
        </w:rPr>
        <w:t>Рабочая программа</w:t>
      </w:r>
      <w:r w:rsidR="00DD6AAF">
        <w:rPr>
          <w:sz w:val="28"/>
          <w:szCs w:val="28"/>
        </w:rPr>
        <w:t xml:space="preserve"> </w:t>
      </w:r>
      <w:r w:rsidRPr="001B57D0">
        <w:rPr>
          <w:sz w:val="28"/>
          <w:szCs w:val="28"/>
        </w:rPr>
        <w:t>внеурочной деятельности</w:t>
      </w:r>
    </w:p>
    <w:p w:rsidR="00DF15B8" w:rsidRDefault="00DF15B8" w:rsidP="00DF15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(духовно-нравственное направление)</w:t>
      </w:r>
    </w:p>
    <w:p w:rsidR="00DF15B8" w:rsidRDefault="00DF15B8" w:rsidP="00DF15B8">
      <w:pPr>
        <w:jc w:val="center"/>
        <w:rPr>
          <w:bCs/>
          <w:sz w:val="28"/>
          <w:szCs w:val="28"/>
        </w:rPr>
      </w:pPr>
    </w:p>
    <w:p w:rsidR="00DF15B8" w:rsidRPr="001B57D0" w:rsidRDefault="00DF15B8" w:rsidP="00DF15B8">
      <w:pPr>
        <w:spacing w:line="360" w:lineRule="auto"/>
        <w:jc w:val="center"/>
        <w:rPr>
          <w:sz w:val="28"/>
          <w:szCs w:val="28"/>
        </w:rPr>
      </w:pPr>
    </w:p>
    <w:p w:rsidR="00DF15B8" w:rsidRPr="001B57D0" w:rsidRDefault="00DF15B8" w:rsidP="00DF15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«Первые шаги экологии</w:t>
      </w:r>
      <w:r w:rsidRPr="001B57D0">
        <w:rPr>
          <w:sz w:val="28"/>
          <w:szCs w:val="28"/>
        </w:rPr>
        <w:t>»</w:t>
      </w:r>
      <w:r>
        <w:rPr>
          <w:sz w:val="28"/>
          <w:szCs w:val="28"/>
        </w:rPr>
        <w:t xml:space="preserve"> для обучающихся </w:t>
      </w:r>
      <w:r w:rsidRPr="001B57D0">
        <w:rPr>
          <w:sz w:val="28"/>
          <w:szCs w:val="28"/>
        </w:rPr>
        <w:t xml:space="preserve"> 1</w:t>
      </w:r>
      <w:r>
        <w:rPr>
          <w:sz w:val="28"/>
          <w:szCs w:val="28"/>
        </w:rPr>
        <w:t>-х классов</w:t>
      </w:r>
    </w:p>
    <w:p w:rsidR="00DF15B8" w:rsidRPr="001B57D0" w:rsidRDefault="00DF15B8" w:rsidP="00DF15B8">
      <w:pPr>
        <w:spacing w:line="360" w:lineRule="auto"/>
        <w:jc w:val="center"/>
        <w:rPr>
          <w:sz w:val="28"/>
          <w:szCs w:val="28"/>
        </w:rPr>
      </w:pPr>
    </w:p>
    <w:p w:rsidR="00DF15B8" w:rsidRDefault="00DF15B8" w:rsidP="00DF15B8">
      <w:pPr>
        <w:spacing w:line="360" w:lineRule="auto"/>
      </w:pPr>
    </w:p>
    <w:p w:rsidR="00DD6AAF" w:rsidRDefault="00DD6AAF" w:rsidP="00DF15B8">
      <w:pPr>
        <w:spacing w:line="360" w:lineRule="auto"/>
      </w:pPr>
    </w:p>
    <w:p w:rsidR="00DD6AAF" w:rsidRDefault="00DD6AAF" w:rsidP="00DF15B8">
      <w:pPr>
        <w:spacing w:line="360" w:lineRule="auto"/>
      </w:pPr>
    </w:p>
    <w:p w:rsidR="00DD6AAF" w:rsidRPr="001B57D0" w:rsidRDefault="00DD6AAF" w:rsidP="00DF15B8">
      <w:pPr>
        <w:spacing w:line="360" w:lineRule="auto"/>
      </w:pPr>
    </w:p>
    <w:p w:rsidR="00DF15B8" w:rsidRPr="000430C1" w:rsidRDefault="00DF15B8" w:rsidP="00DF15B8">
      <w:pPr>
        <w:spacing w:line="360" w:lineRule="auto"/>
        <w:jc w:val="center"/>
      </w:pPr>
    </w:p>
    <w:p w:rsidR="00DF15B8" w:rsidRPr="00DD6AAF" w:rsidRDefault="00DF15B8" w:rsidP="00DD6AAF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Учител</w:t>
      </w:r>
      <w:r w:rsidR="00DD6AAF">
        <w:rPr>
          <w:rFonts w:ascii="Times New Roman" w:hAnsi="Times New Roman"/>
          <w:b w:val="0"/>
          <w:sz w:val="24"/>
          <w:szCs w:val="24"/>
        </w:rPr>
        <w:t>ь</w:t>
      </w:r>
      <w:r>
        <w:rPr>
          <w:rFonts w:ascii="Times New Roman" w:hAnsi="Times New Roman"/>
          <w:b w:val="0"/>
          <w:sz w:val="24"/>
          <w:szCs w:val="24"/>
        </w:rPr>
        <w:t>:</w:t>
      </w:r>
      <w:r w:rsidR="00DD6AAF">
        <w:rPr>
          <w:rFonts w:ascii="Times New Roman" w:hAnsi="Times New Roman"/>
          <w:b w:val="0"/>
          <w:sz w:val="24"/>
          <w:szCs w:val="24"/>
        </w:rPr>
        <w:t xml:space="preserve"> </w:t>
      </w:r>
      <w:r w:rsidRPr="00DD6AAF">
        <w:rPr>
          <w:rFonts w:ascii="Times New Roman" w:hAnsi="Times New Roman"/>
          <w:b w:val="0"/>
          <w:sz w:val="24"/>
          <w:szCs w:val="24"/>
        </w:rPr>
        <w:t>Долбнина О.А.,</w:t>
      </w:r>
    </w:p>
    <w:p w:rsidR="00DF15B8" w:rsidRDefault="00DF15B8" w:rsidP="00DF15B8">
      <w:pPr>
        <w:jc w:val="right"/>
      </w:pPr>
      <w:r>
        <w:t>первая квалификационная категория</w:t>
      </w:r>
    </w:p>
    <w:p w:rsidR="00DF15B8" w:rsidRDefault="00DF15B8" w:rsidP="00DF15B8"/>
    <w:p w:rsidR="00DF15B8" w:rsidRDefault="00DF15B8" w:rsidP="00DF15B8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Default="00DD6AAF" w:rsidP="00DD6AAF"/>
    <w:p w:rsidR="00DD6AAF" w:rsidRPr="00DD6AAF" w:rsidRDefault="00DD6AAF" w:rsidP="00DD6AAF"/>
    <w:p w:rsidR="00DF15B8" w:rsidRDefault="00DF15B8" w:rsidP="00DF15B8">
      <w:pPr>
        <w:spacing w:line="360" w:lineRule="auto"/>
        <w:jc w:val="center"/>
        <w:rPr>
          <w:sz w:val="22"/>
          <w:szCs w:val="22"/>
        </w:rPr>
      </w:pPr>
      <w:r w:rsidRPr="000430C1">
        <w:rPr>
          <w:sz w:val="22"/>
          <w:szCs w:val="22"/>
        </w:rPr>
        <w:t>20</w:t>
      </w:r>
      <w:r w:rsidR="00DD6AAF">
        <w:rPr>
          <w:sz w:val="22"/>
          <w:szCs w:val="22"/>
        </w:rPr>
        <w:t>21</w:t>
      </w:r>
      <w:r w:rsidRPr="000430C1">
        <w:rPr>
          <w:sz w:val="22"/>
          <w:szCs w:val="22"/>
        </w:rPr>
        <w:t>-</w:t>
      </w:r>
      <w:r w:rsidR="00DD6AAF">
        <w:rPr>
          <w:sz w:val="22"/>
          <w:szCs w:val="22"/>
        </w:rPr>
        <w:t>2022</w:t>
      </w:r>
      <w:r w:rsidRPr="000430C1">
        <w:rPr>
          <w:sz w:val="22"/>
          <w:szCs w:val="22"/>
        </w:rPr>
        <w:t xml:space="preserve"> учебный го</w:t>
      </w:r>
      <w:r>
        <w:rPr>
          <w:sz w:val="22"/>
          <w:szCs w:val="22"/>
        </w:rPr>
        <w:t>д</w:t>
      </w:r>
    </w:p>
    <w:p w:rsidR="00DF15B8" w:rsidRPr="00667EB9" w:rsidRDefault="00DF15B8" w:rsidP="00DF15B8">
      <w:pPr>
        <w:jc w:val="right"/>
      </w:pPr>
    </w:p>
    <w:p w:rsidR="00DF15B8" w:rsidRPr="0081523A" w:rsidRDefault="00DF15B8" w:rsidP="00DF15B8"/>
    <w:p w:rsidR="004908CB" w:rsidRDefault="004908CB" w:rsidP="00DF15B8">
      <w:pPr>
        <w:jc w:val="center"/>
        <w:rPr>
          <w:b/>
        </w:rPr>
      </w:pPr>
    </w:p>
    <w:p w:rsidR="0019659A" w:rsidRDefault="00DF15B8" w:rsidP="00DF15B8">
      <w:pPr>
        <w:jc w:val="center"/>
        <w:rPr>
          <w:b/>
        </w:rPr>
      </w:pPr>
      <w:r w:rsidRPr="00DF15B8">
        <w:rPr>
          <w:b/>
        </w:rPr>
        <w:lastRenderedPageBreak/>
        <w:t>По</w:t>
      </w:r>
      <w:r w:rsidR="0019659A" w:rsidRPr="00DF15B8">
        <w:rPr>
          <w:b/>
        </w:rPr>
        <w:t>яснительная записка.</w:t>
      </w:r>
    </w:p>
    <w:p w:rsidR="004908CB" w:rsidRPr="00DF15B8" w:rsidRDefault="004908CB" w:rsidP="00DF15B8">
      <w:pPr>
        <w:jc w:val="center"/>
        <w:rPr>
          <w:b/>
        </w:rPr>
      </w:pPr>
    </w:p>
    <w:p w:rsidR="0019659A" w:rsidRPr="00DF15B8" w:rsidRDefault="0019659A" w:rsidP="0019659A">
      <w:pPr>
        <w:jc w:val="both"/>
      </w:pPr>
      <w:r w:rsidRPr="00DF15B8">
        <w:t xml:space="preserve">      Во все времена взаимоотношения между Человеком и Природой являлись одним из важнейших факторов, опреде</w:t>
      </w:r>
      <w:r w:rsidR="004908CB">
        <w:t>ляющих статус цивилизации и духо</w:t>
      </w:r>
      <w:r w:rsidRPr="00DF15B8">
        <w:t>вный климат эпохи. В настоящее время для</w:t>
      </w:r>
      <w:r w:rsidR="004908CB">
        <w:t xml:space="preserve"> сохранения жизни на Земле необ</w:t>
      </w:r>
      <w:r w:rsidRPr="00DF15B8">
        <w:t xml:space="preserve">ходимо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</w:t>
      </w:r>
    </w:p>
    <w:p w:rsidR="0019659A" w:rsidRPr="00DF15B8" w:rsidRDefault="0019659A" w:rsidP="0019659A">
      <w:pPr>
        <w:jc w:val="both"/>
      </w:pPr>
      <w:r w:rsidRPr="00DF15B8">
        <w:t xml:space="preserve">Поддерживая искренний интерес ребёнка к окружающему, следует помнить о воспитании бережного отношения к природе. </w:t>
      </w:r>
    </w:p>
    <w:p w:rsidR="0019659A" w:rsidRPr="00DF15B8" w:rsidRDefault="0019659A" w:rsidP="0019659A">
      <w:pPr>
        <w:jc w:val="both"/>
      </w:pPr>
      <w:r w:rsidRPr="00DF15B8">
        <w:t xml:space="preserve">      Экологическое воспитание личности </w:t>
      </w:r>
      <w:r w:rsidR="007F26C2">
        <w:t>младшего школьника является важ</w:t>
      </w:r>
      <w:r w:rsidRPr="00DF15B8">
        <w:t xml:space="preserve">нейшей частью его мировоззренческой подготовки. </w:t>
      </w:r>
    </w:p>
    <w:p w:rsidR="0019659A" w:rsidRPr="00DF15B8" w:rsidRDefault="0019659A" w:rsidP="0019659A">
      <w:pPr>
        <w:jc w:val="both"/>
      </w:pPr>
      <w:r w:rsidRPr="00DF15B8">
        <w:t xml:space="preserve">     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</w:t>
      </w:r>
      <w:r w:rsidR="004908CB">
        <w:t>кологическим сознанием и культу</w:t>
      </w:r>
      <w:r w:rsidRPr="00DF15B8">
        <w:t xml:space="preserve">рой. </w:t>
      </w:r>
    </w:p>
    <w:p w:rsidR="0019659A" w:rsidRPr="00DF15B8" w:rsidRDefault="0019659A" w:rsidP="0019659A">
      <w:pPr>
        <w:jc w:val="both"/>
      </w:pPr>
      <w:r w:rsidRPr="00DF15B8">
        <w:t xml:space="preserve">     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продолжается в школе и вне её. Цель формирования экологической куль</w:t>
      </w:r>
      <w:r w:rsidR="004908CB">
        <w:t>туры младших школьников сос</w:t>
      </w:r>
      <w:r w:rsidRPr="00DF15B8">
        <w:t>тоит в воспитании ответственного, бер</w:t>
      </w:r>
      <w:r w:rsidR="00745C10">
        <w:t>ежного отношения к Природе. Дос</w:t>
      </w:r>
      <w:r w:rsidRPr="00DF15B8">
        <w:t>тижение этой цели возможно при условии систематической работе, как в школе, так и во внеучебной деятельности, во внеклассной работе по пред-мету (с помощью кружков), по формированию у учащихся системы научных знаний, направленных на познание зако</w:t>
      </w:r>
      <w:r w:rsidR="00745C10">
        <w:t>нов Природы и общества, при фор</w:t>
      </w:r>
      <w:r w:rsidRPr="00DF15B8">
        <w:t>мировании у детей потребности в общении с Природой и готовност</w:t>
      </w:r>
      <w:r w:rsidR="007F26C2">
        <w:t>и к при</w:t>
      </w:r>
      <w:r w:rsidRPr="00DF15B8">
        <w:t xml:space="preserve">родоохранительной деятельности. </w:t>
      </w:r>
    </w:p>
    <w:p w:rsidR="0019659A" w:rsidRPr="00DF15B8" w:rsidRDefault="0019659A" w:rsidP="0019659A">
      <w:pPr>
        <w:jc w:val="both"/>
      </w:pPr>
      <w:r w:rsidRPr="00DF15B8">
        <w:t xml:space="preserve">     Внеурочная деятельность является  оптимальн</w:t>
      </w:r>
      <w:r w:rsidR="00745C10">
        <w:t>ой  формой  работы  по  формиро</w:t>
      </w:r>
      <w:r w:rsidRPr="00DF15B8">
        <w:t xml:space="preserve">ванию экологической культуры младших школьников. </w:t>
      </w:r>
    </w:p>
    <w:p w:rsidR="0019659A" w:rsidRPr="00DF15B8" w:rsidRDefault="0019659A" w:rsidP="0019659A">
      <w:pPr>
        <w:jc w:val="both"/>
      </w:pPr>
      <w:r w:rsidRPr="00DF15B8">
        <w:t xml:space="preserve">     Система работы с учащимися  началь</w:t>
      </w:r>
      <w:r w:rsidR="004908CB">
        <w:t>ных  классов  знач</w:t>
      </w:r>
      <w:r w:rsidR="00745C10">
        <w:t>ительно  расши</w:t>
      </w:r>
      <w:r w:rsidRPr="00DF15B8">
        <w:t>ряет  и  углубляет их знания о природе,</w:t>
      </w:r>
      <w:r w:rsidR="004908CB">
        <w:t xml:space="preserve"> формирует эмоциональную воспри</w:t>
      </w:r>
      <w:r w:rsidRPr="00DF15B8">
        <w:t xml:space="preserve">имчивость.  </w:t>
      </w:r>
    </w:p>
    <w:p w:rsidR="0019659A" w:rsidRPr="00DF15B8" w:rsidRDefault="0019659A" w:rsidP="0019659A">
      <w:pPr>
        <w:jc w:val="both"/>
      </w:pPr>
      <w:r w:rsidRPr="00DF15B8">
        <w:t xml:space="preserve">Внеурочная деятельность </w:t>
      </w:r>
      <w:proofErr w:type="gramStart"/>
      <w:r w:rsidRPr="00DF15B8">
        <w:t>формирует  практические</w:t>
      </w:r>
      <w:proofErr w:type="gramEnd"/>
      <w:r w:rsidRPr="00DF15B8">
        <w:t xml:space="preserve">  умения  и  знакомит  с  разнообразной  деятельностью  по  оказанию  помощи природе.</w:t>
      </w:r>
    </w:p>
    <w:p w:rsidR="0019659A" w:rsidRPr="00DF15B8" w:rsidRDefault="0019659A" w:rsidP="0019659A">
      <w:pPr>
        <w:jc w:val="both"/>
      </w:pPr>
      <w:r w:rsidRPr="00DF15B8">
        <w:t xml:space="preserve">   Внеурочная деятельность 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 </w:t>
      </w:r>
    </w:p>
    <w:p w:rsidR="0019659A" w:rsidRPr="00DF15B8" w:rsidRDefault="0019659A" w:rsidP="0019659A">
      <w:pPr>
        <w:jc w:val="both"/>
      </w:pPr>
      <w:r w:rsidRPr="00DF15B8">
        <w:t xml:space="preserve">     С учётом анализа теории и опыта накопленного в области экологического образования  была  разработана   программа   экологического воспитания младш</w:t>
      </w:r>
      <w:r w:rsidR="004908CB">
        <w:t>их школьников  в  рамках  курса  «Первые шаги экологии</w:t>
      </w:r>
      <w:r w:rsidRPr="00DF15B8">
        <w:t xml:space="preserve">».  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jc w:val="both"/>
      </w:pPr>
      <w:r w:rsidRPr="00DF15B8">
        <w:rPr>
          <w:b/>
        </w:rPr>
        <w:t>Возраст</w:t>
      </w:r>
      <w:r w:rsidRPr="00DF15B8">
        <w:t xml:space="preserve"> детей, участвующих в реализации данной образовательной программы:  6,5 - 7 лет.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jc w:val="both"/>
      </w:pPr>
      <w:r w:rsidRPr="00DF15B8">
        <w:rPr>
          <w:b/>
        </w:rPr>
        <w:t xml:space="preserve">Сроки реализации </w:t>
      </w:r>
      <w:r w:rsidRPr="00DF15B8">
        <w:t xml:space="preserve"> программы:1год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jc w:val="both"/>
      </w:pPr>
      <w:r w:rsidRPr="00DF15B8">
        <w:rPr>
          <w:b/>
        </w:rPr>
        <w:t>Режим занятий:</w:t>
      </w:r>
      <w:r w:rsidRPr="00DF15B8">
        <w:t xml:space="preserve"> Содержание программы ориентировано на добровольныеодновозрастные группы детей.</w:t>
      </w:r>
      <w:r w:rsidR="00232091">
        <w:t xml:space="preserve"> Учебный план  предусматривает 0,5часа занятий</w:t>
      </w:r>
      <w:r w:rsidRPr="00DF15B8">
        <w:t xml:space="preserve"> в неделю с  продолжительностью 35 мин каждое. 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jc w:val="both"/>
        <w:rPr>
          <w:color w:val="FF0000"/>
        </w:rPr>
      </w:pPr>
      <w:r w:rsidRPr="00DF15B8">
        <w:rPr>
          <w:b/>
        </w:rPr>
        <w:t>Место проведения занятий</w:t>
      </w:r>
      <w:r w:rsidRPr="00DF15B8">
        <w:t xml:space="preserve"> – учебные кабинеты, читальный зал библиотеки, природные объ</w:t>
      </w:r>
      <w:r w:rsidR="00232091">
        <w:t>екты города.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jc w:val="both"/>
        <w:rPr>
          <w:color w:val="FF0000"/>
        </w:rPr>
      </w:pPr>
    </w:p>
    <w:p w:rsidR="0019659A" w:rsidRPr="00DF15B8" w:rsidRDefault="0019659A" w:rsidP="0019659A">
      <w:pPr>
        <w:ind w:left="540" w:firstLine="561"/>
        <w:jc w:val="both"/>
        <w:rPr>
          <w:b/>
        </w:rPr>
      </w:pPr>
      <w:r w:rsidRPr="00DF15B8">
        <w:rPr>
          <w:b/>
        </w:rPr>
        <w:t>Цели программы:</w:t>
      </w:r>
    </w:p>
    <w:p w:rsidR="0019659A" w:rsidRPr="00DF15B8" w:rsidRDefault="0019659A" w:rsidP="0019659A">
      <w:pPr>
        <w:numPr>
          <w:ilvl w:val="0"/>
          <w:numId w:val="1"/>
        </w:numPr>
        <w:jc w:val="both"/>
      </w:pPr>
      <w:r w:rsidRPr="00DF15B8"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19659A" w:rsidRPr="00DF15B8" w:rsidRDefault="0019659A" w:rsidP="0019659A">
      <w:pPr>
        <w:numPr>
          <w:ilvl w:val="0"/>
          <w:numId w:val="1"/>
        </w:numPr>
        <w:jc w:val="both"/>
      </w:pPr>
      <w:r w:rsidRPr="00DF15B8">
        <w:lastRenderedPageBreak/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19659A" w:rsidRPr="00DF15B8" w:rsidRDefault="0019659A" w:rsidP="0019659A">
      <w:pPr>
        <w:numPr>
          <w:ilvl w:val="0"/>
          <w:numId w:val="1"/>
        </w:numPr>
        <w:jc w:val="both"/>
        <w:rPr>
          <w:b/>
          <w:i/>
        </w:rPr>
      </w:pPr>
      <w:r w:rsidRPr="00DF15B8">
        <w:t>Формирование ответственного отношения к природе и готовности к активным действиям по ее охране.</w:t>
      </w:r>
    </w:p>
    <w:p w:rsidR="0019659A" w:rsidRPr="00DF15B8" w:rsidRDefault="0019659A" w:rsidP="0019659A">
      <w:pPr>
        <w:ind w:left="360"/>
        <w:jc w:val="both"/>
        <w:rPr>
          <w:b/>
          <w:i/>
        </w:rPr>
      </w:pPr>
    </w:p>
    <w:p w:rsidR="0019659A" w:rsidRPr="00DF15B8" w:rsidRDefault="0019659A" w:rsidP="0019659A">
      <w:pPr>
        <w:jc w:val="both"/>
        <w:rPr>
          <w:b/>
        </w:rPr>
      </w:pPr>
      <w:r w:rsidRPr="00DF15B8">
        <w:rPr>
          <w:b/>
        </w:rPr>
        <w:t xml:space="preserve">            Задачи: </w:t>
      </w:r>
    </w:p>
    <w:p w:rsidR="0019659A" w:rsidRPr="00DF15B8" w:rsidRDefault="0019659A" w:rsidP="0019659A">
      <w:pPr>
        <w:jc w:val="both"/>
      </w:pPr>
      <w:r w:rsidRPr="00DF15B8">
        <w:rPr>
          <w:u w:val="single"/>
        </w:rPr>
        <w:t>Обучающие:</w:t>
      </w:r>
    </w:p>
    <w:p w:rsidR="0019659A" w:rsidRPr="00DF15B8" w:rsidRDefault="0019659A" w:rsidP="0019659A">
      <w:pPr>
        <w:numPr>
          <w:ilvl w:val="0"/>
          <w:numId w:val="2"/>
        </w:numPr>
        <w:jc w:val="both"/>
      </w:pPr>
      <w:r w:rsidRPr="00DF15B8">
        <w:t xml:space="preserve">дать ребёнку системные знания об окружающем его мире в соответствии с его возрастом и способностями; </w:t>
      </w:r>
    </w:p>
    <w:p w:rsidR="0019659A" w:rsidRPr="00DF15B8" w:rsidRDefault="0019659A" w:rsidP="0019659A">
      <w:pPr>
        <w:numPr>
          <w:ilvl w:val="0"/>
          <w:numId w:val="2"/>
        </w:numPr>
        <w:jc w:val="both"/>
      </w:pPr>
      <w:r w:rsidRPr="00DF15B8">
        <w:t xml:space="preserve">научиться применять на практике полученные знания. </w:t>
      </w:r>
    </w:p>
    <w:p w:rsidR="0019659A" w:rsidRPr="00DF15B8" w:rsidRDefault="0019659A" w:rsidP="0019659A">
      <w:pPr>
        <w:numPr>
          <w:ilvl w:val="0"/>
          <w:numId w:val="2"/>
        </w:numPr>
        <w:jc w:val="both"/>
      </w:pPr>
      <w:r w:rsidRPr="00DF15B8">
        <w:t>формировать представления о краеведческой работе.</w:t>
      </w:r>
    </w:p>
    <w:p w:rsidR="0019659A" w:rsidRPr="00DF15B8" w:rsidRDefault="0019659A" w:rsidP="0019659A">
      <w:pPr>
        <w:ind w:left="720"/>
        <w:jc w:val="both"/>
      </w:pPr>
    </w:p>
    <w:p w:rsidR="0019659A" w:rsidRPr="00DF15B8" w:rsidRDefault="0019659A" w:rsidP="0019659A">
      <w:pPr>
        <w:jc w:val="both"/>
      </w:pPr>
      <w:r w:rsidRPr="00DF15B8">
        <w:rPr>
          <w:u w:val="single"/>
        </w:rPr>
        <w:t>Развивающие:</w:t>
      </w:r>
    </w:p>
    <w:p w:rsidR="0019659A" w:rsidRPr="00DF15B8" w:rsidRDefault="0019659A" w:rsidP="0019659A">
      <w:pPr>
        <w:numPr>
          <w:ilvl w:val="0"/>
          <w:numId w:val="3"/>
        </w:numPr>
        <w:jc w:val="both"/>
      </w:pPr>
      <w:r w:rsidRPr="00DF15B8">
        <w:t xml:space="preserve">развивать у воспитанников эстетические чувства и умение любоваться красотой и изяществом природы; </w:t>
      </w:r>
    </w:p>
    <w:p w:rsidR="0019659A" w:rsidRPr="00DF15B8" w:rsidRDefault="0019659A" w:rsidP="0019659A">
      <w:pPr>
        <w:numPr>
          <w:ilvl w:val="0"/>
          <w:numId w:val="3"/>
        </w:numPr>
        <w:jc w:val="both"/>
      </w:pPr>
      <w:r w:rsidRPr="00DF15B8">
        <w:t xml:space="preserve">формировать и развивать у детей навыки психологической разгрузки при взаимодействии с миром природы; </w:t>
      </w:r>
    </w:p>
    <w:p w:rsidR="0019659A" w:rsidRPr="00DF15B8" w:rsidRDefault="0019659A" w:rsidP="0019659A">
      <w:pPr>
        <w:numPr>
          <w:ilvl w:val="0"/>
          <w:numId w:val="3"/>
        </w:numPr>
        <w:jc w:val="both"/>
      </w:pPr>
      <w:r w:rsidRPr="00DF15B8">
        <w:t xml:space="preserve">повышать общий интеллектуальный уровень подростков; </w:t>
      </w:r>
    </w:p>
    <w:p w:rsidR="0019659A" w:rsidRPr="00DF15B8" w:rsidRDefault="0019659A" w:rsidP="0019659A">
      <w:pPr>
        <w:numPr>
          <w:ilvl w:val="0"/>
          <w:numId w:val="3"/>
        </w:numPr>
        <w:jc w:val="both"/>
      </w:pPr>
      <w:r w:rsidRPr="00DF15B8"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</w:t>
      </w:r>
      <w:r w:rsidR="00DD6AAF">
        <w:t>и</w:t>
      </w:r>
      <w:r w:rsidRPr="00DF15B8">
        <w:t xml:space="preserve">м досуге; </w:t>
      </w:r>
    </w:p>
    <w:p w:rsidR="0019659A" w:rsidRPr="00DF15B8" w:rsidRDefault="0019659A" w:rsidP="0019659A">
      <w:pPr>
        <w:numPr>
          <w:ilvl w:val="0"/>
          <w:numId w:val="3"/>
        </w:numPr>
        <w:jc w:val="both"/>
      </w:pPr>
      <w:r w:rsidRPr="00DF15B8">
        <w:t>развивать творческую деятельность.</w:t>
      </w:r>
    </w:p>
    <w:p w:rsidR="0019659A" w:rsidRPr="00DF15B8" w:rsidRDefault="0019659A" w:rsidP="0019659A">
      <w:pPr>
        <w:jc w:val="both"/>
      </w:pPr>
    </w:p>
    <w:p w:rsidR="0019659A" w:rsidRPr="00DF15B8" w:rsidRDefault="0019659A" w:rsidP="0019659A">
      <w:pPr>
        <w:jc w:val="both"/>
      </w:pPr>
      <w:r w:rsidRPr="00DF15B8">
        <w:rPr>
          <w:u w:val="single"/>
        </w:rPr>
        <w:t>Воспитательные:</w:t>
      </w:r>
    </w:p>
    <w:p w:rsidR="0019659A" w:rsidRPr="00DF15B8" w:rsidRDefault="0019659A" w:rsidP="0019659A">
      <w:pPr>
        <w:numPr>
          <w:ilvl w:val="0"/>
          <w:numId w:val="4"/>
        </w:numPr>
        <w:jc w:val="both"/>
      </w:pPr>
      <w:r w:rsidRPr="00DF15B8">
        <w:t xml:space="preserve">прививать чувство доброго и милосердного отношения к окружающему нас миру; </w:t>
      </w:r>
    </w:p>
    <w:p w:rsidR="0019659A" w:rsidRPr="00DF15B8" w:rsidRDefault="0019659A" w:rsidP="0019659A">
      <w:pPr>
        <w:numPr>
          <w:ilvl w:val="0"/>
          <w:numId w:val="4"/>
        </w:numPr>
        <w:jc w:val="both"/>
      </w:pPr>
      <w:r w:rsidRPr="00DF15B8">
        <w:t xml:space="preserve">воспитывать чувство ответственности, дисциплины и внимательного отношения к людям; </w:t>
      </w:r>
    </w:p>
    <w:p w:rsidR="0019659A" w:rsidRPr="00DF15B8" w:rsidRDefault="0019659A" w:rsidP="0019659A">
      <w:pPr>
        <w:numPr>
          <w:ilvl w:val="0"/>
          <w:numId w:val="4"/>
        </w:numPr>
        <w:jc w:val="both"/>
      </w:pPr>
      <w:r w:rsidRPr="00DF15B8">
        <w:t xml:space="preserve">воспитывать потребность в общении с природой; </w:t>
      </w:r>
    </w:p>
    <w:p w:rsidR="0019659A" w:rsidRPr="00DF15B8" w:rsidRDefault="0019659A" w:rsidP="0019659A">
      <w:pPr>
        <w:numPr>
          <w:ilvl w:val="0"/>
          <w:numId w:val="4"/>
        </w:numPr>
        <w:jc w:val="both"/>
      </w:pPr>
      <w:r w:rsidRPr="00DF15B8">
        <w:t xml:space="preserve">способствовать формированию экологического восприятия и сознания общественной активности; </w:t>
      </w:r>
    </w:p>
    <w:p w:rsidR="0019659A" w:rsidRPr="00DF15B8" w:rsidRDefault="0019659A" w:rsidP="0019659A">
      <w:pPr>
        <w:numPr>
          <w:ilvl w:val="0"/>
          <w:numId w:val="4"/>
        </w:numPr>
        <w:jc w:val="both"/>
      </w:pPr>
      <w:r w:rsidRPr="00DF15B8"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19659A" w:rsidRPr="00DF15B8" w:rsidRDefault="0019659A" w:rsidP="0019659A">
      <w:pPr>
        <w:jc w:val="both"/>
      </w:pPr>
    </w:p>
    <w:p w:rsidR="0019659A" w:rsidRPr="00DF15B8" w:rsidRDefault="0019659A" w:rsidP="00745C10">
      <w:pPr>
        <w:jc w:val="center"/>
        <w:rPr>
          <w:b/>
        </w:rPr>
      </w:pPr>
      <w:r w:rsidRPr="00DF15B8">
        <w:rPr>
          <w:b/>
        </w:rPr>
        <w:t>Методы обучения:</w:t>
      </w:r>
    </w:p>
    <w:p w:rsidR="0019659A" w:rsidRPr="00DF15B8" w:rsidRDefault="0019659A" w:rsidP="0019659A">
      <w:pPr>
        <w:jc w:val="both"/>
      </w:pPr>
      <w:r w:rsidRPr="00DF15B8">
        <w:t xml:space="preserve">           К изучаемым темам указаны практ</w:t>
      </w:r>
      <w:r w:rsidR="00DF15B8">
        <w:t>ические работы, экскурсии, фено</w:t>
      </w:r>
      <w:r w:rsidRPr="00DF15B8">
        <w:t>логические наблюдения, практическая д</w:t>
      </w:r>
      <w:r w:rsidR="00DF15B8">
        <w:t>еятельность, которым должно уде</w:t>
      </w:r>
      <w:r w:rsidRPr="00DF15B8">
        <w:t>ляться самое серьезное внимание. Тольк</w:t>
      </w:r>
      <w:r w:rsidR="00DF15B8">
        <w:t>о на основе наблюдений, исследо</w:t>
      </w:r>
      <w:r w:rsidRPr="00DF15B8">
        <w:t>ваний (проектов) и практической деятельности возможно осуществление экологического воспитания.</w:t>
      </w:r>
    </w:p>
    <w:p w:rsidR="0019659A" w:rsidRPr="00DF15B8" w:rsidRDefault="0019659A" w:rsidP="0019659A">
      <w:pPr>
        <w:jc w:val="both"/>
      </w:pPr>
      <w:r w:rsidRPr="00DF15B8">
        <w:t xml:space="preserve">     Одним из условий формирования эколо</w:t>
      </w:r>
      <w:r w:rsidR="00DF15B8">
        <w:t>гической личности является озна</w:t>
      </w:r>
      <w:r w:rsidRPr="00DF15B8">
        <w:t>комление каждого ребенка школьного возраста с природой той местности, на которой он проживает. По этому, оди</w:t>
      </w:r>
      <w:r w:rsidR="00DF15B8">
        <w:t>н из важнейших принципов органи</w:t>
      </w:r>
      <w:r w:rsidRPr="00DF15B8">
        <w:t>зации работы кружка — краеведческий,</w:t>
      </w:r>
      <w:r w:rsidR="00DF15B8">
        <w:t xml:space="preserve"> реализация которого дает возмож</w:t>
      </w:r>
      <w:r w:rsidRPr="00DF15B8">
        <w:t>ность детям полнее понять местные и ре</w:t>
      </w:r>
      <w:r w:rsidR="00DF15B8">
        <w:t>гиональные экологические пробле</w:t>
      </w:r>
      <w:r w:rsidRPr="00DF15B8">
        <w:t>мы. В связи с этим в содержание бесед, экскурсий включена информация о состоянии природы родного города и области.</w:t>
      </w:r>
    </w:p>
    <w:p w:rsidR="0019659A" w:rsidRPr="00DF15B8" w:rsidRDefault="0019659A" w:rsidP="0019659A">
      <w:pPr>
        <w:jc w:val="both"/>
      </w:pPr>
      <w:r w:rsidRPr="00DF15B8">
        <w:t xml:space="preserve">    Программа раб</w:t>
      </w:r>
      <w:r w:rsidR="004908CB">
        <w:t>оты курса</w:t>
      </w:r>
      <w:r w:rsidRPr="00DF15B8">
        <w:t xml:space="preserve"> строится таки</w:t>
      </w:r>
      <w:r w:rsidR="00DF15B8">
        <w:t>м образом, чтобы в процессе эко</w:t>
      </w:r>
      <w:r w:rsidRPr="00DF15B8">
        <w:t xml:space="preserve">логического воспитания осуществляется </w:t>
      </w:r>
      <w:r w:rsidR="00DF15B8">
        <w:t>комплексное воздействие на интел</w:t>
      </w:r>
      <w:r w:rsidRPr="00DF15B8">
        <w:t>лектуальную, эмоциональную и волевую сферы ребенка, т.е. предполагает наличие таких  направлений, как познавательного, познавател</w:t>
      </w:r>
      <w:r w:rsidR="00DF15B8">
        <w:t>ьно-развлека</w:t>
      </w:r>
      <w:r w:rsidRPr="00DF15B8">
        <w:t>тельного, практического, исследовательского.</w:t>
      </w:r>
    </w:p>
    <w:p w:rsidR="0019659A" w:rsidRPr="00DF15B8" w:rsidRDefault="0019659A" w:rsidP="0019659A">
      <w:pPr>
        <w:jc w:val="both"/>
      </w:pPr>
      <w:r w:rsidRPr="00DF15B8">
        <w:t xml:space="preserve">    Познавательное направление работы к</w:t>
      </w:r>
      <w:r w:rsidR="004908CB">
        <w:t>урса</w:t>
      </w:r>
      <w:r w:rsidR="00DF15B8">
        <w:t xml:space="preserve"> включает цикл познаватель</w:t>
      </w:r>
      <w:r w:rsidRPr="00DF15B8">
        <w:t xml:space="preserve">ных мероприятий (используются  следующие  формы:  дидактические  игры,  беседы, путешествия, спектакли, </w:t>
      </w:r>
      <w:r w:rsidRPr="00DF15B8">
        <w:lastRenderedPageBreak/>
        <w:t>викторины), которые способствуют  более  глубокому расширению экологических знаний младших школьников.</w:t>
      </w:r>
    </w:p>
    <w:p w:rsidR="0019659A" w:rsidRPr="00DF15B8" w:rsidRDefault="0019659A" w:rsidP="0019659A">
      <w:pPr>
        <w:jc w:val="both"/>
      </w:pPr>
      <w:r w:rsidRPr="00DF15B8">
        <w:t xml:space="preserve">      Познавательно-развлекательное  направление   работы   ставит   целью знакомства  учащихся  начальных  классов  с  компонентами  живой  и  неживой природы,  влияние  деятельности  человека  на  эти  компоненты   в   игровой занимательной форме: это ( те</w:t>
      </w:r>
      <w:r w:rsidR="00DD6AAF">
        <w:t>а</w:t>
      </w:r>
      <w:r w:rsidRPr="00DF15B8">
        <w:t>трализованные  представления  на  экологическую тему,  праздники,  утренн</w:t>
      </w:r>
      <w:r w:rsidR="00DF15B8">
        <w:t>ики,  устные  журналы,  экологи</w:t>
      </w:r>
      <w:r w:rsidRPr="00DF15B8">
        <w:t>ческие  игры,  игры-путешествия.</w:t>
      </w:r>
    </w:p>
    <w:p w:rsidR="0019659A" w:rsidRPr="00DF15B8" w:rsidRDefault="0019659A" w:rsidP="0019659A">
      <w:pPr>
        <w:jc w:val="both"/>
      </w:pPr>
      <w:r w:rsidRPr="00DF15B8">
        <w:t xml:space="preserve">     Изучение растительного и животного мира,   водоемов,  родного края, связанное с  практическими  делами  (практическое </w:t>
      </w:r>
      <w:r w:rsidR="007F26C2">
        <w:t xml:space="preserve"> направление работы кружка «Первые шаги </w:t>
      </w:r>
      <w:r w:rsidRPr="00DF15B8">
        <w:t xml:space="preserve"> эколог</w:t>
      </w:r>
      <w:r w:rsidR="007F26C2">
        <w:t>ии</w:t>
      </w:r>
      <w:r w:rsidRPr="00DF15B8">
        <w:t>»)  посадкой  деревьев  и  кустарников,  озеленением  класса, подкормкой  птиц,  способствует  привитию  бережного   отношения   младших школьников к родной природе.</w:t>
      </w:r>
    </w:p>
    <w:p w:rsidR="0019659A" w:rsidRPr="00DF15B8" w:rsidRDefault="0019659A" w:rsidP="0019659A">
      <w:pPr>
        <w:jc w:val="both"/>
      </w:pPr>
      <w:r w:rsidRPr="00DF15B8">
        <w:t xml:space="preserve">    Исследовате</w:t>
      </w:r>
      <w:r w:rsidR="00DF15B8">
        <w:t>льское направление работы курса</w:t>
      </w:r>
      <w:r w:rsidRPr="00DF15B8">
        <w:t xml:space="preserve"> осуществляется  в  рамках</w:t>
      </w:r>
    </w:p>
    <w:p w:rsidR="0019659A" w:rsidRPr="00DF15B8" w:rsidRDefault="0019659A" w:rsidP="0019659A">
      <w:pPr>
        <w:jc w:val="both"/>
      </w:pPr>
      <w:r w:rsidRPr="00DF15B8">
        <w:t>следующих мероприятий: экскурсий, фенологических наблюдений, опытов  которые способствуют развитию мышлен</w:t>
      </w:r>
      <w:r w:rsidR="00DF15B8">
        <w:t>ия, анализу полученных результа</w:t>
      </w:r>
      <w:r w:rsidRPr="00DF15B8">
        <w:t>тов.</w:t>
      </w:r>
    </w:p>
    <w:p w:rsidR="0019659A" w:rsidRPr="00DF15B8" w:rsidRDefault="0019659A" w:rsidP="004908CB">
      <w:pPr>
        <w:jc w:val="both"/>
      </w:pP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b/>
        </w:rPr>
      </w:pPr>
      <w:r w:rsidRPr="00DF15B8">
        <w:rPr>
          <w:b/>
        </w:rPr>
        <w:t xml:space="preserve">Формы организации внеурочной деятельности: 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</w:pPr>
      <w:r w:rsidRPr="00DF15B8">
        <w:t>- учебные занятия;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</w:pPr>
      <w:r w:rsidRPr="00DF15B8">
        <w:t>- познавательные беседы;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</w:pPr>
      <w:r w:rsidRPr="00DF15B8">
        <w:t>- экологические игры;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</w:pPr>
      <w:r w:rsidRPr="00DF15B8">
        <w:t>- викторины;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</w:pPr>
      <w:r w:rsidRPr="00DF15B8">
        <w:t>- поиск информации в читальном зале библиотеки;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w w:val="103"/>
        </w:rPr>
      </w:pPr>
      <w:r w:rsidRPr="00DF15B8">
        <w:rPr>
          <w:w w:val="103"/>
        </w:rPr>
        <w:t>- экскурсии;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w w:val="103"/>
        </w:rPr>
      </w:pPr>
      <w:r w:rsidRPr="00DF15B8">
        <w:rPr>
          <w:w w:val="103"/>
        </w:rPr>
        <w:t>- наблюдения;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w w:val="103"/>
        </w:rPr>
      </w:pPr>
      <w:r w:rsidRPr="00DF15B8">
        <w:rPr>
          <w:w w:val="103"/>
        </w:rPr>
        <w:t>- опыты;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w w:val="103"/>
        </w:rPr>
      </w:pPr>
      <w:r w:rsidRPr="00DF15B8">
        <w:rPr>
          <w:w w:val="103"/>
        </w:rPr>
        <w:t>- эксперименты;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w w:val="103"/>
        </w:rPr>
      </w:pPr>
      <w:r w:rsidRPr="00DF15B8">
        <w:rPr>
          <w:w w:val="103"/>
        </w:rPr>
        <w:t>- организация выставок, фотовыставок, презентаций;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708"/>
        <w:rPr>
          <w:w w:val="103"/>
        </w:rPr>
      </w:pPr>
      <w:r w:rsidRPr="00DF15B8">
        <w:rPr>
          <w:w w:val="103"/>
        </w:rPr>
        <w:t>- совместная деятельность обучающихся и родителей.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  <w:ind w:left="1068"/>
      </w:pPr>
      <w:r w:rsidRPr="00DF15B8">
        <w:t>Содержание программы внеурочной деятельности связано с такими</w:t>
      </w:r>
    </w:p>
    <w:p w:rsidR="0019659A" w:rsidRPr="00DF15B8" w:rsidRDefault="0019659A" w:rsidP="0019659A">
      <w:pPr>
        <w:widowControl w:val="0"/>
        <w:autoSpaceDE w:val="0"/>
        <w:autoSpaceDN w:val="0"/>
        <w:adjustRightInd w:val="0"/>
      </w:pPr>
      <w:r w:rsidRPr="00DF15B8">
        <w:t>учебными предметами, как:</w:t>
      </w:r>
    </w:p>
    <w:p w:rsidR="0019659A" w:rsidRPr="00DF15B8" w:rsidRDefault="0019659A" w:rsidP="0019659A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15B8">
        <w:t>русский язык;</w:t>
      </w:r>
    </w:p>
    <w:p w:rsidR="0019659A" w:rsidRPr="00DF15B8" w:rsidRDefault="0019659A" w:rsidP="0019659A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15B8">
        <w:t>литературное чтение;</w:t>
      </w:r>
    </w:p>
    <w:p w:rsidR="0019659A" w:rsidRPr="00DF15B8" w:rsidRDefault="0019659A" w:rsidP="0019659A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15B8">
        <w:t>окружающий мир;</w:t>
      </w:r>
    </w:p>
    <w:p w:rsidR="0019659A" w:rsidRPr="00DF15B8" w:rsidRDefault="0019659A" w:rsidP="0019659A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15B8">
        <w:t>технология;</w:t>
      </w:r>
    </w:p>
    <w:p w:rsidR="0019659A" w:rsidRDefault="0019659A" w:rsidP="0019659A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15B8">
        <w:t>изобразительное искусство;</w:t>
      </w:r>
    </w:p>
    <w:p w:rsidR="004908CB" w:rsidRPr="00DF15B8" w:rsidRDefault="004908CB" w:rsidP="004908CB">
      <w:pPr>
        <w:widowControl w:val="0"/>
        <w:autoSpaceDE w:val="0"/>
        <w:autoSpaceDN w:val="0"/>
        <w:adjustRightInd w:val="0"/>
        <w:ind w:left="1428"/>
      </w:pPr>
    </w:p>
    <w:p w:rsidR="00232091" w:rsidRPr="00DF15B8" w:rsidRDefault="00232091" w:rsidP="00745C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15B8">
        <w:rPr>
          <w:b/>
        </w:rPr>
        <w:t>Формы и виды контроля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наблюдение за детьми в ходе работы;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экологические игры;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проведение практических работ;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проведение конкурсов;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выставки, презентации;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акции;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отчет о проведении опыта, эксперимента;</w:t>
      </w:r>
    </w:p>
    <w:p w:rsidR="00232091" w:rsidRPr="00DF15B8" w:rsidRDefault="00232091" w:rsidP="00232091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DF15B8">
        <w:t>викторины;</w:t>
      </w:r>
    </w:p>
    <w:p w:rsidR="00232091" w:rsidRPr="00DF15B8" w:rsidRDefault="00232091" w:rsidP="00232091">
      <w:pPr>
        <w:widowControl w:val="0"/>
        <w:autoSpaceDE w:val="0"/>
        <w:autoSpaceDN w:val="0"/>
        <w:adjustRightInd w:val="0"/>
        <w:ind w:left="708"/>
      </w:pPr>
    </w:p>
    <w:p w:rsidR="004908CB" w:rsidRPr="00DF15B8" w:rsidRDefault="004908CB" w:rsidP="00745C10">
      <w:pPr>
        <w:tabs>
          <w:tab w:val="left" w:pos="3960"/>
          <w:tab w:val="left" w:pos="5760"/>
        </w:tabs>
        <w:jc w:val="center"/>
        <w:rPr>
          <w:rStyle w:val="postbody"/>
          <w:b/>
        </w:rPr>
      </w:pPr>
      <w:r w:rsidRPr="00DF15B8">
        <w:rPr>
          <w:rStyle w:val="postbody"/>
          <w:b/>
        </w:rPr>
        <w:t>Содержание программы</w:t>
      </w:r>
    </w:p>
    <w:p w:rsidR="004908CB" w:rsidRPr="00DF15B8" w:rsidRDefault="004908CB" w:rsidP="004908CB">
      <w:pPr>
        <w:tabs>
          <w:tab w:val="left" w:pos="3960"/>
          <w:tab w:val="left" w:pos="5760"/>
        </w:tabs>
        <w:jc w:val="center"/>
        <w:rPr>
          <w:rStyle w:val="postbody"/>
          <w:b/>
        </w:rPr>
      </w:pPr>
    </w:p>
    <w:p w:rsidR="004908CB" w:rsidRPr="00DF15B8" w:rsidRDefault="004908CB" w:rsidP="004908CB">
      <w:pPr>
        <w:tabs>
          <w:tab w:val="left" w:pos="3960"/>
          <w:tab w:val="left" w:pos="5760"/>
        </w:tabs>
        <w:rPr>
          <w:rStyle w:val="postbody"/>
        </w:rPr>
      </w:pPr>
      <w:r w:rsidRPr="00DF15B8">
        <w:rPr>
          <w:rStyle w:val="postbody"/>
        </w:rPr>
        <w:t>1 год обучения   (13 часов, 0,5 часа в неделю)</w:t>
      </w:r>
    </w:p>
    <w:p w:rsidR="004908CB" w:rsidRPr="00DF15B8" w:rsidRDefault="004908CB" w:rsidP="004908CB">
      <w:pPr>
        <w:tabs>
          <w:tab w:val="left" w:pos="3960"/>
          <w:tab w:val="left" w:pos="5760"/>
        </w:tabs>
        <w:jc w:val="center"/>
        <w:rPr>
          <w:rStyle w:val="postbody"/>
          <w:b/>
        </w:rPr>
      </w:pPr>
    </w:p>
    <w:p w:rsidR="004908CB" w:rsidRPr="00DF15B8" w:rsidRDefault="004908CB" w:rsidP="004908CB">
      <w:pPr>
        <w:jc w:val="both"/>
        <w:rPr>
          <w:rStyle w:val="postbody"/>
          <w:b/>
        </w:rPr>
      </w:pPr>
      <w:r w:rsidRPr="00DF15B8">
        <w:rPr>
          <w:b/>
        </w:rPr>
        <w:t>Вводное занятие. Мир вокруг нас.</w:t>
      </w:r>
    </w:p>
    <w:p w:rsidR="004908CB" w:rsidRPr="00DF15B8" w:rsidRDefault="004908CB" w:rsidP="004908CB">
      <w:pPr>
        <w:ind w:firstLine="708"/>
        <w:jc w:val="both"/>
      </w:pPr>
      <w:r w:rsidRPr="00DF15B8"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</w:t>
      </w:r>
      <w:r w:rsidRPr="00DF15B8">
        <w:lastRenderedPageBreak/>
        <w:t xml:space="preserve">наука, изучающая собственный дом человека, дом растений и животных в природе, жизнь нашего общего дома – планеты Земля. 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t>Путешествие в осень.</w:t>
      </w:r>
    </w:p>
    <w:p w:rsidR="004908CB" w:rsidRPr="00DF15B8" w:rsidRDefault="004908CB" w:rsidP="004908CB">
      <w:pPr>
        <w:widowControl w:val="0"/>
        <w:autoSpaceDE w:val="0"/>
        <w:autoSpaceDN w:val="0"/>
        <w:adjustRightInd w:val="0"/>
        <w:jc w:val="both"/>
      </w:pPr>
      <w:r w:rsidRPr="00DF15B8">
        <w:t xml:space="preserve">     Изучение текстов о природе. Наблюдения за солнцем и ветром.  Экологические игры на свежем воздухе.   </w:t>
      </w:r>
    </w:p>
    <w:p w:rsidR="004908CB" w:rsidRPr="00DF15B8" w:rsidRDefault="004908CB" w:rsidP="004908CB">
      <w:pPr>
        <w:widowControl w:val="0"/>
        <w:autoSpaceDE w:val="0"/>
        <w:autoSpaceDN w:val="0"/>
        <w:adjustRightInd w:val="0"/>
        <w:jc w:val="both"/>
      </w:pPr>
      <w:r w:rsidRPr="00DF15B8">
        <w:t xml:space="preserve">   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4908CB" w:rsidRPr="00DF15B8" w:rsidRDefault="004908CB" w:rsidP="004908CB">
      <w:pPr>
        <w:jc w:val="both"/>
        <w:rPr>
          <w:b/>
        </w:rPr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t>Лес – наше богатство.</w:t>
      </w:r>
    </w:p>
    <w:p w:rsidR="004908CB" w:rsidRPr="00DF15B8" w:rsidRDefault="004908CB" w:rsidP="004908CB">
      <w:pPr>
        <w:jc w:val="both"/>
      </w:pPr>
      <w:r w:rsidRPr="00DF15B8">
        <w:t xml:space="preserve">     Изучение текстов о лесе.  Наблюдения за  лиственными и хвойным</w:t>
      </w:r>
      <w:r w:rsidR="00745C10">
        <w:t>и дере</w:t>
      </w:r>
      <w:r w:rsidRPr="00DF15B8">
        <w:t>вьями. Определение различий.</w:t>
      </w:r>
    </w:p>
    <w:p w:rsidR="004908CB" w:rsidRPr="00DF15B8" w:rsidRDefault="004908CB" w:rsidP="004908CB">
      <w:pPr>
        <w:jc w:val="both"/>
      </w:pPr>
      <w:r w:rsidRPr="00DF15B8">
        <w:t xml:space="preserve">    Составление в группах и объяснение пра</w:t>
      </w:r>
      <w:r w:rsidR="00745C10">
        <w:t>вил  поведения в различных ситу</w:t>
      </w:r>
      <w:r w:rsidRPr="00DF15B8">
        <w:t xml:space="preserve">ациях  в лесу.  </w:t>
      </w:r>
    </w:p>
    <w:p w:rsidR="004908CB" w:rsidRPr="00DF15B8" w:rsidRDefault="004908CB" w:rsidP="004908CB">
      <w:pPr>
        <w:jc w:val="both"/>
      </w:pPr>
      <w:r w:rsidRPr="00DF15B8">
        <w:t xml:space="preserve">    Анализ использования человеком богатств природы.</w:t>
      </w:r>
    </w:p>
    <w:p w:rsidR="004908CB" w:rsidRPr="00DF15B8" w:rsidRDefault="004908CB" w:rsidP="004908CB">
      <w:pPr>
        <w:jc w:val="both"/>
      </w:pPr>
      <w:r w:rsidRPr="00DF15B8">
        <w:t xml:space="preserve">    Составление правил охраны леса.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</w:pPr>
      <w:r w:rsidRPr="00DF15B8">
        <w:rPr>
          <w:b/>
        </w:rPr>
        <w:t>Путешествие за капелькой воды</w:t>
      </w:r>
      <w:r w:rsidRPr="00DF15B8">
        <w:t>.</w:t>
      </w:r>
    </w:p>
    <w:p w:rsidR="004908CB" w:rsidRPr="00DF15B8" w:rsidRDefault="004908CB" w:rsidP="004908CB">
      <w:pPr>
        <w:jc w:val="both"/>
      </w:pPr>
      <w:r w:rsidRPr="00DF15B8">
        <w:t xml:space="preserve">   Экскурсия к водоёму. Наблюдение за жизнью водоёма. </w:t>
      </w:r>
    </w:p>
    <w:p w:rsidR="004908CB" w:rsidRPr="00DF15B8" w:rsidRDefault="004908CB" w:rsidP="004908CB">
      <w:pPr>
        <w:jc w:val="both"/>
      </w:pPr>
      <w:r w:rsidRPr="00DF15B8">
        <w:t xml:space="preserve">   Составление  рисунка-схемы пути воды из реки в море. Сравнение реки и моря.</w:t>
      </w:r>
    </w:p>
    <w:p w:rsidR="004908CB" w:rsidRPr="00DF15B8" w:rsidRDefault="004908CB" w:rsidP="004908CB">
      <w:pPr>
        <w:jc w:val="both"/>
      </w:pPr>
      <w:r w:rsidRPr="00DF15B8">
        <w:t xml:space="preserve">   Знакомство с речными и морскими рыбами.  Определение названий  рыб по рисунку.  Приведение примеров речных и морских рыб.      </w:t>
      </w:r>
    </w:p>
    <w:p w:rsidR="004908CB" w:rsidRPr="00DF15B8" w:rsidRDefault="004908CB" w:rsidP="004908CB">
      <w:pPr>
        <w:jc w:val="both"/>
      </w:pPr>
      <w:r w:rsidRPr="00DF15B8">
        <w:t xml:space="preserve">    Объяснение  причин загрязнения воды и </w:t>
      </w:r>
      <w:r w:rsidR="00745C10">
        <w:t>гибели рыб в водоёмах. Определе</w:t>
      </w:r>
      <w:r w:rsidRPr="00DF15B8">
        <w:t>ние связи между загрязнением воды и здоровьем человека.</w:t>
      </w:r>
    </w:p>
    <w:p w:rsidR="004908CB" w:rsidRPr="00DF15B8" w:rsidRDefault="004908CB" w:rsidP="004908CB">
      <w:pPr>
        <w:jc w:val="both"/>
      </w:pPr>
      <w:r w:rsidRPr="00DF15B8">
        <w:t xml:space="preserve">    Составление правил охраны водоёмов.  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t>Удивительный мир животных.</w:t>
      </w:r>
    </w:p>
    <w:p w:rsidR="004908CB" w:rsidRPr="00DF15B8" w:rsidRDefault="004908CB" w:rsidP="004908CB">
      <w:pPr>
        <w:jc w:val="both"/>
      </w:pPr>
      <w:r w:rsidRPr="00DF15B8">
        <w:t xml:space="preserve">    Знакомство с экзотическими животными.</w:t>
      </w:r>
    </w:p>
    <w:p w:rsidR="004908CB" w:rsidRPr="00DF15B8" w:rsidRDefault="004908CB" w:rsidP="004908CB">
      <w:pPr>
        <w:jc w:val="both"/>
      </w:pPr>
      <w:r w:rsidRPr="00DF15B8">
        <w:t xml:space="preserve">    Сравнивание и различие диких и домашних животных. Наблюдения за  домашними животными.</w:t>
      </w:r>
    </w:p>
    <w:p w:rsidR="004908CB" w:rsidRPr="00DF15B8" w:rsidRDefault="004908CB" w:rsidP="004908CB">
      <w:pPr>
        <w:jc w:val="both"/>
      </w:pPr>
      <w:r w:rsidRPr="00DF15B8">
        <w:t xml:space="preserve">    Составление правил  ухода за животными в доме, в живом уголке школы, в  зоопарке. Знакомство с  работой человека  на пасеке.</w:t>
      </w:r>
    </w:p>
    <w:p w:rsidR="004908CB" w:rsidRPr="00DF15B8" w:rsidRDefault="004908CB" w:rsidP="004908CB">
      <w:pPr>
        <w:jc w:val="both"/>
      </w:pPr>
      <w:r w:rsidRPr="00DF15B8">
        <w:t xml:space="preserve">    Наблюдение за  внешним видом, хара</w:t>
      </w:r>
      <w:r w:rsidR="007F26C2">
        <w:t>ктерными особенностями  предста</w:t>
      </w:r>
      <w:r w:rsidRPr="00DF15B8">
        <w:t>вителей насекомых, рыб, птиц, зверей (на примере своей местности).</w:t>
      </w:r>
    </w:p>
    <w:p w:rsidR="004908CB" w:rsidRPr="00DF15B8" w:rsidRDefault="004908CB" w:rsidP="004908CB">
      <w:pPr>
        <w:jc w:val="both"/>
      </w:pPr>
      <w:r w:rsidRPr="00DF15B8">
        <w:t xml:space="preserve">    Наблюдение  за жизнью животных, составление  рассказов о любимых домашних питомцах. Фотовыставка «Наши любимцы».</w:t>
      </w:r>
    </w:p>
    <w:p w:rsidR="004908CB" w:rsidRPr="00DF15B8" w:rsidRDefault="004908CB" w:rsidP="004908CB">
      <w:pPr>
        <w:jc w:val="both"/>
      </w:pPr>
      <w:r w:rsidRPr="00DF15B8">
        <w:t xml:space="preserve">    Объяснение  роли животных в природе и жизни людей (на примере своей местности).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</w:pPr>
      <w:r w:rsidRPr="00DF15B8">
        <w:rPr>
          <w:b/>
        </w:rPr>
        <w:t>Наши пернатые друзья.</w:t>
      </w:r>
    </w:p>
    <w:p w:rsidR="004908CB" w:rsidRPr="00DF15B8" w:rsidRDefault="004908CB" w:rsidP="004908CB">
      <w:pPr>
        <w:jc w:val="both"/>
      </w:pPr>
      <w:r w:rsidRPr="00DF15B8">
        <w:t xml:space="preserve">    Экскурсия в парк. Наблюдение за п</w:t>
      </w:r>
      <w:r w:rsidR="007F26C2">
        <w:t>оведением, внешним видом, харак</w:t>
      </w:r>
      <w:r w:rsidRPr="00DF15B8">
        <w:t>терными особенностями птиц на улице.</w:t>
      </w:r>
    </w:p>
    <w:p w:rsidR="004908CB" w:rsidRPr="00DF15B8" w:rsidRDefault="004908CB" w:rsidP="004908CB">
      <w:pPr>
        <w:jc w:val="both"/>
      </w:pPr>
      <w:r w:rsidRPr="00DF15B8">
        <w:t xml:space="preserve">    Различение  зимующих и перелётных птиц. Объяснение причины отлёта птиц в тёплые края.</w:t>
      </w:r>
    </w:p>
    <w:p w:rsidR="004908CB" w:rsidRPr="00DF15B8" w:rsidRDefault="004908CB" w:rsidP="004908CB">
      <w:pPr>
        <w:jc w:val="both"/>
      </w:pPr>
      <w:r w:rsidRPr="00DF15B8">
        <w:t xml:space="preserve">     Наблюдение зимующих птиц, различение зимующих птиц по рисункам и в природе.           </w:t>
      </w:r>
    </w:p>
    <w:p w:rsidR="004908CB" w:rsidRPr="00DF15B8" w:rsidRDefault="004908CB" w:rsidP="004908CB">
      <w:pPr>
        <w:jc w:val="both"/>
      </w:pPr>
      <w:r w:rsidRPr="00DF15B8">
        <w:t xml:space="preserve">    Обсуждение формы кормушек и виды к</w:t>
      </w:r>
      <w:r w:rsidR="007F26C2">
        <w:t>орма для птиц. Составление  пра</w:t>
      </w:r>
      <w:r w:rsidRPr="00DF15B8">
        <w:t>вил подкормки птиц.</w:t>
      </w:r>
    </w:p>
    <w:p w:rsidR="004908CB" w:rsidRPr="00DF15B8" w:rsidRDefault="004908CB" w:rsidP="004908CB">
      <w:pPr>
        <w:jc w:val="both"/>
      </w:pPr>
      <w:r w:rsidRPr="00DF15B8">
        <w:t xml:space="preserve">    Работа с иллюстрациями с изображением птиц, чтение стихов, рассказов, разгадывание загадок.</w:t>
      </w:r>
    </w:p>
    <w:p w:rsidR="004908CB" w:rsidRPr="00DF15B8" w:rsidRDefault="004908CB" w:rsidP="004908CB">
      <w:pPr>
        <w:jc w:val="both"/>
      </w:pPr>
      <w:r w:rsidRPr="00DF15B8">
        <w:t xml:space="preserve">     Подготовка отчета в группах. Выставка </w:t>
      </w:r>
      <w:r w:rsidR="007F26C2">
        <w:t>материалов. Презентации по мате</w:t>
      </w:r>
      <w:r w:rsidRPr="00DF15B8">
        <w:t>риалам экскурсионного занятия.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lastRenderedPageBreak/>
        <w:t>Красная книга родного края.</w:t>
      </w:r>
    </w:p>
    <w:p w:rsidR="004908CB" w:rsidRPr="00DF15B8" w:rsidRDefault="004908CB" w:rsidP="004908CB">
      <w:pPr>
        <w:jc w:val="both"/>
      </w:pPr>
      <w:r w:rsidRPr="00DF15B8">
        <w:t xml:space="preserve"> 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4908CB" w:rsidRPr="00DF15B8" w:rsidRDefault="004908CB" w:rsidP="004908CB">
      <w:pPr>
        <w:jc w:val="both"/>
        <w:rPr>
          <w:b/>
        </w:rPr>
      </w:pPr>
      <w:r w:rsidRPr="00DF15B8">
        <w:t xml:space="preserve">    Причины исчезновения их и необходимость их защиты каждым человеком. Составление  и обсуждение мер по  охране редких растений и животных.            Красная книга Краснодарского края.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t>Сад на подоконнике.</w:t>
      </w:r>
    </w:p>
    <w:p w:rsidR="004908CB" w:rsidRPr="00DF15B8" w:rsidRDefault="004908CB" w:rsidP="004908CB">
      <w:pPr>
        <w:jc w:val="both"/>
      </w:pPr>
      <w:r w:rsidRPr="00DF15B8">
        <w:t xml:space="preserve">     Наблюдение за  комнатными растениям</w:t>
      </w:r>
      <w:r w:rsidR="007F26C2">
        <w:t>и школы и узнавание  их по рису</w:t>
      </w:r>
      <w:r w:rsidRPr="00DF15B8">
        <w:t xml:space="preserve">нкам. </w:t>
      </w:r>
    </w:p>
    <w:p w:rsidR="004908CB" w:rsidRPr="00DF15B8" w:rsidRDefault="004908CB" w:rsidP="004908CB">
      <w:pPr>
        <w:jc w:val="both"/>
      </w:pPr>
      <w:r w:rsidRPr="00DF15B8">
        <w:t xml:space="preserve">     Работа с иллюстрациями с изображе</w:t>
      </w:r>
      <w:r w:rsidR="007F26C2">
        <w:t>нием различных  комнатных расте</w:t>
      </w:r>
      <w:r w:rsidRPr="00DF15B8">
        <w:t xml:space="preserve">ний. Определение названий частей растений.    </w:t>
      </w:r>
    </w:p>
    <w:p w:rsidR="004908CB" w:rsidRPr="00DF15B8" w:rsidRDefault="004908CB" w:rsidP="004908CB">
      <w:pPr>
        <w:jc w:val="both"/>
      </w:pPr>
      <w:r w:rsidRPr="00DF15B8">
        <w:t xml:space="preserve">    Составление правил ухода за комнатными растениями. </w:t>
      </w:r>
    </w:p>
    <w:p w:rsidR="004908CB" w:rsidRPr="00DF15B8" w:rsidRDefault="004908CB" w:rsidP="004908CB">
      <w:pPr>
        <w:jc w:val="both"/>
      </w:pPr>
      <w:r w:rsidRPr="00DF15B8">
        <w:t xml:space="preserve">     Подготовка рассказа  об особенностях любимого комнатного растения.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t>Мир похож на цветной луг.</w:t>
      </w:r>
    </w:p>
    <w:p w:rsidR="004908CB" w:rsidRPr="00DF15B8" w:rsidRDefault="004908CB" w:rsidP="004908CB">
      <w:pPr>
        <w:jc w:val="both"/>
      </w:pPr>
      <w:r w:rsidRPr="00DF15B8">
        <w:t xml:space="preserve">     Наблюдение за дикорастущими и культурными растениями и узнавание их по рисункам и в природе.</w:t>
      </w:r>
    </w:p>
    <w:p w:rsidR="004908CB" w:rsidRPr="00DF15B8" w:rsidRDefault="004908CB" w:rsidP="004908CB">
      <w:pPr>
        <w:jc w:val="both"/>
      </w:pPr>
      <w:r w:rsidRPr="00DF15B8">
        <w:t xml:space="preserve">    Знакомство с необычными растениями.</w:t>
      </w:r>
    </w:p>
    <w:p w:rsidR="004908CB" w:rsidRPr="00DF15B8" w:rsidRDefault="004908CB" w:rsidP="004908CB">
      <w:pPr>
        <w:jc w:val="both"/>
      </w:pPr>
      <w:r w:rsidRPr="00DF15B8">
        <w:t xml:space="preserve">    Формулирование выводов об условиях, необходимых для жизни растений.</w:t>
      </w:r>
    </w:p>
    <w:p w:rsidR="004908CB" w:rsidRPr="00DF15B8" w:rsidRDefault="004908CB" w:rsidP="004908CB">
      <w:pPr>
        <w:jc w:val="both"/>
      </w:pPr>
      <w:r w:rsidRPr="00DF15B8">
        <w:t xml:space="preserve">     Наблюдение растений клумбы и луга у</w:t>
      </w:r>
      <w:r w:rsidR="007F26C2">
        <w:t>знавание их по рисункам. Состав</w:t>
      </w:r>
      <w:r w:rsidRPr="00DF15B8">
        <w:t>ление рассказа о любимом цветке.</w:t>
      </w:r>
    </w:p>
    <w:p w:rsidR="004908CB" w:rsidRPr="00DF15B8" w:rsidRDefault="004908CB" w:rsidP="004908CB">
      <w:pPr>
        <w:jc w:val="both"/>
      </w:pPr>
      <w:r w:rsidRPr="00DF15B8">
        <w:t xml:space="preserve">     Подготовка отчета в группах. Презентации по материалам экскурсионного занятия.</w:t>
      </w: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t>Итоговое  занятие. Мы – друзья природы.</w:t>
      </w:r>
    </w:p>
    <w:p w:rsidR="004908CB" w:rsidRPr="00DF15B8" w:rsidRDefault="004908CB" w:rsidP="004908CB">
      <w:pPr>
        <w:jc w:val="both"/>
      </w:pPr>
      <w:r w:rsidRPr="00DF15B8">
        <w:t xml:space="preserve">   Подготовка сообщений о взаимосвязи  между человеком и природой.</w:t>
      </w:r>
    </w:p>
    <w:p w:rsidR="004908CB" w:rsidRPr="00DF15B8" w:rsidRDefault="004908CB" w:rsidP="004908CB">
      <w:pPr>
        <w:ind w:left="540" w:firstLine="561"/>
        <w:jc w:val="both"/>
        <w:rPr>
          <w:b/>
          <w:i/>
        </w:rPr>
      </w:pPr>
    </w:p>
    <w:p w:rsidR="004908CB" w:rsidRPr="00DF15B8" w:rsidRDefault="004908CB" w:rsidP="004908CB">
      <w:pPr>
        <w:jc w:val="center"/>
        <w:rPr>
          <w:b/>
        </w:rPr>
      </w:pPr>
      <w:r w:rsidRPr="00DF15B8">
        <w:rPr>
          <w:b/>
        </w:rPr>
        <w:t>Требование к результатам обучения учащихся к концу 1 года обучения</w:t>
      </w:r>
    </w:p>
    <w:p w:rsidR="004908CB" w:rsidRPr="00DF15B8" w:rsidRDefault="004908CB" w:rsidP="004908CB">
      <w:pPr>
        <w:jc w:val="both"/>
        <w:rPr>
          <w:b/>
        </w:rPr>
      </w:pPr>
    </w:p>
    <w:p w:rsidR="004908CB" w:rsidRPr="00DF15B8" w:rsidRDefault="004908CB" w:rsidP="00745C10">
      <w:pPr>
        <w:jc w:val="both"/>
      </w:pPr>
      <w:r>
        <w:t xml:space="preserve">      Первоклассники</w:t>
      </w:r>
      <w:r w:rsidRPr="00DF15B8">
        <w:t xml:space="preserve">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4908CB" w:rsidRPr="00DF15B8" w:rsidRDefault="004908CB" w:rsidP="00745C10">
      <w:pPr>
        <w:jc w:val="both"/>
      </w:pPr>
      <w:r w:rsidRPr="00DF15B8">
        <w:t xml:space="preserve">      В результате изучения курса </w:t>
      </w:r>
      <w:r>
        <w:t xml:space="preserve">дети </w:t>
      </w:r>
      <w:r w:rsidRPr="00DF15B8">
        <w:t xml:space="preserve">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освоят элементарные нормы </w:t>
      </w:r>
      <w:bookmarkStart w:id="0" w:name="_GoBack"/>
      <w:bookmarkEnd w:id="0"/>
      <w:r w:rsidRPr="00DF15B8">
        <w:t>поведения в окружающей природной и социальной среде.</w:t>
      </w:r>
    </w:p>
    <w:p w:rsidR="004908CB" w:rsidRPr="00DF15B8" w:rsidRDefault="004908CB" w:rsidP="00745C10">
      <w:pPr>
        <w:jc w:val="both"/>
      </w:pPr>
      <w:r w:rsidRPr="00DF15B8">
        <w:t xml:space="preserve">      У детей выработается бережное отношение ко всему живому, сформируются новые природоведческие, природоохранительные и нравственные знания и умения.</w:t>
      </w:r>
    </w:p>
    <w:p w:rsidR="004908CB" w:rsidRPr="00DF15B8" w:rsidRDefault="004908CB" w:rsidP="00745C10">
      <w:pPr>
        <w:jc w:val="both"/>
      </w:pPr>
      <w:r w:rsidRPr="00DF15B8">
        <w:t xml:space="preserve">      Учащиеся будут использовать приобретённые знания в практической деятельности.</w:t>
      </w:r>
    </w:p>
    <w:p w:rsidR="004908CB" w:rsidRPr="00DF15B8" w:rsidRDefault="004908CB" w:rsidP="00745C10">
      <w:pPr>
        <w:jc w:val="both"/>
      </w:pPr>
    </w:p>
    <w:p w:rsidR="004908CB" w:rsidRPr="00DF15B8" w:rsidRDefault="004908CB" w:rsidP="00745C10">
      <w:pPr>
        <w:jc w:val="both"/>
        <w:rPr>
          <w:b/>
        </w:rPr>
      </w:pPr>
      <w:r w:rsidRPr="00DF15B8">
        <w:rPr>
          <w:b/>
        </w:rPr>
        <w:t>Учащиеся должны знать/ понимать:</w:t>
      </w:r>
    </w:p>
    <w:p w:rsidR="004908CB" w:rsidRPr="00DF15B8" w:rsidRDefault="004908CB" w:rsidP="004908CB">
      <w:pPr>
        <w:jc w:val="both"/>
      </w:pPr>
      <w:r w:rsidRPr="00DF15B8">
        <w:t>- что такое экология,</w:t>
      </w:r>
    </w:p>
    <w:p w:rsidR="004908CB" w:rsidRPr="00DF15B8" w:rsidRDefault="004908CB" w:rsidP="004908CB">
      <w:pPr>
        <w:jc w:val="both"/>
      </w:pPr>
      <w:r w:rsidRPr="00DF15B8">
        <w:t>- способы охраны природы,</w:t>
      </w:r>
    </w:p>
    <w:p w:rsidR="004908CB" w:rsidRPr="00DF15B8" w:rsidRDefault="004908CB" w:rsidP="004908CB">
      <w:pPr>
        <w:jc w:val="both"/>
      </w:pPr>
      <w:r w:rsidRPr="00DF15B8">
        <w:t>- роль живой природы в жизни человека,</w:t>
      </w:r>
    </w:p>
    <w:p w:rsidR="004908CB" w:rsidRPr="00DF15B8" w:rsidRDefault="004908CB" w:rsidP="004908CB">
      <w:pPr>
        <w:jc w:val="both"/>
      </w:pPr>
      <w:r w:rsidRPr="00DF15B8">
        <w:t>- многообразие природы,</w:t>
      </w:r>
    </w:p>
    <w:p w:rsidR="004908CB" w:rsidRPr="00DF15B8" w:rsidRDefault="004908CB" w:rsidP="004908CB">
      <w:pPr>
        <w:jc w:val="both"/>
      </w:pPr>
      <w:r w:rsidRPr="00DF15B8">
        <w:t>- экологические катастрофы,</w:t>
      </w:r>
    </w:p>
    <w:p w:rsidR="004908CB" w:rsidRPr="00DF15B8" w:rsidRDefault="004908CB" w:rsidP="004908CB">
      <w:pPr>
        <w:jc w:val="both"/>
      </w:pPr>
      <w:r w:rsidRPr="00DF15B8">
        <w:t>- влияние экологии на здоровье человека.</w:t>
      </w:r>
    </w:p>
    <w:p w:rsidR="004908CB" w:rsidRPr="00DF15B8" w:rsidRDefault="004908CB" w:rsidP="004908CB">
      <w:r w:rsidRPr="00DF15B8">
        <w:t xml:space="preserve">- представителей редких организмов,                                                                                          - правила поведения в природе, </w:t>
      </w:r>
    </w:p>
    <w:p w:rsidR="004908CB" w:rsidRPr="00DF15B8" w:rsidRDefault="004908CB" w:rsidP="004908CB">
      <w:r w:rsidRPr="00DF15B8">
        <w:t>- особенности природы родного края.</w:t>
      </w:r>
    </w:p>
    <w:p w:rsidR="004908CB" w:rsidRPr="00DF15B8" w:rsidRDefault="004908CB" w:rsidP="004908CB">
      <w:pPr>
        <w:jc w:val="both"/>
      </w:pPr>
      <w:r w:rsidRPr="00DF15B8">
        <w:t>- знать растительный и  животный мир родных мест, охраняемые виды.</w:t>
      </w:r>
    </w:p>
    <w:p w:rsidR="004908CB" w:rsidRPr="00DF15B8" w:rsidRDefault="004908CB" w:rsidP="004908CB">
      <w:pPr>
        <w:jc w:val="both"/>
      </w:pPr>
    </w:p>
    <w:p w:rsidR="004908CB" w:rsidRPr="00DF15B8" w:rsidRDefault="004908CB" w:rsidP="004908CB">
      <w:pPr>
        <w:jc w:val="both"/>
        <w:rPr>
          <w:b/>
        </w:rPr>
      </w:pPr>
      <w:r w:rsidRPr="00DF15B8">
        <w:rPr>
          <w:b/>
        </w:rPr>
        <w:lastRenderedPageBreak/>
        <w:t>Учащиеся должны уметь:</w:t>
      </w:r>
    </w:p>
    <w:p w:rsidR="004908CB" w:rsidRPr="00DF15B8" w:rsidRDefault="004908CB" w:rsidP="004908CB">
      <w:pPr>
        <w:jc w:val="both"/>
        <w:rPr>
          <w:b/>
        </w:rPr>
      </w:pPr>
    </w:p>
    <w:p w:rsidR="004908CB" w:rsidRPr="00DF15B8" w:rsidRDefault="004908CB" w:rsidP="004908CB">
      <w:pPr>
        <w:jc w:val="both"/>
      </w:pPr>
      <w:r w:rsidRPr="00DF15B8">
        <w:t>- классифицировать экологические связи,</w:t>
      </w:r>
    </w:p>
    <w:p w:rsidR="004908CB" w:rsidRPr="00DF15B8" w:rsidRDefault="004908CB" w:rsidP="004908CB">
      <w:pPr>
        <w:jc w:val="both"/>
      </w:pPr>
      <w:r w:rsidRPr="00DF15B8">
        <w:t>- выявлять характерные отличительны и похожие признаки животного и растительного мира,</w:t>
      </w:r>
    </w:p>
    <w:p w:rsidR="004908CB" w:rsidRPr="00DF15B8" w:rsidRDefault="004908CB" w:rsidP="00745C10">
      <w:pPr>
        <w:jc w:val="both"/>
      </w:pPr>
      <w:r w:rsidRPr="00DF15B8">
        <w:t>- оформлять собственные наблюдения за изменениями в живой и неживой природе,</w:t>
      </w:r>
    </w:p>
    <w:p w:rsidR="004908CB" w:rsidRPr="00DF15B8" w:rsidRDefault="004908CB" w:rsidP="00745C10">
      <w:pPr>
        <w:jc w:val="both"/>
        <w:rPr>
          <w:color w:val="000000"/>
        </w:rPr>
      </w:pPr>
      <w:r w:rsidRPr="00DF15B8">
        <w:rPr>
          <w:color w:val="000000"/>
        </w:rPr>
        <w:t>- распознавать растения и животных родного края.</w:t>
      </w:r>
    </w:p>
    <w:p w:rsidR="004908CB" w:rsidRPr="00DF15B8" w:rsidRDefault="00745C10" w:rsidP="00745C10">
      <w:pPr>
        <w:jc w:val="both"/>
      </w:pPr>
      <w:r>
        <w:t>-с</w:t>
      </w:r>
      <w:r w:rsidR="004908CB" w:rsidRPr="00DF15B8">
        <w:t>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4908CB" w:rsidRPr="00DF15B8" w:rsidRDefault="004908CB" w:rsidP="00745C10">
      <w:pPr>
        <w:jc w:val="both"/>
      </w:pPr>
      <w:r w:rsidRPr="00DF15B8">
        <w:t>-  называть условия, необходимые для жизни растений и животных;</w:t>
      </w:r>
    </w:p>
    <w:p w:rsidR="004908CB" w:rsidRPr="00DF15B8" w:rsidRDefault="004908CB" w:rsidP="00745C10">
      <w:pPr>
        <w:jc w:val="both"/>
      </w:pPr>
      <w:r w:rsidRPr="00DF15B8">
        <w:t>- проводить несложные наблюдения за природными явлениями и проявлениями;</w:t>
      </w:r>
    </w:p>
    <w:p w:rsidR="004908CB" w:rsidRPr="00DF15B8" w:rsidRDefault="004908CB" w:rsidP="00745C10">
      <w:pPr>
        <w:jc w:val="both"/>
      </w:pPr>
      <w:r w:rsidRPr="00DF15B8">
        <w:t>- проводить индивидуальные наблюдения и опытные исследования на выявление признаков предметов;</w:t>
      </w:r>
    </w:p>
    <w:p w:rsidR="00745C10" w:rsidRDefault="004908CB" w:rsidP="00745C10">
      <w:pPr>
        <w:jc w:val="both"/>
      </w:pPr>
      <w:r w:rsidRPr="00DF15B8">
        <w:t>- оказывать пом</w:t>
      </w:r>
      <w:r w:rsidR="00745C10">
        <w:t>ощь птицам в зимнее время года</w:t>
      </w:r>
    </w:p>
    <w:p w:rsidR="007C40BC" w:rsidRDefault="004908CB" w:rsidP="00745C10">
      <w:pPr>
        <w:jc w:val="both"/>
      </w:pPr>
      <w:r w:rsidRPr="00DF15B8">
        <w:t xml:space="preserve"> - участвовать в исследовательской и практической деятельности по охране природы</w:t>
      </w:r>
    </w:p>
    <w:p w:rsidR="00232091" w:rsidRDefault="00232091" w:rsidP="00745C10">
      <w:pPr>
        <w:jc w:val="both"/>
      </w:pPr>
    </w:p>
    <w:p w:rsidR="004908CB" w:rsidRPr="00745C10" w:rsidRDefault="004908CB" w:rsidP="004908CB">
      <w:pPr>
        <w:pStyle w:val="ac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745C10">
        <w:rPr>
          <w:rFonts w:ascii="Times New Roman" w:hAnsi="Times New Roman" w:cs="Times New Roman"/>
          <w:b/>
          <w:bCs/>
        </w:rPr>
        <w:t>Ресурсное обеспечение реализации Программы:</w:t>
      </w:r>
    </w:p>
    <w:p w:rsidR="004908CB" w:rsidRPr="002C685D" w:rsidRDefault="004908CB" w:rsidP="004908CB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85D">
        <w:rPr>
          <w:rFonts w:ascii="Times New Roman" w:hAnsi="Times New Roman"/>
          <w:sz w:val="24"/>
          <w:szCs w:val="24"/>
        </w:rPr>
        <w:t xml:space="preserve">Кадровое (педагоги, администрация, врачи, </w:t>
      </w:r>
      <w:r>
        <w:rPr>
          <w:rFonts w:ascii="Times New Roman" w:hAnsi="Times New Roman"/>
          <w:sz w:val="24"/>
          <w:szCs w:val="24"/>
        </w:rPr>
        <w:t>библиотекари</w:t>
      </w:r>
      <w:r w:rsidR="00232091">
        <w:rPr>
          <w:rFonts w:ascii="Times New Roman" w:hAnsi="Times New Roman"/>
          <w:sz w:val="24"/>
          <w:szCs w:val="24"/>
        </w:rPr>
        <w:t xml:space="preserve">, </w:t>
      </w:r>
      <w:r w:rsidRPr="002C685D">
        <w:rPr>
          <w:rFonts w:ascii="Times New Roman" w:hAnsi="Times New Roman"/>
          <w:sz w:val="24"/>
          <w:szCs w:val="24"/>
        </w:rPr>
        <w:t xml:space="preserve">психологи и </w:t>
      </w:r>
      <w:proofErr w:type="spellStart"/>
      <w:r w:rsidRPr="002C685D">
        <w:rPr>
          <w:rFonts w:ascii="Times New Roman" w:hAnsi="Times New Roman"/>
          <w:sz w:val="24"/>
          <w:szCs w:val="24"/>
        </w:rPr>
        <w:t>т.д</w:t>
      </w:r>
      <w:proofErr w:type="spellEnd"/>
      <w:r w:rsidRPr="002C685D">
        <w:rPr>
          <w:rFonts w:ascii="Times New Roman" w:hAnsi="Times New Roman"/>
          <w:sz w:val="24"/>
          <w:szCs w:val="24"/>
        </w:rPr>
        <w:t>);</w:t>
      </w:r>
    </w:p>
    <w:p w:rsidR="00745C10" w:rsidRDefault="00232091" w:rsidP="00745C10">
      <w:pPr>
        <w:pStyle w:val="a9"/>
        <w:numPr>
          <w:ilvl w:val="0"/>
          <w:numId w:val="31"/>
        </w:numPr>
        <w:suppressAutoHyphens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232091">
        <w:rPr>
          <w:rFonts w:ascii="Times New Roman" w:hAnsi="Times New Roman"/>
          <w:sz w:val="24"/>
          <w:szCs w:val="24"/>
        </w:rPr>
        <w:t>Материально-</w:t>
      </w:r>
      <w:proofErr w:type="gramStart"/>
      <w:r w:rsidRPr="00232091">
        <w:rPr>
          <w:rFonts w:ascii="Times New Roman" w:hAnsi="Times New Roman"/>
          <w:sz w:val="24"/>
          <w:szCs w:val="24"/>
        </w:rPr>
        <w:t>техническое(</w:t>
      </w:r>
      <w:proofErr w:type="gramEnd"/>
      <w:r w:rsidRPr="00232091">
        <w:rPr>
          <w:kern w:val="2"/>
          <w:lang w:eastAsia="ar-SA"/>
        </w:rPr>
        <w:t>к</w:t>
      </w:r>
      <w:r w:rsidRPr="00232091">
        <w:rPr>
          <w:rFonts w:ascii="Times New Roman" w:hAnsi="Times New Roman"/>
          <w:kern w:val="2"/>
          <w:sz w:val="24"/>
          <w:szCs w:val="24"/>
          <w:lang w:eastAsia="ar-SA"/>
        </w:rPr>
        <w:t>лассная доска</w:t>
      </w:r>
      <w:r w:rsidRPr="00232091">
        <w:rPr>
          <w:kern w:val="2"/>
          <w:lang w:eastAsia="ar-SA"/>
        </w:rPr>
        <w:t>,</w:t>
      </w:r>
      <w:r w:rsidRPr="00232091">
        <w:rPr>
          <w:rFonts w:ascii="Times New Roman" w:hAnsi="Times New Roman"/>
          <w:kern w:val="2"/>
          <w:sz w:val="24"/>
          <w:szCs w:val="24"/>
          <w:lang w:eastAsia="ar-SA"/>
        </w:rPr>
        <w:t xml:space="preserve"> компьютер, мультимедийный проектор, интернет)</w:t>
      </w:r>
    </w:p>
    <w:p w:rsidR="0019659A" w:rsidRPr="00745C10" w:rsidRDefault="0019659A" w:rsidP="00745C10">
      <w:pPr>
        <w:pStyle w:val="a9"/>
        <w:suppressAutoHyphens/>
        <w:ind w:left="1428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745C10">
        <w:rPr>
          <w:rFonts w:ascii="Times New Roman" w:hAnsi="Times New Roman"/>
          <w:b/>
          <w:sz w:val="24"/>
          <w:szCs w:val="24"/>
        </w:rPr>
        <w:t>Учебно – тематический план.</w:t>
      </w:r>
    </w:p>
    <w:tbl>
      <w:tblPr>
        <w:tblpPr w:leftFromText="180" w:rightFromText="180" w:bottomFromText="200" w:vertAnchor="text" w:horzAnchor="margin" w:tblpXSpec="center" w:tblpY="6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709"/>
        <w:gridCol w:w="1275"/>
        <w:gridCol w:w="5670"/>
      </w:tblGrid>
      <w:tr w:rsidR="007C40BC" w:rsidRPr="00DF15B8" w:rsidTr="007A44E7">
        <w:trPr>
          <w:trHeight w:val="1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№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 w:rsidP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F15B8">
              <w:rPr>
                <w:lang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 w:rsidP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 xml:space="preserve">  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 w:rsidP="007A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F15B8">
              <w:rPr>
                <w:lang w:eastAsia="en-US"/>
              </w:rPr>
              <w:t>Характеристика деятельности                 обучающихся</w:t>
            </w:r>
          </w:p>
        </w:tc>
      </w:tr>
      <w:tr w:rsidR="007C40BC" w:rsidRPr="00DF15B8" w:rsidTr="007A44E7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spacing w:line="276" w:lineRule="auto"/>
              <w:rPr>
                <w:lang w:eastAsia="en-US"/>
              </w:rPr>
            </w:pPr>
            <w:r w:rsidRPr="00DF15B8">
              <w:rPr>
                <w:spacing w:val="-2"/>
                <w:lang w:eastAsia="en-US"/>
              </w:rPr>
              <w:t>Вводное занятие.</w:t>
            </w:r>
            <w:r w:rsidRPr="00DF15B8">
              <w:rPr>
                <w:lang w:eastAsia="en-US"/>
              </w:rPr>
              <w:t xml:space="preserve"> </w:t>
            </w:r>
            <w:r w:rsidR="00D15C3E">
              <w:rPr>
                <w:lang w:eastAsia="en-US"/>
              </w:rPr>
              <w:t>Окружающий мир</w:t>
            </w:r>
            <w:r w:rsidRPr="00DF15B8">
              <w:rPr>
                <w:lang w:eastAsia="en-US"/>
              </w:rPr>
              <w:t xml:space="preserve">.  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 xml:space="preserve">Учащиеся осваивают </w:t>
            </w:r>
            <w:r w:rsidRPr="00DF15B8">
              <w:rPr>
                <w:rFonts w:eastAsia="Arial Unicode MS"/>
                <w:bCs/>
                <w:lang w:eastAsia="en-US"/>
              </w:rPr>
              <w:t>умения:  задавать вопросы, вступать в диалог, различать способы и средства познания окружающего мира, оценивать результаты своей работы.</w:t>
            </w:r>
          </w:p>
        </w:tc>
      </w:tr>
      <w:tr w:rsidR="007C40BC" w:rsidRPr="00DF15B8" w:rsidTr="007A44E7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 w:rsidRPr="00DF15B8">
              <w:rPr>
                <w:lang w:eastAsia="en-US"/>
              </w:rPr>
              <w:t xml:space="preserve">  Путешествие в осень.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15C3E" w:rsidP="00D15C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Описывать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сезонные изменения в природе.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Характеризовать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признаки времён года.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осенние изменения окраски листьев на деревьях.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и группировать листья по различным признакам.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деревья по листьям.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групповые наблюдения во время экскурсии «Времена года в нашем крае».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7C40BC" w:rsidRPr="00DF15B8" w:rsidTr="007A44E7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Лес – наше богатство.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15C3E" w:rsidP="00D15C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spacing w:line="276" w:lineRule="auto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 xml:space="preserve">     Различать </w:t>
            </w:r>
            <w:r w:rsidRPr="00DF15B8">
              <w:rPr>
                <w:rFonts w:eastAsia="Arial Unicode MS"/>
                <w:bCs/>
                <w:lang w:eastAsia="en-US"/>
              </w:rPr>
              <w:t>лиственные и хвойные деревья.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Сравнивать</w:t>
            </w:r>
            <w:r w:rsidRPr="00DF15B8">
              <w:rPr>
                <w:rFonts w:eastAsia="Arial Unicode MS"/>
                <w:lang w:eastAsia="en-US"/>
              </w:rPr>
              <w:t xml:space="preserve"> и</w:t>
            </w:r>
            <w:r w:rsidRPr="00DF15B8">
              <w:rPr>
                <w:rFonts w:eastAsia="Arial Unicode MS"/>
                <w:b/>
                <w:bCs/>
                <w:lang w:eastAsia="en-US"/>
              </w:rPr>
              <w:t xml:space="preserve"> различать</w:t>
            </w:r>
            <w:r w:rsidRPr="00DF15B8">
              <w:rPr>
                <w:rFonts w:eastAsia="Arial Unicode MS"/>
                <w:lang w:eastAsia="en-US"/>
              </w:rPr>
              <w:t xml:space="preserve"> деревья, кустарники и травы.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Обсуждать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группах и</w:t>
            </w: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объяснять 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различных ситуациях  в лесу.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конкретные примеры поведения в природе.</w:t>
            </w:r>
          </w:p>
          <w:p w:rsidR="007C40BC" w:rsidRPr="00DF15B8" w:rsidRDefault="007C40BC">
            <w:pPr>
              <w:pStyle w:val="a3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Анализировать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примеры использования человеком богатств природы.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Составлять</w:t>
            </w:r>
            <w:r w:rsidRPr="00DF15B8">
              <w:rPr>
                <w:lang w:eastAsia="en-US"/>
              </w:rPr>
              <w:t xml:space="preserve"> правила охраны леса.</w:t>
            </w:r>
          </w:p>
        </w:tc>
      </w:tr>
      <w:tr w:rsidR="007C40BC" w:rsidRPr="00DF15B8" w:rsidTr="007A44E7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Путешествие за капелькой 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F1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Прослеживать</w:t>
            </w:r>
            <w:r w:rsidRPr="00DF15B8">
              <w:rPr>
                <w:lang w:eastAsia="en-US"/>
              </w:rPr>
              <w:t xml:space="preserve"> по рисунку-схеме путь воды из реки в море.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Сравнивать</w:t>
            </w:r>
            <w:r w:rsidRPr="00DF15B8">
              <w:rPr>
                <w:lang w:eastAsia="en-US"/>
              </w:rPr>
              <w:t xml:space="preserve"> реку и море, различать пресную и морскую воду.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 xml:space="preserve">   Узнавать </w:t>
            </w:r>
            <w:r w:rsidRPr="00DF15B8">
              <w:rPr>
                <w:lang w:eastAsia="en-US"/>
              </w:rPr>
              <w:t>рыб по рисунку.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 xml:space="preserve">Приводить </w:t>
            </w:r>
            <w:r w:rsidRPr="00DF15B8">
              <w:rPr>
                <w:lang w:eastAsia="en-US"/>
              </w:rPr>
              <w:t>примеры речных и морских рыб.</w:t>
            </w:r>
            <w:r w:rsidRPr="00DF15B8">
              <w:rPr>
                <w:b/>
                <w:lang w:eastAsia="en-US"/>
              </w:rPr>
              <w:t xml:space="preserve">        Составлять</w:t>
            </w:r>
            <w:r w:rsidRPr="00DF15B8">
              <w:rPr>
                <w:lang w:eastAsia="en-US"/>
              </w:rPr>
              <w:t xml:space="preserve"> правила охраны водоёмов.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C40BC" w:rsidRPr="00DF15B8" w:rsidTr="007A44E7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Удивительный мир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15C3E" w:rsidP="00D15C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Сравнивать</w:t>
            </w:r>
            <w:r w:rsidRPr="00DF15B8">
              <w:rPr>
                <w:rFonts w:eastAsia="Arial Unicode MS"/>
                <w:lang w:eastAsia="en-US"/>
              </w:rPr>
              <w:t xml:space="preserve"> и</w:t>
            </w:r>
            <w:r w:rsidRPr="00DF15B8">
              <w:rPr>
                <w:rFonts w:eastAsia="Arial Unicode MS"/>
                <w:b/>
                <w:bCs/>
                <w:lang w:eastAsia="en-US"/>
              </w:rPr>
              <w:t xml:space="preserve"> различать</w:t>
            </w:r>
            <w:r w:rsidRPr="00DF15B8">
              <w:rPr>
                <w:rFonts w:eastAsia="Arial Unicode MS"/>
                <w:lang w:eastAsia="en-US"/>
              </w:rPr>
              <w:t xml:space="preserve"> диких и домашних животных.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Называть</w:t>
            </w:r>
            <w:r w:rsidRPr="00DF15B8">
              <w:rPr>
                <w:rFonts w:eastAsia="Arial Unicode MS"/>
                <w:lang w:eastAsia="en-US"/>
              </w:rPr>
              <w:t xml:space="preserve"> примеры заботливого ухода за животными в доме, в живом уголке школы, в  зоопарке; примеры работы на пасеке.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Описывать</w:t>
            </w:r>
            <w:r w:rsidR="00DF15B8">
              <w:rPr>
                <w:rFonts w:eastAsia="Arial Unicode MS"/>
                <w:lang w:eastAsia="en-US"/>
              </w:rPr>
              <w:t>внешний вид, характерные особен</w:t>
            </w:r>
            <w:r w:rsidRPr="00DF15B8">
              <w:rPr>
                <w:rFonts w:eastAsia="Arial Unicode MS"/>
                <w:lang w:eastAsia="en-US"/>
              </w:rPr>
              <w:t>ности представителей насекомых, рыб, птиц, зверей (на примере своей местности).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Наблюдать</w:t>
            </w:r>
            <w:r w:rsidRPr="00DF15B8">
              <w:rPr>
                <w:lang w:eastAsia="en-US"/>
              </w:rPr>
              <w:t xml:space="preserve"> за жизнью животных, рассказывать о своих наблюдениях.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Рассказывать</w:t>
            </w:r>
            <w:r w:rsidRPr="00DF15B8">
              <w:rPr>
                <w:rFonts w:eastAsia="Arial Unicode MS"/>
                <w:lang w:eastAsia="en-US"/>
              </w:rPr>
              <w:t xml:space="preserve"> о роли животных в природе и жизни людей (на примере своей местности).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C40BC" w:rsidRPr="00DF15B8" w:rsidTr="007A44E7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Наши пернатые друзья.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F1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Описывать</w:t>
            </w:r>
            <w:r w:rsidRPr="00DF15B8">
              <w:rPr>
                <w:rFonts w:eastAsia="Arial Unicode MS"/>
                <w:lang w:eastAsia="en-US"/>
              </w:rPr>
              <w:t xml:space="preserve"> внешний вид, характерные </w:t>
            </w:r>
            <w:proofErr w:type="spellStart"/>
            <w:proofErr w:type="gramStart"/>
            <w:r w:rsidRPr="00DF15B8">
              <w:rPr>
                <w:rFonts w:eastAsia="Arial Unicode MS"/>
                <w:lang w:eastAsia="en-US"/>
              </w:rPr>
              <w:t>особен-ности</w:t>
            </w:r>
            <w:proofErr w:type="spellEnd"/>
            <w:proofErr w:type="gramEnd"/>
            <w:r w:rsidRPr="00DF15B8">
              <w:rPr>
                <w:rFonts w:eastAsia="Arial Unicode MS"/>
                <w:lang w:eastAsia="en-US"/>
              </w:rPr>
              <w:t xml:space="preserve"> птиц (на примере своей местности).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Различать</w:t>
            </w:r>
            <w:r w:rsidRPr="00DF15B8">
              <w:rPr>
                <w:rFonts w:eastAsia="Arial Unicode MS"/>
                <w:lang w:eastAsia="en-US"/>
              </w:rPr>
              <w:t xml:space="preserve"> зимующих и перелётных птиц.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Объяснять</w:t>
            </w:r>
            <w:r w:rsidRPr="00DF15B8">
              <w:rPr>
                <w:rFonts w:eastAsia="Arial Unicode MS"/>
                <w:lang w:eastAsia="en-US"/>
              </w:rPr>
              <w:t xml:space="preserve"> причины отлёта птиц в тёплые края.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Приводить</w:t>
            </w:r>
            <w:r w:rsidRPr="00DF15B8">
              <w:rPr>
                <w:rFonts w:eastAsia="Arial Unicode MS"/>
                <w:lang w:eastAsia="en-US"/>
              </w:rPr>
              <w:t xml:space="preserve"> примеры зимующих и перелётных птиц.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 xml:space="preserve">     Наблюдать</w:t>
            </w:r>
            <w:r w:rsidRPr="00DF15B8">
              <w:rPr>
                <w:lang w:eastAsia="en-US"/>
              </w:rPr>
              <w:t xml:space="preserve"> зимующих птиц, различать зимующих птиц по рисункам и в природе.           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Обсуждать</w:t>
            </w:r>
            <w:r w:rsidRPr="00DF15B8">
              <w:rPr>
                <w:lang w:eastAsia="en-US"/>
              </w:rPr>
              <w:t xml:space="preserve"> формы кормушек и виды корма для птиц.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Запомнить</w:t>
            </w:r>
            <w:r w:rsidRPr="00DF15B8">
              <w:rPr>
                <w:rFonts w:eastAsia="Arial Unicode MS"/>
                <w:lang w:eastAsia="en-US"/>
              </w:rPr>
              <w:t xml:space="preserve"> правила подкормки птиц.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lang w:eastAsia="en-US"/>
              </w:rPr>
            </w:pPr>
          </w:p>
        </w:tc>
      </w:tr>
      <w:tr w:rsidR="007C40BC" w:rsidRPr="00DF15B8" w:rsidTr="007A44E7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Красная книга родного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F15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Выявлять</w:t>
            </w:r>
            <w:r w:rsidRPr="00DF15B8">
              <w:rPr>
                <w:lang w:eastAsia="en-US"/>
              </w:rPr>
              <w:t xml:space="preserve"> причины исчезновения растений и животных.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Предлагать и обсуждать</w:t>
            </w:r>
            <w:r w:rsidRPr="00DF15B8">
              <w:rPr>
                <w:lang w:eastAsia="en-US"/>
              </w:rPr>
              <w:t xml:space="preserve"> меры по их охране.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Рассказывать</w:t>
            </w:r>
            <w:r w:rsidRPr="00DF15B8">
              <w:rPr>
                <w:lang w:eastAsia="en-US"/>
              </w:rPr>
              <w:t xml:space="preserve"> о редких растениях и животных.</w:t>
            </w:r>
          </w:p>
        </w:tc>
      </w:tr>
      <w:tr w:rsidR="007C40BC" w:rsidRPr="00DF15B8" w:rsidTr="007A44E7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Сад на подоконнике.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15C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Наблюдать</w:t>
            </w:r>
            <w:r w:rsidRPr="00DF15B8">
              <w:rPr>
                <w:rFonts w:eastAsia="Arial Unicode MS"/>
                <w:lang w:eastAsia="en-US"/>
              </w:rPr>
              <w:t xml:space="preserve"> комнатные растения школы и узнавать их по рисункам.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Приводить</w:t>
            </w:r>
            <w:r w:rsidRPr="00DF15B8">
              <w:rPr>
                <w:rFonts w:eastAsia="Arial Unicode MS"/>
                <w:lang w:eastAsia="en-US"/>
              </w:rPr>
              <w:t xml:space="preserve"> примеры комнатных растений.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Находить</w:t>
            </w:r>
            <w:r w:rsidRPr="00DF15B8">
              <w:rPr>
                <w:rFonts w:eastAsia="Arial Unicode MS"/>
                <w:lang w:eastAsia="en-US"/>
              </w:rPr>
              <w:t xml:space="preserve"> у растений их части, показывать и называть.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F15B8">
              <w:rPr>
                <w:b/>
                <w:bCs/>
                <w:lang w:eastAsia="en-US"/>
              </w:rPr>
              <w:lastRenderedPageBreak/>
              <w:t xml:space="preserve">     Рассказывать </w:t>
            </w:r>
            <w:r w:rsidRPr="00DF15B8">
              <w:rPr>
                <w:bCs/>
                <w:lang w:eastAsia="en-US"/>
              </w:rPr>
              <w:t>об особенностях любимого комнатного растения.</w:t>
            </w:r>
          </w:p>
        </w:tc>
      </w:tr>
      <w:tr w:rsidR="007C40BC" w:rsidRPr="00DF15B8" w:rsidTr="007A44E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Мир похож на цветной 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D15C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Сравнивать</w:t>
            </w:r>
            <w:r w:rsidRPr="00DF15B8">
              <w:rPr>
                <w:rFonts w:eastAsia="Arial Unicode MS"/>
                <w:lang w:eastAsia="en-US"/>
              </w:rPr>
              <w:t xml:space="preserve"> и</w:t>
            </w:r>
            <w:r w:rsidRPr="00DF15B8">
              <w:rPr>
                <w:rFonts w:eastAsia="Arial Unicode MS"/>
                <w:b/>
                <w:bCs/>
                <w:lang w:eastAsia="en-US"/>
              </w:rPr>
              <w:t xml:space="preserve"> различать</w:t>
            </w:r>
            <w:r w:rsidRPr="00DF15B8">
              <w:rPr>
                <w:rFonts w:eastAsia="Arial Unicode MS"/>
                <w:lang w:eastAsia="en-US"/>
              </w:rPr>
              <w:t xml:space="preserve"> дикорастущие и культурные растения.</w:t>
            </w:r>
          </w:p>
          <w:p w:rsidR="007C40BC" w:rsidRPr="00DF15B8" w:rsidRDefault="007C40BC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 xml:space="preserve">   Формулировать</w:t>
            </w:r>
            <w:r w:rsidRPr="00DF15B8">
              <w:rPr>
                <w:lang w:eastAsia="en-US"/>
              </w:rPr>
              <w:t xml:space="preserve"> выводы об условиях, необходимых для жизни растений.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Наблюдать</w:t>
            </w:r>
            <w:r w:rsidRPr="00DF15B8">
              <w:rPr>
                <w:rFonts w:eastAsia="Arial Unicode MS"/>
                <w:lang w:eastAsia="en-US"/>
              </w:rPr>
              <w:t xml:space="preserve"> растения клумбы и луга узнавать их по рисункам.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 xml:space="preserve">Рассказывать </w:t>
            </w:r>
            <w:r w:rsidRPr="00DF15B8">
              <w:rPr>
                <w:rFonts w:eastAsia="Arial Unicode MS"/>
                <w:lang w:eastAsia="en-US"/>
              </w:rPr>
              <w:t>о любимом цветке.</w:t>
            </w:r>
          </w:p>
          <w:p w:rsidR="007C40BC" w:rsidRPr="00DF15B8" w:rsidRDefault="007C40BC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lang w:eastAsia="en-US"/>
              </w:rPr>
              <w:t>Наблюдать</w:t>
            </w:r>
            <w:r w:rsidRPr="00DF15B8">
              <w:rPr>
                <w:rFonts w:eastAsia="Arial Unicode MS"/>
                <w:lang w:eastAsia="en-US"/>
              </w:rPr>
              <w:t xml:space="preserve"> насекомых  и  узнавать их по рисункам.</w:t>
            </w:r>
          </w:p>
          <w:p w:rsidR="007C40BC" w:rsidRPr="00DF15B8" w:rsidRDefault="007C40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Приводить</w:t>
            </w:r>
            <w:r w:rsidRPr="00DF15B8">
              <w:rPr>
                <w:lang w:eastAsia="en-US"/>
              </w:rPr>
              <w:t xml:space="preserve"> примеры насекомых.</w:t>
            </w:r>
          </w:p>
        </w:tc>
      </w:tr>
      <w:tr w:rsidR="00073EF5" w:rsidRPr="00DF15B8" w:rsidTr="007A44E7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5" w:rsidRPr="00D15C3E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Удивительный мир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5" w:rsidRPr="00DF15B8" w:rsidRDefault="00073EF5" w:rsidP="00073EF5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Сравнивать</w:t>
            </w:r>
            <w:r w:rsidRPr="00DF15B8">
              <w:rPr>
                <w:rFonts w:eastAsia="Arial Unicode MS"/>
                <w:lang w:eastAsia="en-US"/>
              </w:rPr>
              <w:t xml:space="preserve"> и</w:t>
            </w:r>
            <w:r w:rsidRPr="00DF15B8">
              <w:rPr>
                <w:rFonts w:eastAsia="Arial Unicode MS"/>
                <w:b/>
                <w:bCs/>
                <w:lang w:eastAsia="en-US"/>
              </w:rPr>
              <w:t xml:space="preserve"> различать</w:t>
            </w:r>
            <w:r w:rsidRPr="00DF15B8">
              <w:rPr>
                <w:rFonts w:eastAsia="Arial Unicode MS"/>
                <w:lang w:eastAsia="en-US"/>
              </w:rPr>
              <w:t xml:space="preserve"> диких и домашних животных.</w:t>
            </w:r>
          </w:p>
          <w:p w:rsidR="00073EF5" w:rsidRPr="00DF15B8" w:rsidRDefault="00073EF5" w:rsidP="00073EF5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Называть</w:t>
            </w:r>
            <w:r w:rsidRPr="00DF15B8">
              <w:rPr>
                <w:rFonts w:eastAsia="Arial Unicode MS"/>
                <w:lang w:eastAsia="en-US"/>
              </w:rPr>
              <w:t xml:space="preserve"> примеры заботливого ухода за животными в доме, в живом уголке школы, в  зоопарке; примеры работы на пасеке.</w:t>
            </w:r>
          </w:p>
          <w:p w:rsidR="00073EF5" w:rsidRPr="00DF15B8" w:rsidRDefault="00073EF5" w:rsidP="00073EF5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Описывать</w:t>
            </w:r>
            <w:r>
              <w:rPr>
                <w:rFonts w:eastAsia="Arial Unicode MS"/>
                <w:b/>
                <w:bCs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внешний вид, характерные особен</w:t>
            </w:r>
            <w:r w:rsidRPr="00DF15B8">
              <w:rPr>
                <w:rFonts w:eastAsia="Arial Unicode MS"/>
                <w:lang w:eastAsia="en-US"/>
              </w:rPr>
              <w:t>ности представителей насекомых, рыб, птиц, зверей (на примере своей местности).</w:t>
            </w:r>
          </w:p>
          <w:p w:rsidR="00073EF5" w:rsidRPr="00DF15B8" w:rsidRDefault="00073EF5" w:rsidP="00073EF5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Наблюдать</w:t>
            </w:r>
            <w:r w:rsidRPr="00DF15B8">
              <w:rPr>
                <w:lang w:eastAsia="en-US"/>
              </w:rPr>
              <w:t xml:space="preserve"> за жизнью животных, рассказывать о своих наблюдениях.</w:t>
            </w:r>
          </w:p>
          <w:p w:rsidR="00073EF5" w:rsidRPr="00DF15B8" w:rsidRDefault="00073EF5" w:rsidP="00073EF5">
            <w:pPr>
              <w:spacing w:line="276" w:lineRule="auto"/>
              <w:ind w:firstLine="284"/>
              <w:jc w:val="both"/>
              <w:rPr>
                <w:rFonts w:eastAsia="Arial Unicode MS"/>
                <w:lang w:eastAsia="en-US"/>
              </w:rPr>
            </w:pPr>
            <w:r w:rsidRPr="00DF15B8">
              <w:rPr>
                <w:rFonts w:eastAsia="Arial Unicode MS"/>
                <w:b/>
                <w:bCs/>
                <w:lang w:eastAsia="en-US"/>
              </w:rPr>
              <w:t>Рассказывать</w:t>
            </w:r>
            <w:r w:rsidRPr="00DF15B8">
              <w:rPr>
                <w:rFonts w:eastAsia="Arial Unicode MS"/>
                <w:lang w:eastAsia="en-US"/>
              </w:rPr>
              <w:t xml:space="preserve"> о роли животных в природе и жизни людей (на примере своей местности).</w:t>
            </w:r>
          </w:p>
          <w:p w:rsidR="00073EF5" w:rsidRPr="00DF15B8" w:rsidRDefault="00073EF5" w:rsidP="00073E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3EF5" w:rsidRPr="00DF15B8" w:rsidTr="0047563D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15C3E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15C3E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 w:rsidRPr="00DF15B8">
              <w:rPr>
                <w:lang w:eastAsia="en-US"/>
              </w:rPr>
              <w:t xml:space="preserve">  Путешествие в </w:t>
            </w:r>
            <w:r>
              <w:rPr>
                <w:lang w:eastAsia="en-US"/>
              </w:rPr>
              <w:t>весну</w:t>
            </w:r>
            <w:r w:rsidRPr="00DF15B8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Описывать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сезонные изменения в природе.</w:t>
            </w:r>
          </w:p>
          <w:p w:rsidR="00073EF5" w:rsidRPr="00DF15B8" w:rsidRDefault="00073EF5" w:rsidP="00073EF5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Характеризовать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признаки времён года.</w:t>
            </w:r>
          </w:p>
          <w:p w:rsidR="00073EF5" w:rsidRPr="00DF15B8" w:rsidRDefault="00073EF5" w:rsidP="00073EF5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</w:t>
            </w: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изменения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в природе</w:t>
            </w: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73EF5" w:rsidRPr="00DF15B8" w:rsidRDefault="00073EF5" w:rsidP="00073EF5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Сравнивать и группировать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деревья</w:t>
            </w: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различным признакам.</w:t>
            </w:r>
          </w:p>
          <w:p w:rsidR="00073EF5" w:rsidRPr="00DF15B8" w:rsidRDefault="00073EF5" w:rsidP="00073EF5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деревья по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сезонному изменению</w:t>
            </w: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73EF5" w:rsidRPr="00DF15B8" w:rsidRDefault="00073EF5" w:rsidP="00073EF5">
            <w:pPr>
              <w:pStyle w:val="a3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B8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</w:t>
            </w:r>
            <w:r w:rsidRPr="00DF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групповые наблюдения во время экскурсии «Времена года в нашем крае».</w:t>
            </w:r>
          </w:p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73EF5" w:rsidRPr="00DF15B8" w:rsidTr="0047563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DF15B8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5B8">
              <w:rPr>
                <w:lang w:eastAsia="en-US"/>
              </w:rPr>
              <w:t>Итоговое занятие. Мы – друзья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5" w:rsidRPr="00DF15B8" w:rsidRDefault="00073EF5" w:rsidP="00073EF5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>Приводить</w:t>
            </w:r>
            <w:r w:rsidRPr="00DF15B8">
              <w:rPr>
                <w:lang w:eastAsia="en-US"/>
              </w:rPr>
              <w:t xml:space="preserve"> примеры взаимосвязей между человеком и природой.</w:t>
            </w:r>
          </w:p>
          <w:p w:rsidR="00073EF5" w:rsidRPr="00DF15B8" w:rsidRDefault="00073EF5" w:rsidP="00073EF5">
            <w:pPr>
              <w:spacing w:line="276" w:lineRule="auto"/>
              <w:jc w:val="both"/>
              <w:rPr>
                <w:lang w:eastAsia="en-US"/>
              </w:rPr>
            </w:pPr>
            <w:r w:rsidRPr="00DF15B8">
              <w:rPr>
                <w:b/>
                <w:lang w:eastAsia="en-US"/>
              </w:rPr>
              <w:t xml:space="preserve">Оценивать </w:t>
            </w:r>
            <w:r w:rsidRPr="00DF15B8">
              <w:rPr>
                <w:lang w:eastAsia="en-US"/>
              </w:rPr>
              <w:t xml:space="preserve">свои поступки по отношению к природе и рассказывать о них. </w:t>
            </w:r>
          </w:p>
        </w:tc>
      </w:tr>
      <w:tr w:rsidR="00073EF5" w:rsidRPr="00DF15B8" w:rsidTr="00142C4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F15B8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F15B8">
              <w:rPr>
                <w:b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5" w:rsidRPr="00DF15B8" w:rsidRDefault="00073EF5" w:rsidP="00073E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32091" w:rsidRDefault="00232091" w:rsidP="00232091">
      <w:pPr>
        <w:jc w:val="center"/>
        <w:rPr>
          <w:b/>
        </w:rPr>
      </w:pPr>
      <w:r w:rsidRPr="00232091">
        <w:rPr>
          <w:b/>
        </w:rPr>
        <w:t>Список литературы</w:t>
      </w:r>
    </w:p>
    <w:p w:rsidR="00232091" w:rsidRDefault="00232091" w:rsidP="00232091">
      <w:pPr>
        <w:rPr>
          <w:b/>
        </w:rPr>
      </w:pPr>
    </w:p>
    <w:p w:rsidR="00232091" w:rsidRDefault="00232091" w:rsidP="00232091">
      <w:pPr>
        <w:jc w:val="center"/>
        <w:rPr>
          <w:b/>
        </w:rPr>
      </w:pP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F15B8">
        <w:rPr>
          <w:rFonts w:ascii="Times New Roman" w:hAnsi="Times New Roman"/>
          <w:sz w:val="24"/>
          <w:szCs w:val="24"/>
        </w:rPr>
        <w:t xml:space="preserve">Александрова, Ю. Н. Юный эколог  Текст  /Ю. Н. Александрова, Л. Д. </w:t>
      </w:r>
      <w:proofErr w:type="spellStart"/>
      <w:r w:rsidRPr="00DF15B8">
        <w:rPr>
          <w:rFonts w:ascii="Times New Roman" w:hAnsi="Times New Roman"/>
          <w:sz w:val="24"/>
          <w:szCs w:val="24"/>
        </w:rPr>
        <w:t>Ласкина</w:t>
      </w:r>
      <w:proofErr w:type="spellEnd"/>
      <w:r w:rsidRPr="00DF15B8">
        <w:rPr>
          <w:rFonts w:ascii="Times New Roman" w:hAnsi="Times New Roman"/>
          <w:sz w:val="24"/>
          <w:szCs w:val="24"/>
        </w:rPr>
        <w:t>, Н.В. Николаева. – Волгоград: Учитель, 2010. – 331 с.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F15B8">
        <w:rPr>
          <w:rFonts w:ascii="Times New Roman" w:hAnsi="Times New Roman"/>
          <w:sz w:val="24"/>
          <w:szCs w:val="24"/>
        </w:rPr>
        <w:t xml:space="preserve">Гаев, Л. Наши следы в природе  Текст  /Л. Гаев, В. Самарина. – </w:t>
      </w:r>
      <w:proofErr w:type="gramStart"/>
      <w:r w:rsidRPr="00DF15B8">
        <w:rPr>
          <w:rFonts w:ascii="Times New Roman" w:hAnsi="Times New Roman"/>
          <w:sz w:val="24"/>
          <w:szCs w:val="24"/>
        </w:rPr>
        <w:t>М. :</w:t>
      </w:r>
      <w:proofErr w:type="gramEnd"/>
      <w:r w:rsidRPr="00DF15B8">
        <w:rPr>
          <w:rFonts w:ascii="Times New Roman" w:hAnsi="Times New Roman"/>
          <w:sz w:val="24"/>
          <w:szCs w:val="24"/>
        </w:rPr>
        <w:t xml:space="preserve"> Недра, 1991.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5B8">
        <w:rPr>
          <w:rFonts w:ascii="Times New Roman" w:hAnsi="Times New Roman"/>
          <w:sz w:val="24"/>
          <w:szCs w:val="24"/>
        </w:rPr>
        <w:t>Елизарова Е. М. Знакомые незнакомцы  Текст  /Е. М. Елизарова. – Волгоград: Учитель, 2007.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F15B8">
        <w:rPr>
          <w:rFonts w:ascii="Times New Roman" w:hAnsi="Times New Roman"/>
          <w:sz w:val="24"/>
          <w:szCs w:val="24"/>
        </w:rPr>
        <w:t xml:space="preserve">Ердаков, А. Экологическая сказка для первоклассников  Текст  /А. </w:t>
      </w:r>
      <w:proofErr w:type="spellStart"/>
      <w:r w:rsidRPr="00DF15B8">
        <w:rPr>
          <w:rFonts w:ascii="Times New Roman" w:hAnsi="Times New Roman"/>
          <w:sz w:val="24"/>
          <w:szCs w:val="24"/>
        </w:rPr>
        <w:t>Ердакова</w:t>
      </w:r>
      <w:proofErr w:type="spellEnd"/>
      <w:r w:rsidRPr="00DF15B8">
        <w:rPr>
          <w:rFonts w:ascii="Times New Roman" w:hAnsi="Times New Roman"/>
          <w:sz w:val="24"/>
          <w:szCs w:val="24"/>
        </w:rPr>
        <w:t xml:space="preserve"> //Начальная школа. – 1992. - № 11-12. – С.19-22.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DF15B8">
        <w:rPr>
          <w:rFonts w:ascii="Times New Roman" w:hAnsi="Times New Roman"/>
          <w:sz w:val="24"/>
          <w:szCs w:val="24"/>
        </w:rPr>
        <w:t xml:space="preserve">Кларина, М. М. Экономика и экология для малышей.  </w:t>
      </w:r>
      <w:proofErr w:type="gramStart"/>
      <w:r w:rsidRPr="00DF15B8">
        <w:rPr>
          <w:rFonts w:ascii="Times New Roman" w:hAnsi="Times New Roman"/>
          <w:sz w:val="24"/>
          <w:szCs w:val="24"/>
        </w:rPr>
        <w:t>Текст  /</w:t>
      </w:r>
      <w:proofErr w:type="gramEnd"/>
      <w:r w:rsidRPr="00DF15B8">
        <w:rPr>
          <w:rFonts w:ascii="Times New Roman" w:hAnsi="Times New Roman"/>
          <w:sz w:val="24"/>
          <w:szCs w:val="24"/>
        </w:rPr>
        <w:t xml:space="preserve"> М. М. Кларина. – М.: Вита - Пресс, 1995.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F15B8">
        <w:rPr>
          <w:rFonts w:ascii="Times New Roman" w:hAnsi="Times New Roman"/>
          <w:sz w:val="24"/>
          <w:szCs w:val="24"/>
        </w:rPr>
        <w:t xml:space="preserve">Моложавенко, В. С. Тайна красоты  Текст  / В. С. </w:t>
      </w:r>
      <w:proofErr w:type="spellStart"/>
      <w:r w:rsidRPr="00DF15B8">
        <w:rPr>
          <w:rFonts w:ascii="Times New Roman" w:hAnsi="Times New Roman"/>
          <w:sz w:val="24"/>
          <w:szCs w:val="24"/>
        </w:rPr>
        <w:t>Моложавенко</w:t>
      </w:r>
      <w:proofErr w:type="spellEnd"/>
      <w:r w:rsidRPr="00DF15B8">
        <w:rPr>
          <w:rFonts w:ascii="Times New Roman" w:hAnsi="Times New Roman"/>
          <w:sz w:val="24"/>
          <w:szCs w:val="24"/>
        </w:rPr>
        <w:t>. – М., 1993.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F15B8">
        <w:rPr>
          <w:rFonts w:ascii="Times New Roman" w:hAnsi="Times New Roman"/>
          <w:sz w:val="24"/>
          <w:szCs w:val="24"/>
        </w:rPr>
        <w:t>Плешаков, А. А. Экологические проблемы и начальная школа  Текст  /А. А. Плешаков// Начальная школа. – 1991. - № 5. – С. 2-8.</w:t>
      </w:r>
    </w:p>
    <w:p w:rsidR="00232091" w:rsidRPr="00DF15B8" w:rsidRDefault="00232091" w:rsidP="0023209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F15B8">
        <w:rPr>
          <w:rFonts w:ascii="Times New Roman" w:hAnsi="Times New Roman"/>
          <w:sz w:val="24"/>
          <w:szCs w:val="24"/>
        </w:rPr>
        <w:t xml:space="preserve">Плешаков, А. А. Великан на поляне или первые уроки экологической этики  Текст  /А. </w:t>
      </w:r>
      <w:r>
        <w:rPr>
          <w:rFonts w:ascii="Times New Roman" w:hAnsi="Times New Roman"/>
          <w:sz w:val="24"/>
          <w:szCs w:val="24"/>
        </w:rPr>
        <w:t>8.</w:t>
      </w:r>
      <w:r w:rsidRPr="00DF15B8">
        <w:rPr>
          <w:rFonts w:ascii="Times New Roman" w:hAnsi="Times New Roman"/>
          <w:sz w:val="24"/>
          <w:szCs w:val="24"/>
        </w:rPr>
        <w:t>А. Плешаков, А. А. Зелёные страницы  Текст  /А. А. Плешаков. –М.: Просвещение, 2008.</w:t>
      </w:r>
    </w:p>
    <w:p w:rsidR="003B5AEF" w:rsidRPr="00DF15B8" w:rsidRDefault="00232091" w:rsidP="00DD6AAF">
      <w:pPr>
        <w:spacing w:line="276" w:lineRule="auto"/>
        <w:jc w:val="both"/>
      </w:pPr>
      <w:r w:rsidRPr="00DF15B8">
        <w:rPr>
          <w:lang w:eastAsia="en-US"/>
        </w:rPr>
        <w:t>Энциклопедия. Я познаю мир. Экология. – М.: ООО Издательство «Астрель», 2000.</w:t>
      </w:r>
    </w:p>
    <w:sectPr w:rsidR="003B5AEF" w:rsidRPr="00DF15B8" w:rsidSect="00DD6A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09"/>
    <w:multiLevelType w:val="hybridMultilevel"/>
    <w:tmpl w:val="F6269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6E311E"/>
    <w:multiLevelType w:val="hybridMultilevel"/>
    <w:tmpl w:val="1FFEBF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A3268"/>
    <w:multiLevelType w:val="hybridMultilevel"/>
    <w:tmpl w:val="E98E9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025F48"/>
    <w:multiLevelType w:val="hybridMultilevel"/>
    <w:tmpl w:val="ED70A4E2"/>
    <w:lvl w:ilvl="0" w:tplc="3D38ED0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1E55B4"/>
    <w:multiLevelType w:val="hybridMultilevel"/>
    <w:tmpl w:val="61C66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03CB"/>
    <w:multiLevelType w:val="hybridMultilevel"/>
    <w:tmpl w:val="48A08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292AE8"/>
    <w:multiLevelType w:val="hybridMultilevel"/>
    <w:tmpl w:val="9FD2D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AD6B09"/>
    <w:multiLevelType w:val="hybridMultilevel"/>
    <w:tmpl w:val="EB3E3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A50A6"/>
    <w:multiLevelType w:val="hybridMultilevel"/>
    <w:tmpl w:val="49B8A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C13462"/>
    <w:multiLevelType w:val="hybridMultilevel"/>
    <w:tmpl w:val="833C3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5208498F"/>
    <w:multiLevelType w:val="hybridMultilevel"/>
    <w:tmpl w:val="5C18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9036CB"/>
    <w:multiLevelType w:val="hybridMultilevel"/>
    <w:tmpl w:val="999EE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2607E1"/>
    <w:multiLevelType w:val="hybridMultilevel"/>
    <w:tmpl w:val="0680C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5A499A"/>
    <w:multiLevelType w:val="hybridMultilevel"/>
    <w:tmpl w:val="299466EE"/>
    <w:lvl w:ilvl="0" w:tplc="1458C8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2F14"/>
    <w:multiLevelType w:val="multilevel"/>
    <w:tmpl w:val="A15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454307"/>
    <w:multiLevelType w:val="hybridMultilevel"/>
    <w:tmpl w:val="825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10AB5"/>
    <w:multiLevelType w:val="hybridMultilevel"/>
    <w:tmpl w:val="E91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628EC"/>
    <w:multiLevelType w:val="hybridMultilevel"/>
    <w:tmpl w:val="ACE8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F353E"/>
    <w:multiLevelType w:val="hybridMultilevel"/>
    <w:tmpl w:val="8E2EE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73C33EB8"/>
    <w:multiLevelType w:val="hybridMultilevel"/>
    <w:tmpl w:val="B8B811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59A6C1A"/>
    <w:multiLevelType w:val="hybridMultilevel"/>
    <w:tmpl w:val="A712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A16140"/>
    <w:multiLevelType w:val="hybridMultilevel"/>
    <w:tmpl w:val="33D01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9741ABD"/>
    <w:multiLevelType w:val="hybridMultilevel"/>
    <w:tmpl w:val="F90A7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D7239"/>
    <w:multiLevelType w:val="hybridMultilevel"/>
    <w:tmpl w:val="71F891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0"/>
  </w:num>
  <w:num w:numId="8">
    <w:abstractNumId w:val="12"/>
  </w:num>
  <w:num w:numId="9">
    <w:abstractNumId w:val="16"/>
  </w:num>
  <w:num w:numId="10">
    <w:abstractNumId w:val="15"/>
  </w:num>
  <w:num w:numId="11">
    <w:abstractNumId w:val="17"/>
  </w:num>
  <w:num w:numId="12">
    <w:abstractNumId w:val="18"/>
  </w:num>
  <w:num w:numId="13">
    <w:abstractNumId w:val="7"/>
  </w:num>
  <w:num w:numId="14">
    <w:abstractNumId w:val="31"/>
  </w:num>
  <w:num w:numId="15">
    <w:abstractNumId w:val="26"/>
  </w:num>
  <w:num w:numId="16">
    <w:abstractNumId w:val="10"/>
  </w:num>
  <w:num w:numId="17">
    <w:abstractNumId w:val="13"/>
  </w:num>
  <w:num w:numId="18">
    <w:abstractNumId w:val="3"/>
  </w:num>
  <w:num w:numId="19">
    <w:abstractNumId w:val="14"/>
  </w:num>
  <w:num w:numId="20">
    <w:abstractNumId w:val="6"/>
  </w:num>
  <w:num w:numId="21">
    <w:abstractNumId w:val="25"/>
  </w:num>
  <w:num w:numId="22">
    <w:abstractNumId w:val="29"/>
  </w:num>
  <w:num w:numId="23">
    <w:abstractNumId w:val="1"/>
  </w:num>
  <w:num w:numId="24">
    <w:abstractNumId w:val="22"/>
  </w:num>
  <w:num w:numId="25">
    <w:abstractNumId w:val="23"/>
  </w:num>
  <w:num w:numId="26">
    <w:abstractNumId w:val="0"/>
  </w:num>
  <w:num w:numId="27">
    <w:abstractNumId w:val="27"/>
  </w:num>
  <w:num w:numId="28">
    <w:abstractNumId w:val="8"/>
  </w:num>
  <w:num w:numId="29">
    <w:abstractNumId w:val="4"/>
  </w:num>
  <w:num w:numId="30">
    <w:abstractNumId w:val="24"/>
  </w:num>
  <w:num w:numId="31">
    <w:abstractNumId w:val="19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59A"/>
    <w:rsid w:val="00073EF5"/>
    <w:rsid w:val="0019659A"/>
    <w:rsid w:val="00232091"/>
    <w:rsid w:val="00381F13"/>
    <w:rsid w:val="003B5AEF"/>
    <w:rsid w:val="004908CB"/>
    <w:rsid w:val="00554D09"/>
    <w:rsid w:val="006A448F"/>
    <w:rsid w:val="00745C10"/>
    <w:rsid w:val="007A44E7"/>
    <w:rsid w:val="007C40BC"/>
    <w:rsid w:val="007F26C2"/>
    <w:rsid w:val="00A45833"/>
    <w:rsid w:val="00D15C3E"/>
    <w:rsid w:val="00DD6AAF"/>
    <w:rsid w:val="00DF15B8"/>
    <w:rsid w:val="00FA5519"/>
    <w:rsid w:val="00FE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C1D7"/>
  <w15:docId w15:val="{C933566D-2E6B-4FA0-976A-2C800BAD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5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9659A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9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9659A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1965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qFormat/>
    <w:rsid w:val="00196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3"/>
    <w:locked/>
    <w:rsid w:val="0019659A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a">
    <w:name w:val="Основной текст + Полужирный"/>
    <w:basedOn w:val="a0"/>
    <w:rsid w:val="0019659A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19659A"/>
  </w:style>
  <w:style w:type="character" w:customStyle="1" w:styleId="5">
    <w:name w:val="Основной текст + Полужирный5"/>
    <w:basedOn w:val="a0"/>
    <w:rsid w:val="0019659A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19659A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table" w:styleId="ab">
    <w:name w:val="Table Grid"/>
    <w:basedOn w:val="a1"/>
    <w:rsid w:val="0019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15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rsid w:val="004908CB"/>
    <w:pPr>
      <w:spacing w:after="120"/>
      <w:ind w:left="283"/>
    </w:pPr>
    <w:rPr>
      <w:rFonts w:ascii="Calibri" w:eastAsia="Calibri" w:hAnsi="Calibri" w:cs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4908CB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 Долбнина</cp:lastModifiedBy>
  <cp:revision>9</cp:revision>
  <cp:lastPrinted>2015-03-31T05:49:00Z</cp:lastPrinted>
  <dcterms:created xsi:type="dcterms:W3CDTF">2014-09-24T15:25:00Z</dcterms:created>
  <dcterms:modified xsi:type="dcterms:W3CDTF">2021-11-19T13:00:00Z</dcterms:modified>
</cp:coreProperties>
</file>