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31" w:rsidRDefault="00892F31" w:rsidP="00892F3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892F31" w:rsidRDefault="00892F31" w:rsidP="0089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F31" w:rsidRDefault="00892F31" w:rsidP="0089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Комплексная учебная программа по основам безопасности жизнедеятельности (ОБЖ)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для   </w:t>
      </w:r>
      <w:r w:rsidR="00D06019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-го класса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разработана на основе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компонента Государственного стандарта по основам безопасности жизнедеятельности и в соответствии с положениями Конституции Российской Федерации, Стратегии национальной безопасности Российской Федерации до 2020 года, и федеральными законами Российской Федерации в области безопасности жизнедеятельности. 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2F31" w:rsidRDefault="00892F31" w:rsidP="00892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4640E">
        <w:rPr>
          <w:rFonts w:ascii="Times New Roman" w:hAnsi="Times New Roman" w:cs="Times New Roman"/>
          <w:b/>
          <w:bCs/>
          <w:sz w:val="24"/>
          <w:szCs w:val="24"/>
        </w:rPr>
        <w:t>ОРМАТИВНЫЕ ДОКУМЕНТЫ ДЛЯ СОСТАВЛЕНИЯ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«Об образовании в  РФ», ФЗ № 273 от 29.12.2012 г.;</w:t>
      </w:r>
    </w:p>
    <w:p w:rsidR="00892F31" w:rsidRDefault="00892F31" w:rsidP="00F4640E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Федеральный закон "О безопасности" от 28.12.2010 N 390-ФЗ;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 безопасности дорожного движения» от 10.12.1995 N 196-ФЗ;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 защите населения и территорий от чрезвычайных ситуаций природного и техногенного характера" от 21.12.1994 N 68-ФЗ;</w:t>
      </w:r>
      <w:r>
        <w:rPr>
          <w:rStyle w:val="apple-converted-space"/>
          <w:b w:val="0"/>
          <w:sz w:val="24"/>
          <w:szCs w:val="24"/>
        </w:rPr>
        <w:t> 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 гражданской обороне" от 12.02.1998 N 28-ФЗ;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 противодействии терроризму" от 06.03.2006 N 35-ФЗ;</w:t>
      </w:r>
      <w:r>
        <w:rPr>
          <w:rStyle w:val="apple-converted-space"/>
          <w:b w:val="0"/>
          <w:sz w:val="24"/>
          <w:szCs w:val="24"/>
        </w:rPr>
        <w:t> 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Федеральный закон "Об обороне" от 31.05.1996 N 61-ФЗ;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 воинской обязанности и военной службе" от 28.03.1998 N 53-ФЗ;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 статусе военнослужащих" от 27.05.1998 N 76-ФЗ;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"Об альтернативной гражданской службе" от 25.07.2002 N 113-ФЗ;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 санитарно-эпидемиологическом благополучии населения" от 30.03.1999 N 52-ФЗ;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базисный учебный план для основного общего образования (</w:t>
      </w:r>
      <w:r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России от 30 августа 2010 г. № 889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и науки РФ от 09 марта 2004 г.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образования).</w:t>
      </w:r>
    </w:p>
    <w:p w:rsidR="00892F31" w:rsidRDefault="00892F31" w:rsidP="00F4640E">
      <w:pPr>
        <w:pStyle w:val="a9"/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1897».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образования, утвержденный приказом Министерства образования РФ № 1089 от 05.03.2004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Примерные программы начального, основного и среднего (полного) общего образования (Письмо департамента государственной политики в образовании Минобрнауки РФ от 07.07. 2005 № 03 – 1263 «О примерных программах по учебным предметам федерального базисного учебного плана»).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 МОУ СОШ № 3 с углубленным изучением отдельных предметов г. Фрязино.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МОУ СОШ № 3 с углубленным изучением отдельных предметов г. Фрязино на 2017-2018 учебный год.</w:t>
      </w:r>
    </w:p>
    <w:p w:rsidR="00892F31" w:rsidRPr="00892F31" w:rsidRDefault="00DC2AA8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92F31" w:rsidRPr="00892F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 к оснащению образовательного процесса в соответствии с содержательным наполнением учебных предметов</w:t>
        </w:r>
      </w:hyperlink>
      <w:r w:rsidR="00892F31" w:rsidRPr="00892F31">
        <w:rPr>
          <w:rFonts w:ascii="Times New Roman" w:hAnsi="Times New Roman" w:cs="Times New Roman"/>
          <w:sz w:val="24"/>
          <w:szCs w:val="24"/>
        </w:rPr>
        <w:t>.</w:t>
      </w:r>
    </w:p>
    <w:p w:rsidR="00892F31" w:rsidRPr="00892F31" w:rsidRDefault="00DC2AA8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92F31" w:rsidRPr="00892F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Методические письма о преподавании учебных предметов в условиях введения федерального компонента государственного стандарта общего образования</w:t>
        </w:r>
      </w:hyperlink>
      <w:r w:rsidR="00892F31" w:rsidRPr="00892F31">
        <w:rPr>
          <w:rFonts w:ascii="Times New Roman" w:hAnsi="Times New Roman" w:cs="Times New Roman"/>
          <w:sz w:val="24"/>
          <w:szCs w:val="24"/>
        </w:rPr>
        <w:t>.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Федеральный перечень учебников, рекомендованных (допущенных) Министерством образования к использованию в образовательных учреждениях, реализующих образовательные программы общего образования, утверждённый приказом Министерства образования и науки РФ от 31 марта 2014 года (с изменениями на 26 января 2016 года).</w:t>
      </w:r>
    </w:p>
    <w:p w:rsidR="00892F31" w:rsidRDefault="00892F31" w:rsidP="0089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92F31" w:rsidRDefault="00892F31" w:rsidP="0089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F31" w:rsidRDefault="00892F31" w:rsidP="00892F3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Программа разработана в соответствии с авторской программой курса «Основы безопасности жизнедеятельности» для учащихся 5</w:t>
      </w:r>
      <w:r w:rsidR="000A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A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классов общеобразовательных учреждений, авторы В.Н. Латчук, В.В. Марков, издательство «Дрофа», 201</w:t>
      </w:r>
      <w:r w:rsidR="00D0601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92F31" w:rsidRDefault="00892F31" w:rsidP="0089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При разработке программы учтены требования, отражённые в федеральных государственных стандартах общего образования.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Программа разработана с учётом комплексного подхода к формированию у обучаемых современного уровня культуры безопасности и подготовки их к военной службе при модульной структуре содержания курса «Основы безопасности жизнедеятельности».             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современном мире опасные и чрезвычайные ситуации природного, техногенного и социального характера стали объективной реальностью в процессе жизнедеятельности каждого человека. Они несут угрозу его жизни и здоровью, наносят огромный ущерб окружающей природной среде и обществу. В настоящее время вопросы обеспечения безопасности стали одной из насущных потребностей каждого человека, общества и государства.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</w:t>
      </w:r>
      <w:r>
        <w:rPr>
          <w:rFonts w:ascii="Times New Roman" w:hAnsi="Times New Roman" w:cs="Times New Roman"/>
          <w:b/>
          <w:i/>
          <w:sz w:val="24"/>
          <w:szCs w:val="24"/>
        </w:rPr>
        <w:t>Стратегии национальной безопасности Российской Федерации до 2020 года отмечено</w:t>
      </w:r>
      <w:r>
        <w:rPr>
          <w:rFonts w:ascii="Times New Roman" w:hAnsi="Times New Roman" w:cs="Times New Roman"/>
          <w:sz w:val="24"/>
          <w:szCs w:val="24"/>
        </w:rPr>
        <w:t>: «В условиях глобализации процессов мирового развития международных политических и экономических отношений, формирующих новые угрозы и риски для развития личности, общества и государства, Россия в качестве гаранта благополучного национального развития переходит к новой государственной политике в области национальной безопасности».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Анализ трагических последствий различных опасных и чрезвычайных ситуаций показывает, что более чем в 80% случает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причиной гибели людей является человеческий фактор.</w:t>
      </w:r>
      <w:r>
        <w:rPr>
          <w:rFonts w:ascii="Times New Roman" w:hAnsi="Times New Roman" w:cs="Times New Roman"/>
          <w:sz w:val="24"/>
          <w:szCs w:val="24"/>
        </w:rPr>
        <w:t xml:space="preserve"> Трагедия чаще всего происходит из-за несоблюдения человеком комплекса мер безопасности в различных жизненных ситуациях, в том числе и при угрозе совершения террористического акта, пренебрежения к соблюдению норм здорового образа жизни и установленных норм безопасного поведения в повседневной жизни (безопасность на дорогах, пожарная безопасность, безопасность в быту и др.).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 мнению специалистов МЧС России, человеческий фактор в настоящее время является если не главным, то определяющим в деле обеспечения личной безопасности каждого человека и национальной безопасности России. При этом роль человека в обеспечении личной безопасности и национальной безопасности России постоянно возрастает.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Обстановка, складывающаяся в стране в области безопасности, настоятельно требует пересмотра системы подготовки подрастающего поколения россиян в области безопасности жизнедеятельности на основе комплексного подхода к формированию у них современного уровня культуры безопасности. Такой подход будет способствовать снижению отрицательного влияния человеческого фактора на безопасности жизнедеятельности личности, общества и государства от внешних и внутренних угроз, связанных с различными опасными и чрезвычайными ситуациями, в том числе с терроризмом, наркотизмом и военными угрозами.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Под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культурой безопасности жизнедеятельности </w:t>
      </w:r>
      <w:r>
        <w:rPr>
          <w:rFonts w:ascii="Times New Roman" w:hAnsi="Times New Roman" w:cs="Times New Roman"/>
          <w:sz w:val="24"/>
          <w:szCs w:val="24"/>
        </w:rPr>
        <w:t>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Формирование современного уровня культуры безопасности является общей задачей лицея,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тоже время предмет ОБЖ через собственную систему образовательных модулей реализует подготовку учащихся к безопасной жизнедеятельности в реальной окружающей среде – природной, техногенной и социальной.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Настоящая рабочая программа представляет собой первую часть комплексной учебной программы по основам безопасности жизнедеятельности для </w:t>
      </w:r>
      <w:r w:rsidR="00FE660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-го класса.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разработке содержания данной рабочей программы принималось во внимание специфика содержания курса ОБЖ, которая заключается в следующем:</w:t>
      </w:r>
    </w:p>
    <w:p w:rsidR="00892F31" w:rsidRDefault="00892F31" w:rsidP="00892F3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учёт основных закономерностей развития теории безопасности;</w:t>
      </w:r>
    </w:p>
    <w:p w:rsidR="00892F31" w:rsidRDefault="00892F31" w:rsidP="00892F3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интегративность (проблематика курса ОБЖ охватывает многие сферы человеческой деятельности и является результатом взаимодействия разнообразных систем, направленных на сохранение жизни человека и окружающей среды);</w:t>
      </w:r>
    </w:p>
    <w:p w:rsidR="00892F31" w:rsidRDefault="00892F31" w:rsidP="00892F3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на формирование у учащихся современного уровня культуры безопасности жизнедеятельности для снижения отрицательного влияния человеческого фактора на безопасность личности, общества и государства.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разработке структуры и содержания программы были учтены педагогические принципы организации учебно-воспитательного процесса в области безопасности жизнедеятельности, а именно:</w:t>
      </w:r>
    </w:p>
    <w:p w:rsidR="00892F31" w:rsidRDefault="00892F31" w:rsidP="00892F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непрерывность обучения с 5 по 11 класс с использованием возможностей федерального и регионального компонентов базисного плана;</w:t>
      </w:r>
    </w:p>
    <w:p w:rsidR="00892F31" w:rsidRDefault="00892F31" w:rsidP="00892F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постепенное наращивание информационной и воспитательной нагрузки учащихся в области безопасности жизнедеятельности с учётом их возрастных особенностей и уровня подготовки по остальным школьным предметам в каждом классе, чтобы уровень культуры в области безопасности жизнедеятельности выпускников школы соответствовал принятому в Российской Федерации;</w:t>
      </w:r>
    </w:p>
    <w:p w:rsidR="00892F31" w:rsidRDefault="00892F31" w:rsidP="00892F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разделения учебной нагрузки между федеральными и региональными компонентами при условии, что федеральный уровень обеспечивает научно-теоретическую основу формирования единого образовательного пространства в области безопасности, а региональный уровень – повышение практической подготовки обучаемых к безопасному поведению с учётом региональных особенностей (это должно учитываться при разработке региональных учебных программ).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тематики данной рабочей программы направлено на достижение следующих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целей: </w:t>
      </w:r>
    </w:p>
    <w:p w:rsidR="00892F31" w:rsidRDefault="00892F31" w:rsidP="00892F3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знаний: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опасных и чрезвычайных ситуациях,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влиянии их последствий на безопасность личности, общества и государства,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государственной системе обеспечения защиты населения от чрезвычайных ситуаций,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подготовки населения к действиям в условиях опасных и чрезвычайных ситуаций,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здоровом образе жизни,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оказании первой медицинской помощи при неотложных состояниях,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правах и обязанностях граждан в области безопасности жизнедеятельности;</w:t>
      </w:r>
    </w:p>
    <w:p w:rsidR="00892F31" w:rsidRDefault="00892F31" w:rsidP="00892F3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личных, духовных и физических качеств, обеспечивающих безопасное поведение в различных опасных и чрезвычайных ситуациях природного, техногенного и социального характера;</w:t>
      </w:r>
    </w:p>
    <w:p w:rsidR="00892F31" w:rsidRDefault="00892F31" w:rsidP="00892F3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892F31" w:rsidRDefault="00892F31" w:rsidP="00892F3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ответственного отношения к сохранению окружающей среды, к личному здоровью как индивидуальной и общественной ценности;</w:t>
      </w:r>
    </w:p>
    <w:p w:rsidR="00892F31" w:rsidRDefault="00892F31" w:rsidP="00892F3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умений:</w:t>
      </w:r>
    </w:p>
    <w:p w:rsidR="00892F31" w:rsidRDefault="00892F31" w:rsidP="00892F31">
      <w:pPr>
        <w:pStyle w:val="a4"/>
        <w:numPr>
          <w:ilvl w:val="0"/>
          <w:numId w:val="25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источников,</w:t>
      </w:r>
    </w:p>
    <w:p w:rsidR="00892F31" w:rsidRDefault="00892F31" w:rsidP="00892F31">
      <w:pPr>
        <w:pStyle w:val="a4"/>
        <w:numPr>
          <w:ilvl w:val="0"/>
          <w:numId w:val="25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принимать обоснованные решения и вырабатывать план действий в конкретной опасной ситуации с учётом реально складывающейся обстановки и своих возможностей.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тематики данной рабочей программы направлено на решение следующих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задач: </w:t>
      </w:r>
    </w:p>
    <w:p w:rsidR="00892F31" w:rsidRDefault="00892F31" w:rsidP="00892F3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учащихся научных представлений о принципах и путях снижения фактора риска в деятельности человека и общества;</w:t>
      </w:r>
    </w:p>
    <w:p w:rsidR="00892F31" w:rsidRDefault="00892F31" w:rsidP="00892F3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выработку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892F31" w:rsidRDefault="00892F31" w:rsidP="00892F3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учётом своих возможностей.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Курс «Основы безопасности жизнедеятельности» изучается как обязательный предмет с 5 по 9 класс, что и предусмотрено в рабочей программе. При изучении предмета в 5-9 классах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из расчёта 175 часов по 35 часов или 1 час в неделю в каждом классе</w:t>
      </w:r>
      <w:r>
        <w:rPr>
          <w:rFonts w:ascii="Times New Roman" w:hAnsi="Times New Roman" w:cs="Times New Roman"/>
          <w:sz w:val="24"/>
          <w:szCs w:val="24"/>
        </w:rPr>
        <w:t xml:space="preserve">, используется материал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учебников предметной линии под редакцией </w:t>
      </w:r>
      <w:r w:rsidR="000A0031">
        <w:rPr>
          <w:rFonts w:ascii="Times New Roman" w:hAnsi="Times New Roman" w:cs="Times New Roman"/>
          <w:b/>
          <w:sz w:val="24"/>
          <w:szCs w:val="24"/>
          <w:u w:val="single"/>
        </w:rPr>
        <w:t>В.В. Поляков, М.И. Кузнецов, В.В. Марков, В.Н. Латчук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D06019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класс. «</w:t>
      </w:r>
      <w:r w:rsidR="000A0031">
        <w:rPr>
          <w:rFonts w:ascii="Times New Roman" w:hAnsi="Times New Roman" w:cs="Times New Roman"/>
          <w:b/>
          <w:sz w:val="24"/>
          <w:szCs w:val="24"/>
          <w:u w:val="single"/>
        </w:rPr>
        <w:t>Дрофа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  201</w:t>
      </w:r>
      <w:r w:rsidR="00CF303F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результате  изучения  основ безопасности  жизнедеятельности ученик должен </w:t>
      </w: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знать: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составляющие здорового образа жизни, обеспечива</w:t>
      </w:r>
      <w:r>
        <w:rPr>
          <w:rFonts w:ascii="Times New Roman" w:hAnsi="Times New Roman" w:cs="Times New Roman"/>
          <w:sz w:val="24"/>
          <w:szCs w:val="24"/>
        </w:rPr>
        <w:softHyphen/>
        <w:t>ющие духовное, физическое и социальное благополучие;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потенциальные опасности природного, техногенного и соци</w:t>
      </w:r>
      <w:r>
        <w:rPr>
          <w:rFonts w:ascii="Times New Roman" w:hAnsi="Times New Roman" w:cs="Times New Roman"/>
          <w:sz w:val="24"/>
          <w:szCs w:val="24"/>
        </w:rPr>
        <w:softHyphen/>
        <w:t>ального характера, возникающие в повседневной жизни, их возмож</w:t>
      </w:r>
      <w:r>
        <w:rPr>
          <w:rFonts w:ascii="Times New Roman" w:hAnsi="Times New Roman" w:cs="Times New Roman"/>
          <w:sz w:val="24"/>
          <w:szCs w:val="24"/>
        </w:rPr>
        <w:softHyphen/>
        <w:t>ные последствия и правила личной безопасности;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безопасности при активном отдыхе в природных условиях;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Концепции национальной безопасности Российской Федерации по обеспечению безопасности личности, об</w:t>
      </w:r>
      <w:r>
        <w:rPr>
          <w:rFonts w:ascii="Times New Roman" w:hAnsi="Times New Roman" w:cs="Times New Roman"/>
          <w:sz w:val="24"/>
          <w:szCs w:val="24"/>
        </w:rPr>
        <w:softHyphen/>
        <w:t>щества и государства;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часто возникающие чрезвычайные ситуации природ</w:t>
      </w:r>
      <w:r>
        <w:rPr>
          <w:rFonts w:ascii="Times New Roman" w:hAnsi="Times New Roman" w:cs="Times New Roman"/>
          <w:sz w:val="24"/>
          <w:szCs w:val="24"/>
        </w:rPr>
        <w:softHyphen/>
        <w:t>ного, техногенного и социального характера, их последствия и клас</w:t>
      </w:r>
      <w:r>
        <w:rPr>
          <w:rFonts w:ascii="Times New Roman" w:hAnsi="Times New Roman" w:cs="Times New Roman"/>
          <w:sz w:val="24"/>
          <w:szCs w:val="24"/>
        </w:rPr>
        <w:softHyphen/>
        <w:t>сификацию;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защиты населения от чрезвычайных ситуаций природного и техногенного характера в Российской Федерации;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граждан в области безопасности жизнедея</w:t>
      </w:r>
      <w:r>
        <w:rPr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специалистов в области безопасности жизнедея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тельности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правилам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безопасного поведения </w:t>
      </w:r>
      <w:r>
        <w:rPr>
          <w:rFonts w:ascii="Times New Roman" w:hAnsi="Times New Roman" w:cs="Times New Roman"/>
          <w:sz w:val="24"/>
          <w:szCs w:val="24"/>
        </w:rPr>
        <w:t>в различных опасных и чрезвычайных ситуациях;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приемы и правила оказания первой медицинской помощи;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уметь: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 объяснять значение здорового образа жизни для обес</w:t>
      </w:r>
      <w:r>
        <w:rPr>
          <w:rFonts w:ascii="Times New Roman" w:hAnsi="Times New Roman" w:cs="Times New Roman"/>
          <w:sz w:val="24"/>
          <w:szCs w:val="24"/>
        </w:rPr>
        <w:softHyphen/>
        <w:t>печения личной безопасности и здоровья;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предвидеть опасные ситуации по их характерным признакам, принимать решение и действовать, обеспечивая личную безопасность;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дорожного движения в качестве пешехода, пассажира и водителя транспортного средства (велосипеда, мопеда);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действовать при возникновении пожара в жилище и использо</w:t>
      </w:r>
      <w:r>
        <w:rPr>
          <w:rFonts w:ascii="Times New Roman" w:hAnsi="Times New Roman" w:cs="Times New Roman"/>
          <w:sz w:val="24"/>
          <w:szCs w:val="24"/>
        </w:rPr>
        <w:softHyphen/>
        <w:t>вать подручные средства для ликвидации очага возгорания;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соблюдать правила личной безопасности в криминогенных си</w:t>
      </w:r>
      <w:r>
        <w:rPr>
          <w:rFonts w:ascii="Times New Roman" w:hAnsi="Times New Roman" w:cs="Times New Roman"/>
          <w:sz w:val="24"/>
          <w:szCs w:val="24"/>
        </w:rPr>
        <w:softHyphen/>
        <w:t>туациях и в местах скопления большого количества людей;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перечислять последовательность действий при оповещении о возникновении угрозы чрезвычайной ситуации и во время чрезвы</w:t>
      </w:r>
      <w:r>
        <w:rPr>
          <w:rFonts w:ascii="Times New Roman" w:hAnsi="Times New Roman" w:cs="Times New Roman"/>
          <w:sz w:val="24"/>
          <w:szCs w:val="24"/>
        </w:rPr>
        <w:softHyphen/>
        <w:t>чайной ситуации;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средствами индивидуальной и коллективной защиты;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первую медицинскую помощь при неотложных со</w:t>
      </w:r>
      <w:r>
        <w:rPr>
          <w:rFonts w:ascii="Times New Roman" w:hAnsi="Times New Roman" w:cs="Times New Roman"/>
          <w:sz w:val="24"/>
          <w:szCs w:val="24"/>
        </w:rPr>
        <w:softHyphen/>
        <w:t>стояниях;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использовать полученные знания и умения в практической деятельности и повседневной жизни для: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выработки потребности в соблюдении норм здорового образа жизни, невосприимчивости к вредным привычкам;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личной безопасности в различных опасных и чрез</w:t>
      </w:r>
      <w:r>
        <w:rPr>
          <w:rFonts w:ascii="Times New Roman" w:hAnsi="Times New Roman" w:cs="Times New Roman"/>
          <w:sz w:val="24"/>
          <w:szCs w:val="24"/>
        </w:rPr>
        <w:softHyphen/>
        <w:t>вычайных ситуациях;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безопасного пользования различными бытовыми приборами, инструментами и препаратами бытовой химии в повседневной жизни;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подготовки и участия в различных видах активного отдыха в при</w:t>
      </w:r>
      <w:r>
        <w:rPr>
          <w:rFonts w:ascii="Times New Roman" w:hAnsi="Times New Roman" w:cs="Times New Roman"/>
          <w:sz w:val="24"/>
          <w:szCs w:val="24"/>
        </w:rPr>
        <w:softHyphen/>
        <w:t>родных условиях (походы выходного дня, дальний и выездной туризм);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проявления бдительности и безопасного поведения при угрозе террористического акта или при захвате в качестве заложника;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оказания первой медицинской помощи пострадавшим в раз</w:t>
      </w:r>
      <w:r>
        <w:rPr>
          <w:rFonts w:ascii="Times New Roman" w:hAnsi="Times New Roman" w:cs="Times New Roman"/>
          <w:sz w:val="24"/>
          <w:szCs w:val="24"/>
        </w:rPr>
        <w:softHyphen/>
        <w:t>личных опасных или бытовых ситуациях.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Структура курса «Основы безопасности жизнедеятельности»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</w:t>
      </w:r>
      <w:r w:rsidR="00D06019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-м классе</w:t>
      </w:r>
      <w:r>
        <w:rPr>
          <w:rFonts w:ascii="Times New Roman" w:hAnsi="Times New Roman" w:cs="Times New Roman"/>
          <w:sz w:val="24"/>
          <w:szCs w:val="24"/>
        </w:rPr>
        <w:t xml:space="preserve"> по разделам  включает в себя два учебных раздела и семь глав.</w:t>
      </w:r>
    </w:p>
    <w:p w:rsidR="00892F31" w:rsidRPr="000A0031" w:rsidRDefault="000A0031" w:rsidP="00892F31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031">
        <w:rPr>
          <w:rFonts w:ascii="Times New Roman" w:hAnsi="Times New Roman" w:cs="Times New Roman"/>
          <w:b/>
          <w:sz w:val="24"/>
          <w:szCs w:val="24"/>
        </w:rPr>
        <w:t>ОСНОВЫ БЕЗОПАСНОСТИ ЛИЧНОСТИ</w:t>
      </w:r>
      <w:r>
        <w:rPr>
          <w:rFonts w:ascii="Times New Roman" w:hAnsi="Times New Roman" w:cs="Times New Roman"/>
          <w:b/>
          <w:sz w:val="24"/>
          <w:szCs w:val="24"/>
        </w:rPr>
        <w:t>, ОБЩЕСТВА И ГОСУДАРСТВА</w:t>
      </w:r>
      <w:r w:rsidR="00892F31" w:rsidRPr="000A0031">
        <w:rPr>
          <w:rFonts w:ascii="Times New Roman" w:hAnsi="Times New Roman" w:cs="Times New Roman"/>
          <w:b/>
          <w:sz w:val="24"/>
          <w:szCs w:val="24"/>
        </w:rPr>
        <w:t>.</w:t>
      </w:r>
    </w:p>
    <w:p w:rsidR="00892F31" w:rsidRDefault="00892F31" w:rsidP="00892F31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Глава 1. </w:t>
      </w:r>
      <w:r w:rsidR="00FE660B">
        <w:rPr>
          <w:rFonts w:ascii="Times New Roman" w:hAnsi="Times New Roman" w:cs="Times New Roman"/>
          <w:sz w:val="24"/>
          <w:szCs w:val="24"/>
        </w:rPr>
        <w:t>Производственные аварии и катастрофы</w:t>
      </w:r>
      <w:r w:rsidR="000A0031">
        <w:rPr>
          <w:rFonts w:ascii="Times New Roman" w:hAnsi="Times New Roman" w:cs="Times New Roman"/>
          <w:sz w:val="24"/>
          <w:szCs w:val="24"/>
        </w:rPr>
        <w:t>.</w:t>
      </w:r>
    </w:p>
    <w:p w:rsidR="00892F31" w:rsidRDefault="00892F31" w:rsidP="00892F31">
      <w:pPr>
        <w:pStyle w:val="a4"/>
        <w:numPr>
          <w:ilvl w:val="0"/>
          <w:numId w:val="31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Глава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60B">
        <w:rPr>
          <w:rFonts w:ascii="Times New Roman" w:hAnsi="Times New Roman" w:cs="Times New Roman"/>
          <w:sz w:val="24"/>
          <w:szCs w:val="24"/>
        </w:rPr>
        <w:t>Взрывы и пожары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F31" w:rsidRPr="00FE660B" w:rsidRDefault="00892F31" w:rsidP="00892F31">
      <w:pPr>
        <w:pStyle w:val="a4"/>
        <w:numPr>
          <w:ilvl w:val="0"/>
          <w:numId w:val="31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Глава 3. </w:t>
      </w:r>
      <w:r w:rsidR="00FE660B">
        <w:rPr>
          <w:rFonts w:ascii="Times New Roman" w:hAnsi="Times New Roman" w:cs="Times New Roman"/>
          <w:sz w:val="24"/>
          <w:szCs w:val="24"/>
        </w:rPr>
        <w:t>Аварии с выбросом аварийно химически опасных веществ (АХОВ)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60B" w:rsidRPr="00FE660B" w:rsidRDefault="00FE660B" w:rsidP="00892F31">
      <w:pPr>
        <w:pStyle w:val="a4"/>
        <w:numPr>
          <w:ilvl w:val="0"/>
          <w:numId w:val="31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Глава 4. </w:t>
      </w:r>
      <w:r>
        <w:rPr>
          <w:rFonts w:ascii="Times New Roman" w:hAnsi="Times New Roman" w:cs="Times New Roman"/>
          <w:sz w:val="24"/>
          <w:szCs w:val="24"/>
        </w:rPr>
        <w:t>Аварии с выбросом радиоактивных веществ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60B" w:rsidRPr="00FE660B" w:rsidRDefault="00FE660B" w:rsidP="00892F31">
      <w:pPr>
        <w:pStyle w:val="a4"/>
        <w:numPr>
          <w:ilvl w:val="0"/>
          <w:numId w:val="31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Глава 5. </w:t>
      </w:r>
      <w:r>
        <w:rPr>
          <w:rFonts w:ascii="Times New Roman" w:hAnsi="Times New Roman" w:cs="Times New Roman"/>
          <w:sz w:val="24"/>
          <w:szCs w:val="24"/>
        </w:rPr>
        <w:t>Гидродинамические аварии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60B" w:rsidRPr="00FE660B" w:rsidRDefault="00FE660B" w:rsidP="00892F31">
      <w:pPr>
        <w:pStyle w:val="a4"/>
        <w:numPr>
          <w:ilvl w:val="0"/>
          <w:numId w:val="31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Глава 6. </w:t>
      </w:r>
      <w:r>
        <w:rPr>
          <w:rFonts w:ascii="Times New Roman" w:hAnsi="Times New Roman" w:cs="Times New Roman"/>
          <w:sz w:val="24"/>
          <w:szCs w:val="24"/>
        </w:rPr>
        <w:t>Чрезвычайные ситуации на транспорте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60B" w:rsidRPr="00FE660B" w:rsidRDefault="00FE660B" w:rsidP="00892F31">
      <w:pPr>
        <w:pStyle w:val="a4"/>
        <w:numPr>
          <w:ilvl w:val="0"/>
          <w:numId w:val="31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Глава 7.</w:t>
      </w:r>
      <w:r w:rsidRPr="00FE6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Чрезвычайные ситуации</w:t>
      </w:r>
      <w:r w:rsidR="007D7EDA">
        <w:rPr>
          <w:rFonts w:ascii="Times New Roman" w:hAnsi="Times New Roman" w:cs="Times New Roman"/>
          <w:sz w:val="24"/>
          <w:szCs w:val="24"/>
        </w:rPr>
        <w:t xml:space="preserve"> </w:t>
      </w:r>
      <w:r w:rsidR="00A32772">
        <w:rPr>
          <w:rFonts w:ascii="Times New Roman" w:hAnsi="Times New Roman" w:cs="Times New Roman"/>
          <w:sz w:val="24"/>
          <w:szCs w:val="24"/>
        </w:rPr>
        <w:t>экологического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F31" w:rsidRPr="00E225C4" w:rsidRDefault="00A32772" w:rsidP="00892F31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МЕДИЦИНСКИХ ЗНАНИЙ И ПРАВИЛА ОКАЗАНИЯ ПЕРВОЙ ПОМОЩИ</w:t>
      </w:r>
      <w:r w:rsidR="00E225C4">
        <w:rPr>
          <w:rFonts w:ascii="Times New Roman" w:hAnsi="Times New Roman" w:cs="Times New Roman"/>
          <w:b/>
          <w:sz w:val="24"/>
          <w:szCs w:val="24"/>
        </w:rPr>
        <w:t>.</w:t>
      </w:r>
    </w:p>
    <w:p w:rsidR="00892F31" w:rsidRDefault="00892F31" w:rsidP="00892F31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Глава </w:t>
      </w:r>
      <w:r w:rsidR="00A32772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225C4">
        <w:rPr>
          <w:rFonts w:ascii="Times New Roman" w:hAnsi="Times New Roman" w:cs="Times New Roman"/>
          <w:sz w:val="24"/>
          <w:szCs w:val="24"/>
        </w:rPr>
        <w:t>Основы медицинских знаний и оказание первой 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772" w:rsidRPr="00A32772" w:rsidRDefault="00A32772" w:rsidP="00A32772">
      <w:pPr>
        <w:pStyle w:val="a4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772"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r>
        <w:rPr>
          <w:rFonts w:ascii="Times New Roman" w:hAnsi="Times New Roman" w:cs="Times New Roman"/>
          <w:b/>
          <w:sz w:val="24"/>
          <w:szCs w:val="24"/>
        </w:rPr>
        <w:t>ЗДОРОВОГО ОБРАЗА ЖИЗНИ</w:t>
      </w:r>
      <w:r w:rsidRPr="00A32772">
        <w:rPr>
          <w:rFonts w:ascii="Times New Roman" w:hAnsi="Times New Roman" w:cs="Times New Roman"/>
          <w:b/>
          <w:sz w:val="24"/>
          <w:szCs w:val="24"/>
        </w:rPr>
        <w:t>.</w:t>
      </w:r>
    </w:p>
    <w:p w:rsidR="00892F31" w:rsidRDefault="00892F31" w:rsidP="00892F31">
      <w:pPr>
        <w:pStyle w:val="a4"/>
        <w:numPr>
          <w:ilvl w:val="0"/>
          <w:numId w:val="31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Глава </w:t>
      </w:r>
      <w:r w:rsidR="00A32772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CF303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5C4"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Принцип построения содержания курса ОБЖ по разделам позволяет:</w:t>
      </w:r>
    </w:p>
    <w:p w:rsidR="00892F31" w:rsidRDefault="00892F31" w:rsidP="00892F31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 и логически взаимосвязано структурировать тематику курса ОБЖ;</w:t>
      </w:r>
    </w:p>
    <w:p w:rsidR="00892F31" w:rsidRDefault="00892F31" w:rsidP="00892F31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эффективность процесса формирования у учащихся современного уровня культуры безопасности и готовности к военной службе с учётом их возрастных особенностей и уровня подготовки по другим учебным предметам, а также с учётом особенностей обстановки в регионе в области безопасности;</w:t>
      </w:r>
    </w:p>
    <w:p w:rsidR="00892F31" w:rsidRDefault="00892F31" w:rsidP="00892F31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эффективнее использовать связи: элементы содержания курса ОБЖ могут быть использованы в других предметах, что способствует формированию у обучающихся целостной картины окружающего мира;</w:t>
      </w:r>
    </w:p>
    <w:p w:rsidR="00892F31" w:rsidRDefault="00892F31" w:rsidP="00892F31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непрерывность образования и более тесную преемственность процессов обучения и формирования современного уровня культуры безопасности у учащихся;</w:t>
      </w:r>
    </w:p>
    <w:p w:rsidR="00892F31" w:rsidRDefault="00892F31" w:rsidP="00892F31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более эффективно использовать материально-техническое обеспечение предмета ОБЖ, осуществляя его привязку к конкретным разделам и темам.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892F31" w:rsidRDefault="00892F31" w:rsidP="00892F31">
      <w:pPr>
        <w:pStyle w:val="a4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CF303F" w:rsidRDefault="00CF303F" w:rsidP="00892F31">
      <w:pPr>
        <w:pStyle w:val="a4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CF303F" w:rsidRDefault="00CF303F" w:rsidP="00892F31">
      <w:pPr>
        <w:pStyle w:val="a4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F4640E" w:rsidRDefault="00F4640E" w:rsidP="00892F31">
      <w:pPr>
        <w:pStyle w:val="a4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23"/>
        <w:gridCol w:w="5642"/>
        <w:gridCol w:w="714"/>
        <w:gridCol w:w="809"/>
        <w:gridCol w:w="1083"/>
      </w:tblGrid>
      <w:tr w:rsidR="00892F31" w:rsidTr="00D0601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модуля, раздела, темы</w:t>
            </w:r>
          </w:p>
        </w:tc>
        <w:tc>
          <w:tcPr>
            <w:tcW w:w="5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модуля, раздела, темы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892F31" w:rsidTr="00D0601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теория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практика</w:t>
            </w:r>
          </w:p>
        </w:tc>
      </w:tr>
      <w:tr w:rsidR="00892F31" w:rsidTr="00D0601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Pr="00F4640E" w:rsidRDefault="00892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6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464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464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31" w:rsidRPr="00F4640E" w:rsidRDefault="00F4640E" w:rsidP="00F46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640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ЛИЧНОСТИ, ОБЩЕСТВА И ГОСУДАРСТВА</w:t>
            </w:r>
            <w:r w:rsidR="00892F31" w:rsidRPr="00F464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D06019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D06019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D06019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92F31" w:rsidTr="00D0601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1.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31" w:rsidRPr="00A03E15" w:rsidRDefault="00D060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Современный комплекс проблем безопасности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D06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D06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D06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892F31" w:rsidTr="00D0601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2.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31" w:rsidRPr="00A03E15" w:rsidRDefault="00D060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Организация единой государственной системы предупреждения и ликвидации чрезвычайных ситуаций (РСЧС)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D06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D06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D06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892F31" w:rsidTr="00D0601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3.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31" w:rsidRPr="00A03E15" w:rsidRDefault="00D060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Международное гуманитарное право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D06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D06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D06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A32772" w:rsidTr="00D0601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Default="00A32772" w:rsidP="00A327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4.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72" w:rsidRPr="00A03E15" w:rsidRDefault="00D060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Безопасное поведение в криминогенных ситуациях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Default="00D06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Default="00D06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Default="00D06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A32772" w:rsidTr="00CD696E"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Pr="00CF303F" w:rsidRDefault="00A32772" w:rsidP="00CF303F">
            <w:pPr>
              <w:ind w:left="5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F303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Контрольная работа «Основы безопасности личности, общества и государства»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Pr="00164742" w:rsidRDefault="00A327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6474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Pr="00164742" w:rsidRDefault="00A32772" w:rsidP="000D29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6474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Pr="00164742" w:rsidRDefault="00A327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6474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A32772" w:rsidTr="00F4640E"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72" w:rsidRPr="00F4640E" w:rsidRDefault="00A32772" w:rsidP="00F46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6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464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464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72" w:rsidRPr="00F4640E" w:rsidRDefault="00A03E15" w:rsidP="00F4640E">
            <w:pPr>
              <w:ind w:lef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ПРАВИЛА ОКАЗАНИЯ ПЕРВОЙ ПОМОЩИ</w:t>
            </w:r>
            <w:r w:rsidR="00A32772" w:rsidRPr="00F464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Default="003362CA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Default="003362CA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Default="003362CA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32772" w:rsidTr="00F4640E"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72" w:rsidRDefault="00A32772" w:rsidP="00D06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Глава </w:t>
            </w:r>
            <w:r w:rsidR="00D0601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72" w:rsidRDefault="00D06019">
            <w:pPr>
              <w:ind w:left="5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Профилактика травм в старшем школьном возрасте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Default="00D06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Default="00D06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Default="00D06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D06019" w:rsidTr="00F4640E"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19" w:rsidRDefault="00D06019" w:rsidP="00A03E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6.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9" w:rsidRDefault="00D06019">
            <w:pPr>
              <w:ind w:left="5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Основы медицинских знаний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19" w:rsidRDefault="00D06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19" w:rsidRDefault="00D06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19" w:rsidRDefault="00D06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1</w:t>
            </w:r>
          </w:p>
        </w:tc>
      </w:tr>
      <w:tr w:rsidR="00A03E15" w:rsidTr="00260B63"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15" w:rsidRPr="00F4640E" w:rsidRDefault="00A03E15" w:rsidP="00D36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6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464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464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464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15" w:rsidRPr="00F4640E" w:rsidRDefault="00A03E15" w:rsidP="00260B63">
            <w:pPr>
              <w:ind w:lef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2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ЗДОРОВОГО ОБРАЗА ЖИЗНИ</w:t>
            </w:r>
            <w:r w:rsidRPr="00F464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15" w:rsidRDefault="003362CA" w:rsidP="00D36743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15" w:rsidRDefault="003362CA" w:rsidP="00D36743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15" w:rsidRDefault="003362CA" w:rsidP="00D36743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03E15" w:rsidTr="00F4640E"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15" w:rsidRDefault="00D06019" w:rsidP="00A03E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7</w:t>
            </w:r>
            <w:r w:rsidR="00A03E1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15" w:rsidRDefault="00D060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Здоровье и здоровый образ жизни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15" w:rsidRDefault="003362C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15" w:rsidRDefault="003362CA" w:rsidP="00A321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15" w:rsidRDefault="003362C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D06019" w:rsidTr="00F4640E"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19" w:rsidRDefault="00D06019" w:rsidP="001A03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8.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9" w:rsidRDefault="00D060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Личная гигиена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19" w:rsidRDefault="003362C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19" w:rsidRDefault="003362CA" w:rsidP="00A321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19" w:rsidRDefault="003362C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D06019" w:rsidTr="00F4640E"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19" w:rsidRDefault="00D06019" w:rsidP="001A03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9.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9" w:rsidRDefault="00D060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Физиологические и психологические особенности организма подростка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19" w:rsidRDefault="003362C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19" w:rsidRDefault="003362CA" w:rsidP="00A321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19" w:rsidRDefault="003362C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D06019" w:rsidTr="00F4640E"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19" w:rsidRDefault="00D06019" w:rsidP="001A03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10.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9" w:rsidRDefault="00D060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Факторы, разрушающие здоровье человека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19" w:rsidRDefault="003362C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19" w:rsidRDefault="003362CA" w:rsidP="00A321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19" w:rsidRDefault="003362C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D06019" w:rsidTr="00BC67EF"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19" w:rsidRPr="00A3216E" w:rsidRDefault="00D06019" w:rsidP="00A32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ИТОГОВАЯ КОНТРОЛЬНАЯ РАБОТА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19" w:rsidRPr="00A3216E" w:rsidRDefault="00D06019" w:rsidP="00A3216E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  <w:lang w:eastAsia="en-US"/>
              </w:rPr>
            </w:pPr>
            <w:r w:rsidRPr="00A3216E">
              <w:rPr>
                <w:rFonts w:ascii="Arial Black" w:hAnsi="Arial Black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19" w:rsidRPr="00A3216E" w:rsidRDefault="00D06019" w:rsidP="00A3216E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19" w:rsidRPr="00A3216E" w:rsidRDefault="00D06019" w:rsidP="00A3216E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D06019" w:rsidTr="000D2943"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19" w:rsidRDefault="00D06019">
            <w:pPr>
              <w:jc w:val="right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ИТОГО: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19" w:rsidRDefault="00D06019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35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19" w:rsidRDefault="00D06019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19" w:rsidRDefault="00D06019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92F31" w:rsidRDefault="00892F31" w:rsidP="00892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«ОСНОВАМ БЕЗОПАСНОСТИ ЖИЗНЕДЕЯТЕЛЬНОСТИ»</w:t>
      </w:r>
    </w:p>
    <w:p w:rsidR="00892F31" w:rsidRDefault="001E6F08" w:rsidP="00892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92F31">
        <w:rPr>
          <w:rFonts w:ascii="Times New Roman" w:hAnsi="Times New Roman" w:cs="Times New Roman"/>
          <w:b/>
          <w:sz w:val="24"/>
          <w:szCs w:val="24"/>
        </w:rPr>
        <w:t xml:space="preserve"> класс (1 час в неделю, всего 35 часов)</w:t>
      </w: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625"/>
        <w:gridCol w:w="851"/>
        <w:gridCol w:w="1559"/>
        <w:gridCol w:w="1276"/>
        <w:gridCol w:w="850"/>
        <w:gridCol w:w="1242"/>
      </w:tblGrid>
      <w:tr w:rsidR="00892F31" w:rsidTr="00260B63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2F31" w:rsidRDefault="0089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260B63" w:rsidTr="00260B63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Pr="00260B63" w:rsidRDefault="00892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0B63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Pr="00260B63" w:rsidRDefault="00892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0B63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Pr="00260B63" w:rsidRDefault="00892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0B63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Pr="00260B63" w:rsidRDefault="00892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0B63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</w:tr>
      <w:tr w:rsidR="00260B63" w:rsidTr="003362C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3" w:rsidRDefault="000D2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43" w:rsidRPr="000D2943" w:rsidRDefault="003362CA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43" w:rsidRPr="000D2943" w:rsidRDefault="000D2943" w:rsidP="003362CA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43" w:rsidRPr="000D2943" w:rsidRDefault="003362CA" w:rsidP="003362CA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43" w:rsidRPr="000D2943" w:rsidRDefault="000D2943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43" w:rsidRPr="000D2943" w:rsidRDefault="000D2943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</w:p>
        </w:tc>
      </w:tr>
      <w:tr w:rsidR="003362CA" w:rsidTr="003362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CA" w:rsidRDefault="0033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CA" w:rsidRDefault="0033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1.</w:t>
            </w:r>
          </w:p>
          <w:p w:rsidR="003362CA" w:rsidRDefault="0033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Современный комплекс проблем безопасности</w:t>
            </w:r>
            <w:r w:rsidRPr="00447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44789C" w:rsidRDefault="003362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44789C" w:rsidRDefault="003362CA" w:rsidP="003362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3362CA" w:rsidRDefault="003362CA" w:rsidP="0033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Default="003362CA" w:rsidP="001A03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Default="003362CA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62CA" w:rsidTr="003362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CA" w:rsidRDefault="0033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CA" w:rsidRDefault="0033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2.</w:t>
            </w:r>
          </w:p>
          <w:p w:rsidR="003362CA" w:rsidRDefault="003362CA" w:rsidP="0096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единой государственной системы предупреждения и ликвидации чрезвычайных ситуаций (РСЧС)</w:t>
            </w:r>
            <w:r w:rsidRPr="00447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44789C" w:rsidRDefault="003362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44789C" w:rsidRDefault="003362CA" w:rsidP="003362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3362CA" w:rsidRDefault="003362CA" w:rsidP="0033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Default="003362CA" w:rsidP="001A03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Default="003362CA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62CA" w:rsidTr="003362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CA" w:rsidRDefault="0033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CA" w:rsidRDefault="0033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3.</w:t>
            </w:r>
          </w:p>
          <w:p w:rsidR="003362CA" w:rsidRDefault="003362CA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Международное гуманитарное право</w:t>
            </w:r>
            <w:r w:rsidRPr="00447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44789C" w:rsidRDefault="003362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44789C" w:rsidRDefault="003362CA" w:rsidP="003362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3362CA" w:rsidRDefault="003362CA" w:rsidP="0033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Default="003362CA" w:rsidP="001A03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Default="003362CA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62CA" w:rsidTr="003362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A" w:rsidRDefault="0033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A" w:rsidRDefault="003362CA" w:rsidP="00164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4.</w:t>
            </w:r>
          </w:p>
          <w:p w:rsidR="003362CA" w:rsidRDefault="003362CA" w:rsidP="0044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Безопасное поведение в криминогенных ситуациях</w:t>
            </w:r>
            <w:r w:rsidRPr="00447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44789C" w:rsidRDefault="003362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44789C" w:rsidRDefault="003362CA" w:rsidP="003362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3362CA" w:rsidRDefault="003362CA" w:rsidP="0033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Default="003362CA" w:rsidP="001A03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Default="003362CA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62CA" w:rsidTr="00260B6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A" w:rsidRDefault="003362CA" w:rsidP="007F7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ПРАВИЛА ОКАЗАНИЯ ПЕРВОЙ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0D2943" w:rsidRDefault="003362CA" w:rsidP="007F71A2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0D2943" w:rsidRDefault="003362CA" w:rsidP="007F71A2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0D2943" w:rsidRDefault="003362CA" w:rsidP="007F71A2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0D2943" w:rsidRDefault="003362CA" w:rsidP="007F71A2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0D2943" w:rsidRDefault="003362CA" w:rsidP="007F71A2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</w:p>
        </w:tc>
      </w:tr>
      <w:tr w:rsidR="003362CA" w:rsidTr="00BD15D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CA" w:rsidRDefault="0033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CA" w:rsidRDefault="0033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5.</w:t>
            </w:r>
          </w:p>
          <w:p w:rsidR="003362CA" w:rsidRDefault="003362CA" w:rsidP="00260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Профилактика травм в старшем школьном возрасте</w:t>
            </w:r>
            <w:r w:rsidRPr="00447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Default="003362CA" w:rsidP="001A03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C32CDD" w:rsidRDefault="003362CA" w:rsidP="00260B63">
            <w:pPr>
              <w:ind w:left="5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A" w:rsidRPr="003362CA" w:rsidRDefault="003362CA" w:rsidP="001A0304">
            <w:pPr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Default="003362CA" w:rsidP="001A03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Default="003362CA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62CA" w:rsidTr="00BD15D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A" w:rsidRDefault="0033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A" w:rsidRDefault="003362CA" w:rsidP="0033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6.</w:t>
            </w:r>
          </w:p>
          <w:p w:rsidR="003362CA" w:rsidRDefault="003362CA" w:rsidP="0033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медицинских знаний</w:t>
            </w:r>
            <w:r w:rsidRPr="00447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Default="003362CA" w:rsidP="001A03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C32CDD" w:rsidRDefault="003362CA" w:rsidP="00260B63">
            <w:pPr>
              <w:ind w:left="5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A" w:rsidRPr="003362CA" w:rsidRDefault="003362CA" w:rsidP="001A0304">
            <w:pPr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Default="003362CA" w:rsidP="001A03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Default="003362CA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62CA" w:rsidTr="00260B6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F4640E" w:rsidRDefault="003362CA" w:rsidP="00D36743">
            <w:pPr>
              <w:ind w:lef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2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ЗДОРОВОГО ОБРАЗА ЖИЗНИ</w:t>
            </w:r>
            <w:r w:rsidRPr="00F464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260B63" w:rsidRDefault="003362CA" w:rsidP="00260B6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260B63" w:rsidRDefault="003362CA" w:rsidP="00260B63">
            <w:pPr>
              <w:ind w:left="50"/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260B63" w:rsidRDefault="003362CA" w:rsidP="00260B6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260B63" w:rsidRDefault="003362CA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Default="003362CA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62CA" w:rsidTr="004207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CA" w:rsidRDefault="0033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CA" w:rsidRDefault="0033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7.</w:t>
            </w:r>
          </w:p>
          <w:p w:rsidR="003362CA" w:rsidRDefault="0033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Здоровье и 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C32CDD" w:rsidRDefault="003362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C32CDD" w:rsidRDefault="003362CA" w:rsidP="000D29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A" w:rsidRPr="003362CA" w:rsidRDefault="003362CA" w:rsidP="001A03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Default="003362CA" w:rsidP="001A03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Default="003362CA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62CA" w:rsidTr="004207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A" w:rsidRDefault="0033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A" w:rsidRDefault="003362CA" w:rsidP="0033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8.</w:t>
            </w:r>
          </w:p>
          <w:p w:rsidR="003362CA" w:rsidRDefault="003362CA" w:rsidP="0033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Личная гигиена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C32CDD" w:rsidRDefault="003362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C32CDD" w:rsidRDefault="003362CA" w:rsidP="000D29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A" w:rsidRPr="003362CA" w:rsidRDefault="003362CA" w:rsidP="001A03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Default="003362CA" w:rsidP="001A03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Default="003362CA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62CA" w:rsidTr="004207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A" w:rsidRDefault="0033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A" w:rsidRDefault="003362CA" w:rsidP="0033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9.</w:t>
            </w:r>
          </w:p>
          <w:p w:rsidR="003362CA" w:rsidRDefault="003362CA" w:rsidP="0033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Физиологические и психологические особенности организма подростка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C32CDD" w:rsidRDefault="003362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C32CDD" w:rsidRDefault="003362CA" w:rsidP="000D29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A" w:rsidRPr="003362CA" w:rsidRDefault="003362CA" w:rsidP="001A03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Default="003362CA" w:rsidP="001A03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Default="003362CA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62CA" w:rsidTr="004207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A" w:rsidRDefault="0033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A" w:rsidRDefault="003362CA" w:rsidP="0033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10.</w:t>
            </w:r>
          </w:p>
          <w:p w:rsidR="003362CA" w:rsidRDefault="003362CA" w:rsidP="0033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Факторы, разрушающие здоровье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C32CDD" w:rsidRDefault="003362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C32CDD" w:rsidRDefault="003362CA" w:rsidP="000D29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A" w:rsidRPr="003362CA" w:rsidRDefault="003362CA" w:rsidP="001A03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Default="003362CA" w:rsidP="001A03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Default="003362CA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62CA" w:rsidTr="00260B6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CA" w:rsidRPr="00A3216E" w:rsidRDefault="0033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ИТОГОВАЯ КОНТОЛЬНАЯ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A3216E" w:rsidRDefault="003362CA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 w:rsidRPr="00A3216E"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A3216E" w:rsidRDefault="003362CA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A3216E" w:rsidRDefault="003362CA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A3216E" w:rsidRDefault="003362CA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A3216E" w:rsidRDefault="003362CA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</w:p>
        </w:tc>
      </w:tr>
      <w:tr w:rsidR="003362CA" w:rsidTr="00260B6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CA" w:rsidRPr="00A3216E" w:rsidRDefault="003362CA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 w:rsidRPr="00A3216E">
              <w:rPr>
                <w:rFonts w:asciiTheme="majorHAnsi" w:hAnsiTheme="majorHAnsi" w:cs="Times New Roman"/>
                <w:b/>
                <w:sz w:val="36"/>
                <w:szCs w:val="3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CA" w:rsidRPr="00A3216E" w:rsidRDefault="003362CA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 w:rsidRPr="00A3216E">
              <w:rPr>
                <w:rFonts w:asciiTheme="majorHAnsi" w:hAnsiTheme="majorHAnsi" w:cs="Times New Roman"/>
                <w:b/>
                <w:sz w:val="36"/>
                <w:szCs w:val="36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CA" w:rsidRPr="00A3216E" w:rsidRDefault="003362CA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CA" w:rsidRPr="00A3216E" w:rsidRDefault="003362CA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A3216E" w:rsidRDefault="003362CA">
            <w:pPr>
              <w:jc w:val="center"/>
              <w:rPr>
                <w:rFonts w:asciiTheme="majorHAnsi" w:hAnsiTheme="majorHAnsi" w:cs="Times New Roman"/>
                <w:sz w:val="36"/>
                <w:szCs w:val="3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A" w:rsidRPr="00A3216E" w:rsidRDefault="003362CA">
            <w:pPr>
              <w:jc w:val="center"/>
              <w:rPr>
                <w:rFonts w:asciiTheme="majorHAnsi" w:hAnsiTheme="majorHAnsi" w:cs="Times New Roman"/>
                <w:sz w:val="36"/>
                <w:szCs w:val="36"/>
                <w:lang w:eastAsia="en-US"/>
              </w:rPr>
            </w:pPr>
          </w:p>
        </w:tc>
      </w:tr>
    </w:tbl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0694E" w:rsidRDefault="0020694E" w:rsidP="00892F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272" w:rsidRPr="00895497" w:rsidRDefault="00892F31" w:rsidP="00206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- организатор ОБЖ                                                                              Фурсов В.Ф.</w:t>
      </w:r>
    </w:p>
    <w:sectPr w:rsidR="00910272" w:rsidRPr="00895497" w:rsidSect="00892F31">
      <w:footerReference w:type="default" r:id="rId11"/>
      <w:pgSz w:w="11906" w:h="16838"/>
      <w:pgMar w:top="709" w:right="707" w:bottom="678" w:left="1418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A8" w:rsidRDefault="00DC2AA8" w:rsidP="00124FB3">
      <w:pPr>
        <w:spacing w:after="0" w:line="240" w:lineRule="auto"/>
      </w:pPr>
      <w:r>
        <w:separator/>
      </w:r>
    </w:p>
  </w:endnote>
  <w:endnote w:type="continuationSeparator" w:id="0">
    <w:p w:rsidR="00DC2AA8" w:rsidRDefault="00DC2AA8" w:rsidP="0012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987532"/>
      <w:docPartObj>
        <w:docPartGallery w:val="Page Numbers (Bottom of Page)"/>
        <w:docPartUnique/>
      </w:docPartObj>
    </w:sdtPr>
    <w:sdtEndPr/>
    <w:sdtContent>
      <w:p w:rsidR="00892F31" w:rsidRDefault="00892F3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7F8">
          <w:rPr>
            <w:noProof/>
          </w:rPr>
          <w:t>1</w:t>
        </w:r>
        <w:r>
          <w:fldChar w:fldCharType="end"/>
        </w:r>
      </w:p>
    </w:sdtContent>
  </w:sdt>
  <w:p w:rsidR="00124FB3" w:rsidRDefault="00124FB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A8" w:rsidRDefault="00DC2AA8" w:rsidP="00124FB3">
      <w:pPr>
        <w:spacing w:after="0" w:line="240" w:lineRule="auto"/>
      </w:pPr>
      <w:r>
        <w:separator/>
      </w:r>
    </w:p>
  </w:footnote>
  <w:footnote w:type="continuationSeparator" w:id="0">
    <w:p w:rsidR="00DC2AA8" w:rsidRDefault="00DC2AA8" w:rsidP="00124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132"/>
    <w:multiLevelType w:val="hybridMultilevel"/>
    <w:tmpl w:val="AE22BF64"/>
    <w:lvl w:ilvl="0" w:tplc="10C84B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F97157"/>
    <w:multiLevelType w:val="hybridMultilevel"/>
    <w:tmpl w:val="B9C44D9C"/>
    <w:lvl w:ilvl="0" w:tplc="6400BD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53C7A"/>
    <w:multiLevelType w:val="multilevel"/>
    <w:tmpl w:val="B17C5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75904"/>
    <w:multiLevelType w:val="hybridMultilevel"/>
    <w:tmpl w:val="EA0C83A8"/>
    <w:lvl w:ilvl="0" w:tplc="6C7C5C6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1D460E"/>
    <w:multiLevelType w:val="hybridMultilevel"/>
    <w:tmpl w:val="9AECC4B0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7F58F7B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C4807"/>
    <w:multiLevelType w:val="multilevel"/>
    <w:tmpl w:val="F4B8C8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E018E8"/>
    <w:multiLevelType w:val="hybridMultilevel"/>
    <w:tmpl w:val="6346CE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95D7C"/>
    <w:multiLevelType w:val="multilevel"/>
    <w:tmpl w:val="4E9AD8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022A57"/>
    <w:multiLevelType w:val="hybridMultilevel"/>
    <w:tmpl w:val="0B0E73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13693E"/>
    <w:multiLevelType w:val="hybridMultilevel"/>
    <w:tmpl w:val="54C0A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E7C0C"/>
    <w:multiLevelType w:val="hybridMultilevel"/>
    <w:tmpl w:val="2E340304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64F4E"/>
    <w:multiLevelType w:val="hybridMultilevel"/>
    <w:tmpl w:val="6F5236A6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94917"/>
    <w:multiLevelType w:val="hybridMultilevel"/>
    <w:tmpl w:val="6F349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B0FB4"/>
    <w:multiLevelType w:val="hybridMultilevel"/>
    <w:tmpl w:val="4C0E3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6355C"/>
    <w:multiLevelType w:val="hybridMultilevel"/>
    <w:tmpl w:val="B748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61FBB"/>
    <w:multiLevelType w:val="hybridMultilevel"/>
    <w:tmpl w:val="F072D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A0BDA"/>
    <w:multiLevelType w:val="multilevel"/>
    <w:tmpl w:val="91A0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79519E"/>
    <w:multiLevelType w:val="hybridMultilevel"/>
    <w:tmpl w:val="ACB2A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326DC"/>
    <w:multiLevelType w:val="hybridMultilevel"/>
    <w:tmpl w:val="D438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B3B6C"/>
    <w:multiLevelType w:val="hybridMultilevel"/>
    <w:tmpl w:val="33DCF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82AEF"/>
    <w:multiLevelType w:val="hybridMultilevel"/>
    <w:tmpl w:val="7EB8BC80"/>
    <w:lvl w:ilvl="0" w:tplc="2C94B9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B7148"/>
    <w:multiLevelType w:val="hybridMultilevel"/>
    <w:tmpl w:val="69DEC656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C29C8"/>
    <w:multiLevelType w:val="hybridMultilevel"/>
    <w:tmpl w:val="26DAE2D6"/>
    <w:lvl w:ilvl="0" w:tplc="F27C08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B05D2"/>
    <w:multiLevelType w:val="multilevel"/>
    <w:tmpl w:val="DA9047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B6092E"/>
    <w:multiLevelType w:val="hybridMultilevel"/>
    <w:tmpl w:val="A9FA60DE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  <w:caps w:val="0"/>
        <w:smallCaps w:val="0"/>
        <w:color w:val="000000"/>
        <w:spacing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3E7C4C"/>
    <w:multiLevelType w:val="hybridMultilevel"/>
    <w:tmpl w:val="7DB86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D30075"/>
    <w:multiLevelType w:val="hybridMultilevel"/>
    <w:tmpl w:val="71B82728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E6C8E"/>
    <w:multiLevelType w:val="hybridMultilevel"/>
    <w:tmpl w:val="8CBA52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C12A62"/>
    <w:multiLevelType w:val="hybridMultilevel"/>
    <w:tmpl w:val="3F425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163BF3"/>
    <w:multiLevelType w:val="hybridMultilevel"/>
    <w:tmpl w:val="5FCA435C"/>
    <w:lvl w:ilvl="0" w:tplc="97CCF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E0791E"/>
    <w:multiLevelType w:val="hybridMultilevel"/>
    <w:tmpl w:val="7364670A"/>
    <w:lvl w:ilvl="0" w:tplc="69F44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226C6"/>
    <w:multiLevelType w:val="hybridMultilevel"/>
    <w:tmpl w:val="5DEA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0D7362"/>
    <w:multiLevelType w:val="hybridMultilevel"/>
    <w:tmpl w:val="958A6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4769BA"/>
    <w:multiLevelType w:val="multilevel"/>
    <w:tmpl w:val="E1947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5E3620F"/>
    <w:multiLevelType w:val="multilevel"/>
    <w:tmpl w:val="3FF60E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362E0E"/>
    <w:multiLevelType w:val="multilevel"/>
    <w:tmpl w:val="FB6879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33"/>
  </w:num>
  <w:num w:numId="4">
    <w:abstractNumId w:val="8"/>
  </w:num>
  <w:num w:numId="5">
    <w:abstractNumId w:val="17"/>
  </w:num>
  <w:num w:numId="6">
    <w:abstractNumId w:val="9"/>
  </w:num>
  <w:num w:numId="7">
    <w:abstractNumId w:val="18"/>
  </w:num>
  <w:num w:numId="8">
    <w:abstractNumId w:val="15"/>
  </w:num>
  <w:num w:numId="9">
    <w:abstractNumId w:val="2"/>
  </w:num>
  <w:num w:numId="10">
    <w:abstractNumId w:val="7"/>
  </w:num>
  <w:num w:numId="11">
    <w:abstractNumId w:val="35"/>
  </w:num>
  <w:num w:numId="12">
    <w:abstractNumId w:val="34"/>
  </w:num>
  <w:num w:numId="13">
    <w:abstractNumId w:val="23"/>
  </w:num>
  <w:num w:numId="14">
    <w:abstractNumId w:val="31"/>
  </w:num>
  <w:num w:numId="15">
    <w:abstractNumId w:val="27"/>
  </w:num>
  <w:num w:numId="16">
    <w:abstractNumId w:val="19"/>
  </w:num>
  <w:num w:numId="17">
    <w:abstractNumId w:val="16"/>
  </w:num>
  <w:num w:numId="18">
    <w:abstractNumId w:val="5"/>
  </w:num>
  <w:num w:numId="19">
    <w:abstractNumId w:val="1"/>
  </w:num>
  <w:num w:numId="20">
    <w:abstractNumId w:val="24"/>
  </w:num>
  <w:num w:numId="21">
    <w:abstractNumId w:val="10"/>
  </w:num>
  <w:num w:numId="22">
    <w:abstractNumId w:val="11"/>
  </w:num>
  <w:num w:numId="23">
    <w:abstractNumId w:val="21"/>
  </w:num>
  <w:num w:numId="24">
    <w:abstractNumId w:val="32"/>
  </w:num>
  <w:num w:numId="25">
    <w:abstractNumId w:val="25"/>
  </w:num>
  <w:num w:numId="26">
    <w:abstractNumId w:val="26"/>
  </w:num>
  <w:num w:numId="27">
    <w:abstractNumId w:val="4"/>
  </w:num>
  <w:num w:numId="28">
    <w:abstractNumId w:val="0"/>
  </w:num>
  <w:num w:numId="29">
    <w:abstractNumId w:val="6"/>
  </w:num>
  <w:num w:numId="30">
    <w:abstractNumId w:val="22"/>
  </w:num>
  <w:num w:numId="31">
    <w:abstractNumId w:val="30"/>
  </w:num>
  <w:num w:numId="32">
    <w:abstractNumId w:val="20"/>
  </w:num>
  <w:num w:numId="33">
    <w:abstractNumId w:val="29"/>
  </w:num>
  <w:num w:numId="34">
    <w:abstractNumId w:val="12"/>
  </w:num>
  <w:num w:numId="35">
    <w:abstractNumId w:val="2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9F"/>
    <w:rsid w:val="00094723"/>
    <w:rsid w:val="000A0031"/>
    <w:rsid w:val="000A01BE"/>
    <w:rsid w:val="000B6458"/>
    <w:rsid w:val="000B6568"/>
    <w:rsid w:val="000C16E5"/>
    <w:rsid w:val="000D2943"/>
    <w:rsid w:val="00104F4D"/>
    <w:rsid w:val="00121832"/>
    <w:rsid w:val="00124FB3"/>
    <w:rsid w:val="00130084"/>
    <w:rsid w:val="00131B3F"/>
    <w:rsid w:val="001338B1"/>
    <w:rsid w:val="00145130"/>
    <w:rsid w:val="00164742"/>
    <w:rsid w:val="00195E2A"/>
    <w:rsid w:val="001C4170"/>
    <w:rsid w:val="001C523B"/>
    <w:rsid w:val="001C5E5E"/>
    <w:rsid w:val="001D1748"/>
    <w:rsid w:val="001D50DA"/>
    <w:rsid w:val="001E6F08"/>
    <w:rsid w:val="0020694E"/>
    <w:rsid w:val="00213079"/>
    <w:rsid w:val="00222CDE"/>
    <w:rsid w:val="00241A4C"/>
    <w:rsid w:val="00247A4A"/>
    <w:rsid w:val="0025534A"/>
    <w:rsid w:val="0026006B"/>
    <w:rsid w:val="00260B63"/>
    <w:rsid w:val="00261DBF"/>
    <w:rsid w:val="00264728"/>
    <w:rsid w:val="00277023"/>
    <w:rsid w:val="00281A16"/>
    <w:rsid w:val="00290BEA"/>
    <w:rsid w:val="00297520"/>
    <w:rsid w:val="002C731F"/>
    <w:rsid w:val="002D49D4"/>
    <w:rsid w:val="002D5397"/>
    <w:rsid w:val="002E0186"/>
    <w:rsid w:val="002F2A2C"/>
    <w:rsid w:val="002F3A21"/>
    <w:rsid w:val="003149EB"/>
    <w:rsid w:val="003362CA"/>
    <w:rsid w:val="00337B62"/>
    <w:rsid w:val="003953B4"/>
    <w:rsid w:val="003B68BA"/>
    <w:rsid w:val="003E5273"/>
    <w:rsid w:val="003F1D79"/>
    <w:rsid w:val="0040143C"/>
    <w:rsid w:val="00407BFE"/>
    <w:rsid w:val="004310CE"/>
    <w:rsid w:val="00432E79"/>
    <w:rsid w:val="0044789C"/>
    <w:rsid w:val="004713F4"/>
    <w:rsid w:val="004734B2"/>
    <w:rsid w:val="00490CED"/>
    <w:rsid w:val="0049137C"/>
    <w:rsid w:val="004B6A76"/>
    <w:rsid w:val="004C32A9"/>
    <w:rsid w:val="004C3A5B"/>
    <w:rsid w:val="004D6C52"/>
    <w:rsid w:val="004F3A8E"/>
    <w:rsid w:val="004F7B8F"/>
    <w:rsid w:val="00512790"/>
    <w:rsid w:val="00553FF8"/>
    <w:rsid w:val="00555A7E"/>
    <w:rsid w:val="00563774"/>
    <w:rsid w:val="00564B66"/>
    <w:rsid w:val="005706FB"/>
    <w:rsid w:val="005767D8"/>
    <w:rsid w:val="005768B4"/>
    <w:rsid w:val="00576F30"/>
    <w:rsid w:val="005771CB"/>
    <w:rsid w:val="005818DE"/>
    <w:rsid w:val="005C7AF5"/>
    <w:rsid w:val="005D622E"/>
    <w:rsid w:val="005F146C"/>
    <w:rsid w:val="006144B5"/>
    <w:rsid w:val="00614822"/>
    <w:rsid w:val="00624FBF"/>
    <w:rsid w:val="0066094D"/>
    <w:rsid w:val="00661842"/>
    <w:rsid w:val="00663B53"/>
    <w:rsid w:val="0066525D"/>
    <w:rsid w:val="00682FD0"/>
    <w:rsid w:val="00686196"/>
    <w:rsid w:val="00687A1F"/>
    <w:rsid w:val="00691872"/>
    <w:rsid w:val="006B2721"/>
    <w:rsid w:val="006B2F6B"/>
    <w:rsid w:val="006B64C3"/>
    <w:rsid w:val="006B6945"/>
    <w:rsid w:val="006C3888"/>
    <w:rsid w:val="006D01FE"/>
    <w:rsid w:val="006D1F94"/>
    <w:rsid w:val="006D68F7"/>
    <w:rsid w:val="006F526E"/>
    <w:rsid w:val="00700C29"/>
    <w:rsid w:val="007011B9"/>
    <w:rsid w:val="00714AD4"/>
    <w:rsid w:val="0073722B"/>
    <w:rsid w:val="00744606"/>
    <w:rsid w:val="00752956"/>
    <w:rsid w:val="0076412B"/>
    <w:rsid w:val="00790E3D"/>
    <w:rsid w:val="007920DB"/>
    <w:rsid w:val="007A0571"/>
    <w:rsid w:val="007D26CA"/>
    <w:rsid w:val="007D3DED"/>
    <w:rsid w:val="007D50DD"/>
    <w:rsid w:val="007D7EDA"/>
    <w:rsid w:val="00803873"/>
    <w:rsid w:val="0081374A"/>
    <w:rsid w:val="00813ED9"/>
    <w:rsid w:val="0082242D"/>
    <w:rsid w:val="00824F3B"/>
    <w:rsid w:val="00834D8B"/>
    <w:rsid w:val="00864FE3"/>
    <w:rsid w:val="008667A9"/>
    <w:rsid w:val="008701D1"/>
    <w:rsid w:val="00870C37"/>
    <w:rsid w:val="0087159F"/>
    <w:rsid w:val="00892F31"/>
    <w:rsid w:val="00895497"/>
    <w:rsid w:val="008A3FD0"/>
    <w:rsid w:val="008C5B9E"/>
    <w:rsid w:val="008D2499"/>
    <w:rsid w:val="008D6541"/>
    <w:rsid w:val="008E7B0B"/>
    <w:rsid w:val="008F3023"/>
    <w:rsid w:val="00900D25"/>
    <w:rsid w:val="00906658"/>
    <w:rsid w:val="00907A14"/>
    <w:rsid w:val="00910272"/>
    <w:rsid w:val="00915345"/>
    <w:rsid w:val="009621C2"/>
    <w:rsid w:val="009642BC"/>
    <w:rsid w:val="00976676"/>
    <w:rsid w:val="00986A15"/>
    <w:rsid w:val="00995A54"/>
    <w:rsid w:val="009A3E59"/>
    <w:rsid w:val="009B0018"/>
    <w:rsid w:val="009C09A7"/>
    <w:rsid w:val="009C45BD"/>
    <w:rsid w:val="009C5117"/>
    <w:rsid w:val="00A03E15"/>
    <w:rsid w:val="00A131C6"/>
    <w:rsid w:val="00A1342E"/>
    <w:rsid w:val="00A24957"/>
    <w:rsid w:val="00A3216E"/>
    <w:rsid w:val="00A32772"/>
    <w:rsid w:val="00A45FE2"/>
    <w:rsid w:val="00A60F90"/>
    <w:rsid w:val="00A817CF"/>
    <w:rsid w:val="00AB54F9"/>
    <w:rsid w:val="00AB76EF"/>
    <w:rsid w:val="00AD44D2"/>
    <w:rsid w:val="00AD704B"/>
    <w:rsid w:val="00AF2711"/>
    <w:rsid w:val="00B045D2"/>
    <w:rsid w:val="00B10295"/>
    <w:rsid w:val="00B166EB"/>
    <w:rsid w:val="00B205D8"/>
    <w:rsid w:val="00B224AD"/>
    <w:rsid w:val="00B2484A"/>
    <w:rsid w:val="00B956A9"/>
    <w:rsid w:val="00BB782F"/>
    <w:rsid w:val="00BC1822"/>
    <w:rsid w:val="00BC5C66"/>
    <w:rsid w:val="00BD329C"/>
    <w:rsid w:val="00BD4276"/>
    <w:rsid w:val="00BD49A0"/>
    <w:rsid w:val="00BD5541"/>
    <w:rsid w:val="00BD6EFB"/>
    <w:rsid w:val="00BD776E"/>
    <w:rsid w:val="00BF4A99"/>
    <w:rsid w:val="00C00157"/>
    <w:rsid w:val="00C12033"/>
    <w:rsid w:val="00C32CDD"/>
    <w:rsid w:val="00C478C0"/>
    <w:rsid w:val="00C64173"/>
    <w:rsid w:val="00C64336"/>
    <w:rsid w:val="00C65536"/>
    <w:rsid w:val="00C77011"/>
    <w:rsid w:val="00C83103"/>
    <w:rsid w:val="00C912C2"/>
    <w:rsid w:val="00C95502"/>
    <w:rsid w:val="00CB005E"/>
    <w:rsid w:val="00CB5B50"/>
    <w:rsid w:val="00CE5C15"/>
    <w:rsid w:val="00CE6ED7"/>
    <w:rsid w:val="00CF303F"/>
    <w:rsid w:val="00CF760B"/>
    <w:rsid w:val="00D00163"/>
    <w:rsid w:val="00D06019"/>
    <w:rsid w:val="00D1617F"/>
    <w:rsid w:val="00D22334"/>
    <w:rsid w:val="00D331E2"/>
    <w:rsid w:val="00D51BB6"/>
    <w:rsid w:val="00D5659D"/>
    <w:rsid w:val="00D6753B"/>
    <w:rsid w:val="00D70E75"/>
    <w:rsid w:val="00D87C4E"/>
    <w:rsid w:val="00D94AD4"/>
    <w:rsid w:val="00D96E22"/>
    <w:rsid w:val="00DA17F5"/>
    <w:rsid w:val="00DA74A5"/>
    <w:rsid w:val="00DA7605"/>
    <w:rsid w:val="00DA7929"/>
    <w:rsid w:val="00DB5C4F"/>
    <w:rsid w:val="00DC2AA8"/>
    <w:rsid w:val="00DF07F8"/>
    <w:rsid w:val="00DF0B1F"/>
    <w:rsid w:val="00E13F6F"/>
    <w:rsid w:val="00E2071B"/>
    <w:rsid w:val="00E20801"/>
    <w:rsid w:val="00E225C4"/>
    <w:rsid w:val="00E25A14"/>
    <w:rsid w:val="00E462BA"/>
    <w:rsid w:val="00E5101C"/>
    <w:rsid w:val="00E51F02"/>
    <w:rsid w:val="00E57B98"/>
    <w:rsid w:val="00E603D4"/>
    <w:rsid w:val="00E61ECD"/>
    <w:rsid w:val="00E65229"/>
    <w:rsid w:val="00E726C8"/>
    <w:rsid w:val="00E75216"/>
    <w:rsid w:val="00E8173C"/>
    <w:rsid w:val="00E8339A"/>
    <w:rsid w:val="00E94005"/>
    <w:rsid w:val="00E949A2"/>
    <w:rsid w:val="00EA09A0"/>
    <w:rsid w:val="00EA0E68"/>
    <w:rsid w:val="00EB01BF"/>
    <w:rsid w:val="00ED2016"/>
    <w:rsid w:val="00F03ACB"/>
    <w:rsid w:val="00F2445D"/>
    <w:rsid w:val="00F26D9B"/>
    <w:rsid w:val="00F30183"/>
    <w:rsid w:val="00F4640E"/>
    <w:rsid w:val="00F671A9"/>
    <w:rsid w:val="00F716E6"/>
    <w:rsid w:val="00F9079E"/>
    <w:rsid w:val="00F958E2"/>
    <w:rsid w:val="00F960B3"/>
    <w:rsid w:val="00FA400F"/>
    <w:rsid w:val="00FB1745"/>
    <w:rsid w:val="00FC634C"/>
    <w:rsid w:val="00F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7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5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1ECD"/>
    <w:pPr>
      <w:ind w:left="720"/>
      <w:contextualSpacing/>
    </w:pPr>
  </w:style>
  <w:style w:type="table" w:styleId="a5">
    <w:name w:val="Table Grid"/>
    <w:basedOn w:val="a1"/>
    <w:uiPriority w:val="59"/>
    <w:rsid w:val="00E6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CF760B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C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7A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90BEA"/>
  </w:style>
  <w:style w:type="paragraph" w:styleId="a8">
    <w:name w:val="Normal (Web)"/>
    <w:basedOn w:val="a"/>
    <w:uiPriority w:val="99"/>
    <w:semiHidden/>
    <w:unhideWhenUsed/>
    <w:rsid w:val="0066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qFormat/>
    <w:rsid w:val="00DA7605"/>
    <w:pPr>
      <w:spacing w:after="0" w:line="240" w:lineRule="auto"/>
    </w:pPr>
  </w:style>
  <w:style w:type="table" w:customStyle="1" w:styleId="11">
    <w:name w:val="Сетка таблицы1"/>
    <w:basedOn w:val="a1"/>
    <w:uiPriority w:val="59"/>
    <w:rsid w:val="00DA76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64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B64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8D2499"/>
    <w:rPr>
      <w:i/>
      <w:iCs/>
    </w:rPr>
  </w:style>
  <w:style w:type="paragraph" w:styleId="ab">
    <w:name w:val="header"/>
    <w:basedOn w:val="a"/>
    <w:link w:val="ac"/>
    <w:uiPriority w:val="99"/>
    <w:unhideWhenUsed/>
    <w:rsid w:val="0012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4FB3"/>
  </w:style>
  <w:style w:type="paragraph" w:styleId="ad">
    <w:name w:val="footer"/>
    <w:basedOn w:val="a"/>
    <w:link w:val="ae"/>
    <w:uiPriority w:val="99"/>
    <w:unhideWhenUsed/>
    <w:rsid w:val="0012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4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7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5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1ECD"/>
    <w:pPr>
      <w:ind w:left="720"/>
      <w:contextualSpacing/>
    </w:pPr>
  </w:style>
  <w:style w:type="table" w:styleId="a5">
    <w:name w:val="Table Grid"/>
    <w:basedOn w:val="a1"/>
    <w:uiPriority w:val="59"/>
    <w:rsid w:val="00E6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CF760B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C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7A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90BEA"/>
  </w:style>
  <w:style w:type="paragraph" w:styleId="a8">
    <w:name w:val="Normal (Web)"/>
    <w:basedOn w:val="a"/>
    <w:uiPriority w:val="99"/>
    <w:semiHidden/>
    <w:unhideWhenUsed/>
    <w:rsid w:val="0066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qFormat/>
    <w:rsid w:val="00DA7605"/>
    <w:pPr>
      <w:spacing w:after="0" w:line="240" w:lineRule="auto"/>
    </w:pPr>
  </w:style>
  <w:style w:type="table" w:customStyle="1" w:styleId="11">
    <w:name w:val="Сетка таблицы1"/>
    <w:basedOn w:val="a1"/>
    <w:uiPriority w:val="59"/>
    <w:rsid w:val="00DA76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64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B64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8D2499"/>
    <w:rPr>
      <w:i/>
      <w:iCs/>
    </w:rPr>
  </w:style>
  <w:style w:type="paragraph" w:styleId="ab">
    <w:name w:val="header"/>
    <w:basedOn w:val="a"/>
    <w:link w:val="ac"/>
    <w:uiPriority w:val="99"/>
    <w:unhideWhenUsed/>
    <w:rsid w:val="0012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4FB3"/>
  </w:style>
  <w:style w:type="paragraph" w:styleId="ad">
    <w:name w:val="footer"/>
    <w:basedOn w:val="a"/>
    <w:link w:val="ae"/>
    <w:uiPriority w:val="99"/>
    <w:unhideWhenUsed/>
    <w:rsid w:val="0012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4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nfourok.ru/go.html?href=http%3A%2F%2Fwww.ed.gov.ru%2Fob-edu%2Fnoc%2Frub%2Fstandart%2Fmp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fourok.ru/go.html?href=http%3A%2F%2Fwww.ed.gov.ru%2Fob-edu%2Fnoc%2Frub%2Fstandart%2Fmt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2D85A-347F-4A66-BE60-353BC979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2729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Валерычъ</cp:lastModifiedBy>
  <cp:revision>2</cp:revision>
  <cp:lastPrinted>2017-06-05T10:15:00Z</cp:lastPrinted>
  <dcterms:created xsi:type="dcterms:W3CDTF">2017-10-05T04:26:00Z</dcterms:created>
  <dcterms:modified xsi:type="dcterms:W3CDTF">2017-10-05T04:26:00Z</dcterms:modified>
</cp:coreProperties>
</file>