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CD" w:rsidRPr="00D428C5" w:rsidRDefault="006639CD" w:rsidP="006639CD">
      <w:pPr>
        <w:shd w:val="clear" w:color="auto" w:fill="F7F7F9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Сценарий мероприятия «Путешествие в страну «</w:t>
      </w:r>
      <w:proofErr w:type="spellStart"/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Автомобилия</w:t>
      </w:r>
      <w:proofErr w:type="spellEnd"/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428C5" w:rsidRPr="00E03D14" w:rsidRDefault="006639CD" w:rsidP="00D428C5">
      <w:pPr>
        <w:shd w:val="clear" w:color="auto" w:fill="F7F7F9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</w:t>
      </w:r>
      <w:r w:rsid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период физического развития, формирования двигательной функции и становления личности человека. Именно в данный возрастной период необходимо прививать ребенку все жизне</w:t>
      </w:r>
      <w:r w:rsid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</w:t>
      </w:r>
      <w:r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одимые навыки и знания</w:t>
      </w:r>
      <w:r w:rsid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которых неизменно входит знание правил дорожного движения (ПДД).</w:t>
      </w:r>
      <w:r w:rsidR="00D428C5" w:rsidRPr="00D42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расширять не только общий кругозор ребенка, но и давать реальный весомый запас знаний в ракурсе поведения ребенка на дороге. Нужно постоянно расширять представление детей о правилах дорожного движения, закреплять полученные знания, а также воспитывать культуру поведения на улицах и дорогах.</w:t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8C5" w:rsidRPr="00E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этим, наше мероприятие позволит не только обеспечить ребенка теоретическими знаниями о ПДД, но и обеспечит систематизацию этих знаний. Сформирует конкретные практические навыки поведения в сложившихся ситуациях на дороге.</w:t>
      </w:r>
    </w:p>
    <w:p w:rsidR="00D428C5" w:rsidRDefault="00D428C5" w:rsidP="00D428C5">
      <w:pPr>
        <w:shd w:val="clear" w:color="auto" w:fill="F7F7F9"/>
        <w:spacing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«Путешествие в страну «</w:t>
      </w:r>
      <w:proofErr w:type="spellStart"/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Автомобилия</w:t>
      </w:r>
      <w:proofErr w:type="spellEnd"/>
      <w:r w:rsidRPr="00D42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428C5" w:rsidRDefault="00D428C5" w:rsidP="00D428C5">
      <w:pPr>
        <w:shd w:val="clear" w:color="auto" w:fill="F7F7F9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мероприятия необходимо:</w:t>
      </w:r>
    </w:p>
    <w:p w:rsidR="00D428C5" w:rsidRPr="00FE41DF" w:rsidRDefault="00D428C5" w:rsidP="00D428C5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П.К.</w:t>
      </w:r>
    </w:p>
    <w:p w:rsidR="00D428C5" w:rsidRPr="00FE41DF" w:rsidRDefault="00D428C5" w:rsidP="00D428C5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</w:p>
    <w:p w:rsidR="00D428C5" w:rsidRPr="00FE41DF" w:rsidRDefault="00D428C5" w:rsidP="00D428C5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фигурки велосипедов.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Баночка с водой.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1DF" w:rsidRPr="00FE41DF" w:rsidRDefault="00FE41DF" w:rsidP="00FE41DF">
      <w:pPr>
        <w:pStyle w:val="a3"/>
        <w:numPr>
          <w:ilvl w:val="0"/>
          <w:numId w:val="2"/>
        </w:numPr>
        <w:shd w:val="clear" w:color="auto" w:fill="F7F7F9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826" w:rsidRDefault="00D428C5" w:rsidP="00FB4826">
      <w:pPr>
        <w:shd w:val="clear" w:color="auto" w:fill="F7F7F9"/>
        <w:spacing w:after="100" w:afterAutospacing="1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E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Мы с вами живем в постоянном движении – встаем рано с утра с кровати, идем завтракать. Умываться, едем в детский садик, возвращаемся домой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кто так же как и мы постоянно двигается, кто отвозит людей на работу, в садик, в школу, в магазин?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Машина! Велосипед! Автобус! Мотоцикл!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15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дети! А знаете ли вы, как правильно вести себя на дороге?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F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(отвечают)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F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Давайте с вами вместе отправимся в волшебную страну «</w:t>
      </w:r>
      <w:proofErr w:type="spellStart"/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Автомобилия</w:t>
      </w:r>
      <w:proofErr w:type="spellEnd"/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>»! Там мы с вами познакомимся с дорожными знаками, машинами, правилами дорожного движения и узнаем еще много нового и интересного! Поехали?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Да-а-а-а!!! 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презентация, на слайдах которой изображены виды транспортных средств).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какие транспортны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вы видите на слайде?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Трактор! Машина! Велосипед! Автобус! Бульдозер! Экскаватор!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 транспортом вы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управляете самостоятельно?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Велосипедом!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61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Велосипед – это один из первых видов транспорта, с которым вы знакомитесь. Обратите внимание, дети,</w:t>
      </w:r>
      <w:r w:rsid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на столе лежат </w:t>
      </w:r>
      <w:r w:rsidR="008F25CC" w:rsidRP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фигурки велосипедов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их ра</w:t>
      </w:r>
      <w:r w:rsid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скрасим! (выполняют задание)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CC" w:rsidRPr="00FE41D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(Необходимый инвентарь: деревянные фигурки велосипедов, гуашь, кисточки, баночка с водой, салфетки).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CC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Какие красочные велосипеды у вас получились! А пока они сохнут, давайте позовем к нам в гости С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етофор!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Крикните громко: «</w:t>
      </w:r>
      <w:proofErr w:type="spellStart"/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Све-то-фор</w:t>
      </w:r>
      <w:proofErr w:type="spellEnd"/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2FA4" w:rsidRP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Све-то-фор!Све-то-фор</w:t>
      </w:r>
      <w:proofErr w:type="spellEnd"/>
      <w:r w:rsidR="00502FA4" w:rsidRP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(Входит 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Светофор).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A4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A4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</w:t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ТОФОР: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 кто я?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A4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дети! А знаете ли вы, что означают мои цветные кружочки на моем животике?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A4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(отвечают).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A4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5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вам сейчас расскажу! Смотрите, перед вами на столах лежат лист бумаги, разноцветные кружочки, клей и кисточка. Давайте сделаем меня – светофор! Первый кружочек, в самом верху – красный – означает «Стоп! Красный цвет – проезда нет!» Приклейте его в самом верху. Второй – желтый – призывает быть готовым к движению «Желтый – будь готов к пути!». Третий кружочек – зеленый – он разрешает проезд и проход пешеходам «А зеленый цвет – иди!»</w:t>
      </w:r>
      <w:r w:rsidR="00673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Какой красивый у вас, ребята, получился светофор! А теперь послушайте, я вам про него расскажу прекрасное стихотворение!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Слушай и запоминай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И всегда их соблюдай.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Загорелся КРАСНЫЙ свет,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Стой, малыш, прохода нет!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 xml:space="preserve">ЖЕЛТЫЙ свет </w:t>
      </w:r>
      <w:proofErr w:type="gramStart"/>
      <w:r w:rsidRPr="00FB4826">
        <w:rPr>
          <w:rFonts w:ascii="Times New Roman" w:hAnsi="Times New Roman" w:cs="Times New Roman"/>
          <w:sz w:val="24"/>
          <w:szCs w:val="24"/>
          <w:lang w:eastAsia="ru-RU"/>
        </w:rPr>
        <w:t>смотри</w:t>
      </w:r>
      <w:proofErr w:type="gramEnd"/>
      <w:r w:rsidRPr="00FB4826">
        <w:rPr>
          <w:rFonts w:ascii="Times New Roman" w:hAnsi="Times New Roman" w:cs="Times New Roman"/>
          <w:sz w:val="24"/>
          <w:szCs w:val="24"/>
          <w:lang w:eastAsia="ru-RU"/>
        </w:rPr>
        <w:t xml:space="preserve"> горит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B4826">
        <w:rPr>
          <w:rFonts w:ascii="Times New Roman" w:hAnsi="Times New Roman" w:cs="Times New Roman"/>
          <w:sz w:val="24"/>
          <w:szCs w:val="24"/>
          <w:lang w:eastAsia="ru-RU"/>
        </w:rPr>
        <w:t>Приготовься</w:t>
      </w:r>
      <w:proofErr w:type="gramEnd"/>
      <w:r w:rsidRPr="00FB4826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говорит.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А зажегся свет ЗЕЛЕНЫЙ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Проходи мой друг ученый.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Помни правила движенья</w:t>
      </w:r>
    </w:p>
    <w:p w:rsidR="0067372F" w:rsidRPr="00FB4826" w:rsidRDefault="0067372F" w:rsidP="00FB482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826">
        <w:rPr>
          <w:rFonts w:ascii="Times New Roman" w:hAnsi="Times New Roman" w:cs="Times New Roman"/>
          <w:sz w:val="24"/>
          <w:szCs w:val="24"/>
          <w:lang w:eastAsia="ru-RU"/>
        </w:rPr>
        <w:t>Как таблицу умноженья!</w:t>
      </w:r>
    </w:p>
    <w:p w:rsidR="00FB4826" w:rsidRDefault="0067372F" w:rsidP="00FB4826">
      <w:pPr>
        <w:shd w:val="clear" w:color="auto" w:fill="F7F7F9"/>
        <w:spacing w:after="100" w:afterAutospacing="1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повторим все вместе! Красный свет – стой!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приготовься идти. Зеленый свет – проход разрешен!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дорогой Светофор!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 Будьте всегда внимательны и осторожны на дороге!!!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помните, есть на дороге светофор или его нет, переходя дорогу обязательно нужно посмотреть сначала направо, а потом 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налево. Второе правило  - никогда нельзя проходить на красный свет светофора! Третье правило – переходить дорогу можно только на зеленый свет! Ребята, вы эти правила все запомнили?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А что еще есть на дороге, кроме светофора? Кто еще помогает нам не нарушать ПДД?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знаки!</w:t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826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6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дети! Дорожные знаки – это наши верные друзья-подсказки! Давайте их позовем! (Входят дорожные знаки).</w:t>
      </w:r>
    </w:p>
    <w:p w:rsidR="00D8540A" w:rsidRDefault="00161982" w:rsidP="00D8540A">
      <w:pPr>
        <w:shd w:val="clear" w:color="auto" w:fill="F7F7F9"/>
        <w:spacing w:after="100" w:afterAutospacing="1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ПЕШЕХОДНЫЙ ПЕРЕХОД: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знак – пешеходный переход! Я указываю на место перехода проезжей части улицы! Я стою возле дорожной разметки со смешным названием «Зебра»! Только под моим чутким руководством вы можете переходить дорогу, за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осмотревшись по сторонам!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ВЕЛОСИПЕДНАЯ ДОРОЖКА</w:t>
      </w:r>
      <w:r w:rsidR="00A5453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– велосипедная дорожка! Я разрешаю движение только на велосипедах и мопедах! Другим видам транспорта заезжать на меня нельзя!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53D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ВЪЕЗД ЗАПРЕЩЕН</w:t>
      </w:r>
      <w:r w:rsidR="00A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знак запретительный! Красненький, осмотрительный! Меня называют «Въезд запрещен»! Если ты, малыш, едешь на велосипеде и вдруг меня увидел, ты должен сойти с велосипеда и вести его 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тротуару, соблюдая правила движения пешеходов! Но если я не в красном фоне, а в синем, то ты смело можешь ехать </w:t>
      </w:r>
      <w:proofErr w:type="gramStart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proofErr w:type="spellStart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веломашине</w:t>
      </w:r>
      <w:proofErr w:type="spellEnd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(Дорожных знаков детям может быть представлено </w:t>
      </w:r>
      <w:r w:rsidR="00D57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вы запомнили дорожные знаки?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отлично! А сейчас к нам в гости пришел В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сезнайка!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ВСЕЗНАЙКА: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ребята!!</w:t>
      </w:r>
      <w:proofErr w:type="gramStart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!Я</w:t>
      </w:r>
      <w:proofErr w:type="gramEnd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Всезнайка! Я знаю все-все-все! А вы чего тут собрались?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изучаем правила дорожного движения!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ВСЕЗНАЙКА: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Дааааа</w:t>
      </w:r>
      <w:proofErr w:type="spellEnd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Ничего себе! А рассказать вам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про них знаю? А?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ВСЕЗНАЙКА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слушайте и запоминайте!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возле проезжей части или на ней всегда надо держать взрослых за руку.</w:t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2.Детям никогда нельзя самим выбегать или в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ыходить на автомобильную дорогу.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можно только по пешеходн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на зелен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сигнал пешеходного светофора.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пешеходов есть тротуар, для машин 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дорога (проезжая часть).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Движущаяся машина представляет</w:t>
      </w:r>
      <w:proofErr w:type="gramEnd"/>
      <w:r w:rsidR="00D57FAA" w:rsidRP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опасность для людей, машина не может остановиться резко, она будет какое-то время ехать вперед, так же как катитьс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мячик, который мы бьем ногой!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FA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Всезнайка! Мы обязательно все запомним! Ребята! Вам понравилось сегодняшнее путешествие?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Да!!!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 w:rsidRPr="00A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здорово! А сейчас нам пора прощаться! И помните: «Соблюдая ПДД – не окажешься в беде!»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(Мероприятие закончено.</w:t>
      </w:r>
      <w:proofErr w:type="gramEnd"/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дарят памятные подарки в виде круглых значков с надписью: </w:t>
      </w:r>
      <w:proofErr w:type="gramStart"/>
      <w:r w:rsidR="00D8540A" w:rsidRP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«Соблюдая ПДД – не окажешься в беде!»</w:t>
      </w:r>
      <w:r w:rsidR="00D85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8540A" w:rsidRPr="00D8540A" w:rsidRDefault="00D8540A" w:rsidP="00D8540A">
      <w:pPr>
        <w:shd w:val="clear" w:color="auto" w:fill="F7F7F9"/>
        <w:spacing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КОНЕЦ!</w:t>
      </w:r>
    </w:p>
    <w:p w:rsidR="00D57FAA" w:rsidRDefault="00D57FAA" w:rsidP="00D57FAA">
      <w:pPr>
        <w:shd w:val="clear" w:color="auto" w:fill="F7F7F9"/>
        <w:spacing w:after="100" w:afterAutospacing="1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CC" w:rsidRPr="00155461" w:rsidRDefault="008F25CC" w:rsidP="00155461">
      <w:pPr>
        <w:shd w:val="clear" w:color="auto" w:fill="F7F7F9"/>
        <w:spacing w:after="100" w:afterAutospacing="1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CD" w:rsidRDefault="006639CD" w:rsidP="006639CD">
      <w:pPr>
        <w:shd w:val="clear" w:color="auto" w:fill="F7F7F9"/>
        <w:spacing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6639CD" w:rsidRPr="006639CD" w:rsidRDefault="006639CD" w:rsidP="006639CD">
      <w:pPr>
        <w:shd w:val="clear" w:color="auto" w:fill="F7F7F9"/>
        <w:spacing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6639CD" w:rsidRPr="006639CD" w:rsidSect="0056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BF4"/>
    <w:multiLevelType w:val="multilevel"/>
    <w:tmpl w:val="261A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010E9"/>
    <w:multiLevelType w:val="hybridMultilevel"/>
    <w:tmpl w:val="321E3A04"/>
    <w:lvl w:ilvl="0" w:tplc="E85A8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AF67F0"/>
    <w:multiLevelType w:val="hybridMultilevel"/>
    <w:tmpl w:val="A65CC0C2"/>
    <w:lvl w:ilvl="0" w:tplc="6A5853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1CC"/>
    <w:rsid w:val="00155461"/>
    <w:rsid w:val="00161982"/>
    <w:rsid w:val="002C61CC"/>
    <w:rsid w:val="00502FA4"/>
    <w:rsid w:val="0056454B"/>
    <w:rsid w:val="006639CD"/>
    <w:rsid w:val="0067372F"/>
    <w:rsid w:val="008F25CC"/>
    <w:rsid w:val="00A5453D"/>
    <w:rsid w:val="00A875F1"/>
    <w:rsid w:val="00D428C5"/>
    <w:rsid w:val="00D57FAA"/>
    <w:rsid w:val="00D8540A"/>
    <w:rsid w:val="00E03D14"/>
    <w:rsid w:val="00F73033"/>
    <w:rsid w:val="00FB4826"/>
    <w:rsid w:val="00FE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C5"/>
    <w:pPr>
      <w:ind w:left="720"/>
      <w:contextualSpacing/>
    </w:pPr>
  </w:style>
  <w:style w:type="paragraph" w:styleId="a4">
    <w:name w:val="No Spacing"/>
    <w:uiPriority w:val="1"/>
    <w:qFormat/>
    <w:rsid w:val="00FB4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C5"/>
    <w:pPr>
      <w:ind w:left="720"/>
      <w:contextualSpacing/>
    </w:pPr>
  </w:style>
  <w:style w:type="paragraph" w:styleId="a4">
    <w:name w:val="No Spacing"/>
    <w:uiPriority w:val="1"/>
    <w:qFormat/>
    <w:rsid w:val="00FB4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A9CF-9781-4F2D-8B2F-7F510A33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dcterms:created xsi:type="dcterms:W3CDTF">2018-03-23T11:49:00Z</dcterms:created>
  <dcterms:modified xsi:type="dcterms:W3CDTF">2018-08-06T09:31:00Z</dcterms:modified>
</cp:coreProperties>
</file>