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6" w:rsidRDefault="00370DC8" w:rsidP="00BF23B6">
      <w:pPr>
        <w:jc w:val="both"/>
        <w:rPr>
          <w:i/>
        </w:rPr>
      </w:pPr>
      <w:r>
        <w:rPr>
          <w:b/>
          <w:sz w:val="44"/>
          <w:szCs w:val="44"/>
        </w:rPr>
        <w:t xml:space="preserve">Тест </w:t>
      </w:r>
      <w:r w:rsidR="000227C5" w:rsidRPr="000227C5">
        <w:rPr>
          <w:b/>
          <w:sz w:val="44"/>
          <w:szCs w:val="44"/>
        </w:rPr>
        <w:t>по дисциплине «Физика» (раздел</w:t>
      </w:r>
      <w:r w:rsidR="00BF23B6">
        <w:rPr>
          <w:b/>
          <w:sz w:val="44"/>
          <w:szCs w:val="44"/>
        </w:rPr>
        <w:t xml:space="preserve"> «Постоянный электрический ток»)</w:t>
      </w:r>
      <w:bookmarkStart w:id="0" w:name="_GoBack"/>
      <w:bookmarkEnd w:id="0"/>
    </w:p>
    <w:p w:rsidR="00BF23B6" w:rsidRDefault="00BF23B6" w:rsidP="00BF23B6">
      <w:pPr>
        <w:pStyle w:val="a3"/>
      </w:pPr>
      <w:r>
        <w:t>1. Отгадайте физическую загадку: «Дом-стеклянный пузырек, а живет в нем огонек. Днем он спит, а как проснется, ярким пламенем зажжется. Что это такое?»</w:t>
      </w:r>
    </w:p>
    <w:p w:rsidR="00BF23B6" w:rsidRDefault="00BF23B6" w:rsidP="00BF23B6">
      <w:pPr>
        <w:pStyle w:val="a3"/>
      </w:pPr>
    </w:p>
    <w:p w:rsidR="00BF23B6" w:rsidRDefault="00BF23B6" w:rsidP="00BF23B6">
      <w:pPr>
        <w:pStyle w:val="a3"/>
        <w:numPr>
          <w:ilvl w:val="0"/>
          <w:numId w:val="16"/>
        </w:numPr>
        <w:spacing w:line="256" w:lineRule="auto"/>
        <w:jc w:val="both"/>
      </w:pPr>
      <w:r>
        <w:t>мензурка;</w:t>
      </w:r>
    </w:p>
    <w:p w:rsidR="00BF23B6" w:rsidRDefault="00BF23B6" w:rsidP="00BF23B6">
      <w:pPr>
        <w:pStyle w:val="a3"/>
        <w:numPr>
          <w:ilvl w:val="0"/>
          <w:numId w:val="16"/>
        </w:numPr>
        <w:spacing w:line="256" w:lineRule="auto"/>
        <w:jc w:val="both"/>
      </w:pPr>
      <w:r>
        <w:rPr>
          <w:b/>
          <w:u w:val="single"/>
        </w:rPr>
        <w:t>электрическая лампочка</w:t>
      </w:r>
      <w:r>
        <w:t>;</w:t>
      </w:r>
    </w:p>
    <w:p w:rsidR="00BF23B6" w:rsidRDefault="00BF23B6" w:rsidP="00BF23B6">
      <w:pPr>
        <w:pStyle w:val="a3"/>
        <w:numPr>
          <w:ilvl w:val="0"/>
          <w:numId w:val="16"/>
        </w:numPr>
        <w:spacing w:line="256" w:lineRule="auto"/>
        <w:jc w:val="both"/>
      </w:pPr>
      <w:r>
        <w:t>термометр;</w:t>
      </w:r>
    </w:p>
    <w:p w:rsidR="00BF23B6" w:rsidRDefault="00BF23B6" w:rsidP="00BF23B6">
      <w:pPr>
        <w:pStyle w:val="a3"/>
        <w:numPr>
          <w:ilvl w:val="0"/>
          <w:numId w:val="16"/>
        </w:numPr>
        <w:spacing w:line="256" w:lineRule="auto"/>
        <w:jc w:val="both"/>
      </w:pPr>
      <w:r>
        <w:t>телефон;</w:t>
      </w:r>
    </w:p>
    <w:p w:rsidR="00BF23B6" w:rsidRDefault="00BF23B6" w:rsidP="00BF23B6">
      <w:pPr>
        <w:pStyle w:val="a3"/>
        <w:numPr>
          <w:ilvl w:val="0"/>
          <w:numId w:val="16"/>
        </w:numPr>
        <w:spacing w:line="256" w:lineRule="auto"/>
        <w:jc w:val="both"/>
      </w:pPr>
      <w:r>
        <w:t>химическая колба.</w:t>
      </w:r>
    </w:p>
    <w:p w:rsidR="00BF23B6" w:rsidRDefault="00BF23B6" w:rsidP="00BF23B6">
      <w:pPr>
        <w:jc w:val="both"/>
      </w:pPr>
    </w:p>
    <w:p w:rsidR="00BF23B6" w:rsidRDefault="00BF23B6" w:rsidP="00BF23B6">
      <w:pPr>
        <w:pStyle w:val="a3"/>
        <w:jc w:val="both"/>
      </w:pPr>
    </w:p>
    <w:p w:rsidR="00BF23B6" w:rsidRDefault="00BF23B6" w:rsidP="00BF23B6">
      <w:pPr>
        <w:jc w:val="both"/>
      </w:pPr>
      <w:r>
        <w:t xml:space="preserve">2.  Электроизмерительный прибор непосредственного отсчета для определения напряжения или ЭДС в электрических цепях. Подключается параллельно нагрузке или источнику электрической энергии. </w:t>
      </w:r>
    </w:p>
    <w:p w:rsidR="00BF23B6" w:rsidRDefault="00BF23B6" w:rsidP="00BF23B6">
      <w:pPr>
        <w:pStyle w:val="a3"/>
        <w:jc w:val="both"/>
      </w:pPr>
    </w:p>
    <w:p w:rsidR="00BF23B6" w:rsidRDefault="00BF23B6" w:rsidP="00BF23B6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BF23B6" w:rsidRDefault="00BF23B6" w:rsidP="00BF23B6">
      <w:pPr>
        <w:pStyle w:val="a3"/>
        <w:numPr>
          <w:ilvl w:val="0"/>
          <w:numId w:val="17"/>
        </w:numPr>
        <w:spacing w:line="256" w:lineRule="auto"/>
        <w:jc w:val="both"/>
      </w:pPr>
      <w:r>
        <w:rPr>
          <w:b/>
          <w:u w:val="single"/>
        </w:rPr>
        <w:t>вольтметр;</w:t>
      </w:r>
    </w:p>
    <w:p w:rsidR="00BF23B6" w:rsidRDefault="00BF23B6" w:rsidP="00BF23B6">
      <w:pPr>
        <w:pStyle w:val="a3"/>
        <w:numPr>
          <w:ilvl w:val="0"/>
          <w:numId w:val="17"/>
        </w:numPr>
        <w:spacing w:line="256" w:lineRule="auto"/>
        <w:jc w:val="both"/>
      </w:pPr>
      <w:r>
        <w:t>барометр;</w:t>
      </w:r>
    </w:p>
    <w:p w:rsidR="00BF23B6" w:rsidRDefault="00BF23B6" w:rsidP="00BF23B6">
      <w:pPr>
        <w:pStyle w:val="a3"/>
        <w:numPr>
          <w:ilvl w:val="0"/>
          <w:numId w:val="17"/>
        </w:numPr>
        <w:spacing w:line="256" w:lineRule="auto"/>
        <w:jc w:val="both"/>
      </w:pPr>
      <w:r>
        <w:t>термометр;</w:t>
      </w:r>
    </w:p>
    <w:p w:rsidR="00BF23B6" w:rsidRDefault="00BF23B6" w:rsidP="00BF23B6">
      <w:pPr>
        <w:pStyle w:val="a3"/>
        <w:numPr>
          <w:ilvl w:val="0"/>
          <w:numId w:val="17"/>
        </w:numPr>
        <w:spacing w:line="256" w:lineRule="auto"/>
        <w:jc w:val="both"/>
      </w:pPr>
      <w:r>
        <w:t>электроскоп</w:t>
      </w:r>
      <w:r>
        <w:rPr>
          <w:b/>
          <w:u w:val="single"/>
        </w:rPr>
        <w:t>;</w:t>
      </w:r>
    </w:p>
    <w:p w:rsidR="00BF23B6" w:rsidRDefault="00BF23B6" w:rsidP="00BF23B6">
      <w:pPr>
        <w:pStyle w:val="a3"/>
        <w:numPr>
          <w:ilvl w:val="0"/>
          <w:numId w:val="17"/>
        </w:numPr>
        <w:spacing w:line="256" w:lineRule="auto"/>
        <w:jc w:val="both"/>
      </w:pPr>
      <w:r>
        <w:t>амперметр.</w:t>
      </w:r>
    </w:p>
    <w:p w:rsidR="00BF23B6" w:rsidRDefault="00BF23B6" w:rsidP="00BF23B6">
      <w:pPr>
        <w:pStyle w:val="a3"/>
        <w:ind w:left="1080"/>
        <w:jc w:val="both"/>
      </w:pPr>
    </w:p>
    <w:p w:rsidR="00BF23B6" w:rsidRDefault="00BF23B6" w:rsidP="00BF23B6">
      <w:pPr>
        <w:pStyle w:val="a3"/>
        <w:ind w:left="1080"/>
        <w:jc w:val="both"/>
      </w:pPr>
    </w:p>
    <w:p w:rsidR="00BF23B6" w:rsidRDefault="00BF23B6" w:rsidP="00BF23B6">
      <w:pPr>
        <w:jc w:val="both"/>
      </w:pPr>
      <w:r>
        <w:t>3.  Скалярная физическая величина, характеризующая способность электрического проводника препятствовать прохождению электрического тока.</w:t>
      </w:r>
    </w:p>
    <w:p w:rsidR="00BF23B6" w:rsidRDefault="00BF23B6" w:rsidP="00BF23B6">
      <w:pPr>
        <w:pStyle w:val="a3"/>
        <w:jc w:val="both"/>
      </w:pPr>
    </w:p>
    <w:p w:rsidR="00BF23B6" w:rsidRDefault="00BF23B6" w:rsidP="00BF23B6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BF23B6" w:rsidRDefault="00BF23B6" w:rsidP="00BF23B6">
      <w:pPr>
        <w:pStyle w:val="a3"/>
        <w:numPr>
          <w:ilvl w:val="0"/>
          <w:numId w:val="18"/>
        </w:numPr>
        <w:spacing w:line="256" w:lineRule="auto"/>
        <w:jc w:val="both"/>
      </w:pPr>
      <w:r>
        <w:t>электрическое напряжение;</w:t>
      </w:r>
    </w:p>
    <w:p w:rsidR="00BF23B6" w:rsidRDefault="00BF23B6" w:rsidP="00BF23B6">
      <w:pPr>
        <w:pStyle w:val="a3"/>
        <w:numPr>
          <w:ilvl w:val="0"/>
          <w:numId w:val="18"/>
        </w:numPr>
        <w:spacing w:line="256" w:lineRule="auto"/>
        <w:jc w:val="both"/>
        <w:rPr>
          <w:b/>
          <w:u w:val="single"/>
        </w:rPr>
      </w:pPr>
      <w:r>
        <w:rPr>
          <w:b/>
          <w:u w:val="single"/>
        </w:rPr>
        <w:t>электрическое сопротивление;</w:t>
      </w:r>
    </w:p>
    <w:p w:rsidR="00BF23B6" w:rsidRDefault="00BF23B6" w:rsidP="00BF23B6">
      <w:pPr>
        <w:pStyle w:val="a3"/>
        <w:numPr>
          <w:ilvl w:val="0"/>
          <w:numId w:val="18"/>
        </w:numPr>
        <w:spacing w:line="256" w:lineRule="auto"/>
        <w:jc w:val="both"/>
      </w:pPr>
      <w:r>
        <w:t>диэлектрическая проницаемость;</w:t>
      </w:r>
    </w:p>
    <w:p w:rsidR="00BF23B6" w:rsidRDefault="00BF23B6" w:rsidP="00BF23B6">
      <w:pPr>
        <w:pStyle w:val="a3"/>
        <w:numPr>
          <w:ilvl w:val="0"/>
          <w:numId w:val="18"/>
        </w:numPr>
        <w:spacing w:line="256" w:lineRule="auto"/>
        <w:jc w:val="both"/>
      </w:pPr>
      <w:r>
        <w:t>электроемкость;</w:t>
      </w:r>
    </w:p>
    <w:p w:rsidR="00BF23B6" w:rsidRDefault="00BF23B6" w:rsidP="00BF23B6">
      <w:pPr>
        <w:pStyle w:val="a3"/>
        <w:numPr>
          <w:ilvl w:val="0"/>
          <w:numId w:val="18"/>
        </w:numPr>
        <w:spacing w:line="256" w:lineRule="auto"/>
        <w:jc w:val="both"/>
        <w:rPr>
          <w:b/>
          <w:u w:val="single"/>
        </w:rPr>
      </w:pPr>
      <w:r>
        <w:t>потенциал электростатического поля</w:t>
      </w:r>
    </w:p>
    <w:p w:rsidR="00BF23B6" w:rsidRDefault="00BF23B6" w:rsidP="00BF23B6">
      <w:pPr>
        <w:jc w:val="both"/>
      </w:pPr>
      <w:r>
        <w:t>4. Российский физик немецкого происхождения. Является одним из основоположников электротехники. С его именем связано открытие закона, определяющего тепловые действия тока, и закона, определяющего направление индукционного тока. Ректор Императорского Санкт-Петербургского университета, академик.</w:t>
      </w:r>
    </w:p>
    <w:p w:rsidR="00BF23B6" w:rsidRDefault="00BF23B6" w:rsidP="00BF23B6">
      <w:pPr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 Варианты ответов: </w:t>
      </w:r>
    </w:p>
    <w:p w:rsidR="00BF23B6" w:rsidRDefault="00BF23B6" w:rsidP="00BF23B6">
      <w:pPr>
        <w:pStyle w:val="a3"/>
        <w:numPr>
          <w:ilvl w:val="0"/>
          <w:numId w:val="19"/>
        </w:numPr>
        <w:spacing w:line="256" w:lineRule="auto"/>
        <w:ind w:left="1494"/>
        <w:jc w:val="both"/>
        <w:rPr>
          <w:b/>
          <w:u w:val="single"/>
        </w:rPr>
      </w:pPr>
      <w:r>
        <w:t>Павел Алексеевич Зарубин</w:t>
      </w:r>
      <w:r>
        <w:rPr>
          <w:b/>
          <w:u w:val="single"/>
        </w:rPr>
        <w:t>;</w:t>
      </w:r>
    </w:p>
    <w:p w:rsidR="00BF23B6" w:rsidRDefault="00BF23B6" w:rsidP="00BF23B6">
      <w:pPr>
        <w:pStyle w:val="a3"/>
        <w:numPr>
          <w:ilvl w:val="0"/>
          <w:numId w:val="19"/>
        </w:numPr>
        <w:spacing w:line="256" w:lineRule="auto"/>
        <w:ind w:left="1494"/>
        <w:jc w:val="both"/>
      </w:pPr>
      <w:r>
        <w:t>Дмитрий Иванович Менделеев;</w:t>
      </w:r>
    </w:p>
    <w:p w:rsidR="00BF23B6" w:rsidRDefault="00BF23B6" w:rsidP="00BF23B6">
      <w:pPr>
        <w:pStyle w:val="a3"/>
        <w:numPr>
          <w:ilvl w:val="0"/>
          <w:numId w:val="19"/>
        </w:numPr>
        <w:spacing w:line="256" w:lineRule="auto"/>
        <w:ind w:left="1494"/>
        <w:jc w:val="both"/>
      </w:pPr>
      <w:r>
        <w:t>Александр Степанович Попов;</w:t>
      </w:r>
    </w:p>
    <w:p w:rsidR="00BF23B6" w:rsidRDefault="00BF23B6" w:rsidP="00BF23B6">
      <w:pPr>
        <w:pStyle w:val="a3"/>
        <w:numPr>
          <w:ilvl w:val="0"/>
          <w:numId w:val="19"/>
        </w:numPr>
        <w:spacing w:line="256" w:lineRule="auto"/>
        <w:ind w:left="1494"/>
        <w:jc w:val="both"/>
      </w:pPr>
      <w:r>
        <w:t>Александр Григорьевич Столетов;</w:t>
      </w:r>
    </w:p>
    <w:p w:rsidR="00BF23B6" w:rsidRDefault="00BF23B6" w:rsidP="00BF23B6">
      <w:pPr>
        <w:pStyle w:val="a3"/>
        <w:numPr>
          <w:ilvl w:val="0"/>
          <w:numId w:val="19"/>
        </w:numPr>
        <w:spacing w:line="256" w:lineRule="auto"/>
        <w:ind w:left="1494"/>
        <w:jc w:val="both"/>
      </w:pPr>
      <w:proofErr w:type="spellStart"/>
      <w:r>
        <w:rPr>
          <w:b/>
          <w:u w:val="single"/>
        </w:rPr>
        <w:t>Эмилий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Христианович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Ленц</w:t>
      </w:r>
      <w:proofErr w:type="spellEnd"/>
    </w:p>
    <w:p w:rsidR="00BF23B6" w:rsidRDefault="00BF23B6" w:rsidP="00BF23B6">
      <w:pPr>
        <w:pStyle w:val="a3"/>
      </w:pPr>
    </w:p>
    <w:p w:rsidR="00BF23B6" w:rsidRDefault="00BF23B6" w:rsidP="00BF23B6">
      <w:pPr>
        <w:jc w:val="both"/>
        <w:rPr>
          <w:b/>
          <w:u w:val="single"/>
        </w:rPr>
      </w:pPr>
      <w:r>
        <w:t>5. Отношением работы, совершаемой сторонними силами при перемещении электрического заряда по замкнутой электрической цепи, к величине этого заряда определяется…</w:t>
      </w:r>
    </w:p>
    <w:p w:rsidR="00BF23B6" w:rsidRDefault="00BF23B6" w:rsidP="00BF23B6">
      <w:pPr>
        <w:ind w:left="1134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BF23B6" w:rsidRDefault="00BF23B6" w:rsidP="00BF23B6">
      <w:pPr>
        <w:pStyle w:val="a3"/>
        <w:numPr>
          <w:ilvl w:val="0"/>
          <w:numId w:val="20"/>
        </w:numPr>
        <w:spacing w:line="256" w:lineRule="auto"/>
        <w:jc w:val="both"/>
      </w:pPr>
      <w:r>
        <w:t>электрическое напряжение;</w:t>
      </w:r>
    </w:p>
    <w:p w:rsidR="00BF23B6" w:rsidRDefault="00BF23B6" w:rsidP="00BF23B6">
      <w:pPr>
        <w:pStyle w:val="a3"/>
        <w:numPr>
          <w:ilvl w:val="0"/>
          <w:numId w:val="20"/>
        </w:numPr>
        <w:spacing w:line="256" w:lineRule="auto"/>
        <w:jc w:val="both"/>
      </w:pPr>
      <w:r>
        <w:t>сила тока в цепи;</w:t>
      </w:r>
    </w:p>
    <w:p w:rsidR="00BF23B6" w:rsidRDefault="00BF23B6" w:rsidP="00BF23B6">
      <w:pPr>
        <w:pStyle w:val="a3"/>
        <w:numPr>
          <w:ilvl w:val="0"/>
          <w:numId w:val="20"/>
        </w:numPr>
        <w:spacing w:line="256" w:lineRule="auto"/>
        <w:jc w:val="both"/>
      </w:pPr>
      <w:r>
        <w:rPr>
          <w:b/>
          <w:u w:val="single"/>
        </w:rPr>
        <w:t>электродвижущая сила источника тока</w:t>
      </w:r>
      <w:r>
        <w:t>;</w:t>
      </w:r>
    </w:p>
    <w:p w:rsidR="00BF23B6" w:rsidRDefault="00BF23B6" w:rsidP="00BF23B6">
      <w:pPr>
        <w:pStyle w:val="a3"/>
        <w:numPr>
          <w:ilvl w:val="0"/>
          <w:numId w:val="20"/>
        </w:numPr>
        <w:spacing w:line="256" w:lineRule="auto"/>
        <w:jc w:val="both"/>
      </w:pPr>
      <w:r>
        <w:t>внутреннее сопротивление источника тока;</w:t>
      </w:r>
    </w:p>
    <w:p w:rsidR="00BF23B6" w:rsidRDefault="00BF23B6" w:rsidP="00BF23B6">
      <w:pPr>
        <w:pStyle w:val="a3"/>
        <w:numPr>
          <w:ilvl w:val="0"/>
          <w:numId w:val="20"/>
        </w:numPr>
        <w:spacing w:line="256" w:lineRule="auto"/>
        <w:jc w:val="both"/>
      </w:pPr>
      <w:r>
        <w:t>электрическое сопротивление полной цепи.</w:t>
      </w:r>
    </w:p>
    <w:p w:rsidR="00BF23B6" w:rsidRDefault="00BF23B6" w:rsidP="00BF23B6">
      <w:pPr>
        <w:rPr>
          <w:b/>
          <w:u w:val="single"/>
        </w:rPr>
      </w:pPr>
    </w:p>
    <w:p w:rsidR="00BF23B6" w:rsidRDefault="00BF23B6" w:rsidP="00BF23B6">
      <w:pPr>
        <w:pStyle w:val="a3"/>
        <w:ind w:left="1080"/>
        <w:jc w:val="both"/>
      </w:pPr>
    </w:p>
    <w:p w:rsidR="00BF23B6" w:rsidRDefault="00BF23B6" w:rsidP="00BF23B6">
      <w:pPr>
        <w:jc w:val="both"/>
      </w:pPr>
      <w:r>
        <w:t>6. Четыре сопротивления по 300 Ом каждое соединили сначала последовательно, затем параллельно. Как при этом изменилось общее сопротивление цепи?</w:t>
      </w:r>
    </w:p>
    <w:p w:rsidR="00BF23B6" w:rsidRDefault="00BF23B6" w:rsidP="00BF23B6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BF23B6" w:rsidRDefault="00BF23B6" w:rsidP="00BF23B6">
      <w:pPr>
        <w:pStyle w:val="a3"/>
        <w:numPr>
          <w:ilvl w:val="0"/>
          <w:numId w:val="21"/>
        </w:numPr>
        <w:spacing w:line="256" w:lineRule="auto"/>
        <w:jc w:val="both"/>
      </w:pPr>
      <w:r>
        <w:t>увеличилось в 16 раз;</w:t>
      </w:r>
    </w:p>
    <w:p w:rsidR="00BF23B6" w:rsidRDefault="00BF23B6" w:rsidP="00BF23B6">
      <w:pPr>
        <w:pStyle w:val="a3"/>
        <w:numPr>
          <w:ilvl w:val="0"/>
          <w:numId w:val="21"/>
        </w:numPr>
        <w:spacing w:line="256" w:lineRule="auto"/>
        <w:jc w:val="both"/>
      </w:pPr>
      <w:r>
        <w:t>увеличилось в 4 раза;</w:t>
      </w:r>
    </w:p>
    <w:p w:rsidR="00BF23B6" w:rsidRDefault="00BF23B6" w:rsidP="00BF23B6">
      <w:pPr>
        <w:pStyle w:val="a3"/>
        <w:numPr>
          <w:ilvl w:val="0"/>
          <w:numId w:val="21"/>
        </w:numPr>
        <w:spacing w:line="256" w:lineRule="auto"/>
        <w:jc w:val="both"/>
      </w:pPr>
      <w:r>
        <w:t>не изменилось;</w:t>
      </w:r>
    </w:p>
    <w:p w:rsidR="00BF23B6" w:rsidRDefault="00BF23B6" w:rsidP="00BF23B6">
      <w:pPr>
        <w:pStyle w:val="a3"/>
        <w:numPr>
          <w:ilvl w:val="0"/>
          <w:numId w:val="21"/>
        </w:numPr>
        <w:spacing w:line="256" w:lineRule="auto"/>
        <w:jc w:val="both"/>
      </w:pPr>
      <w:r>
        <w:t>уменьшилось в 4 раза;</w:t>
      </w:r>
    </w:p>
    <w:p w:rsidR="00BF23B6" w:rsidRDefault="00BF23B6" w:rsidP="00BF23B6">
      <w:pPr>
        <w:pStyle w:val="a3"/>
        <w:numPr>
          <w:ilvl w:val="0"/>
          <w:numId w:val="21"/>
        </w:numPr>
        <w:spacing w:line="256" w:lineRule="auto"/>
        <w:jc w:val="both"/>
      </w:pPr>
      <w:r>
        <w:rPr>
          <w:b/>
          <w:u w:val="single"/>
        </w:rPr>
        <w:t>уменьшилось в 16 раз.</w:t>
      </w:r>
    </w:p>
    <w:p w:rsidR="00BF23B6" w:rsidRDefault="00BF23B6" w:rsidP="00BF23B6">
      <w:pPr>
        <w:pStyle w:val="a3"/>
        <w:ind w:left="1440"/>
        <w:jc w:val="both"/>
      </w:pPr>
    </w:p>
    <w:p w:rsidR="00BF23B6" w:rsidRDefault="00BF23B6" w:rsidP="00BF23B6">
      <w:pPr>
        <w:pStyle w:val="a3"/>
        <w:ind w:left="1440"/>
        <w:jc w:val="both"/>
      </w:pPr>
    </w:p>
    <w:p w:rsidR="00BF23B6" w:rsidRDefault="00BF23B6" w:rsidP="00BF23B6">
      <w:pPr>
        <w:jc w:val="both"/>
        <w:rPr>
          <w:b/>
          <w:u w:val="single"/>
        </w:rPr>
      </w:pPr>
      <w:r>
        <w:t>7.  ЭДС источника тока 8 В, его внутреннее сопротивление 0,125 Ом. К источнику подключены параллельно два сопротивления: 1,5 Ом и 0,5 Ом. Найти полный ток в цепи.</w:t>
      </w:r>
    </w:p>
    <w:p w:rsidR="00BF23B6" w:rsidRDefault="00BF23B6" w:rsidP="00BF23B6">
      <w:pPr>
        <w:ind w:left="1559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BF23B6" w:rsidRDefault="00BF23B6" w:rsidP="00BF23B6">
      <w:pPr>
        <w:pStyle w:val="a3"/>
        <w:numPr>
          <w:ilvl w:val="0"/>
          <w:numId w:val="22"/>
        </w:numPr>
        <w:spacing w:line="256" w:lineRule="auto"/>
        <w:jc w:val="both"/>
      </w:pPr>
      <w:r>
        <w:rPr>
          <w:b/>
          <w:u w:val="single"/>
        </w:rPr>
        <w:t xml:space="preserve">16 </w:t>
      </w:r>
      <w:proofErr w:type="gramStart"/>
      <w:r>
        <w:rPr>
          <w:b/>
          <w:u w:val="single"/>
        </w:rPr>
        <w:t>А</w:t>
      </w:r>
      <w:proofErr w:type="gramEnd"/>
      <w:r>
        <w:t>;</w:t>
      </w:r>
    </w:p>
    <w:p w:rsidR="00BF23B6" w:rsidRDefault="00BF23B6" w:rsidP="00BF23B6">
      <w:pPr>
        <w:pStyle w:val="a3"/>
        <w:numPr>
          <w:ilvl w:val="0"/>
          <w:numId w:val="22"/>
        </w:numPr>
        <w:spacing w:line="256" w:lineRule="auto"/>
        <w:jc w:val="both"/>
      </w:pPr>
      <w:r>
        <w:t xml:space="preserve">8 </w:t>
      </w:r>
      <w:proofErr w:type="gramStart"/>
      <w:r>
        <w:t>А</w:t>
      </w:r>
      <w:proofErr w:type="gramEnd"/>
      <w:r>
        <w:t>;</w:t>
      </w:r>
    </w:p>
    <w:p w:rsidR="00BF23B6" w:rsidRDefault="00BF23B6" w:rsidP="00BF23B6">
      <w:pPr>
        <w:pStyle w:val="a3"/>
        <w:numPr>
          <w:ilvl w:val="0"/>
          <w:numId w:val="22"/>
        </w:numPr>
        <w:spacing w:line="256" w:lineRule="auto"/>
        <w:jc w:val="both"/>
      </w:pPr>
      <w:r>
        <w:t xml:space="preserve">4 </w:t>
      </w:r>
      <w:proofErr w:type="gramStart"/>
      <w:r>
        <w:t>А</w:t>
      </w:r>
      <w:proofErr w:type="gramEnd"/>
      <w:r>
        <w:t>;</w:t>
      </w:r>
    </w:p>
    <w:p w:rsidR="00BF23B6" w:rsidRDefault="00BF23B6" w:rsidP="00BF23B6">
      <w:pPr>
        <w:pStyle w:val="a3"/>
        <w:numPr>
          <w:ilvl w:val="0"/>
          <w:numId w:val="22"/>
        </w:numPr>
        <w:spacing w:line="256" w:lineRule="auto"/>
        <w:jc w:val="both"/>
      </w:pPr>
      <w:r>
        <w:t xml:space="preserve">2 </w:t>
      </w:r>
      <w:proofErr w:type="gramStart"/>
      <w:r>
        <w:t>А</w:t>
      </w:r>
      <w:proofErr w:type="gramEnd"/>
      <w:r>
        <w:t xml:space="preserve">; </w:t>
      </w:r>
    </w:p>
    <w:p w:rsidR="00BF23B6" w:rsidRDefault="00BF23B6" w:rsidP="00BF23B6">
      <w:pPr>
        <w:pStyle w:val="a3"/>
        <w:numPr>
          <w:ilvl w:val="0"/>
          <w:numId w:val="22"/>
        </w:numPr>
        <w:spacing w:line="256" w:lineRule="auto"/>
        <w:jc w:val="both"/>
      </w:pPr>
      <w:r>
        <w:t>1 А</w:t>
      </w:r>
    </w:p>
    <w:p w:rsidR="00BF23B6" w:rsidRDefault="00BF23B6" w:rsidP="00BF23B6">
      <w:pPr>
        <w:pStyle w:val="a3"/>
        <w:ind w:left="1800"/>
        <w:jc w:val="both"/>
      </w:pPr>
    </w:p>
    <w:p w:rsidR="00BF23B6" w:rsidRDefault="00BF23B6" w:rsidP="00BF23B6">
      <w:pPr>
        <w:pStyle w:val="a3"/>
        <w:ind w:left="2160"/>
      </w:pPr>
    </w:p>
    <w:p w:rsidR="00BF23B6" w:rsidRDefault="00BF23B6" w:rsidP="00BF23B6">
      <w:r>
        <w:t>8. Мощность электронагревательного прибора при уменьшении длины нагревательной спирали вдвое и уменьшении напряжения в цепи вдвое:</w:t>
      </w:r>
    </w:p>
    <w:p w:rsidR="00BF23B6" w:rsidRDefault="00BF23B6" w:rsidP="00BF23B6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BF23B6" w:rsidRDefault="00BF23B6" w:rsidP="00BF23B6">
      <w:pPr>
        <w:pStyle w:val="a3"/>
        <w:numPr>
          <w:ilvl w:val="0"/>
          <w:numId w:val="23"/>
        </w:numPr>
        <w:spacing w:line="256" w:lineRule="auto"/>
        <w:rPr>
          <w:sz w:val="20"/>
        </w:rPr>
      </w:pPr>
      <w:r>
        <w:t xml:space="preserve">уменьшится в 8 раз; </w:t>
      </w:r>
    </w:p>
    <w:p w:rsidR="00BF23B6" w:rsidRDefault="00BF23B6" w:rsidP="00BF23B6">
      <w:pPr>
        <w:pStyle w:val="a3"/>
        <w:numPr>
          <w:ilvl w:val="0"/>
          <w:numId w:val="23"/>
        </w:numPr>
        <w:spacing w:line="256" w:lineRule="auto"/>
      </w:pPr>
      <w:r>
        <w:t>уменьшится в 4 раза</w:t>
      </w:r>
      <w:r>
        <w:rPr>
          <w:b/>
          <w:u w:val="single"/>
        </w:rPr>
        <w:t xml:space="preserve">; </w:t>
      </w:r>
    </w:p>
    <w:p w:rsidR="00BF23B6" w:rsidRDefault="00BF23B6" w:rsidP="00BF23B6">
      <w:pPr>
        <w:pStyle w:val="a3"/>
        <w:numPr>
          <w:ilvl w:val="0"/>
          <w:numId w:val="23"/>
        </w:numPr>
        <w:spacing w:line="256" w:lineRule="auto"/>
      </w:pPr>
      <w:r>
        <w:rPr>
          <w:b/>
          <w:u w:val="single"/>
        </w:rPr>
        <w:t>уменьшится в 2 раза</w:t>
      </w:r>
      <w:r>
        <w:t>;</w:t>
      </w:r>
    </w:p>
    <w:p w:rsidR="00BF23B6" w:rsidRDefault="00BF23B6" w:rsidP="00BF23B6">
      <w:pPr>
        <w:pStyle w:val="a3"/>
        <w:numPr>
          <w:ilvl w:val="0"/>
          <w:numId w:val="23"/>
        </w:numPr>
        <w:spacing w:line="256" w:lineRule="auto"/>
      </w:pPr>
      <w:r>
        <w:t>не изменится;</w:t>
      </w:r>
    </w:p>
    <w:p w:rsidR="00BF23B6" w:rsidRDefault="00BF23B6" w:rsidP="00BF23B6">
      <w:pPr>
        <w:pStyle w:val="a3"/>
        <w:numPr>
          <w:ilvl w:val="0"/>
          <w:numId w:val="23"/>
        </w:numPr>
        <w:spacing w:line="256" w:lineRule="auto"/>
      </w:pPr>
      <w:r>
        <w:t>увеличится в 2 раза.</w:t>
      </w:r>
    </w:p>
    <w:p w:rsidR="00BF23B6" w:rsidRDefault="00BF23B6" w:rsidP="00BF23B6">
      <w:pPr>
        <w:pStyle w:val="a3"/>
        <w:ind w:left="1080"/>
      </w:pPr>
    </w:p>
    <w:p w:rsidR="00BF23B6" w:rsidRDefault="00BF23B6" w:rsidP="00BF23B6">
      <w:pPr>
        <w:pStyle w:val="a3"/>
      </w:pPr>
    </w:p>
    <w:p w:rsidR="00BF23B6" w:rsidRDefault="00BF23B6" w:rsidP="00BF23B6">
      <w:pPr>
        <w:pStyle w:val="a3"/>
        <w:numPr>
          <w:ilvl w:val="0"/>
          <w:numId w:val="24"/>
        </w:numPr>
        <w:spacing w:line="256" w:lineRule="auto"/>
      </w:pPr>
      <w:r>
        <w:t>Причиной вылета электронов из катода вакуумной лампы диода является:</w:t>
      </w:r>
    </w:p>
    <w:p w:rsidR="00BF23B6" w:rsidRDefault="00BF23B6" w:rsidP="00BF23B6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BF23B6" w:rsidRDefault="00BF23B6" w:rsidP="00BF23B6">
      <w:pPr>
        <w:pStyle w:val="a3"/>
        <w:numPr>
          <w:ilvl w:val="0"/>
          <w:numId w:val="25"/>
        </w:numPr>
        <w:spacing w:line="256" w:lineRule="auto"/>
        <w:rPr>
          <w:sz w:val="20"/>
        </w:rPr>
      </w:pPr>
      <w:r>
        <w:lastRenderedPageBreak/>
        <w:t>фотоэффект;</w:t>
      </w:r>
    </w:p>
    <w:p w:rsidR="00BF23B6" w:rsidRDefault="00BF23B6" w:rsidP="00BF23B6">
      <w:pPr>
        <w:pStyle w:val="a3"/>
        <w:numPr>
          <w:ilvl w:val="0"/>
          <w:numId w:val="25"/>
        </w:numPr>
        <w:spacing w:line="256" w:lineRule="auto"/>
      </w:pPr>
      <w:r>
        <w:t>электрическое поле между катодом и анодом;</w:t>
      </w:r>
    </w:p>
    <w:p w:rsidR="00BF23B6" w:rsidRDefault="00BF23B6" w:rsidP="00BF23B6">
      <w:pPr>
        <w:pStyle w:val="a3"/>
        <w:numPr>
          <w:ilvl w:val="0"/>
          <w:numId w:val="25"/>
        </w:numPr>
        <w:spacing w:line="256" w:lineRule="auto"/>
      </w:pPr>
      <w:r>
        <w:t>химическая реакция окисления катода;</w:t>
      </w:r>
    </w:p>
    <w:p w:rsidR="00BF23B6" w:rsidRDefault="00BF23B6" w:rsidP="00BF23B6">
      <w:pPr>
        <w:pStyle w:val="a3"/>
        <w:numPr>
          <w:ilvl w:val="0"/>
          <w:numId w:val="25"/>
        </w:numPr>
        <w:spacing w:line="256" w:lineRule="auto"/>
      </w:pPr>
      <w:r>
        <w:rPr>
          <w:b/>
          <w:u w:val="single"/>
        </w:rPr>
        <w:t>термоэлектронная эмиссия;</w:t>
      </w:r>
    </w:p>
    <w:p w:rsidR="00BF23B6" w:rsidRDefault="00BF23B6" w:rsidP="00BF23B6">
      <w:pPr>
        <w:pStyle w:val="a3"/>
        <w:numPr>
          <w:ilvl w:val="0"/>
          <w:numId w:val="25"/>
        </w:numPr>
        <w:spacing w:line="256" w:lineRule="auto"/>
      </w:pPr>
      <w:r>
        <w:t>радиоактивный бета-распад.</w:t>
      </w:r>
    </w:p>
    <w:p w:rsidR="00BF23B6" w:rsidRDefault="00BF23B6" w:rsidP="00BF23B6">
      <w:pPr>
        <w:pStyle w:val="a3"/>
        <w:ind w:left="1080"/>
      </w:pPr>
    </w:p>
    <w:p w:rsidR="00BF23B6" w:rsidRDefault="00BF23B6" w:rsidP="00BF23B6">
      <w:pPr>
        <w:pStyle w:val="a3"/>
        <w:numPr>
          <w:ilvl w:val="0"/>
          <w:numId w:val="24"/>
        </w:numPr>
        <w:spacing w:line="256" w:lineRule="auto"/>
        <w:jc w:val="both"/>
        <w:rPr>
          <w:b/>
          <w:u w:val="single"/>
        </w:rPr>
      </w:pPr>
      <w:r>
        <w:t>Троллейбус массой 11 т движется равномерно со скоростью 10 м/с. Найти силу тока в обмотке двигателя, если напряжение 550 В и КПД 80%. Коэффициент сопротивления движению равен 0,02.</w:t>
      </w:r>
    </w:p>
    <w:p w:rsidR="00BF23B6" w:rsidRDefault="00BF23B6" w:rsidP="00BF23B6">
      <w:pPr>
        <w:pStyle w:val="a3"/>
        <w:ind w:left="1211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BF23B6" w:rsidRDefault="00BF23B6" w:rsidP="00BF23B6">
      <w:pPr>
        <w:pStyle w:val="a3"/>
        <w:numPr>
          <w:ilvl w:val="0"/>
          <w:numId w:val="26"/>
        </w:numPr>
        <w:spacing w:line="256" w:lineRule="auto"/>
      </w:pPr>
      <w:r>
        <w:t xml:space="preserve">32 </w:t>
      </w:r>
      <w:proofErr w:type="gramStart"/>
      <w:r>
        <w:t>А</w:t>
      </w:r>
      <w:proofErr w:type="gramEnd"/>
      <w:r>
        <w:t>;</w:t>
      </w:r>
    </w:p>
    <w:p w:rsidR="00BF23B6" w:rsidRDefault="00BF23B6" w:rsidP="00BF23B6">
      <w:pPr>
        <w:pStyle w:val="a3"/>
        <w:numPr>
          <w:ilvl w:val="0"/>
          <w:numId w:val="26"/>
        </w:numPr>
        <w:spacing w:line="256" w:lineRule="auto"/>
      </w:pPr>
      <w:r>
        <w:t xml:space="preserve">40 </w:t>
      </w:r>
      <w:proofErr w:type="gramStart"/>
      <w:r>
        <w:t>А</w:t>
      </w:r>
      <w:proofErr w:type="gramEnd"/>
      <w:r>
        <w:rPr>
          <w:b/>
          <w:u w:val="single"/>
        </w:rPr>
        <w:t>;</w:t>
      </w:r>
    </w:p>
    <w:p w:rsidR="00BF23B6" w:rsidRDefault="00BF23B6" w:rsidP="00BF23B6">
      <w:pPr>
        <w:pStyle w:val="a3"/>
        <w:numPr>
          <w:ilvl w:val="0"/>
          <w:numId w:val="26"/>
        </w:numPr>
        <w:spacing w:line="256" w:lineRule="auto"/>
      </w:pPr>
      <w:r>
        <w:rPr>
          <w:b/>
          <w:u w:val="single"/>
        </w:rPr>
        <w:t xml:space="preserve">50 </w:t>
      </w:r>
      <w:proofErr w:type="gramStart"/>
      <w:r>
        <w:rPr>
          <w:b/>
          <w:u w:val="single"/>
        </w:rPr>
        <w:t>А</w:t>
      </w:r>
      <w:proofErr w:type="gramEnd"/>
      <w:r>
        <w:t>;</w:t>
      </w:r>
    </w:p>
    <w:p w:rsidR="00BF23B6" w:rsidRDefault="00BF23B6" w:rsidP="00BF23B6">
      <w:pPr>
        <w:pStyle w:val="a3"/>
        <w:numPr>
          <w:ilvl w:val="0"/>
          <w:numId w:val="26"/>
        </w:numPr>
        <w:spacing w:line="256" w:lineRule="auto"/>
      </w:pPr>
      <w:r>
        <w:t xml:space="preserve">72 </w:t>
      </w:r>
      <w:proofErr w:type="gramStart"/>
      <w:r>
        <w:t>А</w:t>
      </w:r>
      <w:proofErr w:type="gramEnd"/>
      <w:r>
        <w:t>;</w:t>
      </w:r>
    </w:p>
    <w:p w:rsidR="00BF23B6" w:rsidRDefault="00BF23B6" w:rsidP="00BF23B6">
      <w:pPr>
        <w:pStyle w:val="a3"/>
        <w:numPr>
          <w:ilvl w:val="0"/>
          <w:numId w:val="26"/>
        </w:numPr>
        <w:spacing w:line="256" w:lineRule="auto"/>
      </w:pPr>
      <w:r>
        <w:t>82 А.</w:t>
      </w:r>
    </w:p>
    <w:p w:rsidR="00BF23B6" w:rsidRDefault="00BF23B6" w:rsidP="00BF23B6">
      <w:pPr>
        <w:pStyle w:val="a3"/>
      </w:pPr>
    </w:p>
    <w:p w:rsidR="00BF23B6" w:rsidRDefault="00BF23B6" w:rsidP="00BF23B6">
      <w:pPr>
        <w:ind w:left="1440"/>
        <w:jc w:val="both"/>
      </w:pPr>
    </w:p>
    <w:p w:rsidR="00BF23B6" w:rsidRDefault="00BF23B6" w:rsidP="00BF23B6">
      <w:pPr>
        <w:jc w:val="both"/>
      </w:pPr>
    </w:p>
    <w:p w:rsidR="00BF23B6" w:rsidRDefault="00BF23B6" w:rsidP="00BF23B6">
      <w:pPr>
        <w:jc w:val="both"/>
      </w:pPr>
    </w:p>
    <w:p w:rsidR="00BF23B6" w:rsidRDefault="00BF23B6" w:rsidP="00BF23B6">
      <w:pPr>
        <w:jc w:val="both"/>
      </w:pPr>
    </w:p>
    <w:p w:rsidR="00BF23B6" w:rsidRDefault="00BF23B6" w:rsidP="00BF23B6">
      <w:pPr>
        <w:jc w:val="both"/>
      </w:pPr>
    </w:p>
    <w:p w:rsidR="00E459CC" w:rsidRPr="00E459CC" w:rsidRDefault="00E459CC" w:rsidP="00BF23B6">
      <w:pPr>
        <w:jc w:val="center"/>
      </w:pPr>
    </w:p>
    <w:p w:rsidR="00E459CC" w:rsidRDefault="00E459CC" w:rsidP="00E459CC">
      <w:pPr>
        <w:jc w:val="both"/>
      </w:pPr>
    </w:p>
    <w:p w:rsidR="00E459CC" w:rsidRPr="00F2219E" w:rsidRDefault="00E459CC" w:rsidP="00E459CC">
      <w:pPr>
        <w:jc w:val="both"/>
      </w:pPr>
    </w:p>
    <w:p w:rsidR="000227C5" w:rsidRPr="000227C5" w:rsidRDefault="000227C5" w:rsidP="000227C5">
      <w:pPr>
        <w:jc w:val="both"/>
      </w:pPr>
    </w:p>
    <w:p w:rsidR="000227C5" w:rsidRPr="000227C5" w:rsidRDefault="000227C5" w:rsidP="000227C5">
      <w:pPr>
        <w:jc w:val="center"/>
        <w:rPr>
          <w:b/>
          <w:sz w:val="44"/>
          <w:szCs w:val="44"/>
        </w:rPr>
      </w:pPr>
    </w:p>
    <w:sectPr w:rsidR="000227C5" w:rsidRPr="0002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4B4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0816B7"/>
    <w:multiLevelType w:val="hybridMultilevel"/>
    <w:tmpl w:val="F808D9B2"/>
    <w:lvl w:ilvl="0" w:tplc="E788C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689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6B3F14"/>
    <w:multiLevelType w:val="hybridMultilevel"/>
    <w:tmpl w:val="E8CA4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75C2"/>
    <w:multiLevelType w:val="hybridMultilevel"/>
    <w:tmpl w:val="5C8E4E60"/>
    <w:lvl w:ilvl="0" w:tplc="49D2554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92F59"/>
    <w:multiLevelType w:val="hybridMultilevel"/>
    <w:tmpl w:val="A2D08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74765"/>
    <w:multiLevelType w:val="hybridMultilevel"/>
    <w:tmpl w:val="AD30A8AA"/>
    <w:lvl w:ilvl="0" w:tplc="1DC2125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7784D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85457E"/>
    <w:multiLevelType w:val="hybridMultilevel"/>
    <w:tmpl w:val="9C4A6BD2"/>
    <w:lvl w:ilvl="0" w:tplc="A15E4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236BD3"/>
    <w:multiLevelType w:val="hybridMultilevel"/>
    <w:tmpl w:val="2D7C64E4"/>
    <w:lvl w:ilvl="0" w:tplc="9C003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4E4386"/>
    <w:multiLevelType w:val="hybridMultilevel"/>
    <w:tmpl w:val="525AC894"/>
    <w:lvl w:ilvl="0" w:tplc="AEC2BA24">
      <w:start w:val="9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08108C"/>
    <w:multiLevelType w:val="hybridMultilevel"/>
    <w:tmpl w:val="72A4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A7D42"/>
    <w:multiLevelType w:val="hybridMultilevel"/>
    <w:tmpl w:val="62CCB7DC"/>
    <w:lvl w:ilvl="0" w:tplc="3C304A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23381F"/>
    <w:multiLevelType w:val="hybridMultilevel"/>
    <w:tmpl w:val="02861FFC"/>
    <w:lvl w:ilvl="0" w:tplc="A5BC9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3225DF"/>
    <w:multiLevelType w:val="hybridMultilevel"/>
    <w:tmpl w:val="29B43668"/>
    <w:lvl w:ilvl="0" w:tplc="51909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E66927"/>
    <w:multiLevelType w:val="hybridMultilevel"/>
    <w:tmpl w:val="25AA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2F5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6543C6"/>
    <w:multiLevelType w:val="hybridMultilevel"/>
    <w:tmpl w:val="F808D9B2"/>
    <w:lvl w:ilvl="0" w:tplc="E788C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3A3171"/>
    <w:multiLevelType w:val="hybridMultilevel"/>
    <w:tmpl w:val="9C4A6BD2"/>
    <w:lvl w:ilvl="0" w:tplc="A15E4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F05E10"/>
    <w:multiLevelType w:val="hybridMultilevel"/>
    <w:tmpl w:val="ABC64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C5"/>
    <w:rsid w:val="00021589"/>
    <w:rsid w:val="000227C5"/>
    <w:rsid w:val="003646FC"/>
    <w:rsid w:val="00370DC8"/>
    <w:rsid w:val="00445AA8"/>
    <w:rsid w:val="00464CAC"/>
    <w:rsid w:val="004B607C"/>
    <w:rsid w:val="006C4F99"/>
    <w:rsid w:val="00705FDB"/>
    <w:rsid w:val="00772DA2"/>
    <w:rsid w:val="007D2B01"/>
    <w:rsid w:val="00864338"/>
    <w:rsid w:val="00BF23B6"/>
    <w:rsid w:val="00C80B61"/>
    <w:rsid w:val="00DF229C"/>
    <w:rsid w:val="00E459CC"/>
    <w:rsid w:val="00F2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F812"/>
  <w15:chartTrackingRefBased/>
  <w15:docId w15:val="{6D8AB761-D139-46C7-B422-9AD37D65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2021-12-10T07:25:00Z</dcterms:created>
  <dcterms:modified xsi:type="dcterms:W3CDTF">2021-12-10T07:25:00Z</dcterms:modified>
</cp:coreProperties>
</file>