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Default="0059093A" w:rsidP="0059093A">
      <w:pPr>
        <w:jc w:val="center"/>
      </w:pPr>
    </w:p>
    <w:p w:rsidR="0059093A" w:rsidRPr="009E3CAD" w:rsidRDefault="0059093A" w:rsidP="00590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D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59093A" w:rsidRPr="009E3CAD" w:rsidRDefault="0059093A" w:rsidP="00590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D">
        <w:rPr>
          <w:rFonts w:ascii="Times New Roman" w:hAnsi="Times New Roman" w:cs="Times New Roman"/>
          <w:b/>
          <w:sz w:val="24"/>
          <w:szCs w:val="24"/>
        </w:rPr>
        <w:t>Интеграция  двиг</w:t>
      </w:r>
      <w:r w:rsidR="009E3CAD" w:rsidRPr="009E3CAD">
        <w:rPr>
          <w:rFonts w:ascii="Times New Roman" w:hAnsi="Times New Roman" w:cs="Times New Roman"/>
          <w:b/>
          <w:sz w:val="24"/>
          <w:szCs w:val="24"/>
        </w:rPr>
        <w:t xml:space="preserve">ательной    </w:t>
      </w:r>
      <w:r w:rsidR="004A3992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0" w:name="_GoBack"/>
      <w:bookmarkEnd w:id="0"/>
      <w:r w:rsidRPr="009E3CAD">
        <w:rPr>
          <w:rFonts w:ascii="Times New Roman" w:hAnsi="Times New Roman" w:cs="Times New Roman"/>
          <w:b/>
          <w:sz w:val="24"/>
          <w:szCs w:val="24"/>
        </w:rPr>
        <w:t xml:space="preserve"> речевой активности в</w:t>
      </w:r>
    </w:p>
    <w:p w:rsidR="00281E10" w:rsidRPr="009E3CAD" w:rsidRDefault="0059093A" w:rsidP="00590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D">
        <w:rPr>
          <w:rFonts w:ascii="Times New Roman" w:hAnsi="Times New Roman" w:cs="Times New Roman"/>
          <w:b/>
          <w:sz w:val="24"/>
          <w:szCs w:val="24"/>
        </w:rPr>
        <w:t xml:space="preserve"> процессе физического воспитания.</w:t>
      </w: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кв.категории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E3CAD" w:rsidRDefault="009E3CAD" w:rsidP="005909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59093A" w:rsidP="005909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93A" w:rsidRDefault="009E3CAD" w:rsidP="009E3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9093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93A">
        <w:rPr>
          <w:rFonts w:ascii="Times New Roman" w:hAnsi="Times New Roman" w:cs="Times New Roman"/>
          <w:sz w:val="24"/>
          <w:szCs w:val="24"/>
        </w:rPr>
        <w:t>Набережные Челны,2021 год</w:t>
      </w:r>
    </w:p>
    <w:p w:rsidR="0059093A" w:rsidRDefault="0059093A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Главная цель физического воспитания в детском саду состоит в том, чтобы удовлетворяя естественную биологическую потребность дошкольников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движении ,добиться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хорошего уровня здоровья и всестороннего физического развития детей.</w:t>
      </w:r>
      <w:r w:rsidR="007D1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Но,</w:t>
      </w:r>
      <w:r w:rsidR="007D1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помимо развития физических качеств дошкольников,</w:t>
      </w:r>
      <w:r w:rsidR="007D1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стоит забывать о развитии речи.</w:t>
      </w:r>
      <w:r w:rsidR="007D18CC">
        <w:rPr>
          <w:rFonts w:ascii="Times New Roman" w:hAnsi="Times New Roman" w:cs="Times New Roman"/>
          <w:sz w:val="24"/>
          <w:szCs w:val="24"/>
        </w:rPr>
        <w:t xml:space="preserve"> С каждым годом число </w:t>
      </w:r>
      <w:proofErr w:type="spellStart"/>
      <w:r w:rsidR="007D18CC">
        <w:rPr>
          <w:rFonts w:ascii="Times New Roman" w:hAnsi="Times New Roman" w:cs="Times New Roman"/>
          <w:sz w:val="24"/>
          <w:szCs w:val="24"/>
        </w:rPr>
        <w:t>поздноговорящих</w:t>
      </w:r>
      <w:proofErr w:type="spellEnd"/>
      <w:r w:rsidR="007D18CC">
        <w:rPr>
          <w:rFonts w:ascii="Times New Roman" w:hAnsi="Times New Roman" w:cs="Times New Roman"/>
          <w:sz w:val="24"/>
          <w:szCs w:val="24"/>
        </w:rPr>
        <w:t xml:space="preserve"> детей возрастает, активный словарь детей низок. Они стараются обходиться мимикой, но не общением.</w:t>
      </w:r>
    </w:p>
    <w:p w:rsidR="007D18CC" w:rsidRDefault="007D18C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этого, </w:t>
      </w:r>
      <w:proofErr w:type="gramStart"/>
      <w:r w:rsidR="00AC6AFD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педагогам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работающими с детьми дошкольного возраста важно использовать такую систему игр и упражнений которая будет направлена на формирование речевой культуры ребенка.</w:t>
      </w:r>
    </w:p>
    <w:p w:rsidR="007D18CC" w:rsidRDefault="007D18C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своей группе используем подвижные игры,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различные упражнения,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 физкультурных занятиях,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на праздниках,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досугах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свободной деятельности,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,и на прогулках.</w:t>
      </w:r>
    </w:p>
    <w:p w:rsidR="007D18CC" w:rsidRDefault="007D18C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помогают в решении одной из основных задач- вызвать у детей желание говорить,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речевым контактам,</w:t>
      </w:r>
      <w:r w:rsidR="00AC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6A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обуждению у детей подражательной речевой деятельности.</w:t>
      </w:r>
    </w:p>
    <w:p w:rsidR="007D18CC" w:rsidRDefault="007D18C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</w:t>
      </w:r>
      <w:r w:rsidR="00AC6AFD">
        <w:rPr>
          <w:rFonts w:ascii="Times New Roman" w:hAnsi="Times New Roman" w:cs="Times New Roman"/>
          <w:sz w:val="24"/>
          <w:szCs w:val="24"/>
        </w:rPr>
        <w:t>ети очень любят в подвижные игры «Гуси –лебеди», «Мышеловка».</w:t>
      </w:r>
    </w:p>
    <w:p w:rsidR="00AC6AFD" w:rsidRDefault="00AC6AFD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мы часто во второй половине дня показываем игры драматизации. </w:t>
      </w:r>
      <w:proofErr w:type="spellStart"/>
      <w:proofErr w:type="gramStart"/>
      <w:r w:rsidR="009E3CAD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>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: «Лиса и зайцы»,  «Волк и зайцы». У любой игры есть определенные правила, водящий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играющим. Объяснение правил игры способствует развитию логичности, четкости речи, повышению самооценки.</w:t>
      </w:r>
    </w:p>
    <w:p w:rsidR="00AC6AFD" w:rsidRDefault="00AC6AFD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я пришла к выводу о том, что одним из способов повышения у детей интереса к физической культуре и спорту, потребности в естественной двигательной активности,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двигательных сказок.</w:t>
      </w:r>
      <w:r w:rsidR="00867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 средство позволяет развивать воображение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,обогащать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речевое развитие.</w:t>
      </w:r>
      <w:r w:rsidR="00867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Авторские сказки</w:t>
      </w:r>
      <w:r w:rsidR="00867DAC">
        <w:rPr>
          <w:rFonts w:ascii="Times New Roman" w:hAnsi="Times New Roman" w:cs="Times New Roman"/>
          <w:sz w:val="24"/>
          <w:szCs w:val="24"/>
        </w:rPr>
        <w:t xml:space="preserve"> рассматриваются авторами как система физических упражнений.</w:t>
      </w:r>
    </w:p>
    <w:p w:rsidR="00867DAC" w:rsidRDefault="00867DA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работы подходит для работы с детьми любого возраста. Двигательные сказки осуществляются по мотивам литературных произведений. Их проведение требует ясного представления образа литературного героя, и сюжета, умение передавать характер.</w:t>
      </w:r>
    </w:p>
    <w:p w:rsidR="00867DAC" w:rsidRDefault="00867DA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сказки могут использоваться при любой форме организации физкультурно-</w:t>
      </w:r>
      <w:r w:rsidR="009E3CAD">
        <w:rPr>
          <w:rFonts w:ascii="Times New Roman" w:hAnsi="Times New Roman" w:cs="Times New Roman"/>
          <w:sz w:val="24"/>
          <w:szCs w:val="24"/>
        </w:rPr>
        <w:t>оздоровительной работы с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3CAD">
        <w:rPr>
          <w:rFonts w:ascii="Times New Roman" w:hAnsi="Times New Roman" w:cs="Times New Roman"/>
          <w:sz w:val="24"/>
          <w:szCs w:val="24"/>
        </w:rPr>
        <w:t xml:space="preserve"> как в процессе всего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1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в отдельных его частях.</w:t>
      </w:r>
    </w:p>
    <w:p w:rsidR="00867DAC" w:rsidRDefault="00867DA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игры на расслабление, мы отправляемся с детьми в сказочный мир фантазий. Слушаем музыку с закрытыми глазами, дети путешествуют по сказке и превращаются в маленьких рыбок, или бабочек, или снежинок. Прекрасным завершением сказки становится прохождение через водопад</w:t>
      </w:r>
      <w:r w:rsidR="009E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(сухой душ из разноцветных ленточек).</w:t>
      </w:r>
    </w:p>
    <w:p w:rsidR="00581EDB" w:rsidRDefault="009E3CAD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сюжетных сказок создает положительный психологический настрой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занятие .Все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способствует к укреплению здоровья ребенка, его физическому и умственному развитию. А, самое главное, у детей развивается речь.</w:t>
      </w:r>
    </w:p>
    <w:p w:rsidR="00581EDB" w:rsidRDefault="00581EDB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DB" w:rsidRDefault="00581EDB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DB" w:rsidRDefault="00581EDB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DB" w:rsidRPr="003B342C" w:rsidRDefault="00581EDB" w:rsidP="001E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Самая любимая игра у детей: </w:t>
      </w:r>
      <w:r w:rsidRPr="003B342C">
        <w:rPr>
          <w:rFonts w:ascii="Times New Roman" w:hAnsi="Times New Roman" w:cs="Times New Roman"/>
          <w:b/>
          <w:sz w:val="24"/>
          <w:szCs w:val="24"/>
        </w:rPr>
        <w:t xml:space="preserve">«Супер </w:t>
      </w:r>
      <w:proofErr w:type="spellStart"/>
      <w:r w:rsidRPr="003B342C">
        <w:rPr>
          <w:rFonts w:ascii="Times New Roman" w:hAnsi="Times New Roman" w:cs="Times New Roman"/>
          <w:b/>
          <w:sz w:val="24"/>
          <w:szCs w:val="24"/>
        </w:rPr>
        <w:t>Твист</w:t>
      </w:r>
      <w:r w:rsidR="004A33DC">
        <w:rPr>
          <w:rFonts w:ascii="Times New Roman" w:hAnsi="Times New Roman" w:cs="Times New Roman"/>
          <w:b/>
          <w:sz w:val="24"/>
          <w:szCs w:val="24"/>
        </w:rPr>
        <w:t>е</w:t>
      </w:r>
      <w:r w:rsidRPr="003B342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3B342C">
        <w:rPr>
          <w:rFonts w:ascii="Times New Roman" w:hAnsi="Times New Roman" w:cs="Times New Roman"/>
          <w:b/>
          <w:sz w:val="24"/>
          <w:szCs w:val="24"/>
        </w:rPr>
        <w:t>».</w:t>
      </w:r>
    </w:p>
    <w:p w:rsidR="00581EDB" w:rsidRPr="001E116B" w:rsidRDefault="00581ED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6B"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581EDB" w:rsidRDefault="00581EDB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числа игроков на коврике можно играть в командах или по отдельности.</w:t>
      </w:r>
      <w:r w:rsidR="003B342C">
        <w:rPr>
          <w:rFonts w:ascii="Times New Roman" w:hAnsi="Times New Roman" w:cs="Times New Roman"/>
          <w:sz w:val="24"/>
          <w:szCs w:val="24"/>
        </w:rPr>
        <w:t xml:space="preserve"> Начните игру в следующих позициях: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3B342C">
        <w:rPr>
          <w:rFonts w:ascii="Times New Roman" w:hAnsi="Times New Roman" w:cs="Times New Roman"/>
          <w:b/>
          <w:sz w:val="24"/>
          <w:szCs w:val="24"/>
        </w:rPr>
        <w:t>2 игрока</w:t>
      </w:r>
      <w:r>
        <w:rPr>
          <w:rFonts w:ascii="Times New Roman" w:hAnsi="Times New Roman" w:cs="Times New Roman"/>
          <w:sz w:val="24"/>
          <w:szCs w:val="24"/>
        </w:rPr>
        <w:t>. каждый игрок ставит одну ногу на желтый кружок и другую на голубой по краям коврика.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3B342C">
        <w:rPr>
          <w:rFonts w:ascii="Times New Roman" w:hAnsi="Times New Roman" w:cs="Times New Roman"/>
          <w:b/>
          <w:sz w:val="24"/>
          <w:szCs w:val="24"/>
        </w:rPr>
        <w:t>3 игрока</w:t>
      </w:r>
      <w:r>
        <w:rPr>
          <w:rFonts w:ascii="Times New Roman" w:hAnsi="Times New Roman" w:cs="Times New Roman"/>
          <w:sz w:val="24"/>
          <w:szCs w:val="24"/>
        </w:rPr>
        <w:t>. два игрока занимают вышеизложенную позицию лицом к центру, а третий игрок становится на два центральных кружка.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3B342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3B342C">
        <w:rPr>
          <w:rFonts w:ascii="Times New Roman" w:hAnsi="Times New Roman" w:cs="Times New Roman"/>
          <w:b/>
          <w:sz w:val="24"/>
          <w:szCs w:val="24"/>
        </w:rPr>
        <w:t>игрока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случае игроки разбиваются на 2 команды и становятся по двое на противоположных концах коврика.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игроков больше четырех, вы 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выбрать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разбиться на команды, либо играть «каждый сам за себя».</w:t>
      </w:r>
    </w:p>
    <w:p w:rsidR="003B342C" w:rsidRPr="003B342C" w:rsidRDefault="003B342C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2C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игрок ,оставшийся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стоящим» после того как все участники игры выбыли, является победителем.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3B342C">
        <w:rPr>
          <w:rFonts w:ascii="Times New Roman" w:hAnsi="Times New Roman" w:cs="Times New Roman"/>
          <w:b/>
          <w:sz w:val="24"/>
          <w:szCs w:val="24"/>
        </w:rPr>
        <w:t>Командная игра: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2C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 занимать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кружок. Как только один игрок падает или касается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коленом коврика, победителем является другая команда.</w:t>
      </w: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42C">
        <w:rPr>
          <w:rFonts w:ascii="Times New Roman" w:hAnsi="Times New Roman" w:cs="Times New Roman"/>
          <w:b/>
          <w:sz w:val="24"/>
          <w:szCs w:val="24"/>
        </w:rPr>
        <w:t>Твистер</w:t>
      </w:r>
      <w:proofErr w:type="spellEnd"/>
      <w:r w:rsidRPr="003B342C">
        <w:rPr>
          <w:rFonts w:ascii="Times New Roman" w:hAnsi="Times New Roman" w:cs="Times New Roman"/>
          <w:b/>
          <w:sz w:val="24"/>
          <w:szCs w:val="24"/>
        </w:rPr>
        <w:t xml:space="preserve"> для двоих: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3DC">
        <w:rPr>
          <w:rFonts w:ascii="Times New Roman" w:hAnsi="Times New Roman" w:cs="Times New Roman"/>
          <w:sz w:val="24"/>
          <w:szCs w:val="24"/>
        </w:rPr>
        <w:t>игра проходит также,</w:t>
      </w:r>
      <w:r w:rsidR="004A33DC">
        <w:rPr>
          <w:rFonts w:ascii="Times New Roman" w:hAnsi="Times New Roman" w:cs="Times New Roman"/>
          <w:sz w:val="24"/>
          <w:szCs w:val="24"/>
        </w:rPr>
        <w:t xml:space="preserve"> </w:t>
      </w:r>
      <w:r w:rsidRPr="004A33DC">
        <w:rPr>
          <w:rFonts w:ascii="Times New Roman" w:hAnsi="Times New Roman" w:cs="Times New Roman"/>
          <w:sz w:val="24"/>
          <w:szCs w:val="24"/>
        </w:rPr>
        <w:t>как изложено выше,</w:t>
      </w:r>
      <w:r w:rsidR="004A33DC">
        <w:rPr>
          <w:rFonts w:ascii="Times New Roman" w:hAnsi="Times New Roman" w:cs="Times New Roman"/>
          <w:sz w:val="24"/>
          <w:szCs w:val="24"/>
        </w:rPr>
        <w:t xml:space="preserve"> </w:t>
      </w:r>
      <w:r w:rsidRPr="004A33DC">
        <w:rPr>
          <w:rFonts w:ascii="Times New Roman" w:hAnsi="Times New Roman" w:cs="Times New Roman"/>
          <w:sz w:val="24"/>
          <w:szCs w:val="24"/>
        </w:rPr>
        <w:t>только без рулетки.</w:t>
      </w:r>
      <w:r w:rsidR="004A33DC">
        <w:rPr>
          <w:rFonts w:ascii="Times New Roman" w:hAnsi="Times New Roman" w:cs="Times New Roman"/>
          <w:sz w:val="24"/>
          <w:szCs w:val="24"/>
        </w:rPr>
        <w:t xml:space="preserve"> </w:t>
      </w:r>
      <w:r w:rsidRPr="004A33DC">
        <w:rPr>
          <w:rFonts w:ascii="Times New Roman" w:hAnsi="Times New Roman" w:cs="Times New Roman"/>
          <w:sz w:val="24"/>
          <w:szCs w:val="24"/>
        </w:rPr>
        <w:t>Игроки по очереди называют руку или ногу,</w:t>
      </w:r>
      <w:r w:rsidR="004A33DC">
        <w:rPr>
          <w:rFonts w:ascii="Times New Roman" w:hAnsi="Times New Roman" w:cs="Times New Roman"/>
          <w:sz w:val="24"/>
          <w:szCs w:val="24"/>
        </w:rPr>
        <w:t xml:space="preserve"> </w:t>
      </w:r>
      <w:r w:rsidRPr="004A33DC">
        <w:rPr>
          <w:rFonts w:ascii="Times New Roman" w:hAnsi="Times New Roman" w:cs="Times New Roman"/>
          <w:sz w:val="24"/>
          <w:szCs w:val="24"/>
        </w:rPr>
        <w:t>а также цвет кружка по выбору.</w:t>
      </w:r>
    </w:p>
    <w:p w:rsidR="001E116B" w:rsidRDefault="001E116B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16B" w:rsidRDefault="001E116B" w:rsidP="001E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6B">
        <w:rPr>
          <w:rFonts w:ascii="Times New Roman" w:hAnsi="Times New Roman" w:cs="Times New Roman"/>
          <w:b/>
          <w:sz w:val="24"/>
          <w:szCs w:val="24"/>
        </w:rPr>
        <w:lastRenderedPageBreak/>
        <w:t>Считалки.</w:t>
      </w:r>
    </w:p>
    <w:p w:rsidR="001E116B" w:rsidRPr="001E116B" w:rsidRDefault="001E116B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1E116B">
        <w:rPr>
          <w:rFonts w:ascii="Times New Roman" w:hAnsi="Times New Roman" w:cs="Times New Roman"/>
          <w:sz w:val="24"/>
          <w:szCs w:val="24"/>
        </w:rPr>
        <w:t>Различные виды расчета при построении –развитие речевого аппарата,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>улучшение звукопроизношения.</w:t>
      </w:r>
    </w:p>
    <w:p w:rsidR="001E116B" w:rsidRPr="001E116B" w:rsidRDefault="001E116B" w:rsidP="007D1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6B">
        <w:rPr>
          <w:rFonts w:ascii="Times New Roman" w:hAnsi="Times New Roman" w:cs="Times New Roman"/>
          <w:b/>
          <w:sz w:val="24"/>
          <w:szCs w:val="24"/>
        </w:rPr>
        <w:t>«На 1,2 –рассчитайсь!»</w:t>
      </w:r>
    </w:p>
    <w:p w:rsidR="001E116B" w:rsidRPr="001E116B" w:rsidRDefault="001E116B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 w:rsidRPr="001E116B">
        <w:rPr>
          <w:rFonts w:ascii="Times New Roman" w:hAnsi="Times New Roman" w:cs="Times New Roman"/>
          <w:sz w:val="24"/>
          <w:szCs w:val="24"/>
        </w:rPr>
        <w:t>Использование девиза,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>короткой и емкой фразы,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 xml:space="preserve">заменяющий </w:t>
      </w:r>
      <w:proofErr w:type="spellStart"/>
      <w:r w:rsidRPr="001E116B">
        <w:rPr>
          <w:rFonts w:ascii="Times New Roman" w:hAnsi="Times New Roman" w:cs="Times New Roman"/>
          <w:sz w:val="24"/>
          <w:szCs w:val="24"/>
        </w:rPr>
        <w:t>приветсвие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>и характеризующая ту или иную деятельность участников.</w:t>
      </w:r>
    </w:p>
    <w:p w:rsidR="001E116B" w:rsidRPr="001E116B" w:rsidRDefault="001E116B" w:rsidP="007D1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</w:t>
      </w:r>
      <w:r w:rsidRPr="001E116B">
        <w:rPr>
          <w:rFonts w:ascii="Times New Roman" w:hAnsi="Times New Roman" w:cs="Times New Roman"/>
          <w:sz w:val="24"/>
          <w:szCs w:val="24"/>
        </w:rPr>
        <w:t>вной жизни мы используем загадки на тему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>ЗОЖ. Если это зимние соревнования,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6B">
        <w:rPr>
          <w:rFonts w:ascii="Times New Roman" w:hAnsi="Times New Roman" w:cs="Times New Roman"/>
          <w:sz w:val="24"/>
          <w:szCs w:val="24"/>
        </w:rPr>
        <w:t>то дети отгадывают загадки про зимние виды спорта.</w:t>
      </w:r>
    </w:p>
    <w:p w:rsidR="003B342C" w:rsidRP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42C" w:rsidRDefault="003B342C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8CC" w:rsidRPr="0059093A" w:rsidRDefault="007D18CC" w:rsidP="007D18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18CC" w:rsidRPr="0059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E0"/>
    <w:rsid w:val="001E116B"/>
    <w:rsid w:val="00281E10"/>
    <w:rsid w:val="003B342C"/>
    <w:rsid w:val="004A33DC"/>
    <w:rsid w:val="004A3992"/>
    <w:rsid w:val="00581EDB"/>
    <w:rsid w:val="0059093A"/>
    <w:rsid w:val="007D18CC"/>
    <w:rsid w:val="00867DAC"/>
    <w:rsid w:val="009E3CAD"/>
    <w:rsid w:val="00AC6AFD"/>
    <w:rsid w:val="00E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1C4"/>
  <w15:chartTrackingRefBased/>
  <w15:docId w15:val="{F5011BE9-34E4-4569-9846-E4A5ADF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9A5C-E797-4754-9020-F69E2821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Босс</dc:creator>
  <cp:keywords/>
  <dc:description/>
  <cp:lastModifiedBy>Лилия Босс</cp:lastModifiedBy>
  <cp:revision>14</cp:revision>
  <dcterms:created xsi:type="dcterms:W3CDTF">2021-11-21T04:03:00Z</dcterms:created>
  <dcterms:modified xsi:type="dcterms:W3CDTF">2021-11-23T02:36:00Z</dcterms:modified>
</cp:coreProperties>
</file>