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F31A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5B5B5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Муниципальное бюджетное учреждение дополнительного образования «Коркинская детская школа искусств»</w:t>
      </w:r>
    </w:p>
    <w:p w14:paraId="63A9EC5B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DD5CF1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434306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6EFCDE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E7B9A0" w14:textId="4B5A0991" w:rsidR="005B5B55" w:rsidRPr="005B5B55" w:rsidRDefault="00C7726F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Доклад</w:t>
      </w:r>
    </w:p>
    <w:p w14:paraId="72C8F4F5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26A3FEF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1238113" w14:textId="1D9AB70B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5B5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5B5B55">
        <w:rPr>
          <w:rFonts w:ascii="Times New Roman" w:hAnsi="Times New Roman" w:cs="Times New Roman"/>
          <w:b/>
          <w:bCs/>
          <w:sz w:val="32"/>
          <w:szCs w:val="32"/>
        </w:rPr>
        <w:t>О художественной технике пианиста</w:t>
      </w:r>
      <w:r w:rsidRPr="005B5B5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A1B9A28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F5CBB7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952DDC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0D067F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BF0B1B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19E3E6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5B55">
        <w:rPr>
          <w:rFonts w:ascii="Times New Roman" w:hAnsi="Times New Roman" w:cs="Times New Roman"/>
          <w:b/>
          <w:bCs/>
          <w:sz w:val="32"/>
          <w:szCs w:val="32"/>
        </w:rPr>
        <w:t>Преподавателя: Кариповой Альбины Мансуровны</w:t>
      </w:r>
    </w:p>
    <w:p w14:paraId="1748C746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117E4D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2740D0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EE5A88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13ED9F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8FBAE9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0267CA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54A6FF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974CCA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69DE83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8A2E9D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2B33F2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74AEDE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656079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32FC76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0C3A66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291486" w14:textId="77777777" w:rsidR="005B5B55" w:rsidRPr="005B5B55" w:rsidRDefault="005B5B55" w:rsidP="005B5B55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053EBC" w14:textId="77777777" w:rsidR="005B5B55" w:rsidRPr="005B5B55" w:rsidRDefault="005B5B55" w:rsidP="005B5B55">
      <w:pPr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4474E8" w14:textId="77777777" w:rsidR="005B5B55" w:rsidRPr="005B5B55" w:rsidRDefault="005B5B55" w:rsidP="005B5B55">
      <w:pPr>
        <w:spacing w:line="259" w:lineRule="auto"/>
        <w:ind w:right="245"/>
        <w:jc w:val="center"/>
        <w:rPr>
          <w:rFonts w:ascii="Times New Roman" w:hAnsi="Times New Roman" w:cs="Times New Roman"/>
          <w:sz w:val="36"/>
        </w:rPr>
      </w:pPr>
      <w:r w:rsidRPr="005B5B55">
        <w:rPr>
          <w:rFonts w:ascii="Times New Roman" w:hAnsi="Times New Roman" w:cs="Times New Roman"/>
          <w:b/>
          <w:bCs/>
          <w:sz w:val="32"/>
          <w:szCs w:val="32"/>
        </w:rPr>
        <w:t>Коркино</w:t>
      </w:r>
    </w:p>
    <w:p w14:paraId="24B0F6E2" w14:textId="4E6FE336" w:rsidR="005B5B55" w:rsidRPr="005B5B55" w:rsidRDefault="005B5B55" w:rsidP="00DA6914">
      <w:pPr>
        <w:pStyle w:val="1"/>
        <w:spacing w:after="500" w:line="240" w:lineRule="auto"/>
        <w:ind w:firstLine="0"/>
        <w:jc w:val="center"/>
        <w:rPr>
          <w:b/>
          <w:bCs/>
          <w:sz w:val="22"/>
          <w:szCs w:val="22"/>
        </w:rPr>
      </w:pPr>
      <w:r w:rsidRPr="005B5B55">
        <w:rPr>
          <w:b/>
          <w:bCs/>
          <w:sz w:val="22"/>
          <w:szCs w:val="22"/>
        </w:rPr>
        <w:t>2021</w:t>
      </w:r>
    </w:p>
    <w:p w14:paraId="7B3AC3E6" w14:textId="187A3E33" w:rsidR="005B5B55" w:rsidRDefault="005B5B55" w:rsidP="00DA6914">
      <w:pPr>
        <w:pStyle w:val="1"/>
        <w:spacing w:after="500" w:line="240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BD226EA" w14:textId="34B768C3" w:rsidR="005F5C91" w:rsidRPr="005B5B55" w:rsidRDefault="00BE0E3B" w:rsidP="00DA6914">
      <w:pPr>
        <w:pStyle w:val="1"/>
        <w:spacing w:after="500" w:line="240" w:lineRule="auto"/>
        <w:ind w:firstLine="0"/>
        <w:jc w:val="center"/>
      </w:pPr>
      <w:r w:rsidRPr="005B5B55">
        <w:rPr>
          <w:b/>
          <w:bCs/>
        </w:rPr>
        <w:lastRenderedPageBreak/>
        <w:t>О свободе пианистического аппарата.</w:t>
      </w:r>
    </w:p>
    <w:p w14:paraId="46816AFB" w14:textId="77777777" w:rsidR="00FA5BA2" w:rsidRDefault="00BE0E3B" w:rsidP="00FA5BA2">
      <w:pPr>
        <w:pStyle w:val="1"/>
        <w:spacing w:after="280" w:line="240" w:lineRule="auto"/>
        <w:ind w:left="3969" w:right="-305" w:firstLine="0"/>
        <w:jc w:val="right"/>
      </w:pPr>
      <w:r>
        <w:t xml:space="preserve">«При такой работе надо соблюдать следующие правила: следить, чтобы рука, вся рука, от кисти до плечевого сустава, была совершенно свободна, нигде не «застывала», не зажималась, не затвердевала» не теряла своей потенциальной (!) гибкости ...» </w:t>
      </w:r>
    </w:p>
    <w:p w14:paraId="782BC954" w14:textId="5689F927" w:rsidR="005F5C91" w:rsidRDefault="00BE0E3B" w:rsidP="00FA5BA2">
      <w:pPr>
        <w:pStyle w:val="1"/>
        <w:spacing w:after="280" w:line="240" w:lineRule="auto"/>
        <w:ind w:left="3969" w:right="-305" w:firstLine="0"/>
        <w:jc w:val="right"/>
      </w:pPr>
      <w:r>
        <w:t>Г.</w:t>
      </w:r>
      <w:r w:rsidR="00FA5BA2">
        <w:t xml:space="preserve"> </w:t>
      </w:r>
      <w:r>
        <w:t>Г</w:t>
      </w:r>
      <w:r w:rsidR="00FA5BA2">
        <w:t>.</w:t>
      </w:r>
      <w:r>
        <w:t xml:space="preserve"> Нейгауз</w:t>
      </w:r>
    </w:p>
    <w:p w14:paraId="42D79221" w14:textId="77777777" w:rsidR="005F5C91" w:rsidRDefault="00BE0E3B" w:rsidP="00FA5BA2">
      <w:pPr>
        <w:pStyle w:val="1"/>
        <w:spacing w:line="240" w:lineRule="auto"/>
        <w:ind w:firstLine="480"/>
        <w:jc w:val="both"/>
      </w:pPr>
      <w:r>
        <w:t>Вопрос о свободе пианистического аппарата имеет давнюю историю. Он поднимался представителями органного и клавирного искусства еще с XVI века, нашел свое освещение с трудах XVIII века, возбудил особый интерес в связи с изобретением и усовершенствованием фортепиано (XVIII - XIX) и вызвал оживленные дискуссии в начале нынешнего столетия.</w:t>
      </w:r>
    </w:p>
    <w:p w14:paraId="630DC424" w14:textId="77777777" w:rsidR="005F5C91" w:rsidRDefault="00BE0E3B" w:rsidP="00FA5BA2">
      <w:pPr>
        <w:pStyle w:val="1"/>
        <w:spacing w:line="240" w:lineRule="auto"/>
        <w:ind w:firstLine="480"/>
        <w:jc w:val="both"/>
      </w:pPr>
      <w:r>
        <w:t>Но в прежние времена поиски свободы еще не могли опереться на подлинные научные данные, они базировались лишь на эмпирической основе и во многих случаях шли по ложному пути.</w:t>
      </w:r>
    </w:p>
    <w:p w14:paraId="222A9636" w14:textId="77777777" w:rsidR="005F5C91" w:rsidRDefault="00BE0E3B" w:rsidP="00FA5BA2">
      <w:pPr>
        <w:pStyle w:val="1"/>
        <w:spacing w:line="240" w:lineRule="auto"/>
        <w:ind w:firstLine="480"/>
        <w:jc w:val="both"/>
      </w:pPr>
      <w:r>
        <w:t>В приемах рядовой педагогики нередко оставались скованность и зажатость, особенно при культивировании механистической техники.</w:t>
      </w:r>
    </w:p>
    <w:p w14:paraId="56D15621" w14:textId="77777777" w:rsidR="005F5C91" w:rsidRDefault="00BE0E3B" w:rsidP="00FA5BA2">
      <w:pPr>
        <w:pStyle w:val="1"/>
        <w:spacing w:line="240" w:lineRule="auto"/>
        <w:ind w:firstLine="480"/>
        <w:jc w:val="both"/>
      </w:pPr>
      <w:r>
        <w:t>С начала XIX века наступила новая эра фортепианного творчества и исполнительства. Новая, богатейшая по фактуре фортепианная музыка потребовала от исполнителей и, конечно, от самих педагогов выработки более разнообразных и совершенных приемов. Пианист уже не мог ограничится лишь пальцами и кистью руки; настоятельно стали необходимыми движения игрового аппарата, включая и движения корпуса.</w:t>
      </w:r>
    </w:p>
    <w:p w14:paraId="37E218E4" w14:textId="77777777" w:rsidR="005F5C91" w:rsidRDefault="00BE0E3B">
      <w:pPr>
        <w:pStyle w:val="1"/>
        <w:spacing w:line="259" w:lineRule="auto"/>
        <w:ind w:firstLine="480"/>
        <w:jc w:val="both"/>
      </w:pPr>
      <w:r>
        <w:t>В творчестве выдающихся исполнителей и педагогов возникают прогрессивные идеи, сыгравшие огромную роль в дальнейшем развитии пианистического искусства. В этом отношении и сейчас особый интерес представляют дошедшие до нас высказывания Шопена.</w:t>
      </w:r>
    </w:p>
    <w:p w14:paraId="77E1A1B1" w14:textId="77777777" w:rsidR="005F5C91" w:rsidRDefault="00BE0E3B">
      <w:pPr>
        <w:pStyle w:val="1"/>
        <w:spacing w:line="259" w:lineRule="auto"/>
        <w:ind w:firstLine="480"/>
        <w:jc w:val="both"/>
      </w:pPr>
      <w:r>
        <w:t xml:space="preserve">«В целях освобождения, - пишет Клечинский, - Шопен начинает обучение своих учеников не с </w:t>
      </w:r>
      <w:r>
        <w:rPr>
          <w:i/>
          <w:iCs/>
        </w:rPr>
        <w:t>legato.</w:t>
      </w:r>
      <w:r>
        <w:t xml:space="preserve"> Понимая важность для освобождения в игре поддержки в плече, Шопен требовал, чтобы рука ученика «легко и непринужденно» повисала в воздухе так, чтобы учитель, подложив под нее свою руку, почти не чувствовал ее тяжести»</w:t>
      </w:r>
    </w:p>
    <w:p w14:paraId="6AA179AF" w14:textId="4A18A9B0" w:rsidR="005F5C91" w:rsidRDefault="00BE0E3B" w:rsidP="00D70FBC">
      <w:pPr>
        <w:pStyle w:val="1"/>
        <w:spacing w:line="259" w:lineRule="auto"/>
        <w:ind w:firstLine="480"/>
      </w:pPr>
      <w:r>
        <w:t>По высказываниям современников Листа, великий виртуоз ненавидел в игре сухость и напряженность. Поэтому Лист и обращает так много внимания на то, «чтобы рука пианиста была «свободной и живой» от кончиков пальцев до плечевого</w:t>
      </w:r>
      <w:r w:rsidR="00FA5BA2">
        <w:t xml:space="preserve"> </w:t>
      </w:r>
      <w:r>
        <w:t>пояса».</w:t>
      </w:r>
      <w:r w:rsidR="00D70FBC">
        <w:t xml:space="preserve"> </w:t>
      </w:r>
    </w:p>
    <w:p w14:paraId="1FA95CC8" w14:textId="22D0EF6D" w:rsidR="004B3404" w:rsidRDefault="004B3404">
      <w:pPr>
        <w:pStyle w:val="1"/>
        <w:ind w:firstLine="660"/>
        <w:jc w:val="both"/>
      </w:pPr>
      <w:r>
        <w:t xml:space="preserve">Т. Лешинский, долгое время преподававший </w:t>
      </w:r>
      <w:r w:rsidR="00D70FBC">
        <w:t>Петербургской консерватории, был известен как блестящий исполнитель-виртуоз. «Полное управление мускулатурой, - говорил он, - переходящее в течение доли секунды из состояния крайнего напржения к полному освобождению всего тела достигается не трескотней бесчисленно повторяемых этюдов и упражнений, но медленной игрой быстротой мышления».</w:t>
      </w:r>
    </w:p>
    <w:p w14:paraId="4FC61A3F" w14:textId="0290EE77" w:rsidR="005F5C91" w:rsidRDefault="00BE0E3B">
      <w:pPr>
        <w:pStyle w:val="1"/>
        <w:ind w:firstLine="660"/>
        <w:jc w:val="both"/>
      </w:pPr>
      <w:r>
        <w:t>Вопросы пианистической свободы живо интересовали замечательную русскую пианистку и педагога А. Есипову. Есипова писала: «Прежде чем извлечь из</w:t>
      </w:r>
      <w:r w:rsidR="001313BB">
        <w:t xml:space="preserve"> </w:t>
      </w:r>
      <w:r>
        <w:t>рояля звук, важно получить ощущение свободы всей руки, как чего-то единого, от плеча до кончиков пальцев». Прогрессивные традиции лежали и в основе мастерства</w:t>
      </w:r>
      <w:r w:rsidR="00D70FBC">
        <w:t>.</w:t>
      </w:r>
    </w:p>
    <w:p w14:paraId="7DE9BD66" w14:textId="77777777" w:rsidR="005F5C91" w:rsidRDefault="00BE0E3B">
      <w:pPr>
        <w:pStyle w:val="1"/>
        <w:ind w:firstLine="620"/>
        <w:jc w:val="both"/>
      </w:pPr>
      <w:r>
        <w:t>С. Рахманинова, владевшего исключительной свободой в исполнении.</w:t>
      </w:r>
    </w:p>
    <w:p w14:paraId="0B13DC15" w14:textId="77777777" w:rsidR="005F5C91" w:rsidRDefault="00BE0E3B">
      <w:pPr>
        <w:pStyle w:val="1"/>
        <w:ind w:firstLine="660"/>
        <w:jc w:val="both"/>
      </w:pPr>
      <w:r>
        <w:t>За последние десятилетия воспитание техники далеко ушло вперед. Прогрессивные тенденции в этой области характеризуются следующими принципами.</w:t>
      </w:r>
    </w:p>
    <w:p w14:paraId="13EEC602" w14:textId="77777777" w:rsidR="005F5C91" w:rsidRDefault="00BE0E3B">
      <w:pPr>
        <w:pStyle w:val="1"/>
        <w:ind w:firstLine="580"/>
        <w:jc w:val="both"/>
      </w:pPr>
      <w:r>
        <w:t xml:space="preserve">Освобождение в движениях пианиста понимается не как частичное, изолированное, а как организованная координация соответствующих нервно- мышечных функций </w:t>
      </w:r>
      <w:r>
        <w:lastRenderedPageBreak/>
        <w:t>организма. В этом заключается организованная координированная свобода музыканта-исполнителя. Такая свобода, обусловленная сменой нагрузки и разгрузки, напряжения и освобождения в пианистическом аппарате, не только ощущается самим исполнителем, но и внешне проявляется в его движениях. Следует отметить, что освобождение в игре не означает полной расслабленности мышц. Даже при максимальном освобождении руки, когда она свисает вдоль туловища, в ней сохраняется потенциальный мышечный тонус.</w:t>
      </w:r>
    </w:p>
    <w:p w14:paraId="4A2EECEE" w14:textId="77777777" w:rsidR="005F5C91" w:rsidRDefault="00BE0E3B">
      <w:pPr>
        <w:pStyle w:val="1"/>
        <w:ind w:firstLine="480"/>
        <w:jc w:val="both"/>
      </w:pPr>
      <w:r>
        <w:t>Для достижения координированной свободы необходимо в процессе технической работы постоянное наблюдение над тем, чтобы ни в одной части пианистического аппарата не появлялась скованность. Сознательный контроль при тренировке является необходимой предпосылкой для выработки автоматического контролера, который приобретает важное значение в самом исполнении, освобождая внимание пианиста от наблюдения за двигательным процессом.</w:t>
      </w:r>
    </w:p>
    <w:p w14:paraId="054434C4" w14:textId="77777777" w:rsidR="005F5C91" w:rsidRDefault="00BE0E3B">
      <w:pPr>
        <w:pStyle w:val="1"/>
        <w:ind w:firstLine="480"/>
        <w:jc w:val="both"/>
      </w:pPr>
      <w:r>
        <w:t>Мышечная свобода теснейшим образом связана с психической свободой. В концертном выступлении это приобретает первенствующее значение. Здесь проявляется закон единства и взаимодействия функций нашего организма.</w:t>
      </w:r>
    </w:p>
    <w:p w14:paraId="24A8EF90" w14:textId="77777777" w:rsidR="005F5C91" w:rsidRDefault="00BE0E3B">
      <w:pPr>
        <w:pStyle w:val="1"/>
        <w:ind w:firstLine="480"/>
        <w:jc w:val="both"/>
      </w:pPr>
      <w:r>
        <w:t>Психическая скованность может появиться по разным причинам. Игра на новом инструменте в непривычной для пианиста аудитории, присутствие публики, другое освещение — все эти новые раздражители определенным образом воздействуют на нервную систему и могут привести к психической и мышечной скованности в игре.</w:t>
      </w:r>
    </w:p>
    <w:p w14:paraId="7FFB2F2A" w14:textId="77777777" w:rsidR="005F5C91" w:rsidRDefault="00BE0E3B">
      <w:pPr>
        <w:pStyle w:val="1"/>
        <w:ind w:firstLine="480"/>
        <w:jc w:val="both"/>
      </w:pPr>
      <w:r>
        <w:t>Вот почему так важно перед публичным выступлением создать условия, аналогичные тем, в которых будет протекать исполнение на концерте. Не только репетиции на том же самом рояле, но т вся обстановка, включая присутствие посторонних лиц (других педагогов, товарищей) - все это подготавливает пианиста к условиям эстрадного выступления и способствует созданию свободы в исполнении.</w:t>
      </w:r>
    </w:p>
    <w:p w14:paraId="624D65E0" w14:textId="0D190EE5" w:rsidR="005F5C91" w:rsidRPr="00070CEB" w:rsidRDefault="00BE0E3B" w:rsidP="00070CEB">
      <w:pPr>
        <w:pStyle w:val="1"/>
        <w:ind w:firstLine="480"/>
        <w:jc w:val="both"/>
        <w:sectPr w:rsidR="005F5C91" w:rsidRPr="00070CEB" w:rsidSect="004B3404">
          <w:footerReference w:type="even" r:id="rId6"/>
          <w:footerReference w:type="default" r:id="rId7"/>
          <w:footerReference w:type="first" r:id="rId8"/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В педагогической практике известны случаи, когда ученики, отлично выучившие свою программу, в непривычной обстановке теряются, игра их становится скованной и невыразительной. Это бывает и тогда, когда незадолго до концерта или до экзамена им делаются замечания, идущие вразрез с исполнительским планом и выработанными навыками. Создавшееся у ученика представление о произведении в целом, сформировавшийся музыкально</w:t>
      </w:r>
      <w:r w:rsidR="001313BB">
        <w:t>-</w:t>
      </w:r>
      <w:r>
        <w:t xml:space="preserve">исполнительский образ и налаженная автоматизация движений нарушаются, а новые не успевают образоваться и закрепиться. В результате в его игре появляется скованность, он теряет уверенность, свободу и играет хуже, чем может. </w:t>
      </w:r>
      <w:r w:rsidRPr="00070CEB">
        <w:t>Поэтому все критические замечания рекомендуется делать заблаговременно, а перед</w:t>
      </w:r>
      <w:r w:rsidR="00FA5BA2" w:rsidRPr="00070CEB">
        <w:t xml:space="preserve"> выступлением допустимы лишь советы общего характера, с учетом психического .состояния исполнителя, и это правило должно соблюдаться неукоснительно</w:t>
      </w:r>
    </w:p>
    <w:p w14:paraId="109B8871" w14:textId="157178AC" w:rsidR="005F5C91" w:rsidRPr="00070CEB" w:rsidRDefault="00BE0E3B">
      <w:pPr>
        <w:pStyle w:val="1"/>
        <w:spacing w:after="220" w:line="214" w:lineRule="auto"/>
        <w:ind w:firstLine="0"/>
        <w:jc w:val="center"/>
      </w:pPr>
      <w:r w:rsidRPr="00070CEB">
        <w:rPr>
          <w:b/>
          <w:bCs/>
        </w:rPr>
        <w:lastRenderedPageBreak/>
        <w:t>Психофизиологические основы</w:t>
      </w:r>
      <w:r w:rsidR="00070CEB" w:rsidRPr="00070CEB">
        <w:rPr>
          <w:b/>
          <w:bCs/>
        </w:rPr>
        <w:t xml:space="preserve"> </w:t>
      </w:r>
      <w:r w:rsidRPr="00070CEB">
        <w:rPr>
          <w:b/>
          <w:bCs/>
        </w:rPr>
        <w:t>художественной техники пианиста»</w:t>
      </w:r>
    </w:p>
    <w:p w14:paraId="39CE1BC3" w14:textId="77777777" w:rsidR="005F5C91" w:rsidRPr="00070CEB" w:rsidRDefault="00BE0E3B" w:rsidP="00070CEB">
      <w:pPr>
        <w:pStyle w:val="1"/>
        <w:spacing w:line="226" w:lineRule="auto"/>
        <w:ind w:left="3340" w:firstLine="1000"/>
        <w:jc w:val="right"/>
      </w:pPr>
      <w:r w:rsidRPr="00070CEB">
        <w:t>«Искусство признает одновременно как эмоциональное, волевое, так и интеллектуальное</w:t>
      </w:r>
    </w:p>
    <w:p w14:paraId="330BD0F9" w14:textId="77777777" w:rsidR="005F5C91" w:rsidRPr="00070CEB" w:rsidRDefault="00BE0E3B" w:rsidP="00070CEB">
      <w:pPr>
        <w:pStyle w:val="1"/>
        <w:spacing w:line="226" w:lineRule="auto"/>
        <w:ind w:left="3700" w:hanging="260"/>
        <w:jc w:val="right"/>
      </w:pPr>
      <w:r w:rsidRPr="00070CEB">
        <w:t>творчество, в котором чувство, воля и ум играют руководящую роль».</w:t>
      </w:r>
    </w:p>
    <w:p w14:paraId="675C9EB8" w14:textId="77777777" w:rsidR="005F5C91" w:rsidRPr="00070CEB" w:rsidRDefault="00BE0E3B" w:rsidP="00070CEB">
      <w:pPr>
        <w:pStyle w:val="1"/>
        <w:spacing w:after="220" w:line="226" w:lineRule="auto"/>
        <w:ind w:right="860" w:firstLine="0"/>
        <w:jc w:val="right"/>
      </w:pPr>
      <w:r w:rsidRPr="00070CEB">
        <w:t>К.С. Станиславский.</w:t>
      </w:r>
    </w:p>
    <w:p w14:paraId="6741F6DF" w14:textId="77777777" w:rsidR="005F5C91" w:rsidRPr="00070CEB" w:rsidRDefault="00BE0E3B" w:rsidP="00070CEB">
      <w:pPr>
        <w:pStyle w:val="1"/>
        <w:spacing w:line="233" w:lineRule="auto"/>
        <w:ind w:left="220" w:firstLine="460"/>
        <w:jc w:val="both"/>
      </w:pPr>
      <w:r w:rsidRPr="00070CEB">
        <w:t>В исполнительском искусстве музыканта принимают активное участие все психические процессы в их неразрывном единстве. Наука рассматривает их как самостоятельные области исследования, дифференцируя следующим образом: ощущение, восприятие, представление, эмоции, воображение, мышление, память, внимание, воля.</w:t>
      </w:r>
    </w:p>
    <w:p w14:paraId="68A8B6C8" w14:textId="14C2C2F4" w:rsidR="005F5C91" w:rsidRPr="00070CEB" w:rsidRDefault="00BE0E3B" w:rsidP="00070CEB">
      <w:pPr>
        <w:pStyle w:val="1"/>
        <w:spacing w:line="233" w:lineRule="auto"/>
        <w:ind w:left="140" w:firstLine="540"/>
        <w:jc w:val="both"/>
      </w:pPr>
      <w:r w:rsidRPr="00070CEB">
        <w:t>Ощущение</w:t>
      </w:r>
      <w:r w:rsidR="00070CEB">
        <w:t xml:space="preserve"> </w:t>
      </w:r>
      <w:r w:rsidRPr="00070CEB">
        <w:t>- это психофизиологический процесс познания внешнего мира, на основе которого формируется восприятие. В деятельности пианиста существенную роль играют три основных вида восприятий музыкально-слуховое, зрительное и осязательно</w:t>
      </w:r>
      <w:r w:rsidR="004B3404">
        <w:t xml:space="preserve"> </w:t>
      </w:r>
      <w:r w:rsidRPr="00070CEB">
        <w:t>-двигательное.</w:t>
      </w:r>
    </w:p>
    <w:p w14:paraId="2B78F478" w14:textId="77777777" w:rsidR="005F5C91" w:rsidRPr="00070CEB" w:rsidRDefault="00BE0E3B" w:rsidP="00070CEB">
      <w:pPr>
        <w:pStyle w:val="1"/>
        <w:spacing w:line="233" w:lineRule="auto"/>
        <w:ind w:left="140" w:firstLine="420"/>
        <w:jc w:val="both"/>
      </w:pPr>
      <w:r w:rsidRPr="00070CEB">
        <w:t>Восприятие музыканта прежде всего связано со слухом и определяется как музыкально-слуховое.</w:t>
      </w:r>
    </w:p>
    <w:p w14:paraId="5A4762F4" w14:textId="77777777" w:rsidR="005F5C91" w:rsidRPr="00070CEB" w:rsidRDefault="00BE0E3B" w:rsidP="00070CEB">
      <w:pPr>
        <w:pStyle w:val="1"/>
        <w:spacing w:line="240" w:lineRule="auto"/>
        <w:ind w:left="140" w:firstLine="420"/>
        <w:jc w:val="both"/>
      </w:pPr>
      <w:r w:rsidRPr="00070CEB">
        <w:t xml:space="preserve">Различаются три стороны музыкального слуха звуковысотным, тембровый и </w:t>
      </w:r>
      <w:r w:rsidRPr="00070CEB">
        <w:rPr>
          <w:i/>
          <w:iCs/>
        </w:rPr>
        <w:t>динамический.</w:t>
      </w:r>
    </w:p>
    <w:p w14:paraId="7FAC0FCA" w14:textId="77777777" w:rsidR="005F5C91" w:rsidRPr="00070CEB" w:rsidRDefault="00BE0E3B" w:rsidP="00070CEB">
      <w:pPr>
        <w:pStyle w:val="1"/>
        <w:spacing w:line="259" w:lineRule="auto"/>
        <w:ind w:firstLine="540"/>
        <w:jc w:val="both"/>
      </w:pPr>
      <w:r w:rsidRPr="00070CEB">
        <w:t>Зрительное восприятие также участвует во всей деятельности музыканта.</w:t>
      </w:r>
    </w:p>
    <w:p w14:paraId="06E6C0D5" w14:textId="77777777" w:rsidR="005F5C91" w:rsidRPr="00070CEB" w:rsidRDefault="00BE0E3B" w:rsidP="00070CEB">
      <w:pPr>
        <w:pStyle w:val="1"/>
        <w:spacing w:line="259" w:lineRule="auto"/>
        <w:ind w:firstLine="560"/>
        <w:jc w:val="both"/>
      </w:pPr>
      <w:r w:rsidRPr="00070CEB">
        <w:t>Работая с учеником, надо воспитывать у него умение, глядя в ноты, иметь клавиатуру «в поле зрения» и на основе зрительных, слуховых и осязательно</w:t>
      </w:r>
      <w:r w:rsidRPr="00070CEB">
        <w:softHyphen/>
        <w:t>двигательных восприятий и представлений находить клавиши, почти не глядя на клавиатуру. Таким образом, налаживая прямой путь от восприятия к движению.</w:t>
      </w:r>
    </w:p>
    <w:p w14:paraId="5D805603" w14:textId="77777777" w:rsidR="005F5C91" w:rsidRPr="00070CEB" w:rsidRDefault="00BE0E3B" w:rsidP="00070CEB">
      <w:pPr>
        <w:pStyle w:val="1"/>
        <w:ind w:firstLine="500"/>
        <w:jc w:val="both"/>
      </w:pPr>
      <w:r w:rsidRPr="00070CEB">
        <w:t>Для выработки беглого чтения с листа может быть рекомендован многократно проверенный метод, давший отличные результаты в работе с начинающими. При чтении учеником нотного текста педагог ведет по нотной строчке карандашом на один- два такта впереди исполняемой музыки, предлагая ему, следя за карандашом, переходить с такта на такт без остановки, почти не глядя на клавиатуру. При этом все время следует напоминать о необходимости внимательно слушать музыку. Такой метод выработки ощущения клавиатуры налаживает связи между зрительно-слуховыми и осязательно-двигательными восприятиями и самими движениями, что способствует более быстрому чтению с листа.</w:t>
      </w:r>
    </w:p>
    <w:p w14:paraId="15666ACF" w14:textId="77777777" w:rsidR="00070CEB" w:rsidRDefault="00BE0E3B" w:rsidP="00070CEB">
      <w:pPr>
        <w:pStyle w:val="1"/>
        <w:spacing w:line="259" w:lineRule="auto"/>
        <w:ind w:firstLine="440"/>
        <w:jc w:val="both"/>
      </w:pPr>
      <w:r w:rsidRPr="00070CEB">
        <w:t>Осязательно-двигательные восприятия подсказывают направление и форму движений, силу удара, глубину нажима, те приемы, которые наиболее эффективно осуществят замысел исполнителя.</w:t>
      </w:r>
    </w:p>
    <w:p w14:paraId="3D96E6BA" w14:textId="151C470B" w:rsidR="005F5C91" w:rsidRPr="00070CEB" w:rsidRDefault="00BE0E3B" w:rsidP="00070CEB">
      <w:pPr>
        <w:pStyle w:val="1"/>
        <w:spacing w:line="259" w:lineRule="auto"/>
        <w:ind w:firstLine="440"/>
        <w:jc w:val="both"/>
      </w:pPr>
      <w:r w:rsidRPr="00070CEB">
        <w:t>Восприятие музыки теснейшим образом связано чувством ритма, которое по мнению Теплова, «в основе своей имеет моторную природу». Ритмические восприятия музыканта зависят от эмоционально-выразительной стороны музыки, ее агогики и динамики. Реакция на ритмические восприятия проявляется в сопутствующих ритму непроизвольных движениях - покачивании тела, головы, постукивании рукой или ногой и т.п. При прекращении музыкальных восприятий эти движения исчезают.</w:t>
      </w:r>
    </w:p>
    <w:p w14:paraId="611E35F3" w14:textId="77777777" w:rsidR="005F5C91" w:rsidRPr="00070CEB" w:rsidRDefault="00BE0E3B" w:rsidP="00070CEB">
      <w:pPr>
        <w:pStyle w:val="1"/>
        <w:spacing w:line="240" w:lineRule="auto"/>
        <w:ind w:firstLine="520"/>
        <w:jc w:val="both"/>
      </w:pPr>
      <w:r w:rsidRPr="00070CEB">
        <w:t>Определение глубины нажима или силы удара, мера и дозировка движений, столь тонко развитые у пианистов, возможны именно благодаря профессиональной выработке мышечного чувства.</w:t>
      </w:r>
    </w:p>
    <w:p w14:paraId="5F0896F3" w14:textId="77777777" w:rsidR="005F5C91" w:rsidRPr="00070CEB" w:rsidRDefault="00BE0E3B" w:rsidP="00070CEB">
      <w:pPr>
        <w:pStyle w:val="1"/>
        <w:spacing w:line="240" w:lineRule="auto"/>
        <w:ind w:firstLine="520"/>
        <w:jc w:val="both"/>
      </w:pPr>
      <w:r w:rsidRPr="00070CEB">
        <w:t>Встречающиеся у пианиста такие понятия, как туше и чувство клавиатуры основаны на многосторонних связях между звуковым, зрительным и двигательным анализаторами.</w:t>
      </w:r>
    </w:p>
    <w:p w14:paraId="6793C2CA" w14:textId="77777777" w:rsidR="005F5C91" w:rsidRPr="00070CEB" w:rsidRDefault="00BE0E3B" w:rsidP="00070CEB">
      <w:pPr>
        <w:pStyle w:val="1"/>
        <w:spacing w:line="240" w:lineRule="auto"/>
        <w:ind w:firstLine="540"/>
        <w:jc w:val="both"/>
      </w:pPr>
      <w:r w:rsidRPr="00070CEB">
        <w:t>Следует указать на некоторые особенности анализаторов, которые имеют значение в исполнительской деятельности пианиста. Ими являются — адаптация, явление контраста и последействие.</w:t>
      </w:r>
    </w:p>
    <w:p w14:paraId="2AA4A968" w14:textId="77777777" w:rsidR="005F5C91" w:rsidRPr="00070CEB" w:rsidRDefault="00BE0E3B" w:rsidP="00070CEB">
      <w:pPr>
        <w:pStyle w:val="1"/>
        <w:spacing w:line="240" w:lineRule="auto"/>
        <w:ind w:firstLine="540"/>
        <w:jc w:val="both"/>
      </w:pPr>
      <w:r w:rsidRPr="00070CEB">
        <w:t xml:space="preserve">Адаптация - изменение чувствительности органов чувств и приспособление их к </w:t>
      </w:r>
      <w:r w:rsidRPr="00070CEB">
        <w:lastRenderedPageBreak/>
        <w:t xml:space="preserve">действующим раздражителям. Примером адаптации может служить известное явление, состоящее в том, что при действии сильного звука чувствительность к нему понижается. Так, если пианист злоупотребляет </w:t>
      </w:r>
      <w:r w:rsidRPr="00070CEB">
        <w:rPr>
          <w:i/>
          <w:iCs/>
        </w:rPr>
        <w:t>forte</w:t>
      </w:r>
      <w:r w:rsidRPr="00070CEB">
        <w:t xml:space="preserve"> или не уделяет должного внимания работе над разнообразием тембра и красочностью звука, он постепенно перестает замечать в своей игре жесткость, грубость и однообразие звучания.</w:t>
      </w:r>
    </w:p>
    <w:p w14:paraId="0A03D573" w14:textId="16684ABA" w:rsidR="005F5C91" w:rsidRPr="00070CEB" w:rsidRDefault="00BE0E3B" w:rsidP="00070CEB">
      <w:pPr>
        <w:pStyle w:val="1"/>
        <w:spacing w:line="240" w:lineRule="auto"/>
        <w:ind w:firstLine="500"/>
        <w:jc w:val="both"/>
      </w:pPr>
      <w:r w:rsidRPr="00070CEB">
        <w:t>Явление контраста— заключается в том, что возбудимость анализатора к какому</w:t>
      </w:r>
      <w:r w:rsidR="00070CEB">
        <w:t>-</w:t>
      </w:r>
      <w:r w:rsidRPr="00070CEB">
        <w:t>либо раздражителю возрастает под влиянием предшествующего или сопутствующего ему контрастного раздражителя: известно, что после тихого звучания громкое ощущается гораздо сильнее.</w:t>
      </w:r>
    </w:p>
    <w:p w14:paraId="50204803" w14:textId="77777777" w:rsidR="005F5C91" w:rsidRPr="00070CEB" w:rsidRDefault="00BE0E3B" w:rsidP="00070CEB">
      <w:pPr>
        <w:pStyle w:val="1"/>
        <w:spacing w:line="240" w:lineRule="auto"/>
        <w:ind w:firstLine="500"/>
        <w:jc w:val="both"/>
      </w:pPr>
      <w:r w:rsidRPr="00070CEB">
        <w:t>Исполнители, не обладающие мощным пианистическим аппаратом, используя явление контраста, добиваются впечатления большой силы звука умелым сопоставлением красок и разнообразием оттенков светотени.</w:t>
      </w:r>
    </w:p>
    <w:p w14:paraId="01776D84" w14:textId="77777777" w:rsidR="005F5C91" w:rsidRPr="00070CEB" w:rsidRDefault="00BE0E3B" w:rsidP="00070CEB">
      <w:pPr>
        <w:pStyle w:val="1"/>
        <w:spacing w:line="240" w:lineRule="auto"/>
        <w:ind w:firstLine="500"/>
        <w:jc w:val="both"/>
      </w:pPr>
      <w:r w:rsidRPr="00070CEB">
        <w:t>Последействие состоит в том, что возбуждение, возникшее при раздражении в анализаторе, с прекращением внешних воздействий не прерывается, а, продолжаясь некоторое время, затухает постепенно.</w:t>
      </w:r>
    </w:p>
    <w:p w14:paraId="5DB10CEF" w14:textId="5DD0DCC8" w:rsidR="005F5C91" w:rsidRPr="00070CEB" w:rsidRDefault="00BE0E3B" w:rsidP="00070CEB">
      <w:pPr>
        <w:pStyle w:val="1"/>
        <w:spacing w:line="240" w:lineRule="auto"/>
        <w:ind w:firstLine="540"/>
        <w:jc w:val="both"/>
      </w:pPr>
      <w:r w:rsidRPr="00070CEB">
        <w:t>Представления в деятельности музыканта играют весьма важную роль. «Задача всегда одна и та же - музыка, - говорил Игумнов. - Все идет изнутри, от представления</w:t>
      </w:r>
      <w:r w:rsidR="00A52EEB">
        <w:t>.</w:t>
      </w:r>
      <w:r w:rsidRPr="00070CEB">
        <w:t>..»</w:t>
      </w:r>
    </w:p>
    <w:p w14:paraId="6C4A1E90" w14:textId="585650DD" w:rsidR="005F5C91" w:rsidRPr="00070CEB" w:rsidRDefault="00BE0E3B" w:rsidP="00070CEB">
      <w:pPr>
        <w:pStyle w:val="1"/>
        <w:spacing w:line="240" w:lineRule="auto"/>
        <w:ind w:firstLine="540"/>
        <w:jc w:val="both"/>
      </w:pPr>
      <w:r w:rsidRPr="00070CEB">
        <w:t>В деятельности музыканта-исполнителя различаются три вида представлений: музыкально-слуховое, зрительное и осязательно-двигательное. Их совместное действие достигает иногда высокой степени совершенства. В этих случаях музыкант может при просмотре нотного текста музыкальных произведений представлять себе музыку во всей ее полноте, «слышать в уме» звучание голоса, инструментов и т.п. Одновременно у него возникают движения, адекватные музыкально-слуховым, зрительным и двигательным представлениям. Такое обобщение всех представлений, совместно с другими психическими процессами, участвующими в исполнении, можно определить как музыкально</w:t>
      </w:r>
      <w:r w:rsidR="00A52EEB">
        <w:t>-</w:t>
      </w:r>
      <w:r w:rsidRPr="00070CEB">
        <w:t>исполнительский образ.</w:t>
      </w:r>
    </w:p>
    <w:p w14:paraId="72837BA3" w14:textId="77777777" w:rsidR="005F5C91" w:rsidRPr="00070CEB" w:rsidRDefault="00BE0E3B" w:rsidP="00070CEB">
      <w:pPr>
        <w:pStyle w:val="1"/>
        <w:spacing w:line="233" w:lineRule="auto"/>
        <w:ind w:firstLine="680"/>
        <w:jc w:val="both"/>
      </w:pPr>
      <w:r w:rsidRPr="00070CEB">
        <w:t>Зрелому музыканту хорошо знакомо представление создающееся у него перед к исполнением, когда кажется, что произведение с целом уже живет в уме как синтетический образ.</w:t>
      </w:r>
    </w:p>
    <w:p w14:paraId="392B09D6" w14:textId="77777777" w:rsidR="005F5C91" w:rsidRPr="00070CEB" w:rsidRDefault="00BE0E3B" w:rsidP="00070CEB">
      <w:pPr>
        <w:pStyle w:val="1"/>
        <w:ind w:firstLine="500"/>
        <w:jc w:val="both"/>
      </w:pPr>
      <w:r w:rsidRPr="00070CEB">
        <w:t>Так, И.Гофман рекомендовал четыре способа разучивания произведения: за фортепиано с нотами, без фортепиано с нотами, за фортепиано без нот и без фортепиано и без нот. «Второй и четвертый способы, • утомительны в умственном отношении; но зато они лучше способствуют развитию памяти и той весьма важной способности, которая называется «охватом». Второй и четвертый способы Гофмана строятся именно на музыкально-слуховых представлениях.</w:t>
      </w:r>
    </w:p>
    <w:p w14:paraId="432526B1" w14:textId="1260E5B0" w:rsidR="005F5C91" w:rsidRPr="00070CEB" w:rsidRDefault="00BE0E3B" w:rsidP="00070CEB">
      <w:pPr>
        <w:pStyle w:val="1"/>
        <w:ind w:firstLine="500"/>
        <w:jc w:val="both"/>
      </w:pPr>
      <w:r w:rsidRPr="00070CEB">
        <w:t>Высказывания известных пианистов свидетельствуют о признании ими пользы «мысленной» игры, которая неосуществима без ясного музыкально</w:t>
      </w:r>
      <w:r w:rsidR="00A52EEB">
        <w:t>-</w:t>
      </w:r>
      <w:r w:rsidRPr="00070CEB">
        <w:t>слухового представления.</w:t>
      </w:r>
    </w:p>
    <w:p w14:paraId="034A26E0" w14:textId="77777777" w:rsidR="005F5C91" w:rsidRPr="00070CEB" w:rsidRDefault="00BE0E3B" w:rsidP="00070CEB">
      <w:pPr>
        <w:pStyle w:val="1"/>
        <w:ind w:firstLine="500"/>
        <w:jc w:val="both"/>
      </w:pPr>
      <w:r w:rsidRPr="00070CEB">
        <w:t>Осязательно-двигательные представления должны быть теснейшим образом связаны с музыкально-слуховыми и зрительными.</w:t>
      </w:r>
    </w:p>
    <w:p w14:paraId="4EC2194B" w14:textId="77777777" w:rsidR="005F5C91" w:rsidRPr="00070CEB" w:rsidRDefault="00BE0E3B" w:rsidP="00070CEB">
      <w:pPr>
        <w:pStyle w:val="1"/>
        <w:ind w:firstLine="500"/>
        <w:jc w:val="both"/>
      </w:pPr>
      <w:r w:rsidRPr="00070CEB">
        <w:t>Технические достижения - не что иное, как приспособление данных трудностей к собственным возможностям. То, что для этого требуется, в меньшей степени физические упражнения, а гораздо большей степени психически ясное представление о задаче, - истина, которая может быть ясна не каждому педагогу, но которая известна каждому пианисту, достигшему своей цели путем самовоспитания и размышления. Не путем многократного повторения трудностей, а путем осознания трудностей технической проблемы может удастся ее разрешение.</w:t>
      </w:r>
    </w:p>
    <w:p w14:paraId="07513BC0" w14:textId="77777777" w:rsidR="005F5C91" w:rsidRPr="00070CEB" w:rsidRDefault="00BE0E3B" w:rsidP="00070CEB">
      <w:pPr>
        <w:pStyle w:val="1"/>
        <w:ind w:firstLine="500"/>
        <w:jc w:val="both"/>
      </w:pPr>
      <w:r w:rsidRPr="00070CEB">
        <w:t>Способность мысленного соучастия в своем исполнении надо развивать у учеников, прибегая как к внутреннему пению, так и к реальному пропеванию.</w:t>
      </w:r>
    </w:p>
    <w:p w14:paraId="526DF5A3" w14:textId="77777777" w:rsidR="005F5C91" w:rsidRPr="00070CEB" w:rsidRDefault="00BE0E3B" w:rsidP="00070CEB">
      <w:pPr>
        <w:pStyle w:val="1"/>
        <w:ind w:firstLine="560"/>
        <w:jc w:val="both"/>
      </w:pPr>
      <w:r w:rsidRPr="00070CEB">
        <w:t xml:space="preserve">А. Корто, акцентируя значение предварительной «мысленной работы, требуя от ученика ясности представлений, писал: «Он проверит успех этой первой части работы </w:t>
      </w:r>
      <w:r w:rsidRPr="00070CEB">
        <w:lastRenderedPageBreak/>
        <w:t>тогда, когда почувствует, что произведение поет в нем...»</w:t>
      </w:r>
    </w:p>
    <w:p w14:paraId="5F755397" w14:textId="77777777" w:rsidR="005F5C91" w:rsidRPr="00070CEB" w:rsidRDefault="00BE0E3B" w:rsidP="00070CEB">
      <w:pPr>
        <w:pStyle w:val="1"/>
        <w:ind w:firstLine="500"/>
        <w:jc w:val="both"/>
      </w:pPr>
      <w:r w:rsidRPr="00070CEB">
        <w:t>Педагогический опыт показывает целесообразность следующего метода воспитания вышеуказанных качеств. Ученику задается пьеса кантиленного характера с ясной и простой мелодией. Вначале ему предлагают пропеть мелодию, подыгрывая себе ее по нотам, без аккомпанемента, по возможности выразительно. Это не должно быть пением вокального характера — достаточно тихого пропевания, почти «про себя». Вначале ему ученик может даже проиграть мелодию на рояле, чтобы лучше вслушаться в ее эмоциональное содержание. Затем ему следует поиграть один аккомпанемент, пропевая мелодию про себя, представлять движения руки, ведущей мелодию. При таком пропевании вначале вырабатывается музыкально-слуховое представление. При переходе к «мысленной» игре возникают уже кинестетические представления пианистических движений, способствующие проявлению в исполнении эмоций.</w:t>
      </w:r>
    </w:p>
    <w:p w14:paraId="3314BED8" w14:textId="77777777" w:rsidR="005F5C91" w:rsidRPr="00070CEB" w:rsidRDefault="00BE0E3B" w:rsidP="00070CEB">
      <w:pPr>
        <w:pStyle w:val="1"/>
        <w:ind w:firstLine="480"/>
        <w:jc w:val="both"/>
      </w:pPr>
      <w:r w:rsidRPr="00070CEB">
        <w:t>Внимательное вслушивание в игру ученика, мысленное соучастие в ней способствует образованию двигательных представлений и у педагога, даже если он сам на уроке не играет. В результате нотный текст и технические пассажи укладываются в его сознании и в пальцах почти без тренировки.</w:t>
      </w:r>
    </w:p>
    <w:p w14:paraId="458E2E58" w14:textId="77777777" w:rsidR="00A52EEB" w:rsidRDefault="00BE0E3B" w:rsidP="00A52EEB">
      <w:pPr>
        <w:pStyle w:val="1"/>
        <w:ind w:firstLine="480"/>
        <w:jc w:val="both"/>
      </w:pPr>
      <w:r w:rsidRPr="00070CEB">
        <w:t>В фортепианной педагогике, однако, не всегда уделяется должное внимание правильной последовательности представлений и нередко наблюдается опора в первую очередь не на музыкально-слуховые, а на двигательные (моторные) представления.</w:t>
      </w:r>
    </w:p>
    <w:p w14:paraId="5B34D319" w14:textId="7A94C127" w:rsidR="005F5C91" w:rsidRPr="00070CEB" w:rsidRDefault="00BE0E3B" w:rsidP="00A52EEB">
      <w:pPr>
        <w:pStyle w:val="1"/>
        <w:ind w:firstLine="480"/>
        <w:jc w:val="both"/>
      </w:pPr>
      <w:r w:rsidRPr="00070CEB">
        <w:t>Срывы и «заикания» в игре учеников обычно объясняют технической недоработкой. Но далеко не всегда именно в этом таится корень зла. Иногда подобные недостатки являются следствием слабых музыкально-слуховых представлений и неправильной последовательности формирования и обобщения их в музыкальном исполнении.</w:t>
      </w:r>
    </w:p>
    <w:p w14:paraId="149352F5" w14:textId="77777777" w:rsidR="005F5C91" w:rsidRPr="00070CEB" w:rsidRDefault="00BE0E3B" w:rsidP="00070CEB">
      <w:pPr>
        <w:pStyle w:val="1"/>
        <w:spacing w:line="262" w:lineRule="auto"/>
        <w:ind w:firstLine="540"/>
        <w:jc w:val="both"/>
      </w:pPr>
      <w:r w:rsidRPr="00070CEB">
        <w:t>Никакое другое искусства не способно с такой силой, разнообразием и тонкостью передавать эмоции, как музыка. Настоящее творческое исполнение всегда вносит субъективное переживание, как отпечаток индивидуальности самого артиста. Эмоции тесно связаны со всеми психическими процессами и совместно оказывают сильное воздействие на характер исполнения.</w:t>
      </w:r>
    </w:p>
    <w:p w14:paraId="72E2318E" w14:textId="77777777" w:rsidR="005F5C91" w:rsidRPr="00070CEB" w:rsidRDefault="00BE0E3B" w:rsidP="00070CEB">
      <w:pPr>
        <w:pStyle w:val="1"/>
        <w:spacing w:line="259" w:lineRule="auto"/>
        <w:ind w:firstLine="540"/>
        <w:jc w:val="both"/>
      </w:pPr>
      <w:r w:rsidRPr="00070CEB">
        <w:t>Положительные эмоции побуждают к деятельности, мобилизуют волю, энергию, способствуют сосредоточенности мысли. Известно, насколько легче преодолеваются технические трудности, если этому сопутствует эмоциональное увлечение, и как тормозится преодоление их при равнодушном отношении.</w:t>
      </w:r>
    </w:p>
    <w:p w14:paraId="6A940966" w14:textId="77777777" w:rsidR="005F5C91" w:rsidRPr="00070CEB" w:rsidRDefault="00BE0E3B" w:rsidP="00070CEB">
      <w:pPr>
        <w:pStyle w:val="1"/>
        <w:spacing w:line="259" w:lineRule="auto"/>
        <w:ind w:firstLine="540"/>
        <w:jc w:val="both"/>
      </w:pPr>
      <w:r w:rsidRPr="00070CEB">
        <w:t>В моменты творческого подъема, когда накал эмоций достигает высокого уровня, возникает особое состояние, которое можно определить как творческую доминанту. Музыкантам-исполнителям хорошо знакомо состояние, когда благодаря творческой доминанте в исполнении появляются яркость, убедительность; пианистический аппарат как бы обретает крылья — все технические трудности выполняются с легкостью, подчиняясь одному - вдохновению. Вдохновение и есть не что иное, как творческая доминанта.</w:t>
      </w:r>
    </w:p>
    <w:p w14:paraId="4C396EC9" w14:textId="77777777" w:rsidR="005F5C91" w:rsidRPr="00070CEB" w:rsidRDefault="00BE0E3B" w:rsidP="00070CEB">
      <w:pPr>
        <w:pStyle w:val="1"/>
        <w:spacing w:line="266" w:lineRule="auto"/>
        <w:ind w:firstLine="540"/>
        <w:jc w:val="both"/>
      </w:pPr>
      <w:r w:rsidRPr="00070CEB">
        <w:t>Доминанта составляет настолько прочные следы в центральной нервной системе, что при повторении всех вызвавших ее условий она может воспроизвестись снова. «След однажды пережитой доминанты, - писал Ухтомский, - а подчас и вся пережитая доминанта, могут быть вызваны вновь в поле внимания, как только возобновится, хотя бы частично, раздражитель, ставший для нее адекватным»</w:t>
      </w:r>
    </w:p>
    <w:p w14:paraId="525C01F7" w14:textId="77777777" w:rsidR="005F5C91" w:rsidRPr="00070CEB" w:rsidRDefault="00BE0E3B" w:rsidP="00070CEB">
      <w:pPr>
        <w:pStyle w:val="1"/>
        <w:spacing w:line="266" w:lineRule="auto"/>
        <w:ind w:firstLine="540"/>
        <w:jc w:val="both"/>
      </w:pPr>
      <w:r w:rsidRPr="00070CEB">
        <w:t xml:space="preserve">Было указано положительное влияние эмоций. Не менее важно учитывать и отрицательное их воздействие, оставляющее вредные последствия как при игре на эстраде, так и в учебной работе. Чувство страха, неуверенность в себе, угнетенное состояние - все это может закрепиться в качестве тормозящей отрицательной доминанты, превращающейся в некоторых случаях в настоящую психическую травму, избавиться от которой бывает </w:t>
      </w:r>
      <w:r w:rsidRPr="00070CEB">
        <w:lastRenderedPageBreak/>
        <w:t>очень трудно. Образованию такой доминанты могут способствовать неудачное публичное выступление, неосторожные разговоры о волнении и т.п. Пагубное влияние может оказать неуместная резкая критика в адрес ученика на последней репетиции. Нужна большая и длительная работа, чтобы восстановить нормальное психическое состояние, вновь приобрести уверенность и спокойствие в игре. А в некоторых случаях возникает необходимость и в специальном лечении.</w:t>
      </w:r>
    </w:p>
    <w:p w14:paraId="2EC43E9E" w14:textId="77777777" w:rsidR="005F5C91" w:rsidRPr="00070CEB" w:rsidRDefault="00BE0E3B" w:rsidP="00070CEB">
      <w:pPr>
        <w:pStyle w:val="1"/>
        <w:spacing w:line="266" w:lineRule="auto"/>
        <w:ind w:firstLine="540"/>
        <w:jc w:val="both"/>
      </w:pPr>
      <w:r w:rsidRPr="00070CEB">
        <w:t>Эмоциональность в исполнении ученика следует развивать с детства. Нельзя допускать безразличной формальной игры ни на уроке, ни на эстраде.</w:t>
      </w:r>
    </w:p>
    <w:p w14:paraId="39A2FDBA" w14:textId="77777777" w:rsidR="005F5C91" w:rsidRPr="00070CEB" w:rsidRDefault="00BE0E3B" w:rsidP="00070CEB">
      <w:pPr>
        <w:pStyle w:val="1"/>
        <w:spacing w:line="266" w:lineRule="auto"/>
        <w:ind w:firstLine="540"/>
        <w:jc w:val="both"/>
      </w:pPr>
      <w:r w:rsidRPr="00070CEB">
        <w:t>Теоретическое воображение основано на жизненных впечатлениях, которые формируются в сознании, сохраняются в память и перерабатываются в художественные образы.</w:t>
      </w:r>
    </w:p>
    <w:p w14:paraId="3CECA99A" w14:textId="77777777" w:rsidR="005F5C91" w:rsidRPr="00070CEB" w:rsidRDefault="00BE0E3B" w:rsidP="00070CEB">
      <w:pPr>
        <w:pStyle w:val="1"/>
        <w:spacing w:line="266" w:lineRule="auto"/>
        <w:ind w:firstLine="540"/>
        <w:jc w:val="both"/>
      </w:pPr>
      <w:r w:rsidRPr="00070CEB">
        <w:t>Установление ассоциаций с жизненными образами обогащает творческое воображение музыканта. Это имеет важное значение как в исполнительстве, так и в педагогической работе. В тех случаях, когда воображение ученика лениво,</w:t>
      </w:r>
    </w:p>
    <w:p w14:paraId="5E335B66" w14:textId="77777777" w:rsidR="005F5C91" w:rsidRPr="00070CEB" w:rsidRDefault="00BE0E3B" w:rsidP="00070CEB">
      <w:pPr>
        <w:pStyle w:val="1"/>
        <w:spacing w:line="266" w:lineRule="auto"/>
        <w:ind w:firstLine="180"/>
        <w:jc w:val="both"/>
      </w:pPr>
      <w:r w:rsidRPr="00070CEB">
        <w:t>пассивно, педагоги должны пользоваться различными ассоциациями, сравнениями „ из жизни, природы или других видов искусств.</w:t>
      </w:r>
    </w:p>
    <w:p w14:paraId="73464BD1" w14:textId="77777777" w:rsidR="005F5C91" w:rsidRPr="00070CEB" w:rsidRDefault="00BE0E3B" w:rsidP="00070CEB">
      <w:pPr>
        <w:pStyle w:val="1"/>
        <w:spacing w:line="266" w:lineRule="auto"/>
        <w:ind w:firstLine="520"/>
        <w:jc w:val="both"/>
      </w:pPr>
      <w:r w:rsidRPr="00070CEB">
        <w:t>Замечательное, несравненное исполнительское искусство С.Рихтера приводит в восхищение не только ясной и продуманной концепцией, но и богатейшим творческим воображением. Играет ли Рихтер классические сонаты Гайдна, Бетховена или произведения советских авторов, все исполнительские средства он подчиняет этому своему неуемному дару.</w:t>
      </w:r>
    </w:p>
    <w:p w14:paraId="6AD7831D" w14:textId="77777777" w:rsidR="005F5C91" w:rsidRPr="00070CEB" w:rsidRDefault="00BE0E3B" w:rsidP="00070CEB">
      <w:pPr>
        <w:pStyle w:val="1"/>
        <w:spacing w:line="266" w:lineRule="auto"/>
        <w:ind w:firstLine="520"/>
        <w:jc w:val="both"/>
      </w:pPr>
      <w:r w:rsidRPr="00070CEB">
        <w:t>В подлинно художественном исполнении образы воображения, при любой индивидуальной трактовке произведений, должны соответствовать общему замыслу автора, воплощать этот замысел в целом.</w:t>
      </w:r>
    </w:p>
    <w:p w14:paraId="68CDE8D8" w14:textId="77777777" w:rsidR="005F5C91" w:rsidRPr="00070CEB" w:rsidRDefault="00BE0E3B" w:rsidP="00070CEB">
      <w:pPr>
        <w:pStyle w:val="1"/>
        <w:spacing w:line="266" w:lineRule="auto"/>
        <w:ind w:firstLine="520"/>
        <w:jc w:val="both"/>
      </w:pPr>
      <w:r w:rsidRPr="00070CEB">
        <w:t>Воображение находиться в неразрывной взаимосвязи со всеми психофизиологическими процессами организма. Оно может вызвать положительные или отрицательные эмоции, ту или иную доминанту. В состоянии творческой доминанты художник нередко приходит и к интересным находкам, к созданию замечательных произведений.</w:t>
      </w:r>
    </w:p>
    <w:p w14:paraId="3E6A834E" w14:textId="37C2F78B" w:rsidR="005F5C91" w:rsidRPr="00070CEB" w:rsidRDefault="00BE0E3B" w:rsidP="00070CEB">
      <w:pPr>
        <w:pStyle w:val="1"/>
        <w:spacing w:line="266" w:lineRule="auto"/>
        <w:ind w:firstLine="520"/>
        <w:jc w:val="both"/>
      </w:pPr>
      <w:r w:rsidRPr="00070CEB">
        <w:t>В педагогической практике мы встречаемся с определенными физиологическими изменениями, возникающими при активизации воображения. Например, внушая ученику, что заключенные в пьесе технические трудности вполне преодолимы, мы тем самым способствуем мобилизации его нервно- мышечного аппарата, формированию состояния «готовности»</w:t>
      </w:r>
      <w:r w:rsidR="00A52EEB">
        <w:t xml:space="preserve"> </w:t>
      </w:r>
      <w:r w:rsidRPr="00070CEB">
        <w:t>к исполнению.</w:t>
      </w:r>
    </w:p>
    <w:p w14:paraId="173C2333" w14:textId="77777777" w:rsidR="005F5C91" w:rsidRPr="00070CEB" w:rsidRDefault="00BE0E3B" w:rsidP="00070CEB">
      <w:pPr>
        <w:pStyle w:val="1"/>
        <w:spacing w:line="266" w:lineRule="auto"/>
        <w:ind w:firstLine="520"/>
        <w:jc w:val="both"/>
      </w:pPr>
      <w:r w:rsidRPr="00070CEB">
        <w:t>Мышление является высшей формой познания окружающего мира. Подчиняясь общим закономерностям человеческого сознания, мышление художника характеризуется широким использованием образов деятельности и творческим их воплощением в художественные образы. Такое мышление определяется как художественно-образное.</w:t>
      </w:r>
    </w:p>
    <w:p w14:paraId="791F2986" w14:textId="77777777" w:rsidR="005F5C91" w:rsidRPr="00070CEB" w:rsidRDefault="00BE0E3B" w:rsidP="00070CEB">
      <w:pPr>
        <w:pStyle w:val="1"/>
        <w:spacing w:line="266" w:lineRule="auto"/>
        <w:ind w:firstLine="520"/>
        <w:jc w:val="both"/>
      </w:pPr>
      <w:r w:rsidRPr="00070CEB">
        <w:t>Творческая работа в любой области, помимо образного мышления, имеет в своей основе также и отвлеченно-словесное.</w:t>
      </w:r>
    </w:p>
    <w:p w14:paraId="3B88FD41" w14:textId="77E9564A" w:rsidR="005F5C91" w:rsidRPr="00070CEB" w:rsidRDefault="00BE0E3B" w:rsidP="00070CEB">
      <w:pPr>
        <w:pStyle w:val="1"/>
        <w:spacing w:line="266" w:lineRule="auto"/>
        <w:ind w:firstLine="520"/>
        <w:jc w:val="both"/>
      </w:pPr>
      <w:r w:rsidRPr="00070CEB">
        <w:t>Определяя мыслительную деятельность как интеллектуальную, А.Серов писал: «Могучее явление Листа окончательно подтвердило мое убеждение, что</w:t>
      </w:r>
      <w:r w:rsidR="00A52EEB">
        <w:t xml:space="preserve"> </w:t>
      </w:r>
      <w:r w:rsidRPr="00070CEB">
        <w:t>идеал музыканта — полное развитие рук в гармонии с полным развитием интеллекта...»</w:t>
      </w:r>
    </w:p>
    <w:p w14:paraId="11687EF5" w14:textId="77777777" w:rsidR="005F5C91" w:rsidRPr="00070CEB" w:rsidRDefault="00BE0E3B" w:rsidP="00070CEB">
      <w:pPr>
        <w:pStyle w:val="1"/>
        <w:spacing w:line="266" w:lineRule="auto"/>
        <w:ind w:firstLine="640"/>
        <w:jc w:val="both"/>
      </w:pPr>
      <w:r w:rsidRPr="00070CEB">
        <w:t xml:space="preserve">Слово активизирует образное мышление, творческое воображение, эмоции. Педагоги в своей работе постоянно прибегают к словесным пояснениям и к методу вопросов и ответов. Если обнаруживается, что ученик не понимает смысла произведения, неверно определяет характер, форму или стиль, наконец, не находит выразительных средств </w:t>
      </w:r>
      <w:r w:rsidRPr="00070CEB">
        <w:lastRenderedPageBreak/>
        <w:t>передачи мыслей автора, педагог может предложить ему изложить в словах свои представления, обрисовать ассоциации, которые вызвала у него музыка данного сочинения. Это заставляет ученика глубже продумывать самое произведение, свое исполнение, цель и методы работы.</w:t>
      </w:r>
    </w:p>
    <w:p w14:paraId="70DB3665" w14:textId="77777777" w:rsidR="005F5C91" w:rsidRPr="00070CEB" w:rsidRDefault="00BE0E3B" w:rsidP="00070CEB">
      <w:pPr>
        <w:pStyle w:val="1"/>
        <w:spacing w:line="266" w:lineRule="auto"/>
        <w:ind w:firstLine="520"/>
        <w:jc w:val="both"/>
      </w:pPr>
      <w:r w:rsidRPr="00070CEB">
        <w:t>Таким образом, в преподавании музыки следует сочетать конкретный музыкальный показ с словесными пояснениями, которые активизируют мыслительную деятельность ученика, создают более тесные связи между эмоционально-образным и отвлеченно-словесным мышлением.</w:t>
      </w:r>
    </w:p>
    <w:p w14:paraId="24C2C624" w14:textId="77777777" w:rsidR="005F5C91" w:rsidRPr="00070CEB" w:rsidRDefault="00BE0E3B" w:rsidP="00070CEB">
      <w:pPr>
        <w:pStyle w:val="1"/>
        <w:spacing w:line="266" w:lineRule="auto"/>
        <w:ind w:firstLine="520"/>
        <w:jc w:val="both"/>
      </w:pPr>
      <w:r w:rsidRPr="00070CEB">
        <w:t>Непроизвольное запоминание не связано с разрешением определенной задачи. Так, пианист может совершенно непроизвольно запомнить не Толька музыку, но даже пианистические движения. Однако появившиеся в этих условиях образы памяти непрочны и могут так же неожиданно исчезать, как и появляться.</w:t>
      </w:r>
    </w:p>
    <w:p w14:paraId="5F3819E2" w14:textId="2141F2BC" w:rsidR="005F5C91" w:rsidRPr="00070CEB" w:rsidRDefault="00BE0E3B" w:rsidP="00070CEB">
      <w:pPr>
        <w:pStyle w:val="1"/>
        <w:spacing w:line="240" w:lineRule="auto"/>
        <w:ind w:firstLine="500"/>
        <w:jc w:val="both"/>
      </w:pPr>
      <w:r w:rsidRPr="00070CEB">
        <w:t>Произвольное запоминание, наоборот, достигается путем сознательного стремления удержать что-либо в памяти. При этом желание запомнить, це</w:t>
      </w:r>
      <w:r w:rsidR="00A52EEB">
        <w:t>левая</w:t>
      </w:r>
      <w:r w:rsidRPr="00070CEB">
        <w:t xml:space="preserve"> установка имеют решающее значение.</w:t>
      </w:r>
    </w:p>
    <w:p w14:paraId="0645E5E5" w14:textId="77777777" w:rsidR="005F5C91" w:rsidRPr="00070CEB" w:rsidRDefault="00BE0E3B" w:rsidP="00070CEB">
      <w:pPr>
        <w:pStyle w:val="1"/>
        <w:spacing w:line="262" w:lineRule="auto"/>
        <w:ind w:firstLine="500"/>
        <w:jc w:val="both"/>
      </w:pPr>
      <w:r w:rsidRPr="00070CEB">
        <w:t>В зависимости от участия анализаторов различаются три вида памяти: слуховая, зрительная и двигательная (моторная).</w:t>
      </w:r>
    </w:p>
    <w:p w14:paraId="42914028" w14:textId="4DA05456" w:rsidR="005F5C91" w:rsidRPr="00070CEB" w:rsidRDefault="00BE0E3B" w:rsidP="00070CEB">
      <w:pPr>
        <w:pStyle w:val="1"/>
        <w:spacing w:line="262" w:lineRule="auto"/>
        <w:ind w:firstLine="500"/>
        <w:jc w:val="both"/>
      </w:pPr>
      <w:r w:rsidRPr="00070CEB">
        <w:t>У высоко одаренных музыкантов музыкально-слуховая память бывает чрезвычайно развитой. Мы знаем</w:t>
      </w:r>
      <w:r w:rsidR="00A52EEB">
        <w:t>,</w:t>
      </w:r>
      <w:r w:rsidRPr="00070CEB">
        <w:t xml:space="preserve"> что необыкновенной, феноменальной памятью обладали Моцарт, Лист, А. Рубинштейн, Глазунов, Рахманинов, Тосканини, Энеску и другие великие музыканты. Среди советских музыкантов можно назвать Шостаковича, Нейгауза, Рихтера и многих других. Разумеется, память является весьма ценным качеством в творческой исполнительской работе.</w:t>
      </w:r>
    </w:p>
    <w:p w14:paraId="595720B0" w14:textId="77777777" w:rsidR="005F5C91" w:rsidRPr="00070CEB" w:rsidRDefault="00BE0E3B" w:rsidP="00070CEB">
      <w:pPr>
        <w:pStyle w:val="1"/>
        <w:spacing w:line="262" w:lineRule="auto"/>
        <w:ind w:firstLine="500"/>
        <w:jc w:val="both"/>
      </w:pPr>
      <w:r w:rsidRPr="00070CEB">
        <w:t>Зрительная память для музыкантов также имеет немаловажное значение, поскольку они имеют дело с чтением нотного текста, с «топографией» клавиатуры.</w:t>
      </w:r>
    </w:p>
    <w:p w14:paraId="7E8DD7D3" w14:textId="7A09D529" w:rsidR="005F5C91" w:rsidRPr="00070CEB" w:rsidRDefault="00BE0E3B" w:rsidP="00070CEB">
      <w:pPr>
        <w:pStyle w:val="1"/>
        <w:spacing w:line="262" w:lineRule="auto"/>
        <w:ind w:firstLine="500"/>
        <w:jc w:val="both"/>
      </w:pPr>
      <w:r w:rsidRPr="00070CEB">
        <w:t>Для музыканта-исполнителя весьма важным подспорьем в работе является хорошая двигательная память (моторная), связанная со слуховой, иначе говоря слухо-моторная.</w:t>
      </w:r>
    </w:p>
    <w:p w14:paraId="229DBC54" w14:textId="77777777" w:rsidR="005F5C91" w:rsidRPr="00070CEB" w:rsidRDefault="00BE0E3B" w:rsidP="00070CEB">
      <w:pPr>
        <w:pStyle w:val="1"/>
        <w:spacing w:line="262" w:lineRule="auto"/>
        <w:ind w:firstLine="500"/>
        <w:jc w:val="both"/>
      </w:pPr>
      <w:r w:rsidRPr="00070CEB">
        <w:t>В тех случаях, когда педагог задает ученику упражнения или этюды, способствующие освоению технических трудностей в пьесах, двигательная память оказывает определенную помощь. Приемы и движения, выработанные в этот подготовительный период, переносятся в пьесы и в большой мере облегчают их освоение.</w:t>
      </w:r>
    </w:p>
    <w:p w14:paraId="184EB3F7" w14:textId="77777777" w:rsidR="005F5C91" w:rsidRPr="00070CEB" w:rsidRDefault="00BE0E3B" w:rsidP="00070CEB">
      <w:pPr>
        <w:pStyle w:val="1"/>
        <w:spacing w:line="262" w:lineRule="auto"/>
        <w:ind w:firstLine="500"/>
        <w:jc w:val="both"/>
      </w:pPr>
      <w:r w:rsidRPr="00070CEB">
        <w:t>Однако моторная память при механической, непродуманной работе может оказать и вредное влияние.</w:t>
      </w:r>
    </w:p>
    <w:p w14:paraId="1E5ACF38" w14:textId="77777777" w:rsidR="005F5C91" w:rsidRPr="00070CEB" w:rsidRDefault="00BE0E3B" w:rsidP="00070CEB">
      <w:pPr>
        <w:pStyle w:val="1"/>
        <w:spacing w:line="262" w:lineRule="auto"/>
        <w:ind w:firstLine="500"/>
        <w:jc w:val="both"/>
      </w:pPr>
      <w:r w:rsidRPr="00070CEB">
        <w:t>Если человеку, когда он играет наизусть, сказать - играй медленнее, и ему сделается от этого труднее, то это первый признак, что он собственно не знает наизусть, не знает той музыки, которую играет, а просто наболтал ее руками. Вот это набалтывание - величайшая опасность, с которой нужно постоянно и упорно бороться.</w:t>
      </w:r>
    </w:p>
    <w:p w14:paraId="1CCC4B92" w14:textId="77777777" w:rsidR="005F5C91" w:rsidRPr="00070CEB" w:rsidRDefault="00BE0E3B" w:rsidP="00070CEB">
      <w:pPr>
        <w:pStyle w:val="1"/>
        <w:spacing w:line="262" w:lineRule="auto"/>
        <w:ind w:firstLine="500"/>
        <w:jc w:val="both"/>
      </w:pPr>
      <w:r w:rsidRPr="00070CEB">
        <w:t>Еще одна ошибка, связанная с неправильным использованием двигательной памяти, наблюдается тогда, когда ученик учит на память какой-то пассаж до определенного места, не соединяя его с предыдущими и последующими тактами. При этом устанавливаются определенные стереотипные движения, соединяющие при многократном повторении последние ноты пассажа с его началом. Образуется как бы «порочный круг», при котором ученику бывает иногда легче сыграть пассаж несколько раз подряд, чем «вмонтировать» его в произведение.</w:t>
      </w:r>
    </w:p>
    <w:p w14:paraId="647BEAAA" w14:textId="77777777" w:rsidR="005F5C91" w:rsidRPr="00070CEB" w:rsidRDefault="00BE0E3B" w:rsidP="00070CEB">
      <w:pPr>
        <w:pStyle w:val="1"/>
        <w:spacing w:line="262" w:lineRule="auto"/>
        <w:ind w:firstLine="600"/>
        <w:jc w:val="both"/>
      </w:pPr>
      <w:r w:rsidRPr="00070CEB">
        <w:t>Внимание развивается во взаимодействии со всеми другими психическими процессами.</w:t>
      </w:r>
    </w:p>
    <w:p w14:paraId="00E678AB" w14:textId="77777777" w:rsidR="005F5C91" w:rsidRPr="00070CEB" w:rsidRDefault="00BE0E3B" w:rsidP="00070CEB">
      <w:pPr>
        <w:pStyle w:val="1"/>
        <w:spacing w:line="262" w:lineRule="auto"/>
        <w:ind w:firstLine="500"/>
        <w:jc w:val="both"/>
      </w:pPr>
      <w:r w:rsidRPr="00070CEB">
        <w:t xml:space="preserve">В музыкальном обучении, чтобы активизировать внимание ученика и не давать ему рассеяться, педагог пользуется различными приемами: интересными ассоциациями, </w:t>
      </w:r>
      <w:r w:rsidRPr="00070CEB">
        <w:lastRenderedPageBreak/>
        <w:t>методом вопросов и ответов и главное -увлекательным музыкальным показом. В деятельности актера определяют малый, средний и большой круги внимания.</w:t>
      </w:r>
    </w:p>
    <w:p w14:paraId="24AFE3BB" w14:textId="1951B645" w:rsidR="005F5C91" w:rsidRPr="00070CEB" w:rsidRDefault="00BE0E3B" w:rsidP="00070CEB">
      <w:pPr>
        <w:pStyle w:val="1"/>
        <w:spacing w:line="262" w:lineRule="auto"/>
        <w:ind w:firstLine="600"/>
        <w:jc w:val="both"/>
      </w:pPr>
      <w:r w:rsidRPr="00070CEB">
        <w:t xml:space="preserve">Малым кругом внимания </w:t>
      </w:r>
      <w:r w:rsidR="004B3404">
        <w:t>он</w:t>
      </w:r>
      <w:r w:rsidRPr="00070CEB">
        <w:t xml:space="preserve"> называет умение актера настолько сосредоточиться на своей игре, что тот перестает замечать зрителя и присутствие в зале публики не отвлекает его от творческого процесса.</w:t>
      </w:r>
    </w:p>
    <w:p w14:paraId="0E2A19FD" w14:textId="25DA977B" w:rsidR="005F5C91" w:rsidRPr="00070CEB" w:rsidRDefault="00BE0E3B" w:rsidP="004B3404">
      <w:pPr>
        <w:pStyle w:val="1"/>
        <w:spacing w:line="262" w:lineRule="auto"/>
        <w:ind w:firstLine="600"/>
        <w:jc w:val="both"/>
      </w:pPr>
      <w:r w:rsidRPr="00070CEB">
        <w:t>Вырабатывать малый круг пианист может следующим образом. В период домашней работы о</w:t>
      </w:r>
      <w:r w:rsidR="004B3404">
        <w:t>н</w:t>
      </w:r>
      <w:r w:rsidRPr="00070CEB">
        <w:t xml:space="preserve"> должен представлять себя и инструмент как бы в замкнутом круге,</w:t>
      </w:r>
      <w:r w:rsidR="004B3404">
        <w:t xml:space="preserve"> з</w:t>
      </w:r>
      <w:r w:rsidRPr="00070CEB">
        <w:t>а пределами которого никого и ничего нет, то есть, выключать все окружающее из поля внимания. Этот прием, проверенный в многолетней педагогической практике, неизменно дает положительные результаты. Он помогает углубиться в свою игру, стимулирует творческую настроенность и, избавляя от излишнего «волнения - паники» (термин Г.М.Когана), способствует выработке сосредоточенности в исполнении. Увлечение своей игрой снимает лишнее волнение и создает условия для творческого подъема. Для выработки у учеников малого круга внимания полезно присутствие на классных занятиях других учеников или педагогов.</w:t>
      </w:r>
    </w:p>
    <w:p w14:paraId="0033B473" w14:textId="77777777" w:rsidR="005F5C91" w:rsidRPr="00070CEB" w:rsidRDefault="00BE0E3B" w:rsidP="00070CEB">
      <w:pPr>
        <w:pStyle w:val="1"/>
        <w:spacing w:line="264" w:lineRule="auto"/>
        <w:ind w:firstLine="520"/>
        <w:jc w:val="both"/>
      </w:pPr>
      <w:r w:rsidRPr="00070CEB">
        <w:t>Средним кругом Станиславский называл расширение границ внимания, включающего присутствующих на сцене актеров. Это условие помогает и музыканту-исполнителю при игре в ансамбле или с оркестром, когда он, следя за своими партнерами, одновременно выключает из поля внимания публику в зале.</w:t>
      </w:r>
    </w:p>
    <w:p w14:paraId="5A9E5E14" w14:textId="77777777" w:rsidR="005F5C91" w:rsidRPr="00070CEB" w:rsidRDefault="00BE0E3B" w:rsidP="00070CEB">
      <w:pPr>
        <w:pStyle w:val="1"/>
        <w:spacing w:line="264" w:lineRule="auto"/>
        <w:ind w:firstLine="520"/>
        <w:jc w:val="both"/>
      </w:pPr>
      <w:r w:rsidRPr="00070CEB">
        <w:t>Большой круг внимания охватывает уже все окружающее исполнителя - зал и публику. Такая обстановка нередко влияет отрицательно, вызывая сильное волнение артиста. С другой стороны, большой круг внимания и творческое волнение оказывают и благотворное влияние, стимулируя эмоциональный подъем.</w:t>
      </w:r>
    </w:p>
    <w:p w14:paraId="088C139A" w14:textId="77777777" w:rsidR="005F5C91" w:rsidRPr="00070CEB" w:rsidRDefault="00BE0E3B" w:rsidP="00070CEB">
      <w:pPr>
        <w:pStyle w:val="1"/>
        <w:spacing w:line="264" w:lineRule="auto"/>
        <w:ind w:firstLine="520"/>
        <w:jc w:val="both"/>
      </w:pPr>
      <w:r w:rsidRPr="00070CEB">
        <w:t>В установлении внимания определенную роль играет фактор новизны. В исследовании рефлекторной деятельности наблюдалось, что «сравнительно слабые новые ... раздражители дают больший эффект, чем сильные, но много раз применявшиеся».</w:t>
      </w:r>
    </w:p>
    <w:p w14:paraId="00D8BB76" w14:textId="77777777" w:rsidR="005F5C91" w:rsidRPr="00070CEB" w:rsidRDefault="00BE0E3B" w:rsidP="00070CEB">
      <w:pPr>
        <w:pStyle w:val="1"/>
        <w:spacing w:line="264" w:lineRule="auto"/>
        <w:ind w:firstLine="520"/>
        <w:jc w:val="both"/>
      </w:pPr>
      <w:r w:rsidRPr="00070CEB">
        <w:t>Влияние фактора новизны следует учитывать в процессе работы пианиста над фразировкой, качеством звука и особенно при технической тренировке, когда требуется многократное повторение одного и того же.</w:t>
      </w:r>
    </w:p>
    <w:p w14:paraId="159C6068" w14:textId="77777777" w:rsidR="005F5C91" w:rsidRPr="00070CEB" w:rsidRDefault="00BE0E3B" w:rsidP="00070CEB">
      <w:pPr>
        <w:pStyle w:val="1"/>
        <w:spacing w:line="264" w:lineRule="auto"/>
        <w:ind w:firstLine="520"/>
        <w:jc w:val="both"/>
      </w:pPr>
      <w:r w:rsidRPr="00070CEB">
        <w:t>Внимание в большой мере зависит от воли, без которой невозможен ни один вид деятельности. Творчество музыканта требует большого усилия воли, как в концертной, так и в домашней работе. Отсутствие воли, даже при наличии отличного слуха и других музыкальных данных, мешает формированию музыканта-исполнителя. Воля является отличительной чертой творчества больших художников.</w:t>
      </w:r>
    </w:p>
    <w:p w14:paraId="2B2B34A6" w14:textId="77777777" w:rsidR="005F5C91" w:rsidRPr="00070CEB" w:rsidRDefault="00BE0E3B" w:rsidP="00070CEB">
      <w:pPr>
        <w:pStyle w:val="1"/>
        <w:spacing w:line="264" w:lineRule="auto"/>
        <w:ind w:firstLine="520"/>
        <w:jc w:val="both"/>
      </w:pPr>
      <w:r w:rsidRPr="00070CEB">
        <w:t>Проявление воли в деятельности музыканта-исполнителя можно рассматривать с двух сторон: во-первых, как необходимое качество исполнения и, во-вторых, как обязательное условие его труда.</w:t>
      </w:r>
    </w:p>
    <w:p w14:paraId="338F927E" w14:textId="77777777" w:rsidR="005F5C91" w:rsidRPr="00070CEB" w:rsidRDefault="00BE0E3B" w:rsidP="00070CEB">
      <w:pPr>
        <w:pStyle w:val="1"/>
        <w:spacing w:line="264" w:lineRule="auto"/>
        <w:ind w:firstLine="520"/>
        <w:jc w:val="both"/>
      </w:pPr>
      <w:r w:rsidRPr="00070CEB">
        <w:t>Волевое начало в исполнении создает яркость, динамику, ритмическую организованность; без исполнительской воли игра делается вялой, аморфной, темпы тягучими, ритм расплывчатым. Некоторым пианистам свойственны высокие качества исполнительской воли, связанной с эмоциями, большой динамической выразительностью, с особым «упругим ритмом». Такой была игра С. Рахманинова, этим отличается исполнение С. Рихтера, Э. Гилельса.</w:t>
      </w:r>
    </w:p>
    <w:p w14:paraId="25F3C73A" w14:textId="5BEFACBD" w:rsidR="005F5C91" w:rsidRPr="00070CEB" w:rsidRDefault="00BE0E3B" w:rsidP="00070CEB">
      <w:pPr>
        <w:pStyle w:val="1"/>
        <w:spacing w:line="264" w:lineRule="auto"/>
        <w:ind w:firstLine="520"/>
        <w:jc w:val="both"/>
      </w:pPr>
      <w:r w:rsidRPr="00070CEB">
        <w:t>А. Глазунов говорил, что он ценит тех учеников, которые, забыв на эстраде какое-то место в пьесе, проявляют находчивость и волю, не бросают, а продолжают играть как будто ничего не случилось. Он осматривал в этом артистическую волю. Для такого самообладания необходимо нормальное, здоровое состояние нервной системы пианиста, нужна исполнительская уверенность, а организм</w:t>
      </w:r>
      <w:r w:rsidR="004B3404">
        <w:t>,</w:t>
      </w:r>
      <w:r w:rsidRPr="00070CEB">
        <w:t xml:space="preserve"> и в частности руки</w:t>
      </w:r>
      <w:r w:rsidR="004B3404">
        <w:t>,</w:t>
      </w:r>
      <w:r w:rsidRPr="00070CEB">
        <w:t xml:space="preserve"> не должны быть </w:t>
      </w:r>
      <w:r w:rsidRPr="00070CEB">
        <w:lastRenderedPageBreak/>
        <w:t>переутомлены.</w:t>
      </w:r>
    </w:p>
    <w:p w14:paraId="142EB6EE" w14:textId="51308215" w:rsidR="005F5C91" w:rsidRPr="00070CEB" w:rsidRDefault="00BE0E3B" w:rsidP="00070CEB">
      <w:pPr>
        <w:pStyle w:val="1"/>
        <w:spacing w:line="264" w:lineRule="auto"/>
        <w:ind w:firstLine="600"/>
        <w:jc w:val="both"/>
      </w:pPr>
      <w:r w:rsidRPr="00070CEB">
        <w:t>В период выработки технических навыков, когда непосредственные художественные задачи временно отодвигаются и требуется настойчивая, часто утомительная работа над отдельными кусками произведения или пассажами, волевая организованность, дисциплина приобретают особенно важное значение.</w:t>
      </w:r>
    </w:p>
    <w:p w14:paraId="5F2C82CB" w14:textId="77777777" w:rsidR="005F5C91" w:rsidRPr="00070CEB" w:rsidRDefault="00BE0E3B" w:rsidP="00070CEB">
      <w:pPr>
        <w:pStyle w:val="1"/>
        <w:ind w:firstLine="580"/>
        <w:jc w:val="both"/>
      </w:pPr>
      <w:r w:rsidRPr="00070CEB">
        <w:t>Поэтому при воспитании ученика следует добиваться, чтобы он выполнял все, что требуется для технического и художественного совершенствования его исполнения в пределах его возможностей. Педагог не должен прощать небрежность ни в предварительной работе, ни в исполнении. Всякое попустительство расслабляет волю, дезорганизует дисциплину и в результате ведет к дилетантизму.</w:t>
      </w:r>
    </w:p>
    <w:p w14:paraId="49A27C07" w14:textId="77777777" w:rsidR="005F5C91" w:rsidRPr="00070CEB" w:rsidRDefault="00BE0E3B" w:rsidP="00070CEB">
      <w:pPr>
        <w:pStyle w:val="1"/>
        <w:ind w:firstLine="580"/>
        <w:jc w:val="both"/>
      </w:pPr>
      <w:r w:rsidRPr="00070CEB">
        <w:t>Развивая целенаправленную волю ученика, педагог тем самым помогает формированию его личности, прививает любовь к труду, инициативу, терпение, необходимые в сложном и нелегком, но прекрасном труде музыканта-исполнителя.</w:t>
      </w:r>
    </w:p>
    <w:sectPr w:rsidR="005F5C91" w:rsidRPr="00070CEB" w:rsidSect="004B3404">
      <w:footerReference w:type="even" r:id="rId9"/>
      <w:footerReference w:type="default" r:id="rId10"/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75E5" w14:textId="77777777" w:rsidR="00BF1406" w:rsidRDefault="00BF1406">
      <w:r>
        <w:separator/>
      </w:r>
    </w:p>
  </w:endnote>
  <w:endnote w:type="continuationSeparator" w:id="0">
    <w:p w14:paraId="7F2A5A2E" w14:textId="77777777" w:rsidR="00BF1406" w:rsidRDefault="00BF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F374" w14:textId="39D21EA6" w:rsidR="005F5C91" w:rsidRDefault="005F5C9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F6A0" w14:textId="77BC518B" w:rsidR="005F5C91" w:rsidRDefault="005F5C9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0F17" w14:textId="77777777" w:rsidR="005F5C91" w:rsidRDefault="00BE0E3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8789B9E" wp14:editId="55F6CAB3">
              <wp:simplePos x="0" y="0"/>
              <wp:positionH relativeFrom="page">
                <wp:posOffset>7025005</wp:posOffset>
              </wp:positionH>
              <wp:positionV relativeFrom="page">
                <wp:posOffset>9370695</wp:posOffset>
              </wp:positionV>
              <wp:extent cx="50165" cy="984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ECF8B3" w14:textId="77777777" w:rsidR="005F5C91" w:rsidRDefault="00BE0E3B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89B9E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53.15pt;margin-top:737.85pt;width:3.95pt;height:7.7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9jkgEAAB8DAAAOAAAAZHJzL2Uyb0RvYy54bWysUsFOwzAMvSPxD1HurN3EE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" filled="f" stroked="f">
              <v:textbox style="mso-fit-shape-to-text:t" inset="0,0,0,0">
                <w:txbxContent>
                  <w:p w14:paraId="21ECF8B3" w14:textId="77777777" w:rsidR="005F5C91" w:rsidRDefault="00BE0E3B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0CA1" w14:textId="0E914034" w:rsidR="005F5C91" w:rsidRDefault="005F5C91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45DA" w14:textId="6971E379" w:rsidR="005F5C91" w:rsidRDefault="005F5C9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BD02" w14:textId="77777777" w:rsidR="00BF1406" w:rsidRDefault="00BF1406"/>
  </w:footnote>
  <w:footnote w:type="continuationSeparator" w:id="0">
    <w:p w14:paraId="5A2EFC80" w14:textId="77777777" w:rsidR="00BF1406" w:rsidRDefault="00BF14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91"/>
    <w:rsid w:val="00070CEB"/>
    <w:rsid w:val="001313BB"/>
    <w:rsid w:val="004B3404"/>
    <w:rsid w:val="005B5B55"/>
    <w:rsid w:val="005F5C91"/>
    <w:rsid w:val="00A52EEB"/>
    <w:rsid w:val="00BE0E3B"/>
    <w:rsid w:val="00BF1406"/>
    <w:rsid w:val="00C7726F"/>
    <w:rsid w:val="00D70FBC"/>
    <w:rsid w:val="00DA6914"/>
    <w:rsid w:val="00DE7C09"/>
    <w:rsid w:val="00F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8271E"/>
  <w15:docId w15:val="{31B6A7BC-EF44-4628-B69E-3C4FE6C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A5B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5B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Карипова</dc:creator>
  <cp:lastModifiedBy>Диана Карипова</cp:lastModifiedBy>
  <cp:revision>4</cp:revision>
  <dcterms:created xsi:type="dcterms:W3CDTF">2021-12-07T11:14:00Z</dcterms:created>
  <dcterms:modified xsi:type="dcterms:W3CDTF">2021-12-12T15:19:00Z</dcterms:modified>
</cp:coreProperties>
</file>