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AB" w:rsidRDefault="005421A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8527CB" w:rsidRDefault="008527C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8527CB" w:rsidRDefault="008527C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8527CB" w:rsidRDefault="008527C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5421AB" w:rsidRDefault="005421A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5421AB" w:rsidRDefault="005421A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5421AB" w:rsidRDefault="005421A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5421AB" w:rsidRDefault="005421A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5421AB" w:rsidRDefault="005421AB" w:rsidP="00F05DD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5421AB" w:rsidRDefault="00472942" w:rsidP="00110700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7294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Программа </w:t>
      </w:r>
      <w:r w:rsidR="005421A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летнего </w:t>
      </w:r>
      <w:r w:rsidRPr="0047294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лагеря </w:t>
      </w:r>
      <w:r w:rsidR="005421A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с дневным пребыванием </w:t>
      </w:r>
    </w:p>
    <w:p w:rsidR="00F05DD7" w:rsidRPr="00F05DD7" w:rsidRDefault="00472942" w:rsidP="00110700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7294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«Научное лето – 2021»</w:t>
      </w:r>
    </w:p>
    <w:p w:rsidR="00F05DD7" w:rsidRDefault="00F05DD7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5DD7" w:rsidRDefault="00F05DD7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0104" w:rsidRDefault="007F0104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61133" w:rsidRDefault="00A61133" w:rsidP="00402B5C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</w:t>
      </w:r>
      <w:r w:rsidR="00402B5C" w:rsidRPr="00402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527CB" w:rsidRDefault="008527CB" w:rsidP="008527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Алексеева Татьяна Викторовна, </w:t>
      </w:r>
    </w:p>
    <w:p w:rsidR="005421AB" w:rsidRDefault="008527CB" w:rsidP="008527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начальных классов МБОУ «СОШ №1» г. Мирный, Республика Саха (Якутия)</w:t>
      </w:r>
    </w:p>
    <w:p w:rsidR="000D431D" w:rsidRDefault="000D431D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1AB" w:rsidRDefault="005421AB" w:rsidP="00F05D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F05DD7" w:rsidRPr="00F05DD7" w:rsidRDefault="00F05DD7" w:rsidP="00F05D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F05DD7" w:rsidRPr="00F05DD7" w:rsidRDefault="00F05DD7" w:rsidP="00F05DD7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F05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Общение с природой не только доставляет эстетическое наслаждение,</w:t>
      </w:r>
      <w:r w:rsidRPr="00F05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но и влияет на формирование мировоззрения детей, на их нравственное развитие,</w:t>
      </w:r>
      <w:r w:rsidRPr="00F05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расширяет их </w:t>
      </w:r>
      <w:r w:rsidRPr="00402B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кругозор, обогащает впечатление»</w:t>
      </w:r>
      <w:r w:rsidRPr="00F05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05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К.Д. Ушинский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экологическое образование и воспитание – одно из направлений учебно-воспитательного процесса. Тема экологического образования актуальна и привлекательна, трудна и необходима. С развитием современных технологий новое поколение людей должно научиться жить в гармонии с природой – это сохранит не только природу, но и человека, который является частью природы. Знакомство с многообразием экосистем, включая особо охраняемые территории, а также населяющих их животных и растений, является необходимым условием для формирования у обучающихся экологически ориентированной системы ценностей и норм поведения.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– наилучшая пора для общения с природой, постоянная смена впечатлений. Это время, когда есть возможность снять психологическое напряжение, накопившееся за год, внимательно посмотреть вокруг себя и увидеть, что удивительное – рядом. В общении с природой заложен огромный потенциал для гармоничного развития личности и формирования установки на диалоговое отношение с природой.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задачи педагогов, работающих с детьми в летний период, - помочь ученикам в формировании опыта участия в общественно - значимых делах по охране природы и заботе о личном здоровье и здоровье окружающих людей; овладению умением сотрудничества (социального партнёрства), связанного с решением местных экологических проблем; в разработке и реализации учебно-исследовательских комплексных проектов с выявлением в них проблем экологии и путей их решения.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идея экологического лагеря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воспитание через деятельность. </w:t>
      </w:r>
      <w:r w:rsidR="007F0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включены в разнообразную деятельность экологического характера: познавательную, ценностно-ориентировочную, эстетическую.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участник лагеря имеет право выбора того или иного вида деятельности, который соответствует его способностям, склонностям, интересам.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 лагеря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стационарный, </w:t>
      </w:r>
      <w:r w:rsidR="00402B5C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 затратный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организация познавательной, исследовательской и природоохранной деятельности.</w:t>
      </w:r>
    </w:p>
    <w:p w:rsidR="00F05DD7" w:rsidRPr="00F05DD7" w:rsidRDefault="00F05DD7" w:rsidP="00F0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лагеря:</w:t>
      </w:r>
    </w:p>
    <w:p w:rsidR="00F05DD7" w:rsidRPr="00F05DD7" w:rsidRDefault="00F05DD7" w:rsidP="00F0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вовлечь обучающихся в практическую деятельность по решению проблем окружающей среды местного значения;</w:t>
      </w:r>
    </w:p>
    <w:p w:rsidR="00F05DD7" w:rsidRPr="00F05DD7" w:rsidRDefault="00F05DD7" w:rsidP="00F0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обучить практическим навыкам экологических исследований;</w:t>
      </w:r>
    </w:p>
    <w:p w:rsidR="00F05DD7" w:rsidRPr="00F05DD7" w:rsidRDefault="00F05DD7" w:rsidP="00F0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уровень экологического образования участников лагеря;</w:t>
      </w:r>
    </w:p>
    <w:p w:rsidR="00F05DD7" w:rsidRPr="00F05DD7" w:rsidRDefault="00F05DD7" w:rsidP="00F0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проявления активной жизненной позиции и чувство личной ответственности за состояние природы родного края;</w:t>
      </w:r>
    </w:p>
    <w:p w:rsidR="00F05DD7" w:rsidRPr="00F05DD7" w:rsidRDefault="00F05DD7" w:rsidP="00F0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летний отдых и оздоровление участников лагеря;</w:t>
      </w:r>
    </w:p>
    <w:p w:rsidR="005421AB" w:rsidRPr="00110700" w:rsidRDefault="00F05DD7" w:rsidP="00542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навыки трудовой деятельности.</w:t>
      </w:r>
    </w:p>
    <w:p w:rsidR="00F05DD7" w:rsidRPr="00F05DD7" w:rsidRDefault="00F05DD7" w:rsidP="00542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C6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здание средней образовательной школы №1</w:t>
      </w:r>
    </w:p>
    <w:p w:rsidR="00402B5C" w:rsidRPr="00F05DD7" w:rsidRDefault="00402B5C" w:rsidP="00402B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участников</w:t>
      </w:r>
      <w:r w:rsidR="009654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6,5-16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</w:t>
      </w:r>
    </w:p>
    <w:p w:rsidR="002C63F8" w:rsidRDefault="002C63F8" w:rsidP="00402B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Количество сезонов</w:t>
      </w:r>
      <w:r w:rsidRPr="002C63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лагеря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3 сезона</w:t>
      </w:r>
    </w:p>
    <w:p w:rsidR="002C63F8" w:rsidRPr="002C63F8" w:rsidRDefault="002C63F8" w:rsidP="00402B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C63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смен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лагеря</w:t>
      </w:r>
      <w:r w:rsidRPr="002C63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2C63F8" w:rsidRDefault="002C63F8" w:rsidP="00402B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смена – с 5 июня по 27 июня 2021 года;</w:t>
      </w:r>
    </w:p>
    <w:p w:rsidR="002C63F8" w:rsidRDefault="002C63F8" w:rsidP="00402B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смена – с 1 июля по 21 июля 2021 года;</w:t>
      </w:r>
    </w:p>
    <w:p w:rsidR="002C63F8" w:rsidRDefault="002C63F8" w:rsidP="00402B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 смена – с 24 июля по 13 августа 2021 года. </w:t>
      </w:r>
    </w:p>
    <w:p w:rsidR="00965451" w:rsidRPr="002C63F8" w:rsidRDefault="00965451" w:rsidP="0096545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C63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Укомплектованность групп: </w:t>
      </w:r>
    </w:p>
    <w:p w:rsidR="00965451" w:rsidRPr="00373F6E" w:rsidRDefault="00965451" w:rsidP="0096545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сезон – </w:t>
      </w:r>
      <w:r w:rsidRPr="00373F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</w:p>
    <w:p w:rsidR="00965451" w:rsidRDefault="00965451" w:rsidP="0096545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сезон – 40 детей</w:t>
      </w:r>
    </w:p>
    <w:p w:rsidR="00965451" w:rsidRDefault="00965451" w:rsidP="00402B5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сезон – 40 детей</w:t>
      </w:r>
    </w:p>
    <w:p w:rsidR="000D431D" w:rsidRPr="000D431D" w:rsidRDefault="000D431D" w:rsidP="000D431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состав лагеря – это обучающ</w:t>
      </w:r>
      <w:r w:rsidR="00373F6E">
        <w:rPr>
          <w:color w:val="000000"/>
        </w:rPr>
        <w:t>иеся школы в возрасте от 7 до 16</w:t>
      </w:r>
      <w:r>
        <w:rPr>
          <w:color w:val="000000"/>
        </w:rPr>
        <w:t xml:space="preserve"> лет, родители которых написали заявления.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воспитанников во время лагерной летней смены осуществляется в разновозрастных отрядах.</w:t>
      </w:r>
    </w:p>
    <w:p w:rsidR="005421AB" w:rsidRDefault="00110700" w:rsidP="001107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оздоровления участников лагеря предусмотрено полноценное </w:t>
      </w:r>
      <w:r w:rsidRPr="002C63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трёхразовое питание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проведение спортивных мероприятий на школьной площадке, экскурсий, трудовых и экологических акций на природе, поездка на озеро или другой водоём, беседы с врачами – специалистами.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05DD7" w:rsidRPr="00F05DD7" w:rsidRDefault="00F05DD7" w:rsidP="00542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Экологическую программу 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лагеря можно условно разделить на 3 уровня: познавательный, эколого-обучающий и исследовательский.</w:t>
      </w:r>
    </w:p>
    <w:p w:rsidR="005421AB" w:rsidRDefault="00F05DD7" w:rsidP="00402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5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Познавательный уровень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знакомство участников лагеря с основными экологическими понятиями, объектами, закономерностями в популярной и занимательной формах. </w:t>
      </w:r>
    </w:p>
    <w:p w:rsidR="00F05DD7" w:rsidRPr="00F05DD7" w:rsidRDefault="005421AB" w:rsidP="00402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05DD7" w:rsidRPr="00F05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Эколого-обучающий уровень:</w:t>
      </w:r>
      <w:r w:rsidR="00F05DD7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экскурсии в природу, походы.</w:t>
      </w:r>
    </w:p>
    <w:p w:rsidR="00F05DD7" w:rsidRPr="00F05DD7" w:rsidRDefault="00F05DD7" w:rsidP="00402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5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Исследовательский уровень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проведение лабораторно - полевого практикума.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реализации программных мероприятий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Методы оздоровления</w:t>
      </w:r>
      <w:r w:rsidRPr="00F05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витаминизация, закаливание, утренняя гимнастика, спортивные занятия и соревнования, беседы по гигиеническому воспитанию и профилактике травматизма.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Методы воспитания: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убеждение, поощрение, личный пример, вовлечение каждого в деятельность, самоуправление. Ученическое самоуправление в лагере – это управление деятельностью лагерного коллектива, осуществляемое участниками лагеря самостоятельно, основанное на инициативе, творчестве, чувстве ответственности, взаимопомощи и организаторских способностях.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Методы образования</w:t>
      </w:r>
      <w:r w:rsidRPr="00F05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Словесные методы - объяснение, беседа, рассказ, диалог. Наглядные - опыты, пособия, натуральные объекты.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- распознавание и определение объектов, эксперимент, наблюдение, камеральная обработка собранных материалов, запись наблюдений.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Принципы: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Программа летнего экологического лагеря с дневным пребыванием детей и подростков опирается на следующие принципы:</w:t>
      </w:r>
    </w:p>
    <w:p w:rsid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1. Принцип нравственного отношения друг к другу, к окружающему миру.                                                         2. Принцип творческого отношения к делу.                                                                    </w:t>
      </w:r>
    </w:p>
    <w:p w:rsid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3.  Принцип добровольности участия в делах.                                                             </w:t>
      </w:r>
    </w:p>
    <w:p w:rsid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4.  Принцип учета возрастных особенностей детей.                                                        </w:t>
      </w:r>
    </w:p>
    <w:p w:rsid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5.  Принцип доступности выбранных форм работы.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lastRenderedPageBreak/>
        <w:t>Методы работы по программе, которые будут использоваться: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тематические экскурсии;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познавательные игры и викторины;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спортивные игры и соревнования;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игровые тестирования, опросы, анкетирование;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беседы, семинары, исследовательская работа, «круглые столы» по обсуждению достигнутых результатов;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занятия на природе;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изготовление поделок, гербариев, выпуск школьной газеты.</w:t>
      </w:r>
    </w:p>
    <w:p w:rsidR="001207AA" w:rsidRPr="001207AA" w:rsidRDefault="001207AA" w:rsidP="00120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207A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концерты, фестивали, акции.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>Сроки и этапы реализации программы: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Программа краткосрочная и включает следующие этапы и сроки реализации: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I этап. Подготовительный – апрель – май 20</w:t>
      </w:r>
      <w:r>
        <w:rPr>
          <w:rFonts w:ascii="Times New Roman" w:hAnsi="Times New Roman"/>
          <w:color w:val="3B3B3B"/>
          <w:sz w:val="24"/>
          <w:szCs w:val="24"/>
        </w:rPr>
        <w:t>21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 г.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II этап. Организационный – июнь 20</w:t>
      </w:r>
      <w:r>
        <w:rPr>
          <w:rFonts w:ascii="Times New Roman" w:hAnsi="Times New Roman"/>
          <w:color w:val="3B3B3B"/>
          <w:sz w:val="24"/>
          <w:szCs w:val="24"/>
        </w:rPr>
        <w:t>21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 г.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III этап. Основной – </w:t>
      </w:r>
      <w:r>
        <w:rPr>
          <w:rFonts w:ascii="Times New Roman" w:hAnsi="Times New Roman"/>
          <w:color w:val="3B3B3B"/>
          <w:sz w:val="24"/>
          <w:szCs w:val="24"/>
        </w:rPr>
        <w:t>5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 июня- </w:t>
      </w:r>
      <w:r>
        <w:rPr>
          <w:rFonts w:ascii="Times New Roman" w:hAnsi="Times New Roman"/>
          <w:color w:val="3B3B3B"/>
          <w:sz w:val="24"/>
          <w:szCs w:val="24"/>
        </w:rPr>
        <w:t>13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 </w:t>
      </w:r>
      <w:r>
        <w:rPr>
          <w:rFonts w:ascii="Times New Roman" w:hAnsi="Times New Roman"/>
          <w:color w:val="3B3B3B"/>
          <w:sz w:val="24"/>
          <w:szCs w:val="24"/>
        </w:rPr>
        <w:t>августа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 20</w:t>
      </w:r>
      <w:r>
        <w:rPr>
          <w:rFonts w:ascii="Times New Roman" w:hAnsi="Times New Roman"/>
          <w:color w:val="3B3B3B"/>
          <w:sz w:val="24"/>
          <w:szCs w:val="24"/>
        </w:rPr>
        <w:t>21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 г.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IV этап. Заключительный – </w:t>
      </w:r>
      <w:r>
        <w:rPr>
          <w:rFonts w:ascii="Times New Roman" w:hAnsi="Times New Roman"/>
          <w:color w:val="3B3B3B"/>
          <w:sz w:val="24"/>
          <w:szCs w:val="24"/>
        </w:rPr>
        <w:t>13 августа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 20</w:t>
      </w:r>
      <w:r>
        <w:rPr>
          <w:rFonts w:ascii="Times New Roman" w:hAnsi="Times New Roman"/>
          <w:color w:val="3B3B3B"/>
          <w:sz w:val="24"/>
          <w:szCs w:val="24"/>
        </w:rPr>
        <w:t>21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 г.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jc w:val="center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>I этап. Подготовительный – апрель – май 20</w:t>
      </w:r>
      <w:r>
        <w:rPr>
          <w:rFonts w:ascii="Times New Roman" w:hAnsi="Times New Roman"/>
          <w:b/>
          <w:bCs/>
          <w:color w:val="3B3B3B"/>
          <w:sz w:val="24"/>
          <w:szCs w:val="24"/>
        </w:rPr>
        <w:t>21</w:t>
      </w: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 г.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Этот этап характеризуется тем, что за 2 месяца до открытия профильной экологической смены начинается подготовка к летнему сезону. Деятельностью этого этапа является: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1. </w:t>
      </w:r>
      <w:r>
        <w:rPr>
          <w:rFonts w:ascii="Times New Roman" w:hAnsi="Times New Roman"/>
          <w:color w:val="3B3B3B"/>
          <w:sz w:val="24"/>
          <w:szCs w:val="24"/>
        </w:rPr>
        <w:t>П</w:t>
      </w:r>
      <w:r w:rsidRPr="001207AA">
        <w:rPr>
          <w:rFonts w:ascii="Times New Roman" w:hAnsi="Times New Roman"/>
          <w:color w:val="3B3B3B"/>
          <w:sz w:val="24"/>
          <w:szCs w:val="24"/>
        </w:rPr>
        <w:t>роведение совещаний при директоре и заместителе директора по воспитательной работе по подготовке школы к летнему сезону;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2.   </w:t>
      </w:r>
      <w:r>
        <w:rPr>
          <w:rFonts w:ascii="Times New Roman" w:hAnsi="Times New Roman"/>
          <w:color w:val="3B3B3B"/>
          <w:sz w:val="24"/>
          <w:szCs w:val="24"/>
        </w:rPr>
        <w:t>И</w:t>
      </w:r>
      <w:r w:rsidRPr="001207AA">
        <w:rPr>
          <w:rFonts w:ascii="Times New Roman" w:hAnsi="Times New Roman"/>
          <w:color w:val="3B3B3B"/>
          <w:sz w:val="24"/>
          <w:szCs w:val="24"/>
        </w:rPr>
        <w:t>здание приказа по школе об открытии пришкольного лагеря;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3.   </w:t>
      </w:r>
      <w:r>
        <w:rPr>
          <w:rFonts w:ascii="Times New Roman" w:hAnsi="Times New Roman"/>
          <w:color w:val="3B3B3B"/>
          <w:sz w:val="24"/>
          <w:szCs w:val="24"/>
        </w:rPr>
        <w:t>Р</w:t>
      </w:r>
      <w:r w:rsidRPr="001207AA">
        <w:rPr>
          <w:rFonts w:ascii="Times New Roman" w:hAnsi="Times New Roman"/>
          <w:color w:val="3B3B3B"/>
          <w:sz w:val="24"/>
          <w:szCs w:val="24"/>
        </w:rPr>
        <w:t>азработка программы деятельности пришкольного летнего экологического лагеря с дневным пребыванием детей «Капельки солнца»;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4.   </w:t>
      </w:r>
      <w:r>
        <w:rPr>
          <w:rFonts w:ascii="Times New Roman" w:hAnsi="Times New Roman"/>
          <w:color w:val="3B3B3B"/>
          <w:sz w:val="24"/>
          <w:szCs w:val="24"/>
        </w:rPr>
        <w:t>П</w:t>
      </w:r>
      <w:r w:rsidRPr="001207AA">
        <w:rPr>
          <w:rFonts w:ascii="Times New Roman" w:hAnsi="Times New Roman"/>
          <w:color w:val="3B3B3B"/>
          <w:sz w:val="24"/>
          <w:szCs w:val="24"/>
        </w:rPr>
        <w:t>одготовка методического материала для работников лагеря;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5.</w:t>
      </w:r>
      <w:r>
        <w:rPr>
          <w:rFonts w:ascii="Times New Roman" w:hAnsi="Times New Roman"/>
          <w:color w:val="3B3B3B"/>
          <w:sz w:val="24"/>
          <w:szCs w:val="24"/>
        </w:rPr>
        <w:t>О</w:t>
      </w:r>
      <w:r w:rsidRPr="001207AA">
        <w:rPr>
          <w:rFonts w:ascii="Times New Roman" w:hAnsi="Times New Roman"/>
          <w:color w:val="3B3B3B"/>
          <w:sz w:val="24"/>
          <w:szCs w:val="24"/>
        </w:rPr>
        <w:t>тбор кадров для работы в пришкольном летнем лагере с дневным пребыванием детей;</w:t>
      </w:r>
    </w:p>
    <w:p w:rsid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 6.  </w:t>
      </w:r>
      <w:r>
        <w:rPr>
          <w:rFonts w:ascii="Times New Roman" w:hAnsi="Times New Roman"/>
          <w:color w:val="3B3B3B"/>
          <w:sz w:val="24"/>
          <w:szCs w:val="24"/>
        </w:rPr>
        <w:t>С</w:t>
      </w:r>
      <w:r w:rsidRPr="001207AA">
        <w:rPr>
          <w:rFonts w:ascii="Times New Roman" w:hAnsi="Times New Roman"/>
          <w:color w:val="3B3B3B"/>
          <w:sz w:val="24"/>
          <w:szCs w:val="24"/>
        </w:rPr>
        <w:t xml:space="preserve">оставление необходимой документации для деятельности лагеря (план-график, положение, должностные обязанности, инструкции т.д.)                                     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 7.  </w:t>
      </w:r>
      <w:r>
        <w:rPr>
          <w:rFonts w:ascii="Times New Roman" w:hAnsi="Times New Roman"/>
          <w:color w:val="3B3B3B"/>
          <w:sz w:val="24"/>
          <w:szCs w:val="24"/>
        </w:rPr>
        <w:t>К</w:t>
      </w:r>
      <w:r w:rsidRPr="001207AA">
        <w:rPr>
          <w:rFonts w:ascii="Times New Roman" w:hAnsi="Times New Roman"/>
          <w:color w:val="3B3B3B"/>
          <w:sz w:val="24"/>
          <w:szCs w:val="24"/>
        </w:rPr>
        <w:t>омплектование отрядов.</w:t>
      </w:r>
    </w:p>
    <w:p w:rsidR="001207AA" w:rsidRDefault="001207AA" w:rsidP="001207AA">
      <w:pPr>
        <w:shd w:val="clear" w:color="auto" w:fill="FFFFFF"/>
        <w:spacing w:after="288" w:line="296" w:lineRule="atLeast"/>
        <w:ind w:left="357"/>
        <w:jc w:val="center"/>
        <w:rPr>
          <w:rFonts w:ascii="Times New Roman" w:hAnsi="Times New Roman"/>
          <w:b/>
          <w:bCs/>
          <w:color w:val="3B3B3B"/>
          <w:sz w:val="24"/>
          <w:szCs w:val="24"/>
        </w:rPr>
      </w:pPr>
    </w:p>
    <w:p w:rsidR="001207AA" w:rsidRPr="001207AA" w:rsidRDefault="001207AA" w:rsidP="001207AA">
      <w:pPr>
        <w:shd w:val="clear" w:color="auto" w:fill="FFFFFF"/>
        <w:spacing w:after="288" w:line="296" w:lineRule="atLeast"/>
        <w:ind w:left="357"/>
        <w:jc w:val="center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lastRenderedPageBreak/>
        <w:t>II этап. Организационный – июнь 20</w:t>
      </w:r>
      <w:r>
        <w:rPr>
          <w:rFonts w:ascii="Times New Roman" w:hAnsi="Times New Roman"/>
          <w:b/>
          <w:bCs/>
          <w:color w:val="3B3B3B"/>
          <w:sz w:val="24"/>
          <w:szCs w:val="24"/>
        </w:rPr>
        <w:t>21</w:t>
      </w: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 г.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ind w:left="283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Основной деятельностью этого этапа является: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1.</w:t>
      </w:r>
      <w:r>
        <w:rPr>
          <w:rFonts w:ascii="Times New Roman" w:hAnsi="Times New Roman"/>
          <w:color w:val="3B3B3B"/>
          <w:sz w:val="24"/>
          <w:szCs w:val="24"/>
        </w:rPr>
        <w:t>В</w:t>
      </w:r>
      <w:r w:rsidRPr="001207AA">
        <w:rPr>
          <w:rFonts w:ascii="Times New Roman" w:hAnsi="Times New Roman"/>
          <w:color w:val="3B3B3B"/>
          <w:sz w:val="24"/>
          <w:szCs w:val="24"/>
        </w:rPr>
        <w:t>стреча детей, проведение бесед по выявлению лидерских, организаторских и творческих способностей;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2.</w:t>
      </w:r>
      <w:r>
        <w:rPr>
          <w:rFonts w:ascii="Times New Roman" w:hAnsi="Times New Roman"/>
          <w:color w:val="3B3B3B"/>
          <w:sz w:val="24"/>
          <w:szCs w:val="24"/>
        </w:rPr>
        <w:t>З</w:t>
      </w:r>
      <w:r w:rsidRPr="001207AA">
        <w:rPr>
          <w:rFonts w:ascii="Times New Roman" w:hAnsi="Times New Roman"/>
          <w:color w:val="3B3B3B"/>
          <w:sz w:val="24"/>
          <w:szCs w:val="24"/>
        </w:rPr>
        <w:t>апуск программы «</w:t>
      </w:r>
      <w:r>
        <w:rPr>
          <w:rFonts w:ascii="Times New Roman" w:hAnsi="Times New Roman"/>
          <w:color w:val="3B3B3B"/>
          <w:sz w:val="24"/>
          <w:szCs w:val="24"/>
        </w:rPr>
        <w:t>Научное лето - 2021</w:t>
      </w:r>
      <w:r w:rsidRPr="001207AA">
        <w:rPr>
          <w:rFonts w:ascii="Times New Roman" w:hAnsi="Times New Roman"/>
          <w:color w:val="3B3B3B"/>
          <w:sz w:val="24"/>
          <w:szCs w:val="24"/>
        </w:rPr>
        <w:t>»;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3.</w:t>
      </w:r>
      <w:r>
        <w:rPr>
          <w:rFonts w:ascii="Times New Roman" w:hAnsi="Times New Roman"/>
          <w:color w:val="3B3B3B"/>
          <w:sz w:val="24"/>
          <w:szCs w:val="24"/>
        </w:rPr>
        <w:t>З</w:t>
      </w:r>
      <w:r w:rsidRPr="001207AA">
        <w:rPr>
          <w:rFonts w:ascii="Times New Roman" w:hAnsi="Times New Roman"/>
          <w:color w:val="3B3B3B"/>
          <w:sz w:val="24"/>
          <w:szCs w:val="24"/>
        </w:rPr>
        <w:t>накомство с правилами жизнедеятельности лагеря.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4.</w:t>
      </w:r>
      <w:r>
        <w:rPr>
          <w:rFonts w:ascii="Times New Roman" w:hAnsi="Times New Roman"/>
          <w:color w:val="3B3B3B"/>
          <w:sz w:val="24"/>
          <w:szCs w:val="24"/>
        </w:rPr>
        <w:t>В</w:t>
      </w:r>
      <w:r w:rsidRPr="001207AA">
        <w:rPr>
          <w:rFonts w:ascii="Times New Roman" w:hAnsi="Times New Roman"/>
          <w:color w:val="3B3B3B"/>
          <w:sz w:val="24"/>
          <w:szCs w:val="24"/>
        </w:rPr>
        <w:t>ыявление и постановку целей развития коллектива и личности;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5.</w:t>
      </w:r>
      <w:r>
        <w:rPr>
          <w:rFonts w:ascii="Times New Roman" w:hAnsi="Times New Roman"/>
          <w:color w:val="3B3B3B"/>
          <w:sz w:val="24"/>
          <w:szCs w:val="24"/>
        </w:rPr>
        <w:t>С</w:t>
      </w:r>
      <w:r w:rsidRPr="001207AA">
        <w:rPr>
          <w:rFonts w:ascii="Times New Roman" w:hAnsi="Times New Roman"/>
          <w:color w:val="3B3B3B"/>
          <w:sz w:val="24"/>
          <w:szCs w:val="24"/>
        </w:rPr>
        <w:t>плочение отряда;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6.</w:t>
      </w:r>
      <w:r>
        <w:rPr>
          <w:rFonts w:ascii="Times New Roman" w:hAnsi="Times New Roman"/>
          <w:color w:val="3B3B3B"/>
          <w:sz w:val="24"/>
          <w:szCs w:val="24"/>
        </w:rPr>
        <w:t>Ф</w:t>
      </w:r>
      <w:r w:rsidRPr="001207AA">
        <w:rPr>
          <w:rFonts w:ascii="Times New Roman" w:hAnsi="Times New Roman"/>
          <w:color w:val="3B3B3B"/>
          <w:sz w:val="24"/>
          <w:szCs w:val="24"/>
        </w:rPr>
        <w:t>ормирование законов и условий совместной работы;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7.</w:t>
      </w:r>
      <w:r>
        <w:rPr>
          <w:rFonts w:ascii="Times New Roman" w:hAnsi="Times New Roman"/>
          <w:color w:val="3B3B3B"/>
          <w:sz w:val="24"/>
          <w:szCs w:val="24"/>
        </w:rPr>
        <w:t>П</w:t>
      </w:r>
      <w:r w:rsidRPr="001207AA">
        <w:rPr>
          <w:rFonts w:ascii="Times New Roman" w:hAnsi="Times New Roman"/>
          <w:color w:val="3B3B3B"/>
          <w:sz w:val="24"/>
          <w:szCs w:val="24"/>
        </w:rPr>
        <w:t>одготовку к дальнейшей деятельности по программе.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jc w:val="center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III. Основной этап – </w:t>
      </w:r>
      <w:r>
        <w:rPr>
          <w:rFonts w:ascii="Times New Roman" w:hAnsi="Times New Roman"/>
          <w:b/>
          <w:bCs/>
          <w:color w:val="3B3B3B"/>
          <w:sz w:val="24"/>
          <w:szCs w:val="24"/>
        </w:rPr>
        <w:t>5</w:t>
      </w: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 июня -1</w:t>
      </w:r>
      <w:r>
        <w:rPr>
          <w:rFonts w:ascii="Times New Roman" w:hAnsi="Times New Roman"/>
          <w:b/>
          <w:bCs/>
          <w:color w:val="3B3B3B"/>
          <w:sz w:val="24"/>
          <w:szCs w:val="24"/>
        </w:rPr>
        <w:t>3 августа</w:t>
      </w: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3B3B3B"/>
          <w:sz w:val="24"/>
          <w:szCs w:val="24"/>
        </w:rPr>
        <w:t>21</w:t>
      </w: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 г.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Данный этап включает реализацию основных положений программы. Участники профильной (экологической) смены пришкольного летнего лагеря с дневным пребыванием детей: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>-</w:t>
      </w:r>
      <w:r w:rsidRPr="001207AA">
        <w:rPr>
          <w:rFonts w:ascii="Times New Roman" w:hAnsi="Times New Roman"/>
          <w:color w:val="3B3B3B"/>
          <w:sz w:val="24"/>
          <w:szCs w:val="24"/>
        </w:rPr>
        <w:t>познают, отдыхают, трудятся;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96" w:lineRule="atLeast"/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>-</w:t>
      </w:r>
      <w:r w:rsidRPr="001207AA">
        <w:rPr>
          <w:rFonts w:ascii="Times New Roman" w:hAnsi="Times New Roman"/>
          <w:color w:val="3B3B3B"/>
          <w:sz w:val="24"/>
          <w:szCs w:val="24"/>
        </w:rPr>
        <w:t>делают открытия в себе, в окружающем мире;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96" w:lineRule="atLeast"/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>-</w:t>
      </w:r>
      <w:r w:rsidRPr="001207AA">
        <w:rPr>
          <w:rFonts w:ascii="Times New Roman" w:hAnsi="Times New Roman"/>
          <w:color w:val="3B3B3B"/>
          <w:sz w:val="24"/>
          <w:szCs w:val="24"/>
        </w:rPr>
        <w:t>помогают в проведении мероприятий;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96" w:lineRule="atLeast"/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>-</w:t>
      </w:r>
      <w:r w:rsidRPr="001207AA">
        <w:rPr>
          <w:rFonts w:ascii="Times New Roman" w:hAnsi="Times New Roman"/>
          <w:color w:val="3B3B3B"/>
          <w:sz w:val="24"/>
          <w:szCs w:val="24"/>
        </w:rPr>
        <w:t>учатся справляться с отрицательными эмоциями, преодолевать трудные жизненные ситуации;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96" w:lineRule="atLeast"/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>-</w:t>
      </w:r>
      <w:r w:rsidRPr="001207AA">
        <w:rPr>
          <w:rFonts w:ascii="Times New Roman" w:hAnsi="Times New Roman"/>
          <w:color w:val="3B3B3B"/>
          <w:sz w:val="24"/>
          <w:szCs w:val="24"/>
        </w:rPr>
        <w:t>развивают способность доверять себе и другим;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96" w:lineRule="atLeast"/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>-</w:t>
      </w:r>
      <w:r w:rsidRPr="001207AA">
        <w:rPr>
          <w:rFonts w:ascii="Times New Roman" w:hAnsi="Times New Roman"/>
          <w:color w:val="3B3B3B"/>
          <w:sz w:val="24"/>
          <w:szCs w:val="24"/>
        </w:rPr>
        <w:t>укрепляют свое здоровье;</w:t>
      </w:r>
    </w:p>
    <w:p w:rsidR="001207AA" w:rsidRPr="001207AA" w:rsidRDefault="001207AA" w:rsidP="001207AA">
      <w:pPr>
        <w:shd w:val="clear" w:color="auto" w:fill="FFFFFF"/>
        <w:spacing w:before="100" w:beforeAutospacing="1" w:after="100" w:afterAutospacing="1" w:line="296" w:lineRule="atLeast"/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>-</w:t>
      </w:r>
      <w:r w:rsidRPr="001207AA">
        <w:rPr>
          <w:rFonts w:ascii="Times New Roman" w:hAnsi="Times New Roman"/>
          <w:color w:val="3B3B3B"/>
          <w:sz w:val="24"/>
          <w:szCs w:val="24"/>
        </w:rPr>
        <w:t>вовлечение детей и подростков в различные виды коллективно- творческие дела.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Во время реализации программы воспитанники оформляют отрядные уголки с экологической тематикой, здорового образа жизни, выставку рисунков, поделок.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jc w:val="center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IV. Заключительный этап – </w:t>
      </w:r>
      <w:r>
        <w:rPr>
          <w:rFonts w:ascii="Times New Roman" w:hAnsi="Times New Roman"/>
          <w:b/>
          <w:bCs/>
          <w:color w:val="3B3B3B"/>
          <w:sz w:val="24"/>
          <w:szCs w:val="24"/>
        </w:rPr>
        <w:t>13 августа</w:t>
      </w: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3B3B3B"/>
          <w:sz w:val="24"/>
          <w:szCs w:val="24"/>
        </w:rPr>
        <w:t>21</w:t>
      </w:r>
      <w:r w:rsidRPr="001207AA">
        <w:rPr>
          <w:rFonts w:ascii="Times New Roman" w:hAnsi="Times New Roman"/>
          <w:b/>
          <w:bCs/>
          <w:color w:val="3B3B3B"/>
          <w:sz w:val="24"/>
          <w:szCs w:val="24"/>
        </w:rPr>
        <w:t xml:space="preserve"> г.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>Основной идеей этого этапа является:</w:t>
      </w:r>
    </w:p>
    <w:p w:rsidR="001207AA" w:rsidRPr="001207AA" w:rsidRDefault="001207AA" w:rsidP="001207AA">
      <w:p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 w:rsidRPr="001207AA">
        <w:rPr>
          <w:rFonts w:ascii="Times New Roman" w:hAnsi="Times New Roman"/>
          <w:color w:val="3B3B3B"/>
          <w:sz w:val="24"/>
          <w:szCs w:val="24"/>
        </w:rPr>
        <w:t xml:space="preserve">1     </w:t>
      </w:r>
      <w:r>
        <w:rPr>
          <w:rFonts w:ascii="Times New Roman" w:hAnsi="Times New Roman"/>
          <w:color w:val="3B3B3B"/>
          <w:sz w:val="24"/>
          <w:szCs w:val="24"/>
        </w:rPr>
        <w:t>П</w:t>
      </w:r>
      <w:r w:rsidRPr="001207AA">
        <w:rPr>
          <w:rFonts w:ascii="Times New Roman" w:hAnsi="Times New Roman"/>
          <w:color w:val="3B3B3B"/>
          <w:sz w:val="24"/>
          <w:szCs w:val="24"/>
        </w:rPr>
        <w:t>одведение итогов смены;</w:t>
      </w:r>
    </w:p>
    <w:p w:rsidR="001207AA" w:rsidRPr="001207AA" w:rsidRDefault="001207AA" w:rsidP="001207AA">
      <w:pPr>
        <w:numPr>
          <w:ilvl w:val="0"/>
          <w:numId w:val="4"/>
        </w:numPr>
        <w:shd w:val="clear" w:color="auto" w:fill="FFFFFF"/>
        <w:spacing w:after="288" w:line="296" w:lineRule="atLeast"/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lastRenderedPageBreak/>
        <w:t>А</w:t>
      </w:r>
      <w:r w:rsidRPr="001207AA">
        <w:rPr>
          <w:rFonts w:ascii="Times New Roman" w:hAnsi="Times New Roman"/>
          <w:color w:val="3B3B3B"/>
          <w:sz w:val="24"/>
          <w:szCs w:val="24"/>
        </w:rPr>
        <w:t>нализ предложений детьми, родителями, педагогами, внесенными по деятельности летнего профильного экологического лагеря в будущем.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Критериями оценки эффективности реализованных мероприятий являются:</w:t>
      </w:r>
    </w:p>
    <w:p w:rsidR="00F05DD7" w:rsidRPr="00F05DD7" w:rsidRDefault="00402B5C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05DD7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удовлетворённость участников лагеря программой и условиями проведения (по итогам анонимного анкетирования);</w:t>
      </w:r>
    </w:p>
    <w:p w:rsidR="00F05DD7" w:rsidRPr="00F05DD7" w:rsidRDefault="00402B5C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05DD7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изменение отношения участников лагеря к природе (результаты психологического тестирования);</w:t>
      </w:r>
    </w:p>
    <w:p w:rsidR="00F05DD7" w:rsidRPr="00F05DD7" w:rsidRDefault="00402B5C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05DD7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объём использования за отчетный период денежных средств от запланированного;</w:t>
      </w:r>
    </w:p>
    <w:p w:rsidR="00F05DD7" w:rsidRPr="00F05DD7" w:rsidRDefault="00402B5C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05DD7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 исследовательской программы лагеря - доля проведённых работ по отношению к запланированным;</w:t>
      </w:r>
    </w:p>
    <w:p w:rsidR="00F05DD7" w:rsidRPr="00F05DD7" w:rsidRDefault="00402B5C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05DD7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оценка качества исследовательских работ, подготовленных обучающимися (независимое рецензирование специалистами);</w:t>
      </w:r>
    </w:p>
    <w:p w:rsidR="00F05DD7" w:rsidRPr="00F05DD7" w:rsidRDefault="00402B5C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05DD7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освещение работы лагеря СМИ (по итогам публикаций в СМИ)</w:t>
      </w:r>
    </w:p>
    <w:p w:rsidR="00F05DD7" w:rsidRPr="00110700" w:rsidRDefault="00402B5C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05DD7"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отсутствие травматизма, заболеваний различного происхождения, удовлетворительное состояние здоровья участников лагеря (информационная справка медицинского работника)</w:t>
      </w:r>
      <w:r w:rsidR="00120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 программы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Повысится уровень теоретических знаний по экологии участников лагеря: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 основных экологических группах растений, грибов, лишайников, животных своего края;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 мониторинге окружающей среды;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 методах исследовательской деятельности.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Приобретут навыки экологических исследований.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Создание ситуации успеха, поощрение достигнутого будет способствовать социальной активности участников лагеря и после окончания смены.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 хорошей организации питания, медицинском наблюдении и правильно организованных спортивных мероприятиях предполагается оздоровить детей.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Осуществление экскурсий, походов, поездок поможет участникам лагеря в обретении новых знаний о родном крае и убедит их в необходимости бережного отношения к природе.</w:t>
      </w:r>
    </w:p>
    <w:p w:rsidR="00F05DD7" w:rsidRPr="00110700" w:rsidRDefault="00F05DD7" w:rsidP="001107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Летняя занятость и трудовая деятельность детей в условиях неполного контроля со стороны родителей способствует профилактике правонарушений несовершеннолетними.</w:t>
      </w:r>
    </w:p>
    <w:p w:rsidR="00F05DD7" w:rsidRPr="00F05DD7" w:rsidRDefault="00F05DD7" w:rsidP="00F05D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9"/>
        <w:gridCol w:w="914"/>
        <w:gridCol w:w="2057"/>
        <w:gridCol w:w="2289"/>
      </w:tblGrid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Повышение уровня экологического образования участников лагеря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Структура экологических знаний (использование презентации, просмотр видеофильма по экологии).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Экологический мониторинг и методы исследовательской деятельности, применяемые в экологии. Беседа с участниками лагеря.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Основные группы растений, животных, грибов. Интерактивная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Ознакомление с историко-культурными и природными особенностями своего края. Экскурсия и практическое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организаторы лагеря, 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Страна, где рождаются реки. Экскурсия по музейным экспозициям эколого-исторического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родители, 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Тайны леса: история, знаменитые люди, легенды. Экскурсия и практическое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Взаимосвязь и взаимозависимость всего живого на Земле. Итоги работы экологического лагеря с использованием накопленного теоретического и практического материала, представленного в виде мультимедийных презентаций, дневников наблюдений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 учащиеся школ района, родители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Вовлечение участников лагеря в практическую деятельность по решению проблем окружающей среды местного значения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Операция «Чистый двор»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 жители города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Операция «Клумба»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 родители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Экологическое краеведение. Однодневный поход на любой объект.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 родители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Трудовой десант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 производственная бригада школы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3. Обучение практическим навыкам экологических исследований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Фено</w:t>
            </w: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</w:t>
            </w: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лагеря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</w:t>
            </w:r>
            <w:r w:rsidR="0040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наблюдений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</w:t>
            </w: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лагеря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02B5C" w:rsidP="004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Распределение</w:t>
            </w:r>
            <w:r w:rsidR="00F05DD7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экологическим группам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</w:t>
            </w: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лагеря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A61133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Экологические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</w:t>
            </w: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лагеря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A61133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</w:t>
            </w:r>
            <w:r w:rsidR="00F05DD7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дневников, соста</w:t>
            </w:r>
            <w:r w:rsid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сводного отчета о </w:t>
            </w:r>
            <w:r w:rsidR="00F05DD7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фауне исследуемой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</w:t>
            </w: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лагеря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4. Создание условий для проявления активной жизненной позиции и чувство личной ответственности за состояние природы родного края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рисунков «Природа кричит SOS!»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 интересам «Акварель»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2.Информирование населения через СМИ о результатах экологических исследований, акций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 интересам «Юный корреспондент»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</w:t>
            </w:r>
            <w:r w:rsidR="00F05DD7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лагеря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Познавательно-и</w:t>
            </w:r>
            <w:r w:rsidR="0040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интерактивная программа «Знатоки природы»</w:t>
            </w: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(турнир команд)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 интересам «Юные эрудиты»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участники лагеря 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п</w:t>
            </w:r>
            <w:r w:rsidR="0047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оделок из природного материала «Природа и фантазия»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 интересам «Юные умельцы»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 родители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5. Обеспечение летнего отдыха и оздоровления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="00F05DD7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иться противостоять зависимости»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участники лагеря 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«Курение – эпидемия 21 века»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участники лагеря 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о ЗОЖ, болезнях, факторах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участники лагеря 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Интерактивная беседа с элементами тренинга. Профилактика нарушения школьной адаптации.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участники лагеря 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7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поездка на реку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472942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472942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футболу, баскетболу или волейболу на спортивной площадке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экологи, родители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472942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Витаминизированное питание в школьной столовой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Юные экологи, участники лагеря 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472942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осмотры: взвешивание, измерение роста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</w:t>
            </w:r>
          </w:p>
        </w:tc>
      </w:tr>
      <w:tr w:rsidR="00F05DD7" w:rsidRPr="00F05DD7" w:rsidTr="00F05D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47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472942"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инструктажи по технике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DD7" w:rsidRPr="00F05DD7" w:rsidRDefault="00F05DD7" w:rsidP="00F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экологи</w:t>
            </w:r>
          </w:p>
        </w:tc>
      </w:tr>
    </w:tbl>
    <w:p w:rsidR="00472942" w:rsidRDefault="00472942" w:rsidP="004729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052C" w:rsidRDefault="0072052C" w:rsidP="007205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61151" w:rsidRPr="00E61151" w:rsidRDefault="00E61151" w:rsidP="00E6115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151">
        <w:rPr>
          <w:rFonts w:ascii="Times New Roman" w:eastAsia="Calibri" w:hAnsi="Times New Roman" w:cs="Times New Roman"/>
          <w:b/>
          <w:sz w:val="24"/>
          <w:szCs w:val="24"/>
        </w:rPr>
        <w:t>Тематичес</w:t>
      </w:r>
      <w:r w:rsidR="00373F6E">
        <w:rPr>
          <w:rFonts w:ascii="Times New Roman" w:eastAsia="Calibri" w:hAnsi="Times New Roman" w:cs="Times New Roman"/>
          <w:b/>
          <w:sz w:val="24"/>
          <w:szCs w:val="24"/>
        </w:rPr>
        <w:t>кое планирование работы 1 смены</w:t>
      </w:r>
      <w:r w:rsidR="000140EA">
        <w:rPr>
          <w:rFonts w:ascii="Times New Roman" w:eastAsia="Calibri" w:hAnsi="Times New Roman" w:cs="Times New Roman"/>
          <w:b/>
          <w:sz w:val="24"/>
          <w:szCs w:val="24"/>
        </w:rPr>
        <w:t xml:space="preserve"> с 5 июня по 27 июня 2021г.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07"/>
        <w:gridCol w:w="1598"/>
      </w:tblGrid>
      <w:tr w:rsidR="00E61151" w:rsidRPr="00E61151" w:rsidTr="00E61151">
        <w:tc>
          <w:tcPr>
            <w:tcW w:w="81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0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</w:tcPr>
          <w:p w:rsidR="00373F6E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373F6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экологами районного комитета охраны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373F6E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(поведение в лагере, безопасное пребывание в лагере, режим дня, сан и гигиен требования, поведение в столовой, питьевой </w:t>
            </w:r>
            <w:r w:rsidR="00373F6E"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режим)</w:t>
            </w:r>
            <w:r w:rsidR="00373F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73F6E"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Игра «Расскажи мне о себе»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-Выбор названия отряда, девиза и отрядной песни.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Выбор командира отряда.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Подготовка к открытию лагеря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(отрядный огонёк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 о первом лагерном дне. Обсуждение предлагаемых мероприятий, дополнение»)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улыбок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Развлекательные мероприятия «Просто смешно»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-Конкурс рисунков на асфальте                                             - Беседа «Безопасный путь домой»,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инструктаж о поведении на прогулках, о правиле перехода улиц и дорог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-Инструктаж «Путь домой»                                             </w:t>
            </w:r>
          </w:p>
        </w:tc>
        <w:tc>
          <w:tcPr>
            <w:tcW w:w="1598" w:type="dxa"/>
          </w:tcPr>
          <w:p w:rsidR="00E61151" w:rsidRPr="00A07A82" w:rsidRDefault="00A07A82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талантов. Праздник открытия лагерной смены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Правовая игра «Знаешь ли ты законы»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родном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крае, Родине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мультфильмов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</w:tcPr>
          <w:p w:rsidR="00E61151" w:rsidRDefault="00E61151" w:rsidP="00373F6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и спорта «Малые Олимпийские игры»               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правилам </w:t>
            </w:r>
            <w:r w:rsidR="00451716"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при</w:t>
            </w:r>
            <w:r w:rsidR="00451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проведении спорт. мероприятий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0140EA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«Самые, самые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      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–Шашечный турнир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E61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09.06.21</w:t>
            </w:r>
          </w:p>
        </w:tc>
      </w:tr>
      <w:tr w:rsidR="00E61151" w:rsidRPr="00E61151" w:rsidTr="00E61151">
        <w:tc>
          <w:tcPr>
            <w:tcW w:w="817" w:type="dxa"/>
            <w:shd w:val="clear" w:color="auto" w:fill="FFFFFF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7" w:type="dxa"/>
            <w:shd w:val="clear" w:color="auto" w:fill="FFFFFF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День проектов «Мы в ответе за нашу планету!»</w:t>
            </w:r>
          </w:p>
          <w:p w:rsid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Беседа «О правилах и пользе летнего закаливания»           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-Игры на свежем воздухе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КВН «В мире животных»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Экологическая игра «Ботанический </w:t>
            </w:r>
            <w:r w:rsidR="00373F6E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поезд».</w:t>
            </w:r>
            <w:r w:rsidR="00373F6E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- Акция « Чистый двор»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</w:tcPr>
          <w:p w:rsidR="00E61151" w:rsidRDefault="00451716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="00E61151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E61151" w:rsidRPr="00E61151" w:rsidRDefault="00451716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«Моя Россия».</w:t>
            </w:r>
            <w:r w:rsidR="00E61151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– Конкурс рисунков на тему «Мы едины».</w:t>
            </w:r>
            <w:r w:rsidR="00E61151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- Игровые задачи по экологии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Праздник «Будь Человеком, человек!»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«Сильная воля – эликсир здоровья»</w:t>
            </w:r>
            <w:r w:rsidR="00373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- Ралли по  улицам села (игра по ПДД)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экологической прессы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Выпуск листовок           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вательная беседа «</w:t>
            </w:r>
            <w:r w:rsidR="00373F6E"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Якутские</w:t>
            </w:r>
            <w:r w:rsidR="00373F6E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писатели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художники </w:t>
            </w:r>
            <w:r w:rsidR="00373F6E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природе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73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7" w:type="dxa"/>
          </w:tcPr>
          <w:p w:rsid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туризма                                                                               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«Земля – наш общий дом».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Делаем </w:t>
            </w:r>
            <w:r w:rsidR="00373F6E"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сами,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играем с друзьями. Развивающая игра.</w:t>
            </w:r>
          </w:p>
          <w:p w:rsidR="00E61151" w:rsidRPr="00373F6E" w:rsidRDefault="00373F6E" w:rsidP="00373F6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беседа «</w:t>
            </w:r>
            <w:r w:rsidR="00E61151" w:rsidRPr="0037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Жизнь без никотина»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</w:tcPr>
          <w:p w:rsidR="00E61151" w:rsidRPr="00E61151" w:rsidRDefault="00451716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 опустыниванием и засухой.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Целевая прогулка «Мир под ногами» </w:t>
            </w:r>
          </w:p>
          <w:p w:rsidR="00E61151" w:rsidRPr="00E61151" w:rsidRDefault="00451716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Вернисаж «Зем</w:t>
            </w:r>
            <w:r w:rsidR="00E61151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фантазия»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7" w:type="dxa"/>
          </w:tcPr>
          <w:p w:rsidR="00E61151" w:rsidRPr="00E61151" w:rsidRDefault="00373F6E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творчества</w:t>
            </w:r>
            <w:r w:rsidR="00E61151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 и фантазия»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73F6E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Теремок» на экологический лад.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«Зелёная аптека»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7" w:type="dxa"/>
          </w:tcPr>
          <w:p w:rsidR="00E61151" w:rsidRPr="00E61151" w:rsidRDefault="00E61151" w:rsidP="00373F6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рекламы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Загадки из шляпки.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Экологическая игра «Времена года»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7" w:type="dxa"/>
          </w:tcPr>
          <w:p w:rsid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безопасности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                        -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эвакуация по </w:t>
            </w:r>
            <w:r w:rsidR="00373F6E"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сигналу учебной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тревоги                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«Ядовитые растения»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Мини-проект «Я могу сделать мир лучше»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7" w:type="dxa"/>
          </w:tcPr>
          <w:p w:rsid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45171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и скорби.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61151" w:rsidRPr="00451716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Конкурс «Твори добро   на всей Земле!»                                                                                       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07" w:type="dxa"/>
          </w:tcPr>
          <w:p w:rsidR="00E61151" w:rsidRPr="00E61151" w:rsidRDefault="00451716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олимпийский день.</w:t>
            </w:r>
          </w:p>
          <w:p w:rsidR="00E61151" w:rsidRDefault="00E61151" w:rsidP="00373F6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Групповое занятие «Сладкое слово»</w:t>
            </w:r>
            <w:r w:rsidRPr="00E6115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     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1F372F"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  <w:r w:rsidR="00373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F3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Быстрее! </w:t>
            </w:r>
            <w:proofErr w:type="spellStart"/>
            <w:r w:rsidR="001F372F">
              <w:rPr>
                <w:rFonts w:ascii="Times New Roman" w:eastAsia="Calibri" w:hAnsi="Times New Roman" w:cs="Times New Roman"/>
                <w:sz w:val="24"/>
                <w:szCs w:val="24"/>
              </w:rPr>
              <w:t>Выще</w:t>
            </w:r>
            <w:proofErr w:type="spellEnd"/>
            <w:r w:rsidR="001F372F">
              <w:rPr>
                <w:rFonts w:ascii="Times New Roman" w:eastAsia="Calibri" w:hAnsi="Times New Roman" w:cs="Times New Roman"/>
                <w:sz w:val="24"/>
                <w:szCs w:val="24"/>
              </w:rPr>
              <w:t>! Сильнее!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6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0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чудес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-Сбор лекарственных растений 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«Пусть дорога будет безопасной»</w:t>
            </w:r>
          </w:p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7" w:type="dxa"/>
          </w:tcPr>
          <w:p w:rsidR="00E61151" w:rsidRPr="00E61151" w:rsidRDefault="00C22E8A" w:rsidP="00373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598" w:type="dxa"/>
          </w:tcPr>
          <w:p w:rsidR="00E61151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25.06.21</w:t>
            </w:r>
          </w:p>
        </w:tc>
      </w:tr>
      <w:tr w:rsidR="00A07A82" w:rsidRPr="00E61151" w:rsidTr="00E61151">
        <w:tc>
          <w:tcPr>
            <w:tcW w:w="817" w:type="dxa"/>
          </w:tcPr>
          <w:p w:rsidR="00A07A82" w:rsidRPr="00E61151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07" w:type="dxa"/>
          </w:tcPr>
          <w:p w:rsidR="00A07A82" w:rsidRPr="00E61151" w:rsidRDefault="00C22E8A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598" w:type="dxa"/>
          </w:tcPr>
          <w:p w:rsidR="00A07A82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26.06.21</w:t>
            </w:r>
          </w:p>
        </w:tc>
      </w:tr>
      <w:tr w:rsidR="00A07A82" w:rsidRPr="00E61151" w:rsidTr="00E61151">
        <w:tc>
          <w:tcPr>
            <w:tcW w:w="817" w:type="dxa"/>
          </w:tcPr>
          <w:p w:rsidR="00A07A82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7" w:type="dxa"/>
          </w:tcPr>
          <w:p w:rsidR="00A07A82" w:rsidRDefault="00A07A82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закрытия лагерной смены «До новых встреч»               </w:t>
            </w:r>
          </w:p>
          <w:p w:rsidR="00A07A82" w:rsidRPr="00E61151" w:rsidRDefault="00A07A82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инструктаж перед окончанием лагерной смены о поведении на воде и на солнце, игры во дворе, катание на велосипедах, </w:t>
            </w:r>
            <w:proofErr w:type="spellStart"/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пожаро</w:t>
            </w:r>
            <w:proofErr w:type="spellEnd"/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и электробезопасность.</w:t>
            </w:r>
          </w:p>
        </w:tc>
        <w:tc>
          <w:tcPr>
            <w:tcW w:w="1598" w:type="dxa"/>
          </w:tcPr>
          <w:p w:rsidR="00A07A82" w:rsidRDefault="00A07A82" w:rsidP="0037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28.06.21</w:t>
            </w:r>
          </w:p>
        </w:tc>
      </w:tr>
    </w:tbl>
    <w:p w:rsidR="00E61151" w:rsidRPr="00E61151" w:rsidRDefault="00E61151" w:rsidP="00E6115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151" w:rsidRPr="00373F6E" w:rsidRDefault="00E61151" w:rsidP="00373F6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3F6E">
        <w:rPr>
          <w:rFonts w:ascii="Times New Roman" w:eastAsia="Calibri" w:hAnsi="Times New Roman" w:cs="Times New Roman"/>
          <w:b/>
          <w:sz w:val="24"/>
          <w:szCs w:val="24"/>
        </w:rPr>
        <w:t>Тематичес</w:t>
      </w:r>
      <w:r w:rsidR="00373F6E" w:rsidRPr="00373F6E">
        <w:rPr>
          <w:rFonts w:ascii="Times New Roman" w:eastAsia="Calibri" w:hAnsi="Times New Roman" w:cs="Times New Roman"/>
          <w:b/>
          <w:sz w:val="24"/>
          <w:szCs w:val="24"/>
        </w:rPr>
        <w:t>кое планирование работы 2 смены</w:t>
      </w:r>
      <w:r w:rsidR="000140EA">
        <w:rPr>
          <w:rFonts w:ascii="Times New Roman" w:eastAsia="Calibri" w:hAnsi="Times New Roman" w:cs="Times New Roman"/>
          <w:b/>
          <w:sz w:val="24"/>
          <w:szCs w:val="24"/>
        </w:rPr>
        <w:t xml:space="preserve"> с 1 июля по 21 июля 2021г.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07"/>
        <w:gridCol w:w="1598"/>
      </w:tblGrid>
      <w:tr w:rsidR="00E61151" w:rsidRPr="00E61151" w:rsidTr="00E61151">
        <w:tc>
          <w:tcPr>
            <w:tcW w:w="81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0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</w:tcPr>
          <w:p w:rsidR="00451716" w:rsidRDefault="00E61151" w:rsidP="00E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45171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="001F3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372F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открытия лагерной смены</w:t>
            </w:r>
            <w:r w:rsidR="004517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451716" w:rsidRDefault="00E61151" w:rsidP="00E61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инструктажа с детьми. Правила поведения в лагере»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</w:t>
            </w:r>
            <w:r w:rsidR="00451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1151" w:rsidRPr="00E61151" w:rsidRDefault="00E61151" w:rsidP="00E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(поведение в лагере, безопасное пребывание в лагере, режим дня, сан и гигиен требования, поведение в столовой, питьевой режим)                                                                                                         </w:t>
            </w:r>
          </w:p>
          <w:p w:rsidR="00E61151" w:rsidRPr="00E61151" w:rsidRDefault="00451716" w:rsidP="00E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Игра «Ты да я</w:t>
            </w:r>
            <w:r w:rsidR="00E61151"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да мы с тобой»</w:t>
            </w:r>
          </w:p>
          <w:p w:rsidR="00E61151" w:rsidRPr="00E61151" w:rsidRDefault="00E61151" w:rsidP="00E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-Выбор названия отряда, девиза и отрядной песни.</w:t>
            </w:r>
          </w:p>
          <w:p w:rsidR="00E61151" w:rsidRPr="00E61151" w:rsidRDefault="00E61151" w:rsidP="00E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Выбор командира отряда.</w:t>
            </w:r>
          </w:p>
          <w:p w:rsidR="00E61151" w:rsidRPr="00E61151" w:rsidRDefault="00E61151" w:rsidP="00E61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Подготовка к открытию лагеря (</w:t>
            </w:r>
            <w:r w:rsidR="00451716"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отрядный огонёк</w:t>
            </w:r>
            <w:r w:rsidR="00451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 о первом лагерном дне. Обсуждение предлагаемых мероприятий, дополнение»</w:t>
            </w:r>
            <w:r w:rsidRPr="004517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1151" w:rsidRPr="00E61151" w:rsidRDefault="00E61151" w:rsidP="00E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E61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улыбок.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Развлекательные мероприятия «Просто смешно»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Экологическая игра «Тропа испытаний»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Викторина по ПДД.                                                            -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Минутка здоровья. Солнечный ожог. Первая помощь при ожоге       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-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 поведении на прогулках,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о правиле перехода улиц и дорог</w:t>
            </w:r>
          </w:p>
          <w:p w:rsidR="00E61151" w:rsidRPr="00451716" w:rsidRDefault="00E61151" w:rsidP="0045171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</w:tcPr>
          <w:p w:rsidR="00E61151" w:rsidRPr="00E61151" w:rsidRDefault="001F372F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«Правила безопасности»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</w:t>
            </w:r>
            <w:r w:rsidR="00451716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«</w:t>
            </w:r>
            <w:r w:rsidR="001F372F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Воины России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уход за комнатными растениями                                                                                                    – инструктаж по правилам дорожно-транспортной безопасности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и спорта «Малые Олимпийские игры»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Соревнование по футболу.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«ПДД и в шутку и всерьез».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Спортивная игра «Следопыт»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05.07.21</w:t>
            </w:r>
          </w:p>
        </w:tc>
      </w:tr>
      <w:tr w:rsidR="00E61151" w:rsidRPr="00E61151" w:rsidTr="00E61151">
        <w:tc>
          <w:tcPr>
            <w:tcW w:w="817" w:type="dxa"/>
            <w:shd w:val="clear" w:color="auto" w:fill="FFFFFF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7" w:type="dxa"/>
            <w:shd w:val="clear" w:color="auto" w:fill="FFFFFF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День проектов «Мы в ответе за нашу планету!»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Игра –викторина «Путешествие по Ставропольскому краю»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«Как вести себя во время пожара».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КВН «В мире животных»</w:t>
            </w:r>
          </w:p>
          <w:p w:rsidR="00451716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«Букварь- природы». (экологическая игра)                                 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51716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Соревнование по пионерболу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– инструктаж по правилам дорожно-транспортной безопасности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к</w:t>
            </w:r>
            <w:r w:rsidR="00451716">
              <w:rPr>
                <w:rFonts w:ascii="Times New Roman" w:eastAsia="Times New Roman" w:hAnsi="Times New Roman" w:cs="Times New Roman"/>
                <w:sz w:val="24"/>
                <w:szCs w:val="24"/>
              </w:rPr>
              <w:t>ругосветка «Лена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чистая река!»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Командна</w:t>
            </w:r>
            <w:r w:rsidR="00451716">
              <w:rPr>
                <w:rFonts w:ascii="Times New Roman" w:eastAsia="Times New Roman" w:hAnsi="Times New Roman" w:cs="Times New Roman"/>
                <w:sz w:val="24"/>
                <w:szCs w:val="24"/>
              </w:rPr>
              <w:t>я игра «Как прекрасен этот мир!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«Знатоки природы»</w:t>
            </w:r>
            <w:r w:rsidR="004517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- просмотр мультфильмов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Праздник «Будь Человеком, человек!»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Викторина «Моя планета»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«Быстрый бутерброд до добра не доведёт»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7" w:type="dxa"/>
          </w:tcPr>
          <w:p w:rsidR="00E61151" w:rsidRPr="00E61151" w:rsidRDefault="001F372F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шоколада.</w:t>
            </w:r>
          </w:p>
          <w:p w:rsidR="001F372F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Мини-</w:t>
            </w:r>
            <w:r w:rsidR="001F37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проект: состав шоколада.</w:t>
            </w:r>
            <w:r w:rsidR="001F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61151" w:rsidRPr="00E61151" w:rsidRDefault="001F372F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Конкурс «Сладкий фантик</w:t>
            </w:r>
            <w:r w:rsidR="00E61151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библиотеки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туризма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«Профилактика укуса змей и первая помощь при укусе»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 «Путешествие в страну </w:t>
            </w:r>
            <w:proofErr w:type="spellStart"/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Красной книги (Создание Красной книги. Галерея ужасов)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Конкурс рисунков «Моя планета- Мой </w:t>
            </w:r>
            <w:proofErr w:type="gramStart"/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мир»   </w:t>
            </w:r>
            <w:proofErr w:type="gramEnd"/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- Мини- проект «Подари улыбку другу»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7" w:type="dxa"/>
          </w:tcPr>
          <w:p w:rsidR="00E61151" w:rsidRPr="00E61151" w:rsidRDefault="00451716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творчества</w:t>
            </w:r>
            <w:r w:rsidR="00E61151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 и фантазия»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Конкурс:</w:t>
            </w:r>
            <w:r w:rsidR="00451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«Цветочное колесо» (игры, загадки, рисунки, стихи)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«Удивительные превращения»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рекламы</w:t>
            </w:r>
          </w:p>
          <w:p w:rsidR="00E61151" w:rsidRPr="00E61151" w:rsidRDefault="00E61151" w:rsidP="004517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Конкурс рисунков «Лето»</w:t>
            </w:r>
          </w:p>
          <w:p w:rsidR="00E61151" w:rsidRPr="00E61151" w:rsidRDefault="00E61151" w:rsidP="004517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Пути дороги - в мир здоровья»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здоровья. Солнечный ожог. Первая помощь при ожоге.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безопасности                                                                 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эвакуация по </w:t>
            </w:r>
            <w:r w:rsidR="00451716"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сигналу учебной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тревоги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Беседа «Чистота – залог здоровья».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-«Приглашаем всех читать, фантазировать, играть. (час чтения)»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7" w:type="dxa"/>
          </w:tcPr>
          <w:p w:rsidR="00451716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451716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фантазии.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51716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«Твори добро на всей Земле!»                                   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мультфильмов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уход за комнатными растениями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0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путешествий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«Ядовитые растения»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Настольные игры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«Чистый двор»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– инструктаж по правилам дорожно-транспортной безопасности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07" w:type="dxa"/>
          </w:tcPr>
          <w:p w:rsidR="00E61151" w:rsidRPr="00E61151" w:rsidRDefault="001F372F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шахмат.</w:t>
            </w:r>
          </w:p>
          <w:p w:rsidR="00E61151" w:rsidRPr="00E61151" w:rsidRDefault="001F372F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Соревнование «Шахматный турнир</w:t>
            </w:r>
            <w:r w:rsidR="00E61151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Игра «Дорожный лабиринт».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20.07.21</w:t>
            </w:r>
          </w:p>
        </w:tc>
      </w:tr>
      <w:tr w:rsidR="00E61151" w:rsidRPr="00E61151" w:rsidTr="00E61151">
        <w:tc>
          <w:tcPr>
            <w:tcW w:w="817" w:type="dxa"/>
          </w:tcPr>
          <w:p w:rsidR="00E61151" w:rsidRPr="00E61151" w:rsidRDefault="00E61151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7" w:type="dxa"/>
          </w:tcPr>
          <w:p w:rsidR="00451716" w:rsidRDefault="00E61151" w:rsidP="0045171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закрытия лагерной смены «До новых встреч»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инструктаж перед окончанием лагерной смены о поведении на воде и на солнце, игры во дворе, катание на велосипедах, </w:t>
            </w:r>
            <w:proofErr w:type="spellStart"/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пожаро</w:t>
            </w:r>
            <w:proofErr w:type="spellEnd"/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и электробезопасность.</w:t>
            </w:r>
          </w:p>
          <w:p w:rsidR="00E61151" w:rsidRPr="00E61151" w:rsidRDefault="00E61151" w:rsidP="0045171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E61151" w:rsidRPr="00E61151" w:rsidRDefault="00A07A82" w:rsidP="004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21.07.21</w:t>
            </w:r>
          </w:p>
        </w:tc>
      </w:tr>
    </w:tbl>
    <w:p w:rsidR="000140EA" w:rsidRDefault="000140EA" w:rsidP="00EB544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151" w:rsidRPr="00EB5447" w:rsidRDefault="001F372F" w:rsidP="00EB544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3F6E">
        <w:rPr>
          <w:rFonts w:ascii="Times New Roman" w:eastAsia="Calibri" w:hAnsi="Times New Roman" w:cs="Times New Roman"/>
          <w:b/>
          <w:sz w:val="24"/>
          <w:szCs w:val="24"/>
        </w:rPr>
        <w:t>Тематичес</w:t>
      </w:r>
      <w:r w:rsidR="000140EA">
        <w:rPr>
          <w:rFonts w:ascii="Times New Roman" w:eastAsia="Calibri" w:hAnsi="Times New Roman" w:cs="Times New Roman"/>
          <w:b/>
          <w:sz w:val="24"/>
          <w:szCs w:val="24"/>
        </w:rPr>
        <w:t>кое планирование работы 3</w:t>
      </w:r>
      <w:r w:rsidRPr="00373F6E">
        <w:rPr>
          <w:rFonts w:ascii="Times New Roman" w:eastAsia="Calibri" w:hAnsi="Times New Roman" w:cs="Times New Roman"/>
          <w:b/>
          <w:sz w:val="24"/>
          <w:szCs w:val="24"/>
        </w:rPr>
        <w:t xml:space="preserve"> смены</w:t>
      </w:r>
      <w:r w:rsidR="000140EA">
        <w:rPr>
          <w:rFonts w:ascii="Times New Roman" w:eastAsia="Calibri" w:hAnsi="Times New Roman" w:cs="Times New Roman"/>
          <w:b/>
          <w:sz w:val="24"/>
          <w:szCs w:val="24"/>
        </w:rPr>
        <w:t xml:space="preserve"> с 24 июля по 13 августа 2021г.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07"/>
        <w:gridCol w:w="1598"/>
      </w:tblGrid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</w:tcPr>
          <w:p w:rsidR="001F372F" w:rsidRPr="00E61151" w:rsidRDefault="001F372F" w:rsidP="00A07A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</w:tcPr>
          <w:p w:rsidR="001F372F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встречи.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открытия лагерной смены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1F372F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инструктажа с детьми. Правила поведения в лагере»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(поведение в лагере, безопасное пребывание в лагере, режим дня, сан и гигиен требования, поведение в столовой, питьевой режим)                                                                                                 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Игра «Ты да я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да мы с тобой»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-Выбор названия отряда, девиза и отрядной песни.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Выбор командира отряда.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Подготовка к открытию лагеря (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отрядный огонёк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 о первом лагерном дне. Обсуждение предлагаемых мероприятий, дополнение»</w:t>
            </w:r>
            <w:r w:rsidRPr="004517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482283" w:rsidP="00A07A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</w:t>
            </w:r>
            <w:r w:rsidR="00C22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улыбок.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Развлекательные мероприятия «Просто смешно»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Экологическая игра «Тропа испытаний»</w:t>
            </w:r>
          </w:p>
          <w:p w:rsidR="001F372F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Викторина по ПДД.                                                   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Минутка здоровья. Солнечный ожог. Первая помощь при ожоге       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-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 поведении на прогулках,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о правиле перехода улиц и дорог</w:t>
            </w:r>
          </w:p>
          <w:p w:rsidR="001F372F" w:rsidRPr="00451716" w:rsidRDefault="001F372F" w:rsidP="00A07A8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М.Ю. Лермонтова.</w:t>
            </w:r>
          </w:p>
          <w:p w:rsidR="001F372F" w:rsidRPr="00E61151" w:rsidRDefault="00EB5447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Видеоролик «Лермонтов</w:t>
            </w:r>
            <w:r w:rsidR="001F372F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</w:t>
            </w:r>
            <w:proofErr w:type="spellStart"/>
            <w:r w:rsidR="00EB544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Любимоё</w:t>
            </w:r>
            <w:proofErr w:type="spellEnd"/>
            <w:r w:rsidR="00EB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уход за комнатными растениями                                                                                                    – инструктаж по правилам дорожно-транспортной безопасности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27.07.21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и спорта «Малые Олимпийские игры»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Соревнование по футболу.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«ПДД и в шутку и всерьез».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Спортивная игра «Следопыт»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28.07.21</w:t>
            </w:r>
          </w:p>
        </w:tc>
      </w:tr>
      <w:tr w:rsidR="001F372F" w:rsidRPr="00E61151" w:rsidTr="00A07A82">
        <w:tc>
          <w:tcPr>
            <w:tcW w:w="817" w:type="dxa"/>
            <w:shd w:val="clear" w:color="auto" w:fill="FFFFFF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7" w:type="dxa"/>
            <w:shd w:val="clear" w:color="auto" w:fill="FFFFFF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День проектов «Мы в ответе за нашу планету!»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Игра –викторина «Путешествие по Ставропольскому краю»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«Как вести себя во время пожара».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КВН «В мире животных»</w:t>
            </w:r>
          </w:p>
          <w:p w:rsidR="001F372F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«Букварь- природы». (экологическая игра)                         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мультфильмов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Соревнование по пионерболу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инструктаж по правилам дорожно-транспортной безопасности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30.07.21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ругосветка «Лена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чистая река!»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Командна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игра «Как прекрасен этот мир!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«Знатоки природы»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- просмотр мультфильмов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</w:tcPr>
          <w:p w:rsidR="001F372F" w:rsidRPr="00E61151" w:rsidRDefault="00EB5447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памяти российских воинов, погибших в Первой мировой войне.</w:t>
            </w:r>
          </w:p>
          <w:p w:rsidR="001F372F" w:rsidRPr="00E61151" w:rsidRDefault="00EB5447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Видеоролик «Первая мировая».</w:t>
            </w:r>
          </w:p>
          <w:p w:rsidR="001F372F" w:rsidRPr="00E61151" w:rsidRDefault="00EB5447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«Воины России</w:t>
            </w:r>
            <w:r w:rsidR="001F372F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шоколада.</w:t>
            </w:r>
          </w:p>
          <w:p w:rsidR="001F372F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Мини-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проект: состав шоколада.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Конкурс «Сладкий фантик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библиотеки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туризма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«Профилактика укуса змей и первая помощь при укусе»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 «Путешествие в страну </w:t>
            </w:r>
            <w:proofErr w:type="spellStart"/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Красной книги (Создан</w:t>
            </w:r>
            <w:r w:rsidR="00EB5447">
              <w:rPr>
                <w:rFonts w:ascii="Times New Roman" w:eastAsia="Times New Roman" w:hAnsi="Times New Roman" w:cs="Times New Roman"/>
                <w:sz w:val="24"/>
                <w:szCs w:val="24"/>
              </w:rPr>
              <w:t>ие Красной книги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5447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Конкурс рисунков «Моя планета- Мой мир»                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Мини- проект «Подари улыбку другу»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творчества «Природа и фантазия»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«Цветочное колесо» (игры, загадки, рисунки, стихи)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«Удивительные превращения»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рекламы</w:t>
            </w:r>
          </w:p>
          <w:p w:rsidR="001F372F" w:rsidRPr="00E61151" w:rsidRDefault="001F372F" w:rsidP="00A07A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Конкурс рисунков «Лето»</w:t>
            </w:r>
          </w:p>
          <w:p w:rsidR="001F372F" w:rsidRPr="00E61151" w:rsidRDefault="001F372F" w:rsidP="00A07A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</w:t>
            </w:r>
            <w:r w:rsidRPr="00E611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Пути дороги - в мир здоровья»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здоровья. Солнечный ожог. Первая помощь при ожоге.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7" w:type="dxa"/>
          </w:tcPr>
          <w:p w:rsidR="001F372F" w:rsidRPr="00E61151" w:rsidRDefault="00EB5447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коренных народов мира.</w:t>
            </w:r>
            <w:r w:rsidR="001F372F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EB544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районной библиотеки</w:t>
            </w: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372F" w:rsidRPr="00E61151" w:rsidRDefault="00EB5447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Соревнование «Игры коренных народов Якутии».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7" w:type="dxa"/>
          </w:tcPr>
          <w:p w:rsidR="001F372F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фантазии.             </w:t>
            </w:r>
          </w:p>
          <w:p w:rsidR="001F372F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«Твори добро на всей Земле!»                           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мультфильмов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уход за комнатными растениями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0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путешествий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«Ядовитые растения»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Настольные игры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«Чистый двор»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– инструктаж по правилам дорожно-транспортной безопасности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07" w:type="dxa"/>
          </w:tcPr>
          <w:p w:rsidR="001F372F" w:rsidRPr="00E61151" w:rsidRDefault="00EB5447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экскурсий.</w:t>
            </w:r>
          </w:p>
          <w:p w:rsidR="001F372F" w:rsidRPr="00E61151" w:rsidRDefault="00EB5447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ботанический сад</w:t>
            </w:r>
            <w:r w:rsidR="001F372F"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«Дорожный лабиринт».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12.08.21</w:t>
            </w:r>
          </w:p>
        </w:tc>
      </w:tr>
      <w:tr w:rsidR="001F372F" w:rsidRPr="00E61151" w:rsidTr="00A07A82">
        <w:tc>
          <w:tcPr>
            <w:tcW w:w="817" w:type="dxa"/>
          </w:tcPr>
          <w:p w:rsidR="001F372F" w:rsidRPr="00E61151" w:rsidRDefault="001F372F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07" w:type="dxa"/>
          </w:tcPr>
          <w:p w:rsidR="001F372F" w:rsidRDefault="001F372F" w:rsidP="00A07A8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закрытия лагерной смены «До новых встреч»</w:t>
            </w: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15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инструктаж перед окончанием лагерной смены о поведении на воде и на солнце, игры во дворе, катание на велосипедах, </w:t>
            </w:r>
            <w:proofErr w:type="spellStart"/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пожаро</w:t>
            </w:r>
            <w:proofErr w:type="spellEnd"/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 и электробезопасность.</w:t>
            </w:r>
          </w:p>
          <w:p w:rsidR="001F372F" w:rsidRPr="00E61151" w:rsidRDefault="001F372F" w:rsidP="00A07A8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115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«Путь домой»</w:t>
            </w:r>
          </w:p>
        </w:tc>
        <w:tc>
          <w:tcPr>
            <w:tcW w:w="1598" w:type="dxa"/>
          </w:tcPr>
          <w:p w:rsidR="001F372F" w:rsidRPr="00E61151" w:rsidRDefault="00C22E8A" w:rsidP="00A0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13.08.21</w:t>
            </w:r>
          </w:p>
        </w:tc>
      </w:tr>
    </w:tbl>
    <w:p w:rsidR="00E61151" w:rsidRDefault="00E61151" w:rsidP="007205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140EA" w:rsidRPr="000140EA" w:rsidRDefault="000140EA" w:rsidP="000140EA">
      <w:pPr>
        <w:shd w:val="clear" w:color="auto" w:fill="FFFFFF"/>
        <w:spacing w:after="288" w:line="240" w:lineRule="auto"/>
        <w:jc w:val="center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b/>
          <w:bCs/>
          <w:color w:val="3B3B3B"/>
          <w:sz w:val="24"/>
          <w:szCs w:val="24"/>
        </w:rPr>
        <w:t>Методическое обеспечение программы:</w:t>
      </w:r>
    </w:p>
    <w:p w:rsidR="000140EA" w:rsidRPr="000140EA" w:rsidRDefault="000140EA" w:rsidP="00D200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b/>
          <w:bCs/>
          <w:color w:val="3B3B3B"/>
          <w:sz w:val="24"/>
          <w:szCs w:val="24"/>
        </w:rPr>
        <w:t>Учебные и методические пособия: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1080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научная, специальная, методическая литература</w:t>
      </w:r>
    </w:p>
    <w:p w:rsidR="000140EA" w:rsidRPr="000140EA" w:rsidRDefault="000140EA" w:rsidP="00D200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b/>
          <w:bCs/>
          <w:color w:val="3B3B3B"/>
          <w:sz w:val="24"/>
          <w:szCs w:val="24"/>
        </w:rPr>
        <w:t>Материалы из опыта работы:</w:t>
      </w:r>
    </w:p>
    <w:p w:rsidR="000140EA" w:rsidRPr="000140EA" w:rsidRDefault="000140EA" w:rsidP="00D200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i/>
          <w:iCs/>
          <w:color w:val="3B3B3B"/>
          <w:sz w:val="24"/>
          <w:szCs w:val="24"/>
        </w:rPr>
        <w:t>Дидактические материалы:</w:t>
      </w: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br/>
        <w:t>- Бланки анкет.</w:t>
      </w: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br/>
        <w:t>- Инструкции по обработке анкет и тестов.</w:t>
      </w:r>
    </w:p>
    <w:p w:rsidR="000140EA" w:rsidRPr="000140EA" w:rsidRDefault="000140EA" w:rsidP="00D200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- Рисунки, картинки, карты, атласы.</w:t>
      </w: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br/>
      </w:r>
      <w:r w:rsidRPr="000140EA">
        <w:rPr>
          <w:rFonts w:ascii="Times New Roman" w:eastAsia="Calibri" w:hAnsi="Times New Roman" w:cs="Times New Roman"/>
          <w:i/>
          <w:iCs/>
          <w:color w:val="3B3B3B"/>
          <w:sz w:val="24"/>
          <w:szCs w:val="24"/>
        </w:rPr>
        <w:t>Методические разработки:</w:t>
      </w:r>
    </w:p>
    <w:p w:rsidR="000140EA" w:rsidRPr="000140EA" w:rsidRDefault="000140EA" w:rsidP="00D200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i/>
          <w:iCs/>
          <w:color w:val="3B3B3B"/>
          <w:sz w:val="24"/>
          <w:szCs w:val="24"/>
        </w:rPr>
        <w:t>- </w:t>
      </w: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Занятия по экологическим блокам. Рекомендации по проведению мероприятий. Разработки бесед, походов, конкурсов, экскурсий. Индивидуальная работа с детьми.</w:t>
      </w:r>
    </w:p>
    <w:p w:rsidR="00D200F1" w:rsidRDefault="000140EA" w:rsidP="000140EA">
      <w:pPr>
        <w:shd w:val="clear" w:color="auto" w:fill="FFFFFF"/>
        <w:spacing w:after="288" w:line="240" w:lineRule="auto"/>
        <w:jc w:val="center"/>
        <w:rPr>
          <w:rFonts w:ascii="Times New Roman" w:eastAsia="Calibri" w:hAnsi="Times New Roman" w:cs="Times New Roman"/>
          <w:b/>
          <w:bCs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b/>
          <w:bCs/>
          <w:color w:val="3B3B3B"/>
          <w:sz w:val="24"/>
          <w:szCs w:val="24"/>
        </w:rPr>
        <w:t xml:space="preserve"> </w:t>
      </w:r>
    </w:p>
    <w:p w:rsidR="000140EA" w:rsidRPr="000140EA" w:rsidRDefault="000140EA" w:rsidP="000140EA">
      <w:pPr>
        <w:shd w:val="clear" w:color="auto" w:fill="FFFFFF"/>
        <w:spacing w:after="288" w:line="240" w:lineRule="auto"/>
        <w:jc w:val="center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b/>
          <w:bCs/>
          <w:color w:val="3B3B3B"/>
          <w:sz w:val="24"/>
          <w:szCs w:val="24"/>
        </w:rPr>
        <w:t>Ресурсное обеспечение программы:</w:t>
      </w:r>
    </w:p>
    <w:p w:rsidR="000140EA" w:rsidRPr="000140EA" w:rsidRDefault="000140EA" w:rsidP="00D200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b/>
          <w:bCs/>
          <w:color w:val="3B3B3B"/>
          <w:sz w:val="24"/>
          <w:szCs w:val="24"/>
        </w:rPr>
        <w:t>Нормативно-правовой ресурс: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1080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Закон «Об образовании РФ»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1080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Конвенция о правах ребенка, ООН, 1991г.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1080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Положение о летнем пришкольном лагере с дневным пребыванием детей.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1080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Правила внутреннего распорядка пришкольного лагеря с дневным пребыванием детей.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1080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Правила по технике безопасности, пожарной безопасности.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1080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 xml:space="preserve">·         Рекомендации по профилактике детского травматизма, предупреждению несчастных случаев с детьми в пришкольном лагере с </w:t>
      </w:r>
      <w:r w:rsidR="00D200F1"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дневным пребыванием</w:t>
      </w: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 xml:space="preserve"> детей.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Приказы Отдела образования.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Должностные инструкции работников.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Санитарные правила о прохождении медицинского осмотра.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Заявления от родителей.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Правила регистрации детей при поступлении и выбытии.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·         Акт приемки лагеря.</w:t>
      </w:r>
    </w:p>
    <w:p w:rsidR="000140EA" w:rsidRPr="000140EA" w:rsidRDefault="000140EA" w:rsidP="00D200F1">
      <w:p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color w:val="3B3B3B"/>
          <w:sz w:val="28"/>
          <w:szCs w:val="28"/>
        </w:rPr>
        <w:t xml:space="preserve">·         </w:t>
      </w: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Планы работы.</w:t>
      </w:r>
    </w:p>
    <w:p w:rsidR="000140EA" w:rsidRDefault="000140EA" w:rsidP="000140EA">
      <w:pPr>
        <w:shd w:val="clear" w:color="auto" w:fill="FFFFFF"/>
        <w:spacing w:after="288" w:line="296" w:lineRule="atLeast"/>
        <w:jc w:val="center"/>
        <w:rPr>
          <w:rFonts w:ascii="Times New Roman" w:eastAsia="Calibri" w:hAnsi="Times New Roman" w:cs="Times New Roman"/>
          <w:color w:val="3B3B3B"/>
          <w:sz w:val="24"/>
          <w:szCs w:val="24"/>
        </w:rPr>
      </w:pPr>
      <w:r w:rsidRPr="000140EA">
        <w:rPr>
          <w:rFonts w:ascii="Times New Roman" w:eastAsia="Calibri" w:hAnsi="Times New Roman" w:cs="Times New Roman"/>
          <w:b/>
          <w:bCs/>
          <w:color w:val="3B3B3B"/>
          <w:sz w:val="24"/>
          <w:szCs w:val="24"/>
        </w:rPr>
        <w:t>Материально-технический ресурс</w:t>
      </w:r>
      <w:r w:rsidRPr="000140EA">
        <w:rPr>
          <w:rFonts w:ascii="Times New Roman" w:eastAsia="Calibri" w:hAnsi="Times New Roman" w:cs="Times New Roman"/>
          <w:color w:val="3B3B3B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3B3B3B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902"/>
        <w:gridCol w:w="2337"/>
      </w:tblGrid>
      <w:tr w:rsidR="000140EA" w:rsidTr="000140EA">
        <w:tc>
          <w:tcPr>
            <w:tcW w:w="1980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 xml:space="preserve">Применение </w:t>
            </w:r>
          </w:p>
        </w:tc>
        <w:tc>
          <w:tcPr>
            <w:tcW w:w="2902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337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 xml:space="preserve">Ответственные </w:t>
            </w:r>
          </w:p>
        </w:tc>
      </w:tr>
      <w:tr w:rsidR="000140EA" w:rsidTr="000140EA">
        <w:tc>
          <w:tcPr>
            <w:tcW w:w="1980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Кабинеты</w:t>
            </w:r>
          </w:p>
        </w:tc>
        <w:tc>
          <w:tcPr>
            <w:tcW w:w="2126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Классный кабинет</w:t>
            </w:r>
          </w:p>
        </w:tc>
        <w:tc>
          <w:tcPr>
            <w:tcW w:w="2902" w:type="dxa"/>
          </w:tcPr>
          <w:p w:rsidR="000140EA" w:rsidRPr="000140EA" w:rsidRDefault="000140EA" w:rsidP="000140EA">
            <w:pPr>
              <w:spacing w:after="288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Материальная база школы:</w:t>
            </w:r>
          </w:p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 xml:space="preserve">закупка канцелярских принадлежностей для творческих мастерских, отрядных дел, </w:t>
            </w: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lastRenderedPageBreak/>
              <w:t>подготовки стендов и материалов для конкурсов</w:t>
            </w:r>
          </w:p>
        </w:tc>
        <w:tc>
          <w:tcPr>
            <w:tcW w:w="2337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lastRenderedPageBreak/>
              <w:t>Начальник лагеря, воспитатели, технический персонал</w:t>
            </w:r>
          </w:p>
        </w:tc>
      </w:tr>
      <w:tr w:rsidR="000140EA" w:rsidTr="000140EA">
        <w:tc>
          <w:tcPr>
            <w:tcW w:w="1980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Занятия спортом, соревнования, линейка (в случае плохой погоды)</w:t>
            </w:r>
          </w:p>
        </w:tc>
        <w:tc>
          <w:tcPr>
            <w:tcW w:w="2902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воспитатели,</w:t>
            </w:r>
          </w:p>
        </w:tc>
      </w:tr>
      <w:tr w:rsidR="000140EA" w:rsidTr="000140EA">
        <w:tc>
          <w:tcPr>
            <w:tcW w:w="1980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Спортивная площадка</w:t>
            </w:r>
          </w:p>
        </w:tc>
        <w:tc>
          <w:tcPr>
            <w:tcW w:w="2126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Линейка, проведение обще лагерных экологических мероприятий на воздухе, спортивные состязания</w:t>
            </w:r>
          </w:p>
        </w:tc>
        <w:tc>
          <w:tcPr>
            <w:tcW w:w="2902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воспитатели,</w:t>
            </w:r>
          </w:p>
        </w:tc>
      </w:tr>
      <w:tr w:rsidR="000140EA" w:rsidTr="000140EA">
        <w:tc>
          <w:tcPr>
            <w:tcW w:w="1980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Праздничные экологические мероприятия и концерты</w:t>
            </w:r>
          </w:p>
        </w:tc>
        <w:tc>
          <w:tcPr>
            <w:tcW w:w="2902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Воспитатели, администрация лагеря</w:t>
            </w:r>
          </w:p>
        </w:tc>
      </w:tr>
      <w:tr w:rsidR="000140EA" w:rsidTr="000140EA">
        <w:tc>
          <w:tcPr>
            <w:tcW w:w="1980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Мед кабинет</w:t>
            </w:r>
          </w:p>
        </w:tc>
        <w:tc>
          <w:tcPr>
            <w:tcW w:w="2126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902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Мед сестра МБОУ «СОШ № 1»</w:t>
            </w:r>
          </w:p>
        </w:tc>
      </w:tr>
      <w:tr w:rsidR="000140EA" w:rsidTr="000140EA">
        <w:tc>
          <w:tcPr>
            <w:tcW w:w="1980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Школьная библиотека</w:t>
            </w:r>
          </w:p>
        </w:tc>
        <w:tc>
          <w:tcPr>
            <w:tcW w:w="2126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Литература для педагогов и детей лагеря экологической направленности</w:t>
            </w:r>
          </w:p>
        </w:tc>
        <w:tc>
          <w:tcPr>
            <w:tcW w:w="2902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Библиотекарь</w:t>
            </w:r>
          </w:p>
        </w:tc>
      </w:tr>
      <w:tr w:rsidR="000140EA" w:rsidTr="000140EA">
        <w:tc>
          <w:tcPr>
            <w:tcW w:w="1980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Школьная столовая</w:t>
            </w:r>
          </w:p>
        </w:tc>
        <w:tc>
          <w:tcPr>
            <w:tcW w:w="2126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Завтрак, обед.</w:t>
            </w:r>
          </w:p>
        </w:tc>
        <w:tc>
          <w:tcPr>
            <w:tcW w:w="2902" w:type="dxa"/>
          </w:tcPr>
          <w:p w:rsidR="000140EA" w:rsidRDefault="000140EA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Фонд социального страхования, местный бюджет</w:t>
            </w:r>
          </w:p>
        </w:tc>
        <w:tc>
          <w:tcPr>
            <w:tcW w:w="2337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Заведующая пищеблоком</w:t>
            </w:r>
          </w:p>
        </w:tc>
      </w:tr>
      <w:tr w:rsidR="000140EA" w:rsidTr="000140EA">
        <w:tc>
          <w:tcPr>
            <w:tcW w:w="1980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Методический кабинет</w:t>
            </w:r>
          </w:p>
        </w:tc>
        <w:tc>
          <w:tcPr>
            <w:tcW w:w="2126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Творческая мастерская вожатых, воспитателей.</w:t>
            </w:r>
          </w:p>
        </w:tc>
        <w:tc>
          <w:tcPr>
            <w:tcW w:w="2902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Воспитатели</w:t>
            </w:r>
          </w:p>
        </w:tc>
      </w:tr>
      <w:tr w:rsidR="000140EA" w:rsidTr="000140EA">
        <w:tc>
          <w:tcPr>
            <w:tcW w:w="1980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Комнаты гигиены</w:t>
            </w:r>
          </w:p>
        </w:tc>
        <w:tc>
          <w:tcPr>
            <w:tcW w:w="2126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Туалет, раздевалка</w:t>
            </w:r>
          </w:p>
        </w:tc>
        <w:tc>
          <w:tcPr>
            <w:tcW w:w="2902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0140EA" w:rsidRDefault="00D200F1" w:rsidP="000140EA">
            <w:pPr>
              <w:jc w:val="center"/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</w:pPr>
            <w:r w:rsidRPr="000140EA">
              <w:rPr>
                <w:rFonts w:ascii="Times New Roman" w:eastAsia="Calibri" w:hAnsi="Times New Roman" w:cs="Times New Roman"/>
                <w:color w:val="3B3B3B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</w:tbl>
    <w:p w:rsidR="000140EA" w:rsidRPr="000140EA" w:rsidRDefault="000140EA" w:rsidP="000140EA">
      <w:pPr>
        <w:shd w:val="clear" w:color="auto" w:fill="FFFFFF"/>
        <w:spacing w:after="288" w:line="296" w:lineRule="atLeast"/>
        <w:jc w:val="center"/>
        <w:rPr>
          <w:rFonts w:ascii="Times New Roman" w:eastAsia="Calibri" w:hAnsi="Times New Roman" w:cs="Times New Roman"/>
          <w:color w:val="3B3B3B"/>
          <w:sz w:val="24"/>
          <w:szCs w:val="24"/>
        </w:rPr>
      </w:pPr>
    </w:p>
    <w:p w:rsidR="000140EA" w:rsidRPr="000140EA" w:rsidRDefault="000140EA" w:rsidP="007205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sectPr w:rsidR="000140EA" w:rsidRPr="0001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EC6"/>
    <w:multiLevelType w:val="multilevel"/>
    <w:tmpl w:val="CC0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33F48"/>
    <w:multiLevelType w:val="multilevel"/>
    <w:tmpl w:val="BA5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50FF7"/>
    <w:multiLevelType w:val="multilevel"/>
    <w:tmpl w:val="6B783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C8A7C51"/>
    <w:multiLevelType w:val="multilevel"/>
    <w:tmpl w:val="04C0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30"/>
    <w:rsid w:val="000140EA"/>
    <w:rsid w:val="000D431D"/>
    <w:rsid w:val="00110700"/>
    <w:rsid w:val="001207AA"/>
    <w:rsid w:val="001F372F"/>
    <w:rsid w:val="002C63F8"/>
    <w:rsid w:val="00373F6E"/>
    <w:rsid w:val="00395130"/>
    <w:rsid w:val="00402B5C"/>
    <w:rsid w:val="00451716"/>
    <w:rsid w:val="00472942"/>
    <w:rsid w:val="00482283"/>
    <w:rsid w:val="005421AB"/>
    <w:rsid w:val="0072052C"/>
    <w:rsid w:val="007F0104"/>
    <w:rsid w:val="008527CB"/>
    <w:rsid w:val="00965451"/>
    <w:rsid w:val="00A07A82"/>
    <w:rsid w:val="00A61133"/>
    <w:rsid w:val="00B37420"/>
    <w:rsid w:val="00C22E8A"/>
    <w:rsid w:val="00D200F1"/>
    <w:rsid w:val="00DF7DE6"/>
    <w:rsid w:val="00E61151"/>
    <w:rsid w:val="00EB5447"/>
    <w:rsid w:val="00F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D96C"/>
  <w15:chartTrackingRefBased/>
  <w15:docId w15:val="{81B7C327-350B-4282-9E13-92199F7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2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7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4450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Давид Алексеев</cp:lastModifiedBy>
  <cp:revision>15</cp:revision>
  <dcterms:created xsi:type="dcterms:W3CDTF">2021-03-03T11:49:00Z</dcterms:created>
  <dcterms:modified xsi:type="dcterms:W3CDTF">2021-12-26T11:48:00Z</dcterms:modified>
</cp:coreProperties>
</file>