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98" w:rsidRDefault="00A4028B" w:rsidP="00915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2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14820" cy="6351728"/>
            <wp:effectExtent l="19050" t="0" r="0" b="0"/>
            <wp:docPr id="1" name="Рисунок 1" descr="E:\Программы Талалова\Рабочие программы на сайт 2021-2022\Титульник 5-9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Талалова\Рабочие программы на сайт 2021-2022\Титульник 5-9 клас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773" cy="634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1C" w:rsidRDefault="00856A1C" w:rsidP="00915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A1C" w:rsidRDefault="00A4028B" w:rsidP="00915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48312" cy="6193016"/>
            <wp:effectExtent l="19050" t="0" r="388" b="0"/>
            <wp:docPr id="2" name="Рисунок 1" descr="E:\Программы Талалова\Рабочие программы на сайт 2021-2022\Титульник 5-9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Талалова\Рабочие программы на сайт 2021-2022\Титульник 5-9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00" cy="619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1C" w:rsidRDefault="00856A1C" w:rsidP="00915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A1C" w:rsidRPr="00915CB9" w:rsidRDefault="00856A1C" w:rsidP="00915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1.Планируемые результаты освоения учебного предмета</w:t>
      </w:r>
    </w:p>
    <w:p w:rsidR="00915CB9" w:rsidRPr="00915CB9" w:rsidRDefault="00915CB9" w:rsidP="00915C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915CB9" w:rsidRPr="00915CB9" w:rsidRDefault="00915CB9" w:rsidP="00915CB9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воспитание российской гражданской идентичности: пат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риотизма, любви и уважения к Отечеству, чувства гордости за Родину, прошлое и настоящее многонационального на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рода России;</w:t>
      </w:r>
    </w:p>
    <w:p w:rsidR="00915CB9" w:rsidRPr="00915CB9" w:rsidRDefault="00915CB9" w:rsidP="00915CB9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знание истории физической культуры своего народа, сво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его края как части наследия народов России и человечества;</w:t>
      </w:r>
    </w:p>
    <w:p w:rsidR="00915CB9" w:rsidRPr="00915CB9" w:rsidRDefault="00915CB9" w:rsidP="00915CB9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усвоение гуманистических, демократических и традици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онных ценностей многонационального российского общества;</w:t>
      </w:r>
    </w:p>
    <w:p w:rsidR="00915CB9" w:rsidRPr="00915CB9" w:rsidRDefault="00915CB9" w:rsidP="00915CB9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воспитание чувства ответственности и долга перед Ро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диной;</w:t>
      </w:r>
    </w:p>
    <w:p w:rsidR="00915CB9" w:rsidRPr="00915CB9" w:rsidRDefault="00915CB9" w:rsidP="00915CB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формирование ответственного отношения к учению, го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товности и способности обучающихся к саморазвитию и само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образованию на основе мотивации к обучению и позна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нию, осознанному выбору и построению дальнейшей инди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15CB9" w:rsidRPr="00915CB9" w:rsidRDefault="00915CB9" w:rsidP="00915CB9">
      <w:pPr>
        <w:numPr>
          <w:ilvl w:val="0"/>
          <w:numId w:val="13"/>
        </w:numPr>
        <w:autoSpaceDE w:val="0"/>
        <w:autoSpaceDN w:val="0"/>
        <w:adjustRightInd w:val="0"/>
        <w:spacing w:before="14"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</w:t>
      </w: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15CB9" w:rsidRPr="00915CB9" w:rsidRDefault="00915CB9" w:rsidP="00915CB9">
      <w:pPr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осознанного, уважительного и доброже</w:t>
      </w: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лательного отношения к другому человеку, его мнению, мировоззрению, культуре,  языку, вере, гражданской позиции, к истории, культуре, религии, традициям, языкам, ценностям народов России и народов мира;</w:t>
      </w:r>
    </w:p>
    <w:p w:rsidR="00915CB9" w:rsidRPr="00915CB9" w:rsidRDefault="00915CB9" w:rsidP="00915CB9">
      <w:pPr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готовности и способности вести диалог с другими людь</w:t>
      </w: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ми и достигать в нём взаимопонимания.</w:t>
      </w:r>
    </w:p>
    <w:p w:rsidR="00915CB9" w:rsidRPr="00915CB9" w:rsidRDefault="00915CB9" w:rsidP="00856A1C">
      <w:pPr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15CB9" w:rsidRPr="00915CB9" w:rsidRDefault="00915CB9" w:rsidP="00856A1C">
      <w:pPr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15CB9" w:rsidRPr="00915CB9" w:rsidRDefault="00915CB9" w:rsidP="00856A1C">
      <w:pPr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15CB9" w:rsidRPr="00915CB9" w:rsidRDefault="00915CB9" w:rsidP="00856A1C">
      <w:pPr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</w:t>
      </w: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15CB9" w:rsidRPr="00915CB9" w:rsidRDefault="00915CB9" w:rsidP="00856A1C">
      <w:pPr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15CB9" w:rsidRPr="00915CB9" w:rsidRDefault="00915CB9" w:rsidP="00856A1C">
      <w:pPr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15CB9" w:rsidRPr="00915CB9" w:rsidRDefault="00915CB9" w:rsidP="00856A1C">
      <w:pPr>
        <w:tabs>
          <w:tab w:val="left" w:pos="58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15CB9" w:rsidRPr="00915CB9" w:rsidRDefault="00915CB9" w:rsidP="00856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программного материала проявляются в следующих областях культуры.</w:t>
      </w:r>
    </w:p>
    <w:p w:rsidR="00915CB9" w:rsidRPr="00915CB9" w:rsidRDefault="00915CB9" w:rsidP="00856A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познавательной  культуры: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  <w:r w:rsidRPr="00915CB9">
        <w:rPr>
          <w:rFonts w:ascii="Times New Roman" w:eastAsia="Gabriola" w:hAnsi="Times New Roman" w:cs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i/>
          <w:iCs/>
          <w:sz w:val="28"/>
          <w:szCs w:val="28"/>
        </w:rPr>
        <w:t>В  области  нравственной  культуры: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-способность принимать активное участие в организациипроведении совместных физкультурно-оздоровительных и спортивных мероприятий;</w:t>
      </w:r>
    </w:p>
    <w:p w:rsidR="00915CB9" w:rsidRPr="00966B47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  <w:t>-</w:t>
      </w:r>
      <w:r w:rsidRPr="00915CB9">
        <w:rPr>
          <w:rFonts w:ascii="Times New Roman" w:eastAsia="Gabriola" w:hAnsi="Times New Roman" w:cs="Times New Roman"/>
          <w:sz w:val="28"/>
          <w:szCs w:val="28"/>
        </w:rPr>
        <w:t xml:space="preserve"> владение умением предупреждать конфликтные ситуациинаходить выходы из спорных ситуаций в процессе игровойсоревновательной деятельности на основе уважительного и доброжелательного отношения к окружающим.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i/>
          <w:iCs/>
          <w:sz w:val="28"/>
          <w:szCs w:val="28"/>
        </w:rPr>
        <w:t>В  области  трудовой  культуры: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lastRenderedPageBreak/>
        <w:t>-умение планировать режим дня, обеспечивать оптимальное сочетание умственных, физических нагрузок и отдыха;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i/>
          <w:iCs/>
          <w:sz w:val="28"/>
          <w:szCs w:val="28"/>
        </w:rPr>
        <w:t>В  области  эстетической  культуры: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-формирование культуры движений, умения передвигаться легко, красиво, непринуждённо.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i/>
          <w:iCs/>
          <w:sz w:val="28"/>
          <w:szCs w:val="28"/>
        </w:rPr>
        <w:t>В  области  коммуникативной  культуры: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-владение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i/>
          <w:sz w:val="28"/>
          <w:szCs w:val="28"/>
        </w:rPr>
      </w:pPr>
      <w:r w:rsidRPr="00915CB9">
        <w:rPr>
          <w:rFonts w:ascii="Calibri" w:eastAsia="Calibri" w:hAnsi="Calibri" w:cs="Times New Roman"/>
        </w:rPr>
        <w:t>-</w:t>
      </w:r>
      <w:r w:rsidRPr="00915CB9">
        <w:rPr>
          <w:rFonts w:ascii="Times New Roman" w:eastAsia="Gabriola" w:hAnsi="Times New Roman" w:cs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i/>
          <w:sz w:val="28"/>
          <w:szCs w:val="28"/>
        </w:rPr>
      </w:pPr>
      <w:r w:rsidRPr="00915CB9">
        <w:rPr>
          <w:rFonts w:ascii="Times New Roman" w:eastAsia="Gabriola" w:hAnsi="Times New Roman" w:cs="Times New Roman"/>
          <w:i/>
          <w:sz w:val="28"/>
          <w:szCs w:val="28"/>
        </w:rPr>
        <w:t>В  области  физической  культуры: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владение умениями: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—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— 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 xml:space="preserve">—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</w:t>
      </w:r>
      <w:r w:rsidRPr="00915CB9">
        <w:rPr>
          <w:rFonts w:ascii="Times New Roman" w:eastAsia="Gabriola" w:hAnsi="Times New Roman" w:cs="Times New Roman"/>
          <w:sz w:val="28"/>
          <w:szCs w:val="28"/>
        </w:rPr>
        <w:lastRenderedPageBreak/>
        <w:t>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руках, длинный кувырок (мальчики), кувырок вперёд и назад в полушпагат, «мост» и поворот в упор стоя на одном колене (девочки);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— в единоборствах: осуществлять подводящие упражнения по овладению приёмами техники и борьбы в партере и в стойке (юноши);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— в спортивных играх: играть в одну из спортивных игр (по упрощённым правилам);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• демонстрировать результаты не ниже, чем средний уровень основных физических способностей;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•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915CB9" w:rsidRPr="00915CB9" w:rsidRDefault="00915CB9" w:rsidP="00856A1C">
      <w:pPr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•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915CB9" w:rsidRPr="00966B47" w:rsidRDefault="00915CB9" w:rsidP="00856A1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666666"/>
          <w:sz w:val="28"/>
          <w:szCs w:val="28"/>
          <w:vertAlign w:val="subscript"/>
        </w:rPr>
      </w:pPr>
      <w:r w:rsidRPr="00915CB9">
        <w:rPr>
          <w:rFonts w:ascii="Times New Roman" w:eastAsia="Gabriola" w:hAnsi="Times New Roman" w:cs="Times New Roman"/>
          <w:sz w:val="28"/>
          <w:szCs w:val="28"/>
        </w:rPr>
        <w:t>• владеть правилами поведения на занятиях физическими упражнениями: соблюдать нормы поведения в коллективе,правила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результаты: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своего обуче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ния, ставить и формулировать для себя новые задачи в учё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бе и познавательной деятельности, развивать мотивы и инте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ресы своей познавательной деятельности;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более эффективные способы решения учебных и познава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тельных задач;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зультатами, осуществлять контроль своей деятельности в про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дачи, собственные возможности её решения;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тия решений и осуществления осознанного выбора в учебной и познавательной деятельности;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умение организовывать учебное сотрудничество и совме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стную деятельность с учителем и сверстниками;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умение работать индивидуально и в группе: находить об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щее решение и разрешать конфликты на основе согласования позиций и учёта интересов;</w:t>
      </w:r>
    </w:p>
    <w:p w:rsidR="00915CB9" w:rsidRPr="00915CB9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lastRenderedPageBreak/>
        <w:t>умение формулировать, аргументировать и отстаивать своё мнение;</w:t>
      </w:r>
    </w:p>
    <w:p w:rsidR="00915CB9" w:rsidRPr="00966B47" w:rsidRDefault="00915CB9" w:rsidP="00856A1C">
      <w:pPr>
        <w:numPr>
          <w:ilvl w:val="0"/>
          <w:numId w:val="13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</w:t>
      </w:r>
      <w:r w:rsidRPr="00915CB9">
        <w:rPr>
          <w:rFonts w:ascii="Times New Roman" w:eastAsia="Calibri" w:hAnsi="Times New Roman" w:cs="Times New Roman"/>
          <w:sz w:val="28"/>
          <w:szCs w:val="28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Метапредметные результаты проявляются в различных областях культуры.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познавательной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915CB9">
        <w:rPr>
          <w:rFonts w:ascii="Times New Roman" w:eastAsia="Calibri" w:hAnsi="Times New Roman" w:cs="Times New Roman"/>
          <w:i/>
          <w:sz w:val="28"/>
          <w:szCs w:val="28"/>
        </w:rPr>
        <w:tab/>
        <w:t>области</w:t>
      </w:r>
      <w:r w:rsidRPr="00915CB9">
        <w:rPr>
          <w:rFonts w:ascii="Times New Roman" w:eastAsia="Calibri" w:hAnsi="Times New Roman" w:cs="Times New Roman"/>
          <w:i/>
          <w:sz w:val="28"/>
          <w:szCs w:val="28"/>
        </w:rPr>
        <w:tab/>
        <w:t>нравственной</w:t>
      </w:r>
      <w:r w:rsidRPr="00915CB9">
        <w:rPr>
          <w:rFonts w:ascii="Times New Roman" w:eastAsia="Calibri" w:hAnsi="Times New Roman" w:cs="Times New Roman"/>
          <w:i/>
          <w:sz w:val="28"/>
          <w:szCs w:val="28"/>
        </w:rPr>
        <w:tab/>
        <w:t>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трудовой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эстетической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lastRenderedPageBreak/>
        <w:t>-восприятие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коммуникативной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66B47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физической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-владение умениями выполнения двигательных действий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само-стоятельных форм занятий.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  <w:r w:rsidRPr="00915CB9">
        <w:rPr>
          <w:rFonts w:ascii="Times New Roman" w:eastAsia="Calibri" w:hAnsi="Times New Roman" w:cs="Times New Roman"/>
          <w:b/>
          <w:sz w:val="28"/>
          <w:szCs w:val="28"/>
        </w:rPr>
        <w:tab/>
        <w:t>результаты: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•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 xml:space="preserve"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</w:t>
      </w:r>
      <w:r w:rsidRPr="00915CB9">
        <w:rPr>
          <w:rFonts w:ascii="Times New Roman" w:eastAsia="Calibri" w:hAnsi="Times New Roman" w:cs="Times New Roman"/>
          <w:sz w:val="28"/>
          <w:szCs w:val="28"/>
        </w:rPr>
        <w:lastRenderedPageBreak/>
        <w:t>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 xml:space="preserve">•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за-нятий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 </w:t>
      </w:r>
    </w:p>
    <w:p w:rsidR="00915CB9" w:rsidRPr="00966B47" w:rsidRDefault="00915CB9" w:rsidP="00856A1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CB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Предметные результаты, так же как личностные и метапредметные, проявляются в разных областях культуры.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познавательной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-знания по истории развития спорта и олимпийского движения, о положительном их влиянии на укрепление мира дружбы между народами;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-знания основных направлений развития физической культуры в обществе, их целей, задач и форм организации;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-знания о здоровом образе жизни, его связи с укреплением здоровья и профилактикой вредных привычек, о роли месте физической культуры в организации здорового образа жизни.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нравственной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трудовой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lastRenderedPageBreak/>
        <w:t>-способность преодолевать трудности, добросовестно выполнять учебные задания по технической и физической подготовке;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915CB9">
        <w:rPr>
          <w:rFonts w:ascii="Times New Roman" w:eastAsia="Calibri" w:hAnsi="Times New Roman" w:cs="Times New Roman"/>
          <w:i/>
          <w:sz w:val="28"/>
          <w:szCs w:val="28"/>
        </w:rPr>
        <w:tab/>
        <w:t>области</w:t>
      </w:r>
      <w:r w:rsidRPr="00915CB9">
        <w:rPr>
          <w:rFonts w:ascii="Times New Roman" w:eastAsia="Calibri" w:hAnsi="Times New Roman" w:cs="Times New Roman"/>
          <w:i/>
          <w:sz w:val="28"/>
          <w:szCs w:val="28"/>
        </w:rPr>
        <w:tab/>
        <w:t>эстетической</w:t>
      </w:r>
      <w:r w:rsidRPr="00915CB9">
        <w:rPr>
          <w:rFonts w:ascii="Times New Roman" w:eastAsia="Calibri" w:hAnsi="Times New Roman" w:cs="Times New Roman"/>
          <w:i/>
          <w:sz w:val="28"/>
          <w:szCs w:val="28"/>
        </w:rPr>
        <w:tab/>
        <w:t>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зависимости от индивидуальных особенностей физической подготовленности;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коммуникативной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-способность интересно и доступно излагать знания о физической культуре, умело применяя соответствующие понятия и термины;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CB9">
        <w:rPr>
          <w:rFonts w:ascii="Times New Roman" w:eastAsia="Calibri" w:hAnsi="Times New Roman" w:cs="Times New Roman"/>
          <w:i/>
          <w:sz w:val="28"/>
          <w:szCs w:val="28"/>
        </w:rPr>
        <w:t>В  области  физической  культуры: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-способность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915CB9" w:rsidRPr="00915CB9" w:rsidRDefault="00915CB9" w:rsidP="00856A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lastRenderedPageBreak/>
        <w:t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15CB9">
        <w:rPr>
          <w:rFonts w:ascii="Times New Roman" w:eastAsia="Calibri" w:hAnsi="Times New Roman" w:cs="Times New Roman"/>
          <w:b/>
          <w:sz w:val="32"/>
          <w:szCs w:val="32"/>
        </w:rPr>
        <w:t>2. Содержание  учебного   предмета</w:t>
      </w: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Знания о физической культуре</w:t>
      </w:r>
    </w:p>
    <w:p w:rsidR="00915CB9" w:rsidRPr="00915CB9" w:rsidRDefault="00915CB9" w:rsidP="00915CB9">
      <w:pPr>
        <w:spacing w:after="0" w:line="240" w:lineRule="auto"/>
        <w:rPr>
          <w:rFonts w:ascii="Calibri" w:eastAsia="Calibri" w:hAnsi="Calibri" w:cs="Times New Roman"/>
          <w:b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История физической культуры</w:t>
      </w:r>
      <w:r w:rsidRPr="00915CB9">
        <w:rPr>
          <w:rFonts w:ascii="Calibri" w:eastAsia="Calibri" w:hAnsi="Calibri" w:cs="Times New Roman"/>
          <w:b/>
        </w:rPr>
        <w:t xml:space="preserve">. 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Олимпийские игры древности. Возрождение Олимпийских игр и олимпийского движения.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История комплекса БГТО и ВФСК ГТО.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Физическая культура в современном обществе.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 (основные понятия).</w:t>
      </w:r>
      <w:r w:rsidRPr="00915CB9">
        <w:rPr>
          <w:rFonts w:ascii="Times New Roman" w:eastAsia="Calibri" w:hAnsi="Times New Roman" w:cs="Times New Roman"/>
          <w:sz w:val="28"/>
          <w:szCs w:val="28"/>
        </w:rPr>
        <w:t xml:space="preserve"> Физическое развитие человека.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Техническая подготовка. Техника движений и её основные показатели.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Всестороннее и гармоничное физическое развитие.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Адаптивная физическая культура.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Спортивная подготовка.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Здоровье и здоровый образ жизни. Допинг. Концепция честного спорта.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Профессионально-прикладная физическая подготовка.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 человека</w:t>
      </w:r>
      <w:r w:rsidRPr="00915CB9">
        <w:rPr>
          <w:rFonts w:ascii="Times New Roman" w:eastAsia="Calibri" w:hAnsi="Times New Roman" w:cs="Times New Roman"/>
          <w:sz w:val="28"/>
          <w:szCs w:val="28"/>
        </w:rPr>
        <w:t>. Режим дня и его основное содержание.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Закаливание организма. Правила безопасности и гигиенические требования.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Проведение самостоятельных занятий по коррекции осанки и телосложения.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Восстановительный массаж.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Проведение банных процедур.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Первая помощь во время занятий физической культурой и спортом.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CB9" w:rsidRPr="00856A1C" w:rsidRDefault="00915CB9" w:rsidP="00856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Способы двигательной (физкультурной) деятельности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Организация и проведение самостоятельных занятий физической культурой.</w:t>
      </w:r>
      <w:r w:rsidRPr="00915CB9">
        <w:rPr>
          <w:rFonts w:ascii="Times New Roman" w:eastAsia="Calibri" w:hAnsi="Times New Roman" w:cs="Times New Roman"/>
          <w:sz w:val="28"/>
          <w:szCs w:val="28"/>
        </w:rPr>
        <w:t xml:space="preserve"> Подготовка к занятиям физической культурой.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Выбор упражнений и составление индивидуальных комплексов для утренней зарядки, физкультминуток и физкультпауз (подвижных перемен).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Планирование занятий физической подготовкой. Проведение самостоятельных занятий прикладной</w:t>
      </w:r>
      <w:r w:rsidR="00C471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15CB9">
        <w:rPr>
          <w:rFonts w:ascii="Times New Roman" w:eastAsia="Calibri" w:hAnsi="Times New Roman" w:cs="Times New Roman"/>
          <w:sz w:val="28"/>
          <w:szCs w:val="28"/>
        </w:rPr>
        <w:t>физи</w:t>
      </w:r>
      <w:r w:rsidR="00C4717D">
        <w:rPr>
          <w:rFonts w:ascii="Times New Roman" w:eastAsia="Calibri" w:hAnsi="Times New Roman" w:cs="Times New Roman"/>
          <w:sz w:val="28"/>
          <w:szCs w:val="28"/>
        </w:rPr>
        <w:t xml:space="preserve">ческой </w:t>
      </w:r>
      <w:r w:rsidRPr="00915CB9">
        <w:rPr>
          <w:rFonts w:ascii="Times New Roman" w:eastAsia="Calibri" w:hAnsi="Times New Roman" w:cs="Times New Roman"/>
          <w:sz w:val="28"/>
          <w:szCs w:val="28"/>
        </w:rPr>
        <w:t>подготовкой.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занятий физической культурой. </w:t>
      </w:r>
      <w:r w:rsidRPr="00915CB9">
        <w:rPr>
          <w:rFonts w:ascii="Times New Roman" w:eastAsia="Calibri" w:hAnsi="Times New Roman" w:cs="Times New Roman"/>
          <w:sz w:val="28"/>
          <w:szCs w:val="28"/>
        </w:rPr>
        <w:t>Самонаблюдение и самоконтроль.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физкультурно-оздоровительной деятельностью.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CB9" w:rsidRPr="00856A1C" w:rsidRDefault="00915CB9" w:rsidP="00856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Физическое совершенствование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Физкультурно-оздоровительная деятельность.</w:t>
      </w:r>
      <w:r w:rsidRPr="00915CB9">
        <w:rPr>
          <w:rFonts w:ascii="Times New Roman" w:eastAsia="Calibri" w:hAnsi="Times New Roman" w:cs="Times New Roman"/>
          <w:sz w:val="28"/>
          <w:szCs w:val="28"/>
        </w:rPr>
        <w:t xml:space="preserve"> Оздоровительные формы занятий в режиме учебного дня и учебной недели.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Гимнастика с основами акробатики</w:t>
      </w:r>
      <w:r w:rsidRPr="00915CB9">
        <w:rPr>
          <w:rFonts w:ascii="Times New Roman" w:eastAsia="Calibri" w:hAnsi="Times New Roman" w:cs="Times New Roman"/>
          <w:sz w:val="28"/>
          <w:szCs w:val="28"/>
        </w:rPr>
        <w:t>. Организующие команды и приёмы.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Акробатические упражнения и комбинации.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Ритмическая гимнастика (девочки).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Опорные прыжки.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Упражнения и комбинации на гимнастическом бревне (девочки).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Упражнения и комбинации на гимнастической перекладине (мальчики).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Лёгкая</w:t>
      </w:r>
      <w:r w:rsidRPr="00915CB9">
        <w:rPr>
          <w:rFonts w:ascii="Times New Roman" w:eastAsia="Calibri" w:hAnsi="Times New Roman" w:cs="Times New Roman"/>
          <w:b/>
          <w:sz w:val="28"/>
          <w:szCs w:val="28"/>
        </w:rPr>
        <w:tab/>
        <w:t>атлетика.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  <w:t>Беговые упражнения.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Прыжковые упражнения.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Метание малого мяча.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Лыжные</w:t>
      </w:r>
      <w:r w:rsidRPr="00915CB9">
        <w:rPr>
          <w:rFonts w:ascii="Times New Roman" w:eastAsia="Calibri" w:hAnsi="Times New Roman" w:cs="Times New Roman"/>
          <w:b/>
          <w:sz w:val="28"/>
          <w:szCs w:val="28"/>
        </w:rPr>
        <w:tab/>
        <w:t>гонки.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  <w:t>Передвижения на лыжах.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Спортивные</w:t>
      </w:r>
      <w:r w:rsidRPr="00915CB9">
        <w:rPr>
          <w:rFonts w:ascii="Times New Roman" w:eastAsia="Calibri" w:hAnsi="Times New Roman" w:cs="Times New Roman"/>
          <w:b/>
          <w:sz w:val="28"/>
          <w:szCs w:val="28"/>
        </w:rPr>
        <w:tab/>
        <w:t>игры.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  <w:t>Баскетбол.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  <w:t>Игра по правилам.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Волейбол.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  <w:t>Игра по правилам.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Футбол.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  <w:t>Игра по правилам.</w:t>
      </w:r>
    </w:p>
    <w:p w:rsidR="00C4717D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Прикладно-ориентированная</w:t>
      </w:r>
      <w:r w:rsidRPr="00915CB9">
        <w:rPr>
          <w:rFonts w:ascii="Times New Roman" w:eastAsia="Calibri" w:hAnsi="Times New Roman" w:cs="Times New Roman"/>
          <w:b/>
          <w:sz w:val="28"/>
          <w:szCs w:val="28"/>
        </w:rPr>
        <w:tab/>
        <w:t>подготовка</w:t>
      </w:r>
      <w:r w:rsidRPr="00915CB9">
        <w:rPr>
          <w:rFonts w:ascii="Times New Roman" w:eastAsia="Calibri" w:hAnsi="Times New Roman" w:cs="Times New Roman"/>
          <w:sz w:val="28"/>
          <w:szCs w:val="28"/>
        </w:rPr>
        <w:t>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sz w:val="28"/>
          <w:szCs w:val="28"/>
        </w:rPr>
        <w:t>Прикладно-ориентированные упражнения.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Упражнения общеразвивающей направленности</w:t>
      </w:r>
      <w:r w:rsidRPr="00915CB9">
        <w:rPr>
          <w:rFonts w:ascii="Times New Roman" w:eastAsia="Calibri" w:hAnsi="Times New Roman" w:cs="Times New Roman"/>
          <w:sz w:val="28"/>
          <w:szCs w:val="28"/>
        </w:rPr>
        <w:t>. Общефизическая подготовка.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 xml:space="preserve">Гимнастика с основами акробатики. </w:t>
      </w:r>
      <w:r w:rsidRPr="00915CB9">
        <w:rPr>
          <w:rFonts w:ascii="Times New Roman" w:eastAsia="Calibri" w:hAnsi="Times New Roman" w:cs="Times New Roman"/>
          <w:sz w:val="28"/>
          <w:szCs w:val="28"/>
        </w:rPr>
        <w:t>Развитие гибкости, координации движений, силы, выносливости.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Лёгкая атлетика</w:t>
      </w:r>
      <w:r w:rsidRPr="00915CB9">
        <w:rPr>
          <w:rFonts w:ascii="Times New Roman" w:eastAsia="Calibri" w:hAnsi="Times New Roman" w:cs="Times New Roman"/>
          <w:sz w:val="28"/>
          <w:szCs w:val="28"/>
        </w:rPr>
        <w:t>. Развитие выносливости, силы, быстроты, координации движений.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Лыжная подготовка (лыжные гонки).</w:t>
      </w:r>
      <w:r w:rsidRPr="00915CB9">
        <w:rPr>
          <w:rFonts w:ascii="Times New Roman" w:eastAsia="Calibri" w:hAnsi="Times New Roman" w:cs="Times New Roman"/>
          <w:sz w:val="28"/>
          <w:szCs w:val="28"/>
        </w:rPr>
        <w:t xml:space="preserve"> Развитие выносливости, силы, координации движений, быстроты.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Баскетбол.</w:t>
      </w:r>
      <w:r w:rsidRPr="00915CB9">
        <w:rPr>
          <w:rFonts w:ascii="Times New Roman" w:eastAsia="Calibri" w:hAnsi="Times New Roman" w:cs="Times New Roman"/>
          <w:sz w:val="28"/>
          <w:szCs w:val="28"/>
        </w:rPr>
        <w:t xml:space="preserve"> Развитие быстроты, силы, выносливости, координации движений.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Футбол.</w:t>
      </w:r>
      <w:r w:rsidRPr="00915CB9">
        <w:rPr>
          <w:rFonts w:ascii="Times New Roman" w:eastAsia="Calibri" w:hAnsi="Times New Roman" w:cs="Times New Roman"/>
          <w:sz w:val="28"/>
          <w:szCs w:val="28"/>
        </w:rPr>
        <w:tab/>
        <w:t>Развитие быстроты, силы, выносливости.</w:t>
      </w:r>
    </w:p>
    <w:p w:rsidR="00915CB9" w:rsidRPr="00915CB9" w:rsidRDefault="00966B47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6B47">
        <w:rPr>
          <w:rFonts w:ascii="Times New Roman" w:eastAsia="Calibri" w:hAnsi="Times New Roman" w:cs="Times New Roman"/>
          <w:b/>
          <w:sz w:val="28"/>
          <w:szCs w:val="28"/>
        </w:rPr>
        <w:t xml:space="preserve">Плавание. </w:t>
      </w:r>
      <w:r w:rsidRPr="00966B47">
        <w:rPr>
          <w:rFonts w:ascii="Times New Roman" w:eastAsia="Calibri" w:hAnsi="Times New Roman" w:cs="Times New Roman"/>
          <w:sz w:val="28"/>
          <w:szCs w:val="28"/>
        </w:rPr>
        <w:t>Развитие гибкости, координации движений, силы, выносливости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BFE" w:rsidRDefault="00DF4BFE" w:rsidP="00DF4BF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b/>
          <w:sz w:val="28"/>
          <w:szCs w:val="28"/>
        </w:rPr>
        <w:t>Уровень развития двигательных качеств</w:t>
      </w:r>
    </w:p>
    <w:p w:rsidR="00DF4BFE" w:rsidRPr="000A49F2" w:rsidRDefault="00DF4BFE" w:rsidP="00DF4BF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 xml:space="preserve">В связи с Постановлением правительства от 11 июня 2014 года № 540 программной и нормативной основой системы физического воспитания является Всероссийский физкультурно-спортивный комплекс «Готов к труду и обороне». Соответственно, приказами Минобразования в 2014 году были закреплены дополнительные требования к планируемым результатам по физической культуре, связанные с подготовкой к выполнению нормативов ВФСК ГТО. В контексте данных нововведений целесообразно в качестве методов контроля применять тестовые испытания соответствующих возрасту учащихся ступеней комплекса «ГТО».   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разделов «Легкая атлетика», «Лыжная подготовка», «Гимнастика с элементами акробатики», «Плавание» использовать тестовые испытания соответствующей ступени Комплекса ГТО. 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учитывать результаты учащихся общеобразовательных организаций по итогам прохождения испытаний (тестов) Комплекса в ходе промежуточной аттестации говорится в письме Минобрнауки России от 15.07.2014 г. № 08-888 «Об аттестации учащихся общеобразовательных организаций по учебному предмету «Физическая культура»: </w:t>
      </w:r>
    </w:p>
    <w:p w:rsidR="00DF4BFE" w:rsidRPr="000A49F2" w:rsidRDefault="00DF4BFE" w:rsidP="00DF4BFE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 xml:space="preserve">оценка «отлично» выставляется, если пройдено 5 испытаний (тестов) и нормативы выполнены на 90-100 %; </w:t>
      </w:r>
    </w:p>
    <w:p w:rsidR="00DF4BFE" w:rsidRPr="000A49F2" w:rsidRDefault="00DF4BFE" w:rsidP="00DF4BFE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выставляется, если пройдено 5 испытаний (тестов) и нормативы выполнены на 70-89 %;</w:t>
      </w:r>
    </w:p>
    <w:p w:rsidR="00DF4BFE" w:rsidRPr="000A49F2" w:rsidRDefault="00DF4BFE" w:rsidP="00DF4BFE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«удовлетворительно» выставляется, если пройдено 3-4 испытаний (тестов) и нормативы выполнены на 55-69%.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>О целесообразности использования результатов испытаний (тестов) Комплекса ГТО при учете внеучебных достижений учащихся по завершении каждого уровня образования, а также включение результатов испытаний в перечень индивидуальных достижений выпускников говорится в письме Минобрнауки России от 15.07.2014 г. № 08-888 «Об аттестации учащихся общеобразовательных организаций по учебному предмету «Физическая культура».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 xml:space="preserve">Оценивание учащихся отнесенных по состоянию здоровья к подготовительной медицинской группе осуществляется на общих основаниях, за исключением тех видов двигательных действий, которые им противопоказаны по состоянию здоровья, и они их не выполняют. 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>Оценивание учащихся, отнесенных по состоянию здоровья к специальной медицинской группе осуществляется на основе методических рекомендаций «Медико-педагогический контроль за организацией занятий физической культурой обучающихся с отклонением в состоянии здоровья» (письмо Минобрнауки от 30 мая 2012 года № МД-583/19).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следующие виды контроля, приемлемые для учащихся, отнесенных к основной группе здоровья: стартовая диагностика, текущий контроль, тематический контроль, промежуточный контроль, итоговый контроль. 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Методических рекомендаций (по механизму учёта результатов выполнения нормативов ВФСК ГТО при осуществлении текущего контроля и промежуточной аттестации обучающихся по учебному предмету «Физическая культура») Минобрнауки от 02.12.2015 г. № 08-1447 требование обязательной сдачи нормативов испытаний (тестов) Комплекса ГТО всем обучающимся законодательством в сфере образования не установлено. В связи с этим невыполнение нормативов Комплекса ГТО не может являться основанием для неудовлетворенной отметки в ходе текущей, промежуточной  и итоговой  аттестации учащихся по учебному предмету «Физическая культура». </w:t>
      </w:r>
    </w:p>
    <w:p w:rsidR="00DF4BFE" w:rsidRPr="000A49F2" w:rsidRDefault="00DF4BFE" w:rsidP="00DF4B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2">
        <w:rPr>
          <w:rFonts w:ascii="Times New Roman" w:eastAsia="Times New Roman" w:hAnsi="Times New Roman" w:cs="Times New Roman"/>
          <w:sz w:val="28"/>
          <w:szCs w:val="28"/>
        </w:rPr>
        <w:t>Основными функциями текущего контроля являются обучающая и стимулирующая. В ходе текущего контроля результатов освоения программы учебного предмета, отслеживается динамика изменения уровня физической подготовленности учащихся. Выполнения нормативов испытаний (тестов) Комплекса ГТО на золотой, серебряный и бронзовый знаки Комплекса  ГТО являются качественным показателем решения поставленной перед обучающимся задачи в соответствии с ФГОС и может соответствовать оценке «отлично».</w:t>
      </w:r>
    </w:p>
    <w:p w:rsidR="00DF4BFE" w:rsidRDefault="00DF4BFE" w:rsidP="00DF4BF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1C" w:rsidRDefault="00856A1C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A1C" w:rsidRDefault="00856A1C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A1C" w:rsidRDefault="00856A1C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A1C" w:rsidRDefault="00856A1C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A1C" w:rsidRDefault="00856A1C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A1C" w:rsidRPr="00915CB9" w:rsidRDefault="00856A1C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 xml:space="preserve">3. Тематическое планирование </w:t>
      </w: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7632"/>
        <w:gridCol w:w="1985"/>
        <w:gridCol w:w="3621"/>
      </w:tblGrid>
      <w:tr w:rsidR="00A45613" w:rsidRPr="0005048C" w:rsidTr="00A45613">
        <w:trPr>
          <w:trHeight w:val="219"/>
        </w:trPr>
        <w:tc>
          <w:tcPr>
            <w:tcW w:w="981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п.п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A45613" w:rsidRPr="0005048C" w:rsidTr="00A45613">
        <w:trPr>
          <w:trHeight w:val="109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 на занятиях по плаванию в целях предупреждения травматизма. Техника плавания способом кроль на груди и спине.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- лекция 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за рождения олимпийского движения в России.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Олимпийское движение в России (СССР). Вы дающиеся достижения отечественных спортсменов на Олимпийских играх».  </w:t>
            </w:r>
          </w:p>
        </w:tc>
      </w:tr>
      <w:tr w:rsidR="00A45613" w:rsidRPr="0005048C" w:rsidTr="00A45613">
        <w:trPr>
          <w:trHeight w:val="93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История лёгкой атлетике.</w:t>
            </w:r>
          </w:p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на уроках легкой атлетике. Высокий старт 15-30м.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1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30м. Развитие скоростных качеств.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09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гигиены. Обучение технике движения ног в плавании способом «кроль» на груди и спине.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60м.  Техника спринтерского бега.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300м. Первая помощь при травме.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технике дыхания и движения ног в плавании способом «кроль» на груди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7 – 9 шагов.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31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мяча с 4-5   бросковых  шагов разбега.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согласованию работы ног с дыханием в плавании способом «кроль» на спине.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прыжка в длину с 7-9 шагов разбега.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метание мяча с 4-5 бросковых  шагов разбега.</w:t>
            </w:r>
          </w:p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 в равномерном темпе 10 мин.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технике движения рук в плавании способом «кроль» на груди. Подготовка к выполнению зачета по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1000 м.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1500 м.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комплексного контроля знаний и умений 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«Проведение самостоятельных занятий по коррекции осанки и телосложения».</w:t>
            </w: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согласованной работы рук и дыхания при плавании способом «кроль» на груди.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во время уроков в спортивном зале.</w:t>
            </w:r>
          </w:p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История баскетбола.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32" w:type="dxa"/>
          </w:tcPr>
          <w:p w:rsidR="00A45613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Стойка игрока, и перемещение по площадке приставным шагом  боком, спиной и лицом. История  комплекса БГТО.</w:t>
            </w:r>
          </w:p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Закрепление согласованной работы рук и дыхания в плавании способом «кроль» на груди.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Ловля  и передача мяча двумя руками от груди и одной рукой от плеча.История  комплекса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двумя шагами  и прыжком, повороты с мячом.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технике движения рук в плавании способом </w:t>
            </w:r>
            <w:r w:rsidRPr="00050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«кроль» на спине.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Вырывание и выбивание мяча.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Броски одной и двумя руками с места и в движении в кольцо.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Согласование дыхания с движением рук и ног при плавании «кроль» на груди и спине.Подготовка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из основных элементов: ловля, передача, ведение, бросок.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из освоенных элементов техники перемещения  и владения мячом.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- лекция 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«Современное олимпийское и физкультурно-массовое движения (на примере движения «Спорт для всех»), их социальная на правильность и формы организации».</w:t>
            </w: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Плавания способом «кроль» на груди и спине в полной координации.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Тактика свободного нападения. Игры и игровые задания 2:1; 3:1; 3:2; 3:3.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Нападение быстрым прорывом. Игры и игровые задания 2:1; 3:1; 3:2; 3:3.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плавания способом «кроль» на груди и спине.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Правила техники безопасности страховки во время занятий на уроках гимнастики. История гимнастики.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гимнастических упражнений для сохранения правильной осанки. Строевые упражнения Два кувырка  вперед слитно.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Освоение элементов прикладного плавания.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Кувырок назад в стойку ноги врозь и полушпагат.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«Мост»  из положения стоя, стойка на голове.Комплекс акробатических упражнений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Эстафетное плавание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 канату. Опорный прыжок через козла ноги врозь.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опорного прыжка через козла ноги врозь. Висы согнувшись и прогнувшись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практикум 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«Первая по мощь во время занятий физической культурой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спортом».</w:t>
            </w: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Прикладное плавание. Спад в воду вниз ногами, сидя на бортике бассейна.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Подтягивания на низкой и высокой перекладине на результат.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развития силовых способностей и гибкости. Тестирование   наклона  вперед из положения сидя.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Старт в воду.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40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за 30 сек.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31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«восьмеркой».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плавания способом «кроль» на груди и на спине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Защита и нападение быстрым прорывом.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практикум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и здоровый образ жизни. Допинг. Концепция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честного спорта».</w:t>
            </w: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безопасности на занятиях лыжной подготовки. История лыжного спорта.Попеременныйдвухшажный и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одновременный бесшажный ход.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старт из воды, с бортика.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техники одновременного бесшажного  хода.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техники попеременного двухшажного хода.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плавания способом «брасс». Скольжение на груди, техника движениями ногами.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Подъем «полуелочкой». Торможение «плугом».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торможение «плугом».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– лекция 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законодательства Российской Федерации в области физической культуры, спорта, туризма, охраны здоровья».</w:t>
            </w: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движений руками, плавая способом « брасс», с выдохом в воду . Совершенствование навыка способом «кроль» на спине.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поворота переступанием при спуске с горки.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занятий лыжным спортом для поддержания работоспособности. Прохождение дистанции 3,5 км.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плавание способом «брасс» с раздельной координацией движений, с задержкой дыхания и произвольным дыханием.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Одновременный двухшажный ход.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одновременного двухшажного  хода.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плавания способом «кроль» на груди и на спине. Подготовка к выполнению комплекса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 1000м. Правила соревнований лыжных гонок.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Баскетбол: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Тактики действия, обвод игрока во время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ведения мяча.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работы ног при плавании способом «брасс».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тактика атаки и защиты.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Волейбол: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волейбола. Техника безопасности на занятиях волейболом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Урок-зачет 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 физической 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долголетия».</w:t>
            </w: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дистанции 25 м 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правила игры в волейбол. Передача мяча сверху двумя руками на месте и после перемещения вперед.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Прием мяча снизу над собой.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способом "брасс" в полной координации движений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прием мяча снизу над собой.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Нижняя прямая подача мяча.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способом «кроль» на груди 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нижней прямой  подача мяча.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Прямой нападающий удар.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способом «брасс» в полной координации движений. Подвижная игра.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прямого нападающего удара.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комплексного контроля знаний и умений </w:t>
            </w:r>
          </w:p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«Основы профилактики вредных привычек </w:t>
            </w:r>
            <w:r w:rsidRPr="000C04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средствами физической культуры и формирование индивидуального здорового стиля жизни».</w:t>
            </w: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Игра по упрощенным правилам мини-волейбола.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способом «брасс» в полной координации движений. Эстафета.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и профилактика травматизма на уроках  спортивные игры и легкая атлетика. Прыжки в высоту с 3-5 шагов разбега.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Ловля  и передача мяча двумя руками от груди и одной рукой от плеча.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способом «кроль» на груди и спине. Подвижные игры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Личная защита игрока.Учебная игра.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высоту с 3-5 шагов разбега.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способом «кроль» на спине. Эстафета.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высоту с 3-5 шагов разбега способом «перешагивание» на результат.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места.Бег 30м. Развитие скоростных качеств.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 плавания способом «брасс» в полной координации движений.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7 – 9 шагов.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300м. Метание мяча с 4-5 шагов разбега.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402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Комплексное плавание. Совершенствование навыка способом «кроль» и «брасс».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Прыжок  в длину с разбега на результат.  Подготовка к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выполнению нормативов ГТО. 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Метания мяча с 4-5 шагов разбега на результат.</w:t>
            </w:r>
          </w:p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 в равномерном темпе 10 мин.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Ныряние .Совершенствование навыка способом «кроль» на груди и спине.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1000 м на результат.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1500 м на результат.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Повороты в воде боком. Совершенствование навыка способом «кроль» на груди и спине.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тренировка. Эстафета с мячами.Тестирование  подтягивания на высокой и низкой перекладине. Подготовка к выполнению комплекса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эстафета с мячами. Учебная игра в баскетбол.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C046A" w:rsidRDefault="00A45613" w:rsidP="00A4561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Комплексное плавание. Совершенствование навыка способом «кроль» и «брасс».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D47D3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Наклон вперед из положения сидя. Подготовка к выполнению нормативов ГТО.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D47D3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5613" w:rsidRPr="0005048C" w:rsidTr="00A45613">
        <w:trPr>
          <w:trHeight w:val="125"/>
        </w:trPr>
        <w:tc>
          <w:tcPr>
            <w:tcW w:w="981" w:type="dxa"/>
          </w:tcPr>
          <w:p w:rsidR="00A45613" w:rsidRPr="00D47D3C" w:rsidRDefault="00A45613" w:rsidP="00A4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32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Учебная игра в баскетбол. Тактика игры.</w:t>
            </w:r>
          </w:p>
        </w:tc>
        <w:tc>
          <w:tcPr>
            <w:tcW w:w="1985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45613" w:rsidRPr="0005048C" w:rsidRDefault="00A45613" w:rsidP="00A456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CB9" w:rsidRP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938AA" w:rsidRDefault="003938AA" w:rsidP="00A456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8AA" w:rsidRDefault="003938AA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CB9">
        <w:rPr>
          <w:rFonts w:ascii="Times New Roman" w:eastAsia="Calibri" w:hAnsi="Times New Roman" w:cs="Times New Roman"/>
          <w:b/>
          <w:sz w:val="28"/>
          <w:szCs w:val="28"/>
        </w:rPr>
        <w:t>4. Календарно тематическое планирование по физической культуре. 5 класс</w:t>
      </w:r>
    </w:p>
    <w:p w:rsidR="00915CB9" w:rsidRDefault="00915CB9" w:rsidP="00915CB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5026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64"/>
        <w:gridCol w:w="1276"/>
        <w:gridCol w:w="1418"/>
        <w:gridCol w:w="11468"/>
      </w:tblGrid>
      <w:tr w:rsidR="00A45613" w:rsidRPr="00D47D3C" w:rsidTr="00DF4BFE">
        <w:trPr>
          <w:trHeight w:val="500"/>
        </w:trPr>
        <w:tc>
          <w:tcPr>
            <w:tcW w:w="864" w:type="dxa"/>
            <w:vMerge w:val="restart"/>
          </w:tcPr>
          <w:p w:rsidR="00A45613" w:rsidRPr="00D47D3C" w:rsidRDefault="00A45613" w:rsidP="00DF4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47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45613" w:rsidRPr="00D47D3C" w:rsidRDefault="00A45613" w:rsidP="00DF4B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68" w:type="dxa"/>
            <w:vMerge w:val="restart"/>
          </w:tcPr>
          <w:p w:rsidR="00A45613" w:rsidRPr="00D47D3C" w:rsidRDefault="00A45613" w:rsidP="00DF4B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урока.</w:t>
            </w:r>
          </w:p>
        </w:tc>
      </w:tr>
      <w:tr w:rsidR="00A45613" w:rsidRPr="00D47D3C" w:rsidTr="00DF4BFE">
        <w:trPr>
          <w:trHeight w:val="621"/>
        </w:trPr>
        <w:tc>
          <w:tcPr>
            <w:tcW w:w="864" w:type="dxa"/>
            <w:vMerge/>
          </w:tcPr>
          <w:p w:rsidR="00A45613" w:rsidRPr="00D47D3C" w:rsidRDefault="00A45613" w:rsidP="00DF4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45613" w:rsidRPr="00D47D3C" w:rsidRDefault="00A45613" w:rsidP="00DF4B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45613" w:rsidRPr="00D47D3C" w:rsidRDefault="00A45613" w:rsidP="00DF4BF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468" w:type="dxa"/>
            <w:vMerge/>
          </w:tcPr>
          <w:p w:rsidR="00A45613" w:rsidRPr="00D47D3C" w:rsidRDefault="00A45613" w:rsidP="00DF4BF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567D" w:rsidRPr="00D47D3C" w:rsidTr="00DF4BFE">
        <w:trPr>
          <w:trHeight w:val="7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 на занятиях по плаванию в целях предупреждения травматизма. Техника плавания способом кроль на груди и спине.</w:t>
            </w:r>
          </w:p>
        </w:tc>
      </w:tr>
      <w:tr w:rsidR="006A567D" w:rsidRPr="00D47D3C" w:rsidTr="00DF4BFE">
        <w:trPr>
          <w:trHeight w:val="197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История лёгкой атлетике.</w:t>
            </w:r>
          </w:p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на уроках легкой атлетике. Высокий старт 15-30м.</w:t>
            </w:r>
          </w:p>
        </w:tc>
      </w:tr>
      <w:tr w:rsidR="006A567D" w:rsidRPr="00D47D3C" w:rsidTr="00DF4BFE">
        <w:trPr>
          <w:trHeight w:val="6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30м. Развитие скоростных качеств.</w:t>
            </w:r>
          </w:p>
        </w:tc>
      </w:tr>
      <w:tr w:rsidR="006A567D" w:rsidRPr="00D47D3C" w:rsidTr="00DF4BFE">
        <w:trPr>
          <w:trHeight w:val="606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гигиены. Обучение технике движения ног в плавании способом «кроль» на груди и спине.</w:t>
            </w:r>
          </w:p>
        </w:tc>
      </w:tr>
      <w:tr w:rsidR="006A567D" w:rsidRPr="00D47D3C" w:rsidTr="00DF4BFE">
        <w:trPr>
          <w:trHeight w:val="28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60м.  Техника спринтерского бега. Подготовка к выполнению нормативов ГТО.</w:t>
            </w:r>
          </w:p>
        </w:tc>
      </w:tr>
      <w:tr w:rsidR="006A567D" w:rsidRPr="00D47D3C" w:rsidTr="00DF4BFE">
        <w:trPr>
          <w:trHeight w:val="7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300м. Первая помощь при травме.</w:t>
            </w:r>
          </w:p>
        </w:tc>
      </w:tr>
      <w:tr w:rsidR="006A567D" w:rsidRPr="00D47D3C" w:rsidTr="00DF4BFE">
        <w:trPr>
          <w:trHeight w:val="136"/>
        </w:trPr>
        <w:tc>
          <w:tcPr>
            <w:tcW w:w="864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технике дыхания и движения ног в плавании способом «кроль» на груди</w:t>
            </w:r>
          </w:p>
        </w:tc>
      </w:tr>
      <w:tr w:rsidR="006A567D" w:rsidRPr="00D47D3C" w:rsidTr="00DF4BFE">
        <w:trPr>
          <w:trHeight w:val="360"/>
        </w:trPr>
        <w:tc>
          <w:tcPr>
            <w:tcW w:w="864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68" w:type="dxa"/>
            <w:tcBorders>
              <w:top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7 – 9 шагов.</w:t>
            </w:r>
          </w:p>
        </w:tc>
      </w:tr>
      <w:tr w:rsidR="006A567D" w:rsidRPr="00D47D3C" w:rsidTr="00DF4BFE">
        <w:trPr>
          <w:trHeight w:val="60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31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мяча с 4-5   бросковых  шагов разбега. Подготовка к выполнению нормативов ГТО.</w:t>
            </w:r>
          </w:p>
        </w:tc>
      </w:tr>
      <w:tr w:rsidR="006A567D" w:rsidRPr="00D47D3C" w:rsidTr="00DF4BFE">
        <w:trPr>
          <w:trHeight w:val="33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согласованию работы ног с дыханием в плавании способом «кроль» на спине.</w:t>
            </w:r>
          </w:p>
        </w:tc>
      </w:tr>
      <w:tr w:rsidR="006A567D" w:rsidRPr="00D47D3C" w:rsidTr="00DF4BFE">
        <w:trPr>
          <w:trHeight w:val="274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прыжка в длину с 7-9 шагов разбега.</w:t>
            </w:r>
          </w:p>
        </w:tc>
      </w:tr>
      <w:tr w:rsidR="006A567D" w:rsidRPr="00D47D3C" w:rsidTr="00DF4BFE">
        <w:trPr>
          <w:trHeight w:val="70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метание мяча с 4-5 бросковых  шагов разбега.</w:t>
            </w:r>
          </w:p>
          <w:p w:rsidR="006A567D" w:rsidRPr="0005048C" w:rsidRDefault="006A567D" w:rsidP="00DF4BF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 в равномерном темпе 10 мин.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технике движения рук в плавании способом «кроль» на груди. Подготовка к выполнению зачета по ГТО.</w:t>
            </w:r>
          </w:p>
        </w:tc>
      </w:tr>
      <w:tr w:rsidR="006A567D" w:rsidRPr="00D47D3C" w:rsidTr="00DF4BFE">
        <w:trPr>
          <w:trHeight w:val="234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1000 м. Подготовка к выполнению нормативов ГТО.</w:t>
            </w:r>
          </w:p>
        </w:tc>
      </w:tr>
      <w:tr w:rsidR="006A567D" w:rsidRPr="00D47D3C" w:rsidTr="00DF4BFE">
        <w:trPr>
          <w:trHeight w:val="69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Учет бег 1500 м. Подготовка к выполнению нормативов ГТО.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согласованной работы рук и дыхания при плавании способом «кроль» на груди.</w:t>
            </w:r>
          </w:p>
        </w:tc>
      </w:tr>
      <w:tr w:rsidR="006A567D" w:rsidRPr="00D47D3C" w:rsidTr="00DF4BFE">
        <w:trPr>
          <w:trHeight w:val="26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во время уроков в спортивном зале.</w:t>
            </w:r>
          </w:p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История баскетбола.</w:t>
            </w:r>
          </w:p>
        </w:tc>
      </w:tr>
      <w:tr w:rsidR="006A567D" w:rsidRPr="00D47D3C" w:rsidTr="00DF4BFE">
        <w:trPr>
          <w:trHeight w:val="70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68" w:type="dxa"/>
          </w:tcPr>
          <w:p w:rsidR="006A567D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Стойка игрока, и перемещение по площадке приставным шагом  боком, спиной и лицом. История  комплекса БГТО.</w:t>
            </w:r>
          </w:p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Закрепление согласованной работы рук и дыхания в плавании способом «кроль» на груди.</w:t>
            </w:r>
          </w:p>
        </w:tc>
      </w:tr>
      <w:tr w:rsidR="006A567D" w:rsidRPr="00D47D3C" w:rsidTr="00DF4BFE">
        <w:trPr>
          <w:trHeight w:val="342"/>
        </w:trPr>
        <w:tc>
          <w:tcPr>
            <w:tcW w:w="864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567D" w:rsidRPr="00D47D3C" w:rsidRDefault="006A567D" w:rsidP="008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567D" w:rsidRPr="00D47D3C" w:rsidRDefault="006A567D" w:rsidP="0081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68" w:type="dxa"/>
            <w:tcBorders>
              <w:top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Ловля  и передача мяча двумя руками от груди и одной рукой от плеча.</w:t>
            </w:r>
            <w:r w:rsidR="00880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История  комплекса ГТО.</w:t>
            </w:r>
          </w:p>
        </w:tc>
      </w:tr>
      <w:tr w:rsidR="006A567D" w:rsidRPr="00D47D3C" w:rsidTr="00DF4BFE">
        <w:trPr>
          <w:trHeight w:val="80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6A567D" w:rsidRPr="00D47D3C" w:rsidRDefault="009C5FA4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двумя шагами  и прыжком, повороты с мячом.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6A567D" w:rsidRPr="00D47D3C" w:rsidRDefault="009C5FA4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Обучение технике движения рук в плавании способом «кроль» на спине.</w:t>
            </w:r>
          </w:p>
        </w:tc>
      </w:tr>
      <w:tr w:rsidR="006A567D" w:rsidRPr="00D47D3C" w:rsidTr="00DF4BFE">
        <w:trPr>
          <w:trHeight w:val="550"/>
        </w:trPr>
        <w:tc>
          <w:tcPr>
            <w:tcW w:w="864" w:type="dxa"/>
          </w:tcPr>
          <w:p w:rsidR="006A567D" w:rsidRPr="009B7D29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B7D2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23</w:t>
            </w:r>
          </w:p>
        </w:tc>
        <w:tc>
          <w:tcPr>
            <w:tcW w:w="1276" w:type="dxa"/>
          </w:tcPr>
          <w:p w:rsidR="006A567D" w:rsidRPr="009B7D29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9B7D29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28</w:t>
            </w:r>
          </w:p>
        </w:tc>
        <w:tc>
          <w:tcPr>
            <w:tcW w:w="1418" w:type="dxa"/>
          </w:tcPr>
          <w:p w:rsidR="006A567D" w:rsidRPr="009B7D29" w:rsidRDefault="009C5FA4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28</w:t>
            </w:r>
          </w:p>
        </w:tc>
        <w:tc>
          <w:tcPr>
            <w:tcW w:w="11468" w:type="dxa"/>
          </w:tcPr>
          <w:p w:rsidR="006A567D" w:rsidRPr="009B7D29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B7D2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Вырывание и выбивание мяча.</w:t>
            </w:r>
          </w:p>
        </w:tc>
      </w:tr>
      <w:tr w:rsidR="006A567D" w:rsidRPr="00D47D3C" w:rsidTr="00DF4BFE">
        <w:trPr>
          <w:trHeight w:val="57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Броски одной и двумя руками с места и в движении в кольцо.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</w:tcPr>
          <w:p w:rsidR="006A567D" w:rsidRPr="00D47D3C" w:rsidRDefault="009B7D29" w:rsidP="009B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94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Согласование дыхания с движением рук и ног при плавании «кроль» на груди и спине.</w:t>
            </w:r>
            <w:r w:rsidR="00B94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нормативов ГТО.</w:t>
            </w:r>
          </w:p>
        </w:tc>
      </w:tr>
      <w:tr w:rsidR="006A567D" w:rsidRPr="00D47D3C" w:rsidTr="00DF4BFE">
        <w:trPr>
          <w:trHeight w:val="223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  <w:r w:rsidR="00B94F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из основных элементов: ловля, передача, ведение, бросок.</w:t>
            </w:r>
          </w:p>
        </w:tc>
      </w:tr>
      <w:tr w:rsidR="006A567D" w:rsidRPr="00D47D3C" w:rsidTr="00DF4BFE">
        <w:trPr>
          <w:trHeight w:val="227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  <w:r w:rsidR="00287CD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из освоенных элементов техники перемещения  и владения мячом.</w:t>
            </w:r>
          </w:p>
        </w:tc>
      </w:tr>
      <w:tr w:rsidR="006A567D" w:rsidRPr="00D47D3C" w:rsidTr="00DF4BFE">
        <w:trPr>
          <w:trHeight w:val="395"/>
        </w:trPr>
        <w:tc>
          <w:tcPr>
            <w:tcW w:w="864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  <w:r w:rsidR="00287CD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68" w:type="dxa"/>
            <w:tcBorders>
              <w:top w:val="single" w:sz="2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Плавания способом «кроль» на груди и спине в полной координации.</w:t>
            </w:r>
          </w:p>
        </w:tc>
      </w:tr>
      <w:tr w:rsidR="006A567D" w:rsidRPr="00D47D3C" w:rsidTr="00DF4BFE">
        <w:trPr>
          <w:trHeight w:val="55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Тактика свободного нападения. Игры и игровые задания 2:1; 3:1; 3:2; 3:3.</w:t>
            </w:r>
          </w:p>
        </w:tc>
      </w:tr>
      <w:tr w:rsidR="006A567D" w:rsidRPr="00D47D3C" w:rsidTr="00DF4BFE">
        <w:trPr>
          <w:trHeight w:val="423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Нападение быстрым прорывом. Игры и игровые задания 2:1; 3:1; 3:2; 3:3.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  <w:r w:rsidR="00287CD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плавания способом «кроль» на груди и спине. Подготовка к выполнению нормативов ГТО.</w:t>
            </w:r>
          </w:p>
        </w:tc>
      </w:tr>
      <w:tr w:rsidR="006A567D" w:rsidRPr="00D47D3C" w:rsidTr="00DF4BFE">
        <w:trPr>
          <w:trHeight w:val="431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6A567D" w:rsidRPr="00D47D3C" w:rsidRDefault="009B7D29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7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Правила техники безопасности страховки во время занятий на уроках гимнастики. История гимнастики.</w:t>
            </w:r>
          </w:p>
        </w:tc>
      </w:tr>
      <w:tr w:rsidR="006A567D" w:rsidRPr="00D47D3C" w:rsidTr="00DF4BFE">
        <w:trPr>
          <w:trHeight w:val="75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9B7D29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B7D2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  <w:r w:rsidRPr="009B7D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  <w:t>29</w:t>
            </w:r>
          </w:p>
          <w:p w:rsidR="009C5FA4" w:rsidRPr="009B7D29" w:rsidRDefault="009C5FA4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  <w:t xml:space="preserve">2 семестр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гимнастических упражнений для сохранения правильной осанки. Строевые упражнения Два кувырка  вперед слитно.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Освоение элементов прикладного плавания.</w:t>
            </w:r>
          </w:p>
        </w:tc>
      </w:tr>
      <w:tr w:rsidR="006A567D" w:rsidRPr="00D47D3C" w:rsidTr="00DF4BFE">
        <w:trPr>
          <w:trHeight w:val="71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Кувырок назад в стойку ноги врозь и полушпагат.</w:t>
            </w:r>
          </w:p>
        </w:tc>
      </w:tr>
      <w:tr w:rsidR="006A567D" w:rsidRPr="00D47D3C" w:rsidTr="00DF4BFE">
        <w:trPr>
          <w:trHeight w:val="31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«Мост»  из положения стоя, стойка на голове.Комплекс акробатических упражнений</w:t>
            </w:r>
          </w:p>
        </w:tc>
      </w:tr>
      <w:tr w:rsidR="006A567D" w:rsidRPr="00D47D3C" w:rsidTr="00DF4BFE">
        <w:trPr>
          <w:trHeight w:val="3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Эстафетное плавание Подготовка к выполнению нормативов ГТО.</w:t>
            </w:r>
          </w:p>
        </w:tc>
      </w:tr>
      <w:tr w:rsidR="006A567D" w:rsidRPr="00D47D3C" w:rsidTr="00DF4BFE">
        <w:trPr>
          <w:trHeight w:val="429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 канату. Опорный прыжок через козла ноги врозь.</w:t>
            </w:r>
          </w:p>
        </w:tc>
      </w:tr>
      <w:tr w:rsidR="006A567D" w:rsidRPr="00D47D3C" w:rsidTr="00DF4BFE">
        <w:trPr>
          <w:trHeight w:val="120"/>
        </w:trPr>
        <w:tc>
          <w:tcPr>
            <w:tcW w:w="864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опорного прыжка через козла ноги врозь. Висы согнувшись и прогнувшись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Прикладное плавание. Спад в воду вниз ногами, сидя на бортике бассейна.</w:t>
            </w:r>
          </w:p>
        </w:tc>
      </w:tr>
      <w:tr w:rsidR="006A567D" w:rsidRPr="00D47D3C" w:rsidTr="00DF4BFE">
        <w:trPr>
          <w:trHeight w:val="43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Подтягивания на низкой и высокой перекладине на результат. Подготовка к выполнению нормативов ГТО.</w:t>
            </w:r>
          </w:p>
        </w:tc>
      </w:tr>
      <w:tr w:rsidR="006A567D" w:rsidRPr="00D47D3C" w:rsidTr="00DF4BFE">
        <w:trPr>
          <w:trHeight w:val="199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развития силовых способностей и гибкости. Тестирование   наклона  вперед из положения сидя. Подготовка к выполнению нормативов ГТО.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Старт в воду. Подготовка к выполнению нормативов ГТО.</w:t>
            </w:r>
          </w:p>
        </w:tc>
      </w:tr>
      <w:tr w:rsidR="006A567D" w:rsidRPr="00D47D3C" w:rsidTr="00DF4BFE">
        <w:trPr>
          <w:trHeight w:val="213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за 30 сек. Подготовка к выполнению нормативов ГТО.</w:t>
            </w:r>
          </w:p>
        </w:tc>
      </w:tr>
      <w:tr w:rsidR="006A567D" w:rsidRPr="00D47D3C" w:rsidTr="00DF4BFE">
        <w:trPr>
          <w:trHeight w:val="64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31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«восьмеркой».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плавания способом «кроль» на груди и на спине</w:t>
            </w:r>
          </w:p>
        </w:tc>
      </w:tr>
      <w:tr w:rsidR="006A567D" w:rsidRPr="00D47D3C" w:rsidTr="00DF4BFE">
        <w:trPr>
          <w:trHeight w:val="316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Защита и нападение быстрым прорывом.</w:t>
            </w:r>
          </w:p>
        </w:tc>
      </w:tr>
      <w:tr w:rsidR="006A567D" w:rsidRPr="00D47D3C" w:rsidTr="00DF4BFE">
        <w:trPr>
          <w:trHeight w:val="11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на занятиях лыжной подготовки. История лыжного спорта.Попеременныйдвухшажный и одновременный бесшажный ход.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2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старт из воды, с бортика. Подготовка к выполнению нормативов ГТО.</w:t>
            </w:r>
          </w:p>
        </w:tc>
      </w:tr>
      <w:tr w:rsidR="006A567D" w:rsidRPr="00D47D3C" w:rsidTr="00DF4BFE">
        <w:trPr>
          <w:trHeight w:val="44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техники одновременного бесшажного  хода.</w:t>
            </w:r>
          </w:p>
        </w:tc>
      </w:tr>
      <w:tr w:rsidR="006A567D" w:rsidRPr="00D47D3C" w:rsidTr="00DF4BFE">
        <w:trPr>
          <w:trHeight w:val="63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техники попеременного двухшажного хода.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плавания способом «брасс». Скольжение на груди, техника движениями ногами.</w:t>
            </w:r>
          </w:p>
        </w:tc>
      </w:tr>
      <w:tr w:rsidR="006A567D" w:rsidRPr="00D47D3C" w:rsidTr="00DF4BFE">
        <w:trPr>
          <w:trHeight w:val="274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Подъем «полуелочкой». Торможение «плугом».</w:t>
            </w:r>
          </w:p>
        </w:tc>
      </w:tr>
      <w:tr w:rsidR="006A567D" w:rsidRPr="00D47D3C" w:rsidTr="00DF4BFE">
        <w:trPr>
          <w:trHeight w:val="293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торможение «плугом».</w:t>
            </w:r>
          </w:p>
        </w:tc>
      </w:tr>
      <w:tr w:rsidR="006A567D" w:rsidRPr="00D47D3C" w:rsidTr="00DF4BFE">
        <w:trPr>
          <w:trHeight w:val="341"/>
        </w:trPr>
        <w:tc>
          <w:tcPr>
            <w:tcW w:w="864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движений руками, плавая способом « брасс», с выдохом в воду . Совершенствование навыка способом «кроль» на спине.</w:t>
            </w:r>
          </w:p>
        </w:tc>
      </w:tr>
      <w:tr w:rsidR="006A567D" w:rsidRPr="00D47D3C" w:rsidTr="00DF4BFE">
        <w:trPr>
          <w:trHeight w:val="32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поворота переступанием при спуске с горки.</w:t>
            </w:r>
          </w:p>
        </w:tc>
      </w:tr>
      <w:tr w:rsidR="006A567D" w:rsidRPr="00D47D3C" w:rsidTr="00DF4BFE">
        <w:trPr>
          <w:trHeight w:val="69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занятий лыжным спортом для поддержания работоспособности. Прохождение дистанции 3,5 км.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плавание способом «брасс» с раздельной координацией движений, с задержкой дыхания и произвольным дыханием.</w:t>
            </w:r>
          </w:p>
        </w:tc>
      </w:tr>
      <w:tr w:rsidR="006A567D" w:rsidRPr="00D47D3C" w:rsidTr="00DF4BFE">
        <w:trPr>
          <w:trHeight w:val="32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Одновременный двухшажный ход.</w:t>
            </w:r>
          </w:p>
        </w:tc>
      </w:tr>
      <w:tr w:rsidR="006A567D" w:rsidRPr="00D47D3C" w:rsidTr="00DF4BFE">
        <w:trPr>
          <w:trHeight w:val="49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одновременного двухшажного  хода.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плавания способом «кроль» на груди и на спине. Подготовка к выполнению комплекса ГТО.</w:t>
            </w:r>
          </w:p>
        </w:tc>
      </w:tr>
      <w:tr w:rsidR="006A567D" w:rsidRPr="00D47D3C" w:rsidTr="00DF4BFE">
        <w:trPr>
          <w:trHeight w:val="30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 1000м. Правила соревнований лыжных гонок. Подготовка к выполнению нормативов ГТО.</w:t>
            </w:r>
          </w:p>
        </w:tc>
      </w:tr>
      <w:tr w:rsidR="006A567D" w:rsidRPr="00D47D3C" w:rsidTr="00DF4BFE">
        <w:trPr>
          <w:trHeight w:val="59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Баскетбол: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Тактики действия, обвод игрока во время ведения мяча.</w:t>
            </w:r>
          </w:p>
        </w:tc>
      </w:tr>
      <w:tr w:rsidR="006A567D" w:rsidRPr="00D47D3C" w:rsidTr="00DF4BFE">
        <w:trPr>
          <w:trHeight w:val="273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Техника работы ног при плавании способом «брасс».</w:t>
            </w:r>
          </w:p>
        </w:tc>
      </w:tr>
      <w:tr w:rsidR="006A567D" w:rsidRPr="00D47D3C" w:rsidTr="00DF4BFE">
        <w:trPr>
          <w:trHeight w:val="280"/>
        </w:trPr>
        <w:tc>
          <w:tcPr>
            <w:tcW w:w="864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тактика атаки и защиты.</w:t>
            </w:r>
          </w:p>
        </w:tc>
      </w:tr>
      <w:tr w:rsidR="006A567D" w:rsidRPr="00D47D3C" w:rsidTr="00DF4BFE">
        <w:trPr>
          <w:trHeight w:val="250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Волейбол: </w:t>
            </w: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волейбола. Техника безопасности на занятиях волейболом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дистанции 25 м . Подготовка к выполнению нормативов ГТО.</w:t>
            </w:r>
          </w:p>
        </w:tc>
      </w:tr>
      <w:tr w:rsidR="006A567D" w:rsidRPr="00D47D3C" w:rsidTr="00DF4BFE">
        <w:trPr>
          <w:trHeight w:val="197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правила игры в волейбол. Передача мяча сверху двумя руками на месте и после перемещения вперед.</w:t>
            </w:r>
          </w:p>
        </w:tc>
      </w:tr>
      <w:tr w:rsidR="006A567D" w:rsidRPr="00D47D3C" w:rsidTr="00DF4BFE">
        <w:trPr>
          <w:trHeight w:val="47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Прием мяча снизу над собой.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способом "брасс" в полной координации движений</w:t>
            </w:r>
          </w:p>
        </w:tc>
      </w:tr>
      <w:tr w:rsidR="006A567D" w:rsidRPr="00D47D3C" w:rsidTr="00DF4BFE">
        <w:trPr>
          <w:trHeight w:val="286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прием мяча снизу над собой.</w:t>
            </w:r>
          </w:p>
        </w:tc>
      </w:tr>
      <w:tr w:rsidR="006A567D" w:rsidRPr="00D47D3C" w:rsidTr="00DF4BFE">
        <w:trPr>
          <w:trHeight w:val="53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Нижняя прямая подача мяча.</w:t>
            </w:r>
          </w:p>
        </w:tc>
      </w:tr>
      <w:tr w:rsidR="006A567D" w:rsidRPr="00D47D3C" w:rsidTr="00DF4BFE">
        <w:trPr>
          <w:trHeight w:val="344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способом «кроль» на груди .</w:t>
            </w:r>
          </w:p>
        </w:tc>
      </w:tr>
      <w:tr w:rsidR="006A567D" w:rsidRPr="00D47D3C" w:rsidTr="00DF4BFE">
        <w:trPr>
          <w:trHeight w:val="32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нижней прямой  подача мяча.</w:t>
            </w:r>
          </w:p>
        </w:tc>
      </w:tr>
      <w:tr w:rsidR="006A567D" w:rsidRPr="00D47D3C" w:rsidTr="00DF4BFE">
        <w:trPr>
          <w:trHeight w:val="49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Прямой нападающий удар.</w:t>
            </w:r>
          </w:p>
        </w:tc>
      </w:tr>
      <w:tr w:rsidR="006A567D" w:rsidRPr="00D47D3C" w:rsidTr="00DF4BFE">
        <w:trPr>
          <w:trHeight w:val="286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способом «брасс» в полной координации движений. Подвижная игра.</w:t>
            </w:r>
          </w:p>
        </w:tc>
      </w:tr>
      <w:tr w:rsidR="006A567D" w:rsidRPr="00D47D3C" w:rsidTr="00DF4BFE">
        <w:trPr>
          <w:trHeight w:val="272"/>
        </w:trPr>
        <w:tc>
          <w:tcPr>
            <w:tcW w:w="864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техники прямого нападающего удара.</w:t>
            </w:r>
          </w:p>
        </w:tc>
      </w:tr>
      <w:tr w:rsidR="006A567D" w:rsidRPr="00D47D3C" w:rsidTr="00DF4BFE">
        <w:trPr>
          <w:trHeight w:val="63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Игра по упрощенным правилам мини-волейбола.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2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Плавание способом «брасс» в полной координации движений. Эстафета.</w:t>
            </w:r>
          </w:p>
        </w:tc>
      </w:tr>
      <w:tr w:rsidR="006A567D" w:rsidRPr="00D47D3C" w:rsidTr="00DF4BFE">
        <w:trPr>
          <w:trHeight w:val="356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и профилактика травматизма на уроках  спортивные игры и легкая атлетика. Прыжки в высоту с 3-5 шагов разбега.</w:t>
            </w:r>
          </w:p>
        </w:tc>
      </w:tr>
      <w:tr w:rsidR="006A567D" w:rsidRPr="00D47D3C" w:rsidTr="00DF4BFE">
        <w:trPr>
          <w:trHeight w:val="11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Ловля  и передача мяча двумя руками от груди и одной рукой от плеча.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способом «кроль» на груди и спине. Подвижные игры</w:t>
            </w:r>
          </w:p>
        </w:tc>
      </w:tr>
      <w:tr w:rsidR="006A567D" w:rsidRPr="00D47D3C" w:rsidTr="00DF4BFE">
        <w:trPr>
          <w:trHeight w:val="29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Личная защита игрока.Учебная игра.</w:t>
            </w:r>
          </w:p>
        </w:tc>
      </w:tr>
      <w:tr w:rsidR="006A567D" w:rsidRPr="00D47D3C" w:rsidTr="00DF4BFE">
        <w:trPr>
          <w:trHeight w:val="6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высоту с 3-5 шагов разбега.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8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способом «кроль» на спине. Эстафета.</w:t>
            </w:r>
          </w:p>
        </w:tc>
      </w:tr>
      <w:tr w:rsidR="006A567D" w:rsidRPr="00D47D3C" w:rsidTr="00DF4BFE">
        <w:trPr>
          <w:trHeight w:val="168"/>
        </w:trPr>
        <w:tc>
          <w:tcPr>
            <w:tcW w:w="864" w:type="dxa"/>
            <w:tcBorders>
              <w:top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top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высоту с 3-5 шагов разбега способом «перешагивание» на результат.</w:t>
            </w:r>
          </w:p>
        </w:tc>
      </w:tr>
      <w:tr w:rsidR="006A567D" w:rsidRPr="00D47D3C" w:rsidTr="00DF4BFE">
        <w:trPr>
          <w:trHeight w:val="7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места.Бег 30м. Развитие скоростных качеств.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 плавания способом «брасс» в полной координации движений.</w:t>
            </w:r>
          </w:p>
        </w:tc>
      </w:tr>
      <w:tr w:rsidR="006A567D" w:rsidRPr="00D47D3C" w:rsidTr="00DF4BFE">
        <w:trPr>
          <w:trHeight w:val="247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7 – 9 шагов. Подготовка к выполнению нормативов ГТО.</w:t>
            </w:r>
          </w:p>
        </w:tc>
      </w:tr>
      <w:tr w:rsidR="006A567D" w:rsidRPr="00D47D3C" w:rsidTr="00DF4BFE">
        <w:trPr>
          <w:trHeight w:val="72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300м. Метание мяча с 4-5 шагов разбега.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Комплексное плавание. Совершенствование навыка способом «кроль» и «брасс».</w:t>
            </w:r>
          </w:p>
        </w:tc>
      </w:tr>
      <w:tr w:rsidR="006A567D" w:rsidRPr="00D47D3C" w:rsidTr="00DF4BFE">
        <w:trPr>
          <w:trHeight w:val="331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Прыжок  в длину с разбега на результат.  Подготовка к выполнению нормативов ГТО. </w:t>
            </w:r>
          </w:p>
        </w:tc>
      </w:tr>
      <w:tr w:rsidR="006A567D" w:rsidRPr="00D47D3C" w:rsidTr="00DF4BFE">
        <w:trPr>
          <w:trHeight w:val="87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Метания мяча с 4-5 шагов разбега на результат.</w:t>
            </w:r>
          </w:p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 в равномерном темпе 10 мин.</w:t>
            </w:r>
          </w:p>
        </w:tc>
      </w:tr>
      <w:tr w:rsidR="006A567D" w:rsidRPr="00D47D3C" w:rsidTr="00DF4BFE">
        <w:trPr>
          <w:trHeight w:val="158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Ныряние .Совершенствование навыка способом «кроль» на груди и спине.</w:t>
            </w:r>
          </w:p>
        </w:tc>
      </w:tr>
      <w:tr w:rsidR="006A567D" w:rsidRPr="00D47D3C" w:rsidTr="00DF4BFE">
        <w:trPr>
          <w:trHeight w:val="356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1000 м на результат. Подготовка к выполнению нормативов ГТО.</w:t>
            </w:r>
          </w:p>
        </w:tc>
      </w:tr>
      <w:tr w:rsidR="006A567D" w:rsidRPr="00D47D3C" w:rsidTr="00DF4BFE">
        <w:trPr>
          <w:trHeight w:val="85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Бег 1500 м на результат. Подготовка к выполнению нормативов ГТО.</w:t>
            </w:r>
          </w:p>
        </w:tc>
      </w:tr>
      <w:tr w:rsidR="006A567D" w:rsidRPr="00D47D3C" w:rsidTr="00DF4BFE">
        <w:trPr>
          <w:trHeight w:val="85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Повороты в воде боком. Совершенствование навыка способом «кроль» на груди и спине.</w:t>
            </w:r>
          </w:p>
        </w:tc>
      </w:tr>
      <w:tr w:rsidR="006A567D" w:rsidRPr="00D47D3C" w:rsidTr="00DF4BFE">
        <w:trPr>
          <w:trHeight w:val="85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тренировка. Эстафета с мячами.Тестирование  подтягивания на высокой и низкой перекладине. Подготовка к выполнению комплекса ГТО.</w:t>
            </w:r>
          </w:p>
        </w:tc>
      </w:tr>
      <w:tr w:rsidR="006A567D" w:rsidRPr="00D47D3C" w:rsidTr="00DF4BFE">
        <w:trPr>
          <w:trHeight w:val="8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эстафета с мячами. Учебная игра в баскетбол.</w:t>
            </w:r>
          </w:p>
        </w:tc>
      </w:tr>
      <w:tr w:rsidR="006A567D" w:rsidRPr="00D47D3C" w:rsidTr="00DF4BFE">
        <w:trPr>
          <w:trHeight w:val="8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hAnsi="Times New Roman" w:cs="Times New Roman"/>
                <w:sz w:val="28"/>
                <w:szCs w:val="28"/>
              </w:rPr>
              <w:t>Комплексное плавание. Совершенствование навыка способом «кроль» и «брасс». Подготовка к выполнению нормативов ГТО.</w:t>
            </w:r>
          </w:p>
        </w:tc>
      </w:tr>
      <w:tr w:rsidR="006A567D" w:rsidRPr="00D47D3C" w:rsidTr="00DF4BFE">
        <w:trPr>
          <w:trHeight w:val="85"/>
        </w:trPr>
        <w:tc>
          <w:tcPr>
            <w:tcW w:w="864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76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</w:rPr>
              <w:t>Наклон вперед из положения сидя. Подготовка к выполнению нормативов ГТО.</w:t>
            </w:r>
          </w:p>
        </w:tc>
      </w:tr>
      <w:tr w:rsidR="006A567D" w:rsidRPr="00D47D3C" w:rsidTr="00DF4BFE">
        <w:trPr>
          <w:trHeight w:val="85"/>
        </w:trPr>
        <w:tc>
          <w:tcPr>
            <w:tcW w:w="864" w:type="dxa"/>
            <w:tcBorders>
              <w:bottom w:val="single" w:sz="8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67D" w:rsidRPr="00D47D3C" w:rsidRDefault="006A567D" w:rsidP="00DF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468" w:type="dxa"/>
            <w:tcBorders>
              <w:bottom w:val="single" w:sz="4" w:space="0" w:color="auto"/>
            </w:tcBorders>
          </w:tcPr>
          <w:p w:rsidR="006A567D" w:rsidRPr="0005048C" w:rsidRDefault="006A567D" w:rsidP="00DF4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Учебная игра в баскетбол. Тактика игры.</w:t>
            </w:r>
          </w:p>
        </w:tc>
      </w:tr>
    </w:tbl>
    <w:p w:rsidR="00A45613" w:rsidRDefault="00A45613" w:rsidP="00915CB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5613" w:rsidRPr="00915CB9" w:rsidRDefault="00A45613" w:rsidP="00915CB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1025" w:rsidRDefault="001C1025"/>
    <w:sectPr w:rsidR="001C1025" w:rsidSect="00856A1C">
      <w:footerReference w:type="default" r:id="rId1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029" w:rsidRDefault="005B1029" w:rsidP="00856A1C">
      <w:pPr>
        <w:spacing w:after="0" w:line="240" w:lineRule="auto"/>
      </w:pPr>
      <w:r>
        <w:separator/>
      </w:r>
    </w:p>
  </w:endnote>
  <w:endnote w:type="continuationSeparator" w:id="1">
    <w:p w:rsidR="005B1029" w:rsidRDefault="005B1029" w:rsidP="008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118523"/>
      <w:docPartObj>
        <w:docPartGallery w:val="Page Numbers (Bottom of Page)"/>
        <w:docPartUnique/>
      </w:docPartObj>
    </w:sdtPr>
    <w:sdtContent>
      <w:p w:rsidR="00880110" w:rsidRDefault="00880110">
        <w:pPr>
          <w:pStyle w:val="aa"/>
          <w:jc w:val="right"/>
        </w:pPr>
        <w:fldSimple w:instr="PAGE   \* MERGEFORMAT">
          <w:r w:rsidR="002550FF">
            <w:rPr>
              <w:noProof/>
            </w:rPr>
            <w:t>23</w:t>
          </w:r>
        </w:fldSimple>
      </w:p>
    </w:sdtContent>
  </w:sdt>
  <w:p w:rsidR="00880110" w:rsidRDefault="008801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029" w:rsidRDefault="005B1029" w:rsidP="00856A1C">
      <w:pPr>
        <w:spacing w:after="0" w:line="240" w:lineRule="auto"/>
      </w:pPr>
      <w:r>
        <w:separator/>
      </w:r>
    </w:p>
  </w:footnote>
  <w:footnote w:type="continuationSeparator" w:id="1">
    <w:p w:rsidR="005B1029" w:rsidRDefault="005B1029" w:rsidP="0085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F7E"/>
    <w:multiLevelType w:val="hybridMultilevel"/>
    <w:tmpl w:val="C7A231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7267B7"/>
    <w:multiLevelType w:val="hybridMultilevel"/>
    <w:tmpl w:val="5238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13A4"/>
    <w:multiLevelType w:val="hybridMultilevel"/>
    <w:tmpl w:val="21F28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462"/>
    <w:multiLevelType w:val="hybridMultilevel"/>
    <w:tmpl w:val="5B043C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E05A2"/>
    <w:multiLevelType w:val="hybridMultilevel"/>
    <w:tmpl w:val="7A048B78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1E752151"/>
    <w:multiLevelType w:val="hybridMultilevel"/>
    <w:tmpl w:val="88B4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14F86"/>
    <w:multiLevelType w:val="hybridMultilevel"/>
    <w:tmpl w:val="3A3EA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04BF8"/>
    <w:multiLevelType w:val="hybridMultilevel"/>
    <w:tmpl w:val="37C0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A19C4"/>
    <w:multiLevelType w:val="hybridMultilevel"/>
    <w:tmpl w:val="4C50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16B24"/>
    <w:multiLevelType w:val="hybridMultilevel"/>
    <w:tmpl w:val="57C4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E6B68"/>
    <w:multiLevelType w:val="hybridMultilevel"/>
    <w:tmpl w:val="DDD03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517E"/>
    <w:multiLevelType w:val="hybridMultilevel"/>
    <w:tmpl w:val="ABEAC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34F08"/>
    <w:multiLevelType w:val="hybridMultilevel"/>
    <w:tmpl w:val="BB9A7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055A4"/>
    <w:multiLevelType w:val="hybridMultilevel"/>
    <w:tmpl w:val="97401B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61EEB"/>
    <w:multiLevelType w:val="hybridMultilevel"/>
    <w:tmpl w:val="04A0D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04CC5"/>
    <w:multiLevelType w:val="hybridMultilevel"/>
    <w:tmpl w:val="E84420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8219C"/>
    <w:multiLevelType w:val="hybridMultilevel"/>
    <w:tmpl w:val="263E8B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50B3E"/>
    <w:multiLevelType w:val="hybridMultilevel"/>
    <w:tmpl w:val="E3F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D54C2"/>
    <w:multiLevelType w:val="hybridMultilevel"/>
    <w:tmpl w:val="4D8A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4053C"/>
    <w:multiLevelType w:val="hybridMultilevel"/>
    <w:tmpl w:val="DC04018E"/>
    <w:lvl w:ilvl="0" w:tplc="F124A19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9"/>
  </w:num>
  <w:num w:numId="5">
    <w:abstractNumId w:val="15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12"/>
  </w:num>
  <w:num w:numId="17">
    <w:abstractNumId w:val="16"/>
  </w:num>
  <w:num w:numId="18">
    <w:abstractNumId w:val="7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02E"/>
    <w:rsid w:val="0005048C"/>
    <w:rsid w:val="00052EC7"/>
    <w:rsid w:val="000C28DA"/>
    <w:rsid w:val="000F3C34"/>
    <w:rsid w:val="00170791"/>
    <w:rsid w:val="001B057A"/>
    <w:rsid w:val="001C1025"/>
    <w:rsid w:val="002550FF"/>
    <w:rsid w:val="002560CE"/>
    <w:rsid w:val="00287CDC"/>
    <w:rsid w:val="00353054"/>
    <w:rsid w:val="003938AA"/>
    <w:rsid w:val="003D4C55"/>
    <w:rsid w:val="00424731"/>
    <w:rsid w:val="004548AB"/>
    <w:rsid w:val="00535D10"/>
    <w:rsid w:val="00574713"/>
    <w:rsid w:val="005B1029"/>
    <w:rsid w:val="00635BDF"/>
    <w:rsid w:val="00675EB1"/>
    <w:rsid w:val="006A567D"/>
    <w:rsid w:val="007D102E"/>
    <w:rsid w:val="007D76E4"/>
    <w:rsid w:val="00812ED9"/>
    <w:rsid w:val="0081475E"/>
    <w:rsid w:val="00817465"/>
    <w:rsid w:val="00856A1C"/>
    <w:rsid w:val="008644E9"/>
    <w:rsid w:val="00880110"/>
    <w:rsid w:val="00891700"/>
    <w:rsid w:val="008D7D05"/>
    <w:rsid w:val="00915CB9"/>
    <w:rsid w:val="00966B47"/>
    <w:rsid w:val="009B7D29"/>
    <w:rsid w:val="009C5FA4"/>
    <w:rsid w:val="00A21939"/>
    <w:rsid w:val="00A4028B"/>
    <w:rsid w:val="00A45613"/>
    <w:rsid w:val="00A8651F"/>
    <w:rsid w:val="00B20263"/>
    <w:rsid w:val="00B30482"/>
    <w:rsid w:val="00B71331"/>
    <w:rsid w:val="00B94F40"/>
    <w:rsid w:val="00BE0F27"/>
    <w:rsid w:val="00C4717D"/>
    <w:rsid w:val="00C671C2"/>
    <w:rsid w:val="00D1229C"/>
    <w:rsid w:val="00D50C9A"/>
    <w:rsid w:val="00D8141B"/>
    <w:rsid w:val="00DB3998"/>
    <w:rsid w:val="00DC31DA"/>
    <w:rsid w:val="00DF4BFE"/>
    <w:rsid w:val="00E8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1B"/>
  </w:style>
  <w:style w:type="paragraph" w:styleId="1">
    <w:name w:val="heading 1"/>
    <w:next w:val="a"/>
    <w:link w:val="10"/>
    <w:uiPriority w:val="9"/>
    <w:qFormat/>
    <w:rsid w:val="00915CB9"/>
    <w:pPr>
      <w:keepNext/>
      <w:keepLines/>
      <w:spacing w:before="1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15CB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CB9"/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915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15CB9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915CB9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5CB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915CB9"/>
    <w:rPr>
      <w:rFonts w:ascii="Times New Roman" w:hAnsi="Times New Roman" w:cs="Times New Roman"/>
      <w:i/>
      <w:iCs/>
      <w:sz w:val="22"/>
      <w:szCs w:val="22"/>
    </w:rPr>
  </w:style>
  <w:style w:type="character" w:customStyle="1" w:styleId="CharStyle6">
    <w:name w:val="CharStyle6"/>
    <w:basedOn w:val="a0"/>
    <w:rsid w:val="00915C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4">
    <w:name w:val="CharStyle34"/>
    <w:basedOn w:val="a0"/>
    <w:rsid w:val="00915CB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1">
    <w:name w:val="Style1"/>
    <w:basedOn w:val="a"/>
    <w:uiPriority w:val="99"/>
    <w:rsid w:val="00915CB9"/>
    <w:pPr>
      <w:widowControl w:val="0"/>
      <w:autoSpaceDE w:val="0"/>
      <w:autoSpaceDN w:val="0"/>
      <w:adjustRightInd w:val="0"/>
      <w:spacing w:after="0" w:line="218" w:lineRule="exact"/>
      <w:ind w:firstLine="341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15CB9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915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a"/>
    <w:rsid w:val="0091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915CB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a0"/>
    <w:rsid w:val="00915CB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9">
    <w:name w:val="CharStyle29"/>
    <w:basedOn w:val="a0"/>
    <w:rsid w:val="00915CB9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FontStyle107">
    <w:name w:val="Font Style107"/>
    <w:basedOn w:val="a0"/>
    <w:uiPriority w:val="99"/>
    <w:rsid w:val="00915CB9"/>
    <w:rPr>
      <w:rFonts w:ascii="Bookman Old Style" w:hAnsi="Bookman Old Style" w:cs="Bookman Old Style"/>
      <w:sz w:val="14"/>
      <w:szCs w:val="14"/>
    </w:rPr>
  </w:style>
  <w:style w:type="character" w:customStyle="1" w:styleId="FontStyle84">
    <w:name w:val="Font Style84"/>
    <w:basedOn w:val="a0"/>
    <w:uiPriority w:val="99"/>
    <w:rsid w:val="00915CB9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CharStyle11">
    <w:name w:val="CharStyle11"/>
    <w:basedOn w:val="a0"/>
    <w:rsid w:val="00915C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915CB9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915CB9"/>
  </w:style>
  <w:style w:type="character" w:customStyle="1" w:styleId="2">
    <w:name w:val="Основной текст (2)_"/>
    <w:basedOn w:val="a0"/>
    <w:link w:val="21"/>
    <w:uiPriority w:val="99"/>
    <w:rsid w:val="00915C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15C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2) + Sylfaen1,91,5 pt1,Основной текст (2) + 92,5 pt2,Полужирный,Основной текст (2) + 91,Основной текст (2) + 9 pt,5 pt3,Основной текст (2) + Verdana1,71,Основной текст (2) + Verdana2,72,82,Курсив1"/>
    <w:basedOn w:val="2"/>
    <w:uiPriority w:val="99"/>
    <w:rsid w:val="00915CB9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15CB9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Sylfaen">
    <w:name w:val="Основной текст (2) + Sylfaen"/>
    <w:aliases w:val="9,5 pt,Основной текст (2) + 9,Основной текст (2) + Times New Roman,8,Не курсив,Основной текст (2) + Times New Roman3,Не полужирный,Не курсив2,Основной текст (2) + 8,Основной текст (2) + Palatino Linotype1,Полужирный2,4"/>
    <w:basedOn w:val="2"/>
    <w:uiPriority w:val="99"/>
    <w:rsid w:val="00915CB9"/>
    <w:rPr>
      <w:rFonts w:ascii="Sylfaen" w:hAnsi="Sylfaen" w:cs="Sylfaen"/>
      <w:sz w:val="19"/>
      <w:szCs w:val="19"/>
      <w:u w:val="none"/>
      <w:shd w:val="clear" w:color="auto" w:fill="FFFFFF"/>
    </w:rPr>
  </w:style>
  <w:style w:type="character" w:customStyle="1" w:styleId="28pt">
    <w:name w:val="Основной текст (2) + 8 pt"/>
    <w:aliases w:val="Полужирный1,Основной текст (2) + 9 pt1,Основной текст (2) + Sylfaen2,Основной текст (2) + Book Antiqua1,10"/>
    <w:basedOn w:val="2"/>
    <w:uiPriority w:val="99"/>
    <w:rsid w:val="00915CB9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2TimesNewRoman2">
    <w:name w:val="Основной текст (2) + Times New Roman2"/>
    <w:aliases w:val="9 pt,Основной текст (2) + Palatino Linotype2"/>
    <w:basedOn w:val="2"/>
    <w:uiPriority w:val="99"/>
    <w:rsid w:val="00915CB9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Style56">
    <w:name w:val="Style56"/>
    <w:basedOn w:val="a"/>
    <w:rsid w:val="00915CB9"/>
    <w:pPr>
      <w:spacing w:after="0" w:line="250" w:lineRule="exact"/>
      <w:ind w:firstLine="29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915CB9"/>
    <w:pPr>
      <w:widowControl w:val="0"/>
      <w:autoSpaceDE w:val="0"/>
      <w:autoSpaceDN w:val="0"/>
      <w:adjustRightInd w:val="0"/>
      <w:spacing w:after="0" w:line="185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2PalatinoLinotype">
    <w:name w:val="Основной текст (2) + Palatino Linotype"/>
    <w:aliases w:val="8 pt"/>
    <w:basedOn w:val="2"/>
    <w:uiPriority w:val="99"/>
    <w:rsid w:val="00915CB9"/>
    <w:rPr>
      <w:rFonts w:ascii="Palatino Linotype" w:hAnsi="Palatino Linotype" w:cs="Palatino Linotype"/>
      <w:sz w:val="16"/>
      <w:szCs w:val="16"/>
      <w:u w:val="none"/>
      <w:shd w:val="clear" w:color="auto" w:fill="FFFFFF"/>
    </w:rPr>
  </w:style>
  <w:style w:type="paragraph" w:customStyle="1" w:styleId="Style61">
    <w:name w:val="Style61"/>
    <w:basedOn w:val="a"/>
    <w:uiPriority w:val="99"/>
    <w:rsid w:val="00915CB9"/>
    <w:pPr>
      <w:widowControl w:val="0"/>
      <w:autoSpaceDE w:val="0"/>
      <w:autoSpaceDN w:val="0"/>
      <w:adjustRightInd w:val="0"/>
      <w:spacing w:after="0" w:line="192" w:lineRule="exact"/>
      <w:ind w:firstLine="144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5CB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15CB9"/>
    <w:rPr>
      <w:rFonts w:ascii="Tahoma" w:hAnsi="Tahoma" w:cs="Tahoma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915CB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15CB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915CB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15CB9"/>
    <w:rPr>
      <w:rFonts w:ascii="Tahoma" w:hAnsi="Tahoma" w:cs="Tahoma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915CB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15CB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15CB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915CB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4">
    <w:name w:val="Style24"/>
    <w:basedOn w:val="a"/>
    <w:uiPriority w:val="99"/>
    <w:rsid w:val="00915CB9"/>
    <w:pPr>
      <w:widowControl w:val="0"/>
      <w:autoSpaceDE w:val="0"/>
      <w:autoSpaceDN w:val="0"/>
      <w:adjustRightInd w:val="0"/>
      <w:spacing w:after="0" w:line="194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2Sylfaen3">
    <w:name w:val="Основной текст (2) + Sylfaen3"/>
    <w:basedOn w:val="2"/>
    <w:uiPriority w:val="99"/>
    <w:rsid w:val="00915CB9"/>
    <w:rPr>
      <w:rFonts w:ascii="Sylfaen" w:hAnsi="Sylfaen" w:cs="Sylfaen"/>
      <w:strike w:val="0"/>
      <w:dstrike w:val="0"/>
      <w:sz w:val="20"/>
      <w:szCs w:val="20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unhideWhenUsed/>
    <w:rsid w:val="009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15C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CB9"/>
  </w:style>
  <w:style w:type="paragraph" w:styleId="aa">
    <w:name w:val="footer"/>
    <w:basedOn w:val="a"/>
    <w:link w:val="ab"/>
    <w:uiPriority w:val="99"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CB9"/>
  </w:style>
  <w:style w:type="character" w:customStyle="1" w:styleId="11">
    <w:name w:val="Заголовок №1_"/>
    <w:basedOn w:val="a0"/>
    <w:link w:val="12"/>
    <w:uiPriority w:val="99"/>
    <w:locked/>
    <w:rsid w:val="00915CB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15CB9"/>
    <w:pPr>
      <w:widowControl w:val="0"/>
      <w:shd w:val="clear" w:color="auto" w:fill="FFFFFF"/>
      <w:spacing w:before="180" w:after="0" w:line="24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Style79">
    <w:name w:val="Style79"/>
    <w:basedOn w:val="a"/>
    <w:rsid w:val="00915CB9"/>
    <w:pPr>
      <w:spacing w:after="0" w:line="25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9">
    <w:name w:val="Style69"/>
    <w:basedOn w:val="a"/>
    <w:rsid w:val="0091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51"/>
    <w:locked/>
    <w:rsid w:val="00915C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5"/>
    <w:basedOn w:val="a"/>
    <w:link w:val="ac"/>
    <w:rsid w:val="00915C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915CB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15CB9"/>
    <w:pPr>
      <w:widowControl w:val="0"/>
      <w:shd w:val="clear" w:color="auto" w:fill="FFFFFF"/>
      <w:spacing w:before="720" w:after="0" w:line="259" w:lineRule="exact"/>
      <w:jc w:val="center"/>
    </w:pPr>
    <w:rPr>
      <w:b/>
      <w:bCs/>
    </w:rPr>
  </w:style>
  <w:style w:type="character" w:customStyle="1" w:styleId="FontStyle22">
    <w:name w:val="Font Style22"/>
    <w:basedOn w:val="a0"/>
    <w:uiPriority w:val="99"/>
    <w:rsid w:val="00915CB9"/>
    <w:rPr>
      <w:rFonts w:ascii="Palatino Linotype" w:hAnsi="Palatino Linotype" w:cs="Palatino Linotype" w:hint="default"/>
      <w:sz w:val="18"/>
      <w:szCs w:val="18"/>
    </w:rPr>
  </w:style>
  <w:style w:type="character" w:customStyle="1" w:styleId="23">
    <w:name w:val="Основной текст (2) + Курсив"/>
    <w:basedOn w:val="2"/>
    <w:uiPriority w:val="99"/>
    <w:rsid w:val="00915CB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4pt">
    <w:name w:val="Основной текст (2) + 4 pt"/>
    <w:basedOn w:val="2"/>
    <w:uiPriority w:val="99"/>
    <w:rsid w:val="00915CB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4">
    <w:name w:val="Основной текст4"/>
    <w:basedOn w:val="ac"/>
    <w:rsid w:val="00915C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harStyle53">
    <w:name w:val="CharStyle53"/>
    <w:basedOn w:val="a0"/>
    <w:rsid w:val="00915CB9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38"/>
      <w:szCs w:val="38"/>
    </w:rPr>
  </w:style>
  <w:style w:type="character" w:customStyle="1" w:styleId="FontStyle132">
    <w:name w:val="Font Style132"/>
    <w:basedOn w:val="a0"/>
    <w:uiPriority w:val="99"/>
    <w:rsid w:val="00915CB9"/>
    <w:rPr>
      <w:rFonts w:ascii="Times New Roman" w:hAnsi="Times New Roman" w:cs="Times New Roman" w:hint="default"/>
      <w:sz w:val="18"/>
      <w:szCs w:val="18"/>
    </w:rPr>
  </w:style>
  <w:style w:type="character" w:customStyle="1" w:styleId="FontStyle101">
    <w:name w:val="Font Style101"/>
    <w:basedOn w:val="a0"/>
    <w:uiPriority w:val="99"/>
    <w:rsid w:val="00915CB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00">
    <w:name w:val="Font Style100"/>
    <w:basedOn w:val="a0"/>
    <w:uiPriority w:val="99"/>
    <w:rsid w:val="00915CB9"/>
    <w:rPr>
      <w:rFonts w:ascii="Calibri" w:hAnsi="Calibri" w:cs="Calibri" w:hint="default"/>
      <w:b/>
      <w:bCs/>
      <w:sz w:val="20"/>
      <w:szCs w:val="20"/>
    </w:rPr>
  </w:style>
  <w:style w:type="character" w:customStyle="1" w:styleId="FontStyle105">
    <w:name w:val="Font Style105"/>
    <w:basedOn w:val="a0"/>
    <w:uiPriority w:val="99"/>
    <w:rsid w:val="00915CB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30">
    <w:name w:val="Основной текст (2)3"/>
    <w:basedOn w:val="2"/>
    <w:uiPriority w:val="99"/>
    <w:rsid w:val="00915CB9"/>
    <w:rPr>
      <w:rFonts w:ascii="Times New Roman" w:hAnsi="Times New Roman" w:cs="Times New Roman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915CB9"/>
    <w:rPr>
      <w:rFonts w:ascii="Times New Roman" w:hAnsi="Times New Roman" w:cs="Times New Roman"/>
      <w:strike w:val="0"/>
      <w:dstrike w:val="0"/>
      <w:spacing w:val="50"/>
      <w:sz w:val="20"/>
      <w:szCs w:val="20"/>
      <w:u w:val="none"/>
      <w:effect w:val="none"/>
      <w:shd w:val="clear" w:color="auto" w:fill="FFFFFF"/>
    </w:rPr>
  </w:style>
  <w:style w:type="character" w:customStyle="1" w:styleId="FontStyle40">
    <w:name w:val="Font Style40"/>
    <w:rsid w:val="00915CB9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15CB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915CB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915CB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15CB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915CB9"/>
    <w:pPr>
      <w:widowControl w:val="0"/>
      <w:autoSpaceDE w:val="0"/>
      <w:autoSpaceDN w:val="0"/>
      <w:adjustRightInd w:val="0"/>
      <w:spacing w:after="0" w:line="187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15CB9"/>
    <w:pPr>
      <w:widowControl w:val="0"/>
      <w:autoSpaceDE w:val="0"/>
      <w:autoSpaceDN w:val="0"/>
      <w:adjustRightInd w:val="0"/>
      <w:spacing w:after="0" w:line="19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915CB9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915CB9"/>
    <w:pPr>
      <w:widowControl w:val="0"/>
      <w:autoSpaceDE w:val="0"/>
      <w:autoSpaceDN w:val="0"/>
      <w:adjustRightInd w:val="0"/>
      <w:spacing w:after="0" w:line="1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915CB9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915CB9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915CB9"/>
  </w:style>
  <w:style w:type="table" w:customStyle="1" w:styleId="14">
    <w:name w:val="Сетка таблицы1"/>
    <w:basedOn w:val="a1"/>
    <w:next w:val="a5"/>
    <w:uiPriority w:val="59"/>
    <w:rsid w:val="0091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15CB9"/>
  </w:style>
  <w:style w:type="table" w:customStyle="1" w:styleId="25">
    <w:name w:val="Сетка таблицы2"/>
    <w:basedOn w:val="a1"/>
    <w:next w:val="a5"/>
    <w:uiPriority w:val="59"/>
    <w:rsid w:val="00915C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91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15CB9"/>
    <w:rPr>
      <w:rFonts w:cs="Times New Roman"/>
    </w:rPr>
  </w:style>
  <w:style w:type="character" w:customStyle="1" w:styleId="2TimesNewRoman1">
    <w:name w:val="Основной текст (2) + Times New Roman1"/>
    <w:aliases w:val="10 pt,Интервал 0 pt"/>
    <w:basedOn w:val="2"/>
    <w:uiPriority w:val="99"/>
    <w:rsid w:val="00915CB9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numbering" w:customStyle="1" w:styleId="31">
    <w:name w:val="Нет списка3"/>
    <w:next w:val="a2"/>
    <w:uiPriority w:val="99"/>
    <w:semiHidden/>
    <w:unhideWhenUsed/>
    <w:rsid w:val="00915CB9"/>
  </w:style>
  <w:style w:type="table" w:customStyle="1" w:styleId="32">
    <w:name w:val="Сетка таблицы3"/>
    <w:basedOn w:val="a1"/>
    <w:next w:val="a5"/>
    <w:uiPriority w:val="59"/>
    <w:rsid w:val="0091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59"/>
    <w:rsid w:val="0091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15CB9"/>
  </w:style>
  <w:style w:type="paragraph" w:customStyle="1" w:styleId="15">
    <w:name w:val="Название1"/>
    <w:basedOn w:val="a"/>
    <w:next w:val="a"/>
    <w:uiPriority w:val="10"/>
    <w:qFormat/>
    <w:rsid w:val="00915CB9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f0"/>
    <w:uiPriority w:val="10"/>
    <w:rsid w:val="00915CB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15C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915C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Title"/>
    <w:basedOn w:val="a"/>
    <w:next w:val="a"/>
    <w:link w:val="af"/>
    <w:uiPriority w:val="10"/>
    <w:qFormat/>
    <w:rsid w:val="00915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uiPriority w:val="10"/>
    <w:rsid w:val="00915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52">
    <w:name w:val="Нет списка5"/>
    <w:next w:val="a2"/>
    <w:uiPriority w:val="99"/>
    <w:semiHidden/>
    <w:unhideWhenUsed/>
    <w:rsid w:val="00915CB9"/>
  </w:style>
  <w:style w:type="table" w:customStyle="1" w:styleId="53">
    <w:name w:val="Сетка таблицы5"/>
    <w:basedOn w:val="a1"/>
    <w:next w:val="a5"/>
    <w:uiPriority w:val="59"/>
    <w:rsid w:val="00915CB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15CB9"/>
    <w:pPr>
      <w:keepNext/>
      <w:keepLines/>
      <w:spacing w:before="1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15CB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CB9"/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915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15CB9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915CB9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5CB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915CB9"/>
    <w:rPr>
      <w:rFonts w:ascii="Times New Roman" w:hAnsi="Times New Roman" w:cs="Times New Roman"/>
      <w:i/>
      <w:iCs/>
      <w:sz w:val="22"/>
      <w:szCs w:val="22"/>
    </w:rPr>
  </w:style>
  <w:style w:type="character" w:customStyle="1" w:styleId="CharStyle6">
    <w:name w:val="CharStyle6"/>
    <w:basedOn w:val="a0"/>
    <w:rsid w:val="00915C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4">
    <w:name w:val="CharStyle34"/>
    <w:basedOn w:val="a0"/>
    <w:rsid w:val="00915CB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1">
    <w:name w:val="Style1"/>
    <w:basedOn w:val="a"/>
    <w:uiPriority w:val="99"/>
    <w:rsid w:val="00915CB9"/>
    <w:pPr>
      <w:widowControl w:val="0"/>
      <w:autoSpaceDE w:val="0"/>
      <w:autoSpaceDN w:val="0"/>
      <w:adjustRightInd w:val="0"/>
      <w:spacing w:after="0" w:line="218" w:lineRule="exact"/>
      <w:ind w:firstLine="341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15CB9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915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0">
    <w:name w:val="Style0"/>
    <w:basedOn w:val="a"/>
    <w:rsid w:val="0091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915CB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a0"/>
    <w:rsid w:val="00915CB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9">
    <w:name w:val="CharStyle29"/>
    <w:basedOn w:val="a0"/>
    <w:rsid w:val="00915CB9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FontStyle107">
    <w:name w:val="Font Style107"/>
    <w:basedOn w:val="a0"/>
    <w:uiPriority w:val="99"/>
    <w:rsid w:val="00915CB9"/>
    <w:rPr>
      <w:rFonts w:ascii="Bookman Old Style" w:hAnsi="Bookman Old Style" w:cs="Bookman Old Style"/>
      <w:sz w:val="14"/>
      <w:szCs w:val="14"/>
    </w:rPr>
  </w:style>
  <w:style w:type="character" w:customStyle="1" w:styleId="FontStyle84">
    <w:name w:val="Font Style84"/>
    <w:basedOn w:val="a0"/>
    <w:uiPriority w:val="99"/>
    <w:rsid w:val="00915CB9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CharStyle11">
    <w:name w:val="CharStyle11"/>
    <w:basedOn w:val="a0"/>
    <w:rsid w:val="00915C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915CB9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915CB9"/>
  </w:style>
  <w:style w:type="character" w:customStyle="1" w:styleId="2">
    <w:name w:val="Основной текст (2)_"/>
    <w:basedOn w:val="a0"/>
    <w:link w:val="21"/>
    <w:uiPriority w:val="99"/>
    <w:rsid w:val="00915C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15C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2) + Sylfaen1,91,5 pt1,Основной текст (2) + 92,5 pt2,Полужирный,Основной текст (2) + 91,Основной текст (2) + 9 pt,5 pt3,Основной текст (2) + Verdana1,71,Основной текст (2) + Verdana2,72,82,Курсив1"/>
    <w:basedOn w:val="2"/>
    <w:uiPriority w:val="99"/>
    <w:rsid w:val="00915CB9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15CB9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Sylfaen">
    <w:name w:val="Основной текст (2) + Sylfaen"/>
    <w:aliases w:val="9,5 pt,Основной текст (2) + 9,Основной текст (2) + Times New Roman,8,Не курсив,Основной текст (2) + Times New Roman3,Не полужирный,Не курсив2,Основной текст (2) + 8,Основной текст (2) + Palatino Linotype1,Полужирный2,4"/>
    <w:basedOn w:val="2"/>
    <w:uiPriority w:val="99"/>
    <w:rsid w:val="00915CB9"/>
    <w:rPr>
      <w:rFonts w:ascii="Sylfaen" w:hAnsi="Sylfaen" w:cs="Sylfaen"/>
      <w:sz w:val="19"/>
      <w:szCs w:val="19"/>
      <w:u w:val="none"/>
      <w:shd w:val="clear" w:color="auto" w:fill="FFFFFF"/>
    </w:rPr>
  </w:style>
  <w:style w:type="character" w:customStyle="1" w:styleId="28pt">
    <w:name w:val="Основной текст (2) + 8 pt"/>
    <w:aliases w:val="Полужирный1,Основной текст (2) + 9 pt1,Основной текст (2) + Sylfaen2,Основной текст (2) + Book Antiqua1,10"/>
    <w:basedOn w:val="2"/>
    <w:uiPriority w:val="99"/>
    <w:rsid w:val="00915CB9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2TimesNewRoman2">
    <w:name w:val="Основной текст (2) + Times New Roman2"/>
    <w:aliases w:val="9 pt,Основной текст (2) + Palatino Linotype2"/>
    <w:basedOn w:val="2"/>
    <w:uiPriority w:val="99"/>
    <w:rsid w:val="00915CB9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Style56">
    <w:name w:val="Style56"/>
    <w:basedOn w:val="a"/>
    <w:rsid w:val="00915CB9"/>
    <w:pPr>
      <w:spacing w:after="0" w:line="250" w:lineRule="exact"/>
      <w:ind w:firstLine="29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915CB9"/>
    <w:pPr>
      <w:widowControl w:val="0"/>
      <w:autoSpaceDE w:val="0"/>
      <w:autoSpaceDN w:val="0"/>
      <w:adjustRightInd w:val="0"/>
      <w:spacing w:after="0" w:line="185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2PalatinoLinotype">
    <w:name w:val="Основной текст (2) + Palatino Linotype"/>
    <w:aliases w:val="8 pt"/>
    <w:basedOn w:val="2"/>
    <w:uiPriority w:val="99"/>
    <w:rsid w:val="00915CB9"/>
    <w:rPr>
      <w:rFonts w:ascii="Palatino Linotype" w:hAnsi="Palatino Linotype" w:cs="Palatino Linotype"/>
      <w:sz w:val="16"/>
      <w:szCs w:val="16"/>
      <w:u w:val="none"/>
      <w:shd w:val="clear" w:color="auto" w:fill="FFFFFF"/>
    </w:rPr>
  </w:style>
  <w:style w:type="paragraph" w:customStyle="1" w:styleId="Style61">
    <w:name w:val="Style61"/>
    <w:basedOn w:val="a"/>
    <w:uiPriority w:val="99"/>
    <w:rsid w:val="00915CB9"/>
    <w:pPr>
      <w:widowControl w:val="0"/>
      <w:autoSpaceDE w:val="0"/>
      <w:autoSpaceDN w:val="0"/>
      <w:adjustRightInd w:val="0"/>
      <w:spacing w:after="0" w:line="192" w:lineRule="exact"/>
      <w:ind w:firstLine="144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5CB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15CB9"/>
    <w:rPr>
      <w:rFonts w:ascii="Tahoma" w:hAnsi="Tahoma" w:cs="Tahoma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915CB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15CB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915CB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15CB9"/>
    <w:rPr>
      <w:rFonts w:ascii="Tahoma" w:hAnsi="Tahoma" w:cs="Tahoma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915CB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15CB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15CB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915CB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4">
    <w:name w:val="Style24"/>
    <w:basedOn w:val="a"/>
    <w:uiPriority w:val="99"/>
    <w:rsid w:val="00915CB9"/>
    <w:pPr>
      <w:widowControl w:val="0"/>
      <w:autoSpaceDE w:val="0"/>
      <w:autoSpaceDN w:val="0"/>
      <w:adjustRightInd w:val="0"/>
      <w:spacing w:after="0" w:line="194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2Sylfaen3">
    <w:name w:val="Основной текст (2) + Sylfaen3"/>
    <w:basedOn w:val="2"/>
    <w:uiPriority w:val="99"/>
    <w:rsid w:val="00915CB9"/>
    <w:rPr>
      <w:rFonts w:ascii="Sylfaen" w:hAnsi="Sylfaen" w:cs="Sylfaen"/>
      <w:strike w:val="0"/>
      <w:dstrike w:val="0"/>
      <w:sz w:val="20"/>
      <w:szCs w:val="20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unhideWhenUsed/>
    <w:rsid w:val="009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15C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5CB9"/>
  </w:style>
  <w:style w:type="paragraph" w:styleId="aa">
    <w:name w:val="footer"/>
    <w:basedOn w:val="a"/>
    <w:link w:val="ab"/>
    <w:uiPriority w:val="99"/>
    <w:semiHidden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5CB9"/>
  </w:style>
  <w:style w:type="character" w:customStyle="1" w:styleId="11">
    <w:name w:val="Заголовок №1_"/>
    <w:basedOn w:val="a0"/>
    <w:link w:val="12"/>
    <w:uiPriority w:val="99"/>
    <w:locked/>
    <w:rsid w:val="00915CB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15CB9"/>
    <w:pPr>
      <w:widowControl w:val="0"/>
      <w:shd w:val="clear" w:color="auto" w:fill="FFFFFF"/>
      <w:spacing w:before="180" w:after="0" w:line="24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Style79">
    <w:name w:val="Style79"/>
    <w:basedOn w:val="a"/>
    <w:rsid w:val="00915CB9"/>
    <w:pPr>
      <w:spacing w:after="0" w:line="25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9">
    <w:name w:val="Style69"/>
    <w:basedOn w:val="a"/>
    <w:rsid w:val="0091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51"/>
    <w:locked/>
    <w:rsid w:val="00915C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5"/>
    <w:basedOn w:val="a"/>
    <w:link w:val="ac"/>
    <w:rsid w:val="00915C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915CB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15CB9"/>
    <w:pPr>
      <w:widowControl w:val="0"/>
      <w:shd w:val="clear" w:color="auto" w:fill="FFFFFF"/>
      <w:spacing w:before="720" w:after="0" w:line="259" w:lineRule="exact"/>
      <w:jc w:val="center"/>
    </w:pPr>
    <w:rPr>
      <w:b/>
      <w:bCs/>
    </w:rPr>
  </w:style>
  <w:style w:type="character" w:customStyle="1" w:styleId="FontStyle22">
    <w:name w:val="Font Style22"/>
    <w:basedOn w:val="a0"/>
    <w:uiPriority w:val="99"/>
    <w:rsid w:val="00915CB9"/>
    <w:rPr>
      <w:rFonts w:ascii="Palatino Linotype" w:hAnsi="Palatino Linotype" w:cs="Palatino Linotype" w:hint="default"/>
      <w:sz w:val="18"/>
      <w:szCs w:val="18"/>
    </w:rPr>
  </w:style>
  <w:style w:type="character" w:customStyle="1" w:styleId="23">
    <w:name w:val="Основной текст (2) + Курсив"/>
    <w:basedOn w:val="2"/>
    <w:uiPriority w:val="99"/>
    <w:rsid w:val="00915CB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4pt">
    <w:name w:val="Основной текст (2) + 4 pt"/>
    <w:basedOn w:val="2"/>
    <w:uiPriority w:val="99"/>
    <w:rsid w:val="00915CB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4">
    <w:name w:val="Основной текст4"/>
    <w:basedOn w:val="ac"/>
    <w:rsid w:val="00915C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harStyle53">
    <w:name w:val="CharStyle53"/>
    <w:basedOn w:val="a0"/>
    <w:rsid w:val="00915CB9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38"/>
      <w:szCs w:val="38"/>
    </w:rPr>
  </w:style>
  <w:style w:type="character" w:customStyle="1" w:styleId="FontStyle132">
    <w:name w:val="Font Style132"/>
    <w:basedOn w:val="a0"/>
    <w:uiPriority w:val="99"/>
    <w:rsid w:val="00915CB9"/>
    <w:rPr>
      <w:rFonts w:ascii="Times New Roman" w:hAnsi="Times New Roman" w:cs="Times New Roman" w:hint="default"/>
      <w:sz w:val="18"/>
      <w:szCs w:val="18"/>
    </w:rPr>
  </w:style>
  <w:style w:type="character" w:customStyle="1" w:styleId="FontStyle101">
    <w:name w:val="Font Style101"/>
    <w:basedOn w:val="a0"/>
    <w:uiPriority w:val="99"/>
    <w:rsid w:val="00915CB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00">
    <w:name w:val="Font Style100"/>
    <w:basedOn w:val="a0"/>
    <w:uiPriority w:val="99"/>
    <w:rsid w:val="00915CB9"/>
    <w:rPr>
      <w:rFonts w:ascii="Calibri" w:hAnsi="Calibri" w:cs="Calibri" w:hint="default"/>
      <w:b/>
      <w:bCs/>
      <w:sz w:val="20"/>
      <w:szCs w:val="20"/>
    </w:rPr>
  </w:style>
  <w:style w:type="character" w:customStyle="1" w:styleId="FontStyle105">
    <w:name w:val="Font Style105"/>
    <w:basedOn w:val="a0"/>
    <w:uiPriority w:val="99"/>
    <w:rsid w:val="00915CB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30">
    <w:name w:val="Основной текст (2)3"/>
    <w:basedOn w:val="2"/>
    <w:uiPriority w:val="99"/>
    <w:rsid w:val="00915CB9"/>
    <w:rPr>
      <w:rFonts w:ascii="Times New Roman" w:hAnsi="Times New Roman" w:cs="Times New Roman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915CB9"/>
    <w:rPr>
      <w:rFonts w:ascii="Times New Roman" w:hAnsi="Times New Roman" w:cs="Times New Roman"/>
      <w:strike w:val="0"/>
      <w:dstrike w:val="0"/>
      <w:spacing w:val="50"/>
      <w:sz w:val="20"/>
      <w:szCs w:val="20"/>
      <w:u w:val="none"/>
      <w:effect w:val="none"/>
      <w:shd w:val="clear" w:color="auto" w:fill="FFFFFF"/>
    </w:rPr>
  </w:style>
  <w:style w:type="character" w:customStyle="1" w:styleId="FontStyle40">
    <w:name w:val="Font Style40"/>
    <w:rsid w:val="00915CB9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15CB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915CB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915CB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15CB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915CB9"/>
    <w:pPr>
      <w:widowControl w:val="0"/>
      <w:autoSpaceDE w:val="0"/>
      <w:autoSpaceDN w:val="0"/>
      <w:adjustRightInd w:val="0"/>
      <w:spacing w:after="0" w:line="187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15CB9"/>
    <w:pPr>
      <w:widowControl w:val="0"/>
      <w:autoSpaceDE w:val="0"/>
      <w:autoSpaceDN w:val="0"/>
      <w:adjustRightInd w:val="0"/>
      <w:spacing w:after="0" w:line="19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915CB9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915CB9"/>
    <w:pPr>
      <w:widowControl w:val="0"/>
      <w:autoSpaceDE w:val="0"/>
      <w:autoSpaceDN w:val="0"/>
      <w:adjustRightInd w:val="0"/>
      <w:spacing w:after="0" w:line="1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915CB9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915CB9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915CB9"/>
  </w:style>
  <w:style w:type="table" w:customStyle="1" w:styleId="14">
    <w:name w:val="Сетка таблицы1"/>
    <w:basedOn w:val="a1"/>
    <w:next w:val="a5"/>
    <w:uiPriority w:val="59"/>
    <w:rsid w:val="0091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15CB9"/>
  </w:style>
  <w:style w:type="table" w:customStyle="1" w:styleId="25">
    <w:name w:val="Сетка таблицы2"/>
    <w:basedOn w:val="a1"/>
    <w:next w:val="a5"/>
    <w:uiPriority w:val="59"/>
    <w:rsid w:val="00915C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91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15CB9"/>
    <w:rPr>
      <w:rFonts w:cs="Times New Roman"/>
    </w:rPr>
  </w:style>
  <w:style w:type="character" w:customStyle="1" w:styleId="2TimesNewRoman1">
    <w:name w:val="Основной текст (2) + Times New Roman1"/>
    <w:aliases w:val="10 pt,Интервал 0 pt"/>
    <w:basedOn w:val="2"/>
    <w:uiPriority w:val="99"/>
    <w:rsid w:val="00915CB9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numbering" w:customStyle="1" w:styleId="31">
    <w:name w:val="Нет списка3"/>
    <w:next w:val="a2"/>
    <w:uiPriority w:val="99"/>
    <w:semiHidden/>
    <w:unhideWhenUsed/>
    <w:rsid w:val="00915CB9"/>
  </w:style>
  <w:style w:type="table" w:customStyle="1" w:styleId="32">
    <w:name w:val="Сетка таблицы3"/>
    <w:basedOn w:val="a1"/>
    <w:next w:val="a5"/>
    <w:uiPriority w:val="59"/>
    <w:rsid w:val="0091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5"/>
    <w:uiPriority w:val="59"/>
    <w:rsid w:val="0091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915CB9"/>
  </w:style>
  <w:style w:type="paragraph" w:customStyle="1" w:styleId="15">
    <w:name w:val="Название1"/>
    <w:basedOn w:val="a"/>
    <w:next w:val="a"/>
    <w:uiPriority w:val="10"/>
    <w:qFormat/>
    <w:rsid w:val="00915CB9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f0"/>
    <w:uiPriority w:val="10"/>
    <w:rsid w:val="00915CB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15C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915C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Title"/>
    <w:basedOn w:val="a"/>
    <w:next w:val="a"/>
    <w:link w:val="af"/>
    <w:uiPriority w:val="10"/>
    <w:qFormat/>
    <w:rsid w:val="00915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uiPriority w:val="10"/>
    <w:rsid w:val="00915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52">
    <w:name w:val="Нет списка5"/>
    <w:next w:val="a2"/>
    <w:uiPriority w:val="99"/>
    <w:semiHidden/>
    <w:unhideWhenUsed/>
    <w:rsid w:val="00915CB9"/>
  </w:style>
  <w:style w:type="table" w:customStyle="1" w:styleId="53">
    <w:name w:val="Сетка таблицы5"/>
    <w:basedOn w:val="a1"/>
    <w:next w:val="a5"/>
    <w:uiPriority w:val="59"/>
    <w:rsid w:val="00915CB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9E85-F54B-4639-90A1-13F00100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27</Pages>
  <Words>6665</Words>
  <Characters>37995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user</cp:lastModifiedBy>
  <cp:revision>18</cp:revision>
  <cp:lastPrinted>2021-10-26T04:54:00Z</cp:lastPrinted>
  <dcterms:created xsi:type="dcterms:W3CDTF">2020-09-07T04:28:00Z</dcterms:created>
  <dcterms:modified xsi:type="dcterms:W3CDTF">2021-11-15T12:35:00Z</dcterms:modified>
</cp:coreProperties>
</file>