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2F" w:rsidRDefault="0018272F" w:rsidP="0018272F">
      <w:pPr>
        <w:rPr>
          <w:rFonts w:ascii="Times New Roman" w:hAnsi="Times New Roman" w:cs="Times New Roman"/>
          <w:sz w:val="24"/>
          <w:szCs w:val="28"/>
        </w:rPr>
      </w:pPr>
    </w:p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22B67" w:rsidRPr="00222B67" w:rsidRDefault="00222B67" w:rsidP="00222B6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22B67">
        <w:rPr>
          <w:rFonts w:ascii="Times New Roman" w:hAnsi="Times New Roman" w:cs="Times New Roman"/>
          <w:b/>
          <w:sz w:val="44"/>
          <w:szCs w:val="28"/>
        </w:rPr>
        <w:t>Внеклассное мероприятие</w:t>
      </w:r>
    </w:p>
    <w:p w:rsidR="00222B67" w:rsidRPr="00222B67" w:rsidRDefault="00222B67" w:rsidP="00222B6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22B67">
        <w:rPr>
          <w:rFonts w:ascii="Times New Roman" w:hAnsi="Times New Roman" w:cs="Times New Roman"/>
          <w:b/>
          <w:sz w:val="48"/>
          <w:szCs w:val="28"/>
        </w:rPr>
        <w:t xml:space="preserve"> «Происхождение денег»</w:t>
      </w:r>
    </w:p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22B67" w:rsidRDefault="00222B67" w:rsidP="001827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B67" w:rsidRDefault="00222B67" w:rsidP="001827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B67" w:rsidRDefault="00222B67" w:rsidP="001827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B67" w:rsidRDefault="00222B67" w:rsidP="001827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B67" w:rsidRDefault="00222B67" w:rsidP="0018272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18272F" w:rsidTr="00222B67">
        <w:trPr>
          <w:trHeight w:val="313"/>
          <w:jc w:val="right"/>
        </w:trPr>
        <w:tc>
          <w:tcPr>
            <w:tcW w:w="4552" w:type="dxa"/>
          </w:tcPr>
          <w:p w:rsidR="0018272F" w:rsidRDefault="00222B67" w:rsidP="00222B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</w:t>
            </w: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313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313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3100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222B67" w:rsidRPr="00222B67" w:rsidRDefault="00222B67" w:rsidP="00222B67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22B67">
              <w:rPr>
                <w:rFonts w:ascii="Times New Roman" w:hAnsi="Times New Roman" w:cs="Times New Roman"/>
                <w:sz w:val="28"/>
              </w:rPr>
              <w:t>Работу  выполнила:</w:t>
            </w:r>
            <w:r>
              <w:t xml:space="preserve"> </w:t>
            </w:r>
            <w:r w:rsidRPr="00222B67">
              <w:rPr>
                <w:rFonts w:ascii="Times New Roman" w:hAnsi="Times New Roman" w:cs="Times New Roman"/>
                <w:sz w:val="28"/>
              </w:rPr>
              <w:t>Патрикеева Ольга Алексеевна</w:t>
            </w:r>
            <w:r w:rsidR="0042058F"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="0042058F">
              <w:rPr>
                <w:rFonts w:ascii="Times New Roman" w:hAnsi="Times New Roman" w:cs="Times New Roman"/>
                <w:sz w:val="28"/>
              </w:rPr>
              <w:t>у</w:t>
            </w:r>
            <w:bookmarkStart w:id="0" w:name="_GoBack"/>
            <w:bookmarkEnd w:id="0"/>
            <w:r w:rsidRPr="00222B67">
              <w:rPr>
                <w:rFonts w:ascii="Times New Roman" w:hAnsi="Times New Roman" w:cs="Times New Roman"/>
                <w:sz w:val="28"/>
              </w:rPr>
              <w:t>читель истории и обществознания</w:t>
            </w:r>
          </w:p>
          <w:p w:rsidR="00222B67" w:rsidRPr="00222B67" w:rsidRDefault="00222B67" w:rsidP="00222B67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222B67" w:rsidRPr="00222B67" w:rsidRDefault="00222B67" w:rsidP="00222B67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72F" w:rsidTr="00222B67">
        <w:trPr>
          <w:trHeight w:val="297"/>
          <w:jc w:val="right"/>
        </w:trPr>
        <w:tc>
          <w:tcPr>
            <w:tcW w:w="4552" w:type="dxa"/>
          </w:tcPr>
          <w:p w:rsidR="0018272F" w:rsidRDefault="0018272F" w:rsidP="00933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</w:tcPr>
          <w:p w:rsidR="0018272F" w:rsidRDefault="0018272F" w:rsidP="0093382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272F" w:rsidRDefault="0018272F" w:rsidP="0018272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22B67" w:rsidRPr="00222B67" w:rsidRDefault="00222B67" w:rsidP="00222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Карлинское</w:t>
      </w:r>
      <w:proofErr w:type="spellEnd"/>
      <w:r w:rsidRPr="001A04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21г</w:t>
      </w:r>
    </w:p>
    <w:p w:rsidR="00D72EB0" w:rsidRDefault="00D72EB0"/>
    <w:p w:rsidR="0018272F" w:rsidRPr="007D5A43" w:rsidRDefault="007D5A43" w:rsidP="007D5A43">
      <w:pPr>
        <w:jc w:val="center"/>
        <w:rPr>
          <w:rFonts w:ascii="Times New Roman" w:hAnsi="Times New Roman" w:cs="Times New Roman"/>
          <w:b/>
          <w:sz w:val="28"/>
        </w:rPr>
      </w:pPr>
      <w:r w:rsidRPr="007D5A43">
        <w:rPr>
          <w:rFonts w:ascii="Times New Roman" w:hAnsi="Times New Roman" w:cs="Times New Roman"/>
          <w:b/>
          <w:sz w:val="28"/>
        </w:rPr>
        <w:t>Внеклассное мероприятие</w:t>
      </w:r>
    </w:p>
    <w:p w:rsidR="0018272F" w:rsidRDefault="0018272F"/>
    <w:p w:rsidR="007D5A43" w:rsidRDefault="007D5A43" w:rsidP="007D5A43">
      <w:pPr>
        <w:pStyle w:val="a4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DD18E9" w:rsidRPr="00DD18E9" w:rsidRDefault="00DD18E9" w:rsidP="00DD18E9">
      <w:pPr>
        <w:pStyle w:val="a9"/>
        <w:rPr>
          <w:rFonts w:ascii="Times New Roman" w:hAnsi="Times New Roman" w:cs="Times New Roman"/>
          <w:sz w:val="28"/>
        </w:rPr>
      </w:pPr>
      <w:r w:rsidRPr="00DD18E9">
        <w:rPr>
          <w:rFonts w:ascii="Times New Roman" w:hAnsi="Times New Roman" w:cs="Times New Roman"/>
          <w:sz w:val="28"/>
        </w:rPr>
        <w:t>Деньги нужны каждый день. Мы</w:t>
      </w:r>
      <w:r>
        <w:rPr>
          <w:rFonts w:ascii="Times New Roman" w:hAnsi="Times New Roman" w:cs="Times New Roman"/>
          <w:sz w:val="28"/>
        </w:rPr>
        <w:t xml:space="preserve"> </w:t>
      </w:r>
      <w:r w:rsidRPr="00DD18E9">
        <w:rPr>
          <w:rFonts w:ascii="Times New Roman" w:hAnsi="Times New Roman" w:cs="Times New Roman"/>
          <w:sz w:val="28"/>
        </w:rPr>
        <w:t>все зависим от них. Деньги определя</w:t>
      </w:r>
      <w:r>
        <w:rPr>
          <w:rFonts w:ascii="Times New Roman" w:hAnsi="Times New Roman" w:cs="Times New Roman"/>
          <w:sz w:val="28"/>
        </w:rPr>
        <w:t xml:space="preserve">ют достаток семьи, благополучие </w:t>
      </w:r>
      <w:r w:rsidRPr="00DD18E9">
        <w:rPr>
          <w:rFonts w:ascii="Times New Roman" w:hAnsi="Times New Roman" w:cs="Times New Roman"/>
          <w:sz w:val="28"/>
        </w:rPr>
        <w:t>государства. Наличие денег делает человека уверенным в</w:t>
      </w:r>
      <w:r>
        <w:rPr>
          <w:rFonts w:ascii="Times New Roman" w:hAnsi="Times New Roman" w:cs="Times New Roman"/>
          <w:sz w:val="28"/>
        </w:rPr>
        <w:t xml:space="preserve"> дне сегодняшнем. Но </w:t>
      </w:r>
      <w:r w:rsidRPr="00DD18E9">
        <w:rPr>
          <w:rFonts w:ascii="Times New Roman" w:hAnsi="Times New Roman" w:cs="Times New Roman"/>
          <w:sz w:val="28"/>
        </w:rPr>
        <w:t>что такое деньги, всегда ли они были и когда п</w:t>
      </w:r>
      <w:r>
        <w:rPr>
          <w:rFonts w:ascii="Times New Roman" w:hAnsi="Times New Roman" w:cs="Times New Roman"/>
          <w:sz w:val="28"/>
        </w:rPr>
        <w:t xml:space="preserve">оявились, обычно над этим никто </w:t>
      </w:r>
      <w:r w:rsidRPr="00DD18E9">
        <w:rPr>
          <w:rFonts w:ascii="Times New Roman" w:hAnsi="Times New Roman" w:cs="Times New Roman"/>
          <w:sz w:val="28"/>
        </w:rPr>
        <w:t>не задумывается. Придуманы они не нами, но</w:t>
      </w:r>
      <w:r>
        <w:rPr>
          <w:rFonts w:ascii="Times New Roman" w:hAnsi="Times New Roman" w:cs="Times New Roman"/>
          <w:sz w:val="28"/>
        </w:rPr>
        <w:t xml:space="preserve"> нам и нашим потомкам придется </w:t>
      </w:r>
      <w:r w:rsidR="004320F0">
        <w:rPr>
          <w:rFonts w:ascii="Times New Roman" w:hAnsi="Times New Roman" w:cs="Times New Roman"/>
          <w:sz w:val="28"/>
        </w:rPr>
        <w:t>иметь с ними дело,</w:t>
      </w:r>
      <w:r w:rsidRPr="00DD18E9">
        <w:rPr>
          <w:rFonts w:ascii="Times New Roman" w:hAnsi="Times New Roman" w:cs="Times New Roman"/>
          <w:sz w:val="28"/>
        </w:rPr>
        <w:t xml:space="preserve"> поэтому я реш</w:t>
      </w:r>
      <w:r w:rsidR="004320F0">
        <w:rPr>
          <w:rFonts w:ascii="Times New Roman" w:hAnsi="Times New Roman" w:cs="Times New Roman"/>
          <w:sz w:val="28"/>
        </w:rPr>
        <w:t xml:space="preserve">ила разработать свое первое мероприятие по финансовой грамотности по  </w:t>
      </w:r>
      <w:r w:rsidRPr="00DD18E9">
        <w:rPr>
          <w:rFonts w:ascii="Times New Roman" w:hAnsi="Times New Roman" w:cs="Times New Roman"/>
          <w:sz w:val="28"/>
        </w:rPr>
        <w:t xml:space="preserve"> историю возникновения</w:t>
      </w:r>
      <w:r w:rsidRPr="00DD18E9">
        <w:rPr>
          <w:sz w:val="28"/>
        </w:rPr>
        <w:t xml:space="preserve"> </w:t>
      </w:r>
      <w:r w:rsidRPr="004320F0">
        <w:rPr>
          <w:rFonts w:ascii="Times New Roman" w:hAnsi="Times New Roman" w:cs="Times New Roman"/>
          <w:sz w:val="28"/>
        </w:rPr>
        <w:t>денег</w:t>
      </w:r>
      <w:r w:rsidR="004320F0">
        <w:rPr>
          <w:rFonts w:ascii="Times New Roman" w:hAnsi="Times New Roman" w:cs="Times New Roman"/>
          <w:sz w:val="28"/>
        </w:rPr>
        <w:t xml:space="preserve"> и расширить круг знаний, который они получили на уроках истории.</w:t>
      </w:r>
    </w:p>
    <w:p w:rsidR="00F15493" w:rsidRPr="00CC35A8" w:rsidRDefault="007D5A43" w:rsidP="00F15493">
      <w:pPr>
        <w:pStyle w:val="a9"/>
        <w:rPr>
          <w:rFonts w:ascii="Times New Roman" w:hAnsi="Times New Roman" w:cs="Times New Roman"/>
          <w:sz w:val="28"/>
        </w:rPr>
      </w:pPr>
      <w:r w:rsidRPr="001577FC">
        <w:rPr>
          <w:rFonts w:ascii="Times New Roman" w:hAnsi="Times New Roman" w:cs="Times New Roman"/>
          <w:b/>
          <w:sz w:val="28"/>
        </w:rPr>
        <w:t>Актуальность  темы</w:t>
      </w:r>
      <w:r w:rsidR="004320F0" w:rsidRPr="001577FC">
        <w:rPr>
          <w:rFonts w:ascii="Times New Roman" w:hAnsi="Times New Roman" w:cs="Times New Roman"/>
          <w:sz w:val="28"/>
        </w:rPr>
        <w:t>.</w:t>
      </w:r>
      <w:r w:rsidR="001577FC" w:rsidRPr="001577FC">
        <w:t xml:space="preserve"> </w:t>
      </w:r>
      <w:r w:rsidR="001577FC" w:rsidRPr="001577FC">
        <w:rPr>
          <w:rFonts w:ascii="Times New Roman" w:hAnsi="Times New Roman" w:cs="Times New Roman"/>
          <w:sz w:val="28"/>
        </w:rPr>
        <w:t>С усложнением финансовых процессов, происходящих в современной экономике  вопрос о финансовом образовании и внедрении его в образовательный процесс всех уровней</w:t>
      </w:r>
      <w:r w:rsidR="00CC35A8">
        <w:rPr>
          <w:rFonts w:ascii="Times New Roman" w:hAnsi="Times New Roman" w:cs="Times New Roman"/>
          <w:sz w:val="28"/>
        </w:rPr>
        <w:t>,</w:t>
      </w:r>
      <w:r w:rsidR="001577FC" w:rsidRPr="001577FC">
        <w:rPr>
          <w:rFonts w:ascii="Times New Roman" w:hAnsi="Times New Roman" w:cs="Times New Roman"/>
          <w:sz w:val="28"/>
        </w:rPr>
        <w:t xml:space="preserve"> является обязательным и повсеместным т.к. граждане финансово неграмотны. В первую очередь это касается «рисковых» категорий, среди которых и несовершеннолетние дети</w:t>
      </w:r>
      <w:r w:rsidR="001577FC">
        <w:rPr>
          <w:rFonts w:ascii="Times New Roman" w:hAnsi="Times New Roman" w:cs="Times New Roman"/>
          <w:sz w:val="28"/>
        </w:rPr>
        <w:t>.</w:t>
      </w:r>
      <w:r w:rsidR="001577FC" w:rsidRPr="001577FC">
        <w:t xml:space="preserve"> </w:t>
      </w:r>
      <w:r w:rsidR="001577FC" w:rsidRPr="001577FC">
        <w:rPr>
          <w:rFonts w:ascii="Times New Roman" w:hAnsi="Times New Roman" w:cs="Times New Roman"/>
          <w:sz w:val="28"/>
        </w:rPr>
        <w:t>Финансовое образование позволяет сформировать представление об основах грамотного финансового поведения – знаний, установок, норм и практических навыков, необ</w:t>
      </w:r>
      <w:r w:rsidR="00CC35A8">
        <w:rPr>
          <w:rFonts w:ascii="Times New Roman" w:hAnsi="Times New Roman" w:cs="Times New Roman"/>
          <w:sz w:val="28"/>
        </w:rPr>
        <w:t xml:space="preserve">ходимых для принятия успешных и </w:t>
      </w:r>
      <w:r w:rsidR="001577FC" w:rsidRPr="001577FC">
        <w:rPr>
          <w:rFonts w:ascii="Times New Roman" w:hAnsi="Times New Roman" w:cs="Times New Roman"/>
          <w:sz w:val="28"/>
        </w:rPr>
        <w:t>ответственных решений на финансовом рынке и являющихся результатом целенаправленной деятельности по повышению финансовой грамотности.</w:t>
      </w:r>
      <w:r>
        <w:t xml:space="preserve"> </w:t>
      </w:r>
      <w:r w:rsidR="00CC35A8" w:rsidRPr="00CC35A8">
        <w:rPr>
          <w:rFonts w:ascii="Times New Roman" w:hAnsi="Times New Roman" w:cs="Times New Roman"/>
          <w:sz w:val="28"/>
        </w:rPr>
        <w:t xml:space="preserve">Особую значимость в этом играет изучение </w:t>
      </w:r>
      <w:proofErr w:type="spellStart"/>
      <w:r w:rsidR="00CC35A8" w:rsidRPr="00CC35A8">
        <w:rPr>
          <w:rFonts w:ascii="Times New Roman" w:hAnsi="Times New Roman" w:cs="Times New Roman"/>
          <w:sz w:val="28"/>
        </w:rPr>
        <w:t>денег</w:t>
      </w:r>
      <w:proofErr w:type="gramStart"/>
      <w:r w:rsidR="00CC35A8" w:rsidRPr="00CC35A8">
        <w:rPr>
          <w:rFonts w:ascii="Times New Roman" w:hAnsi="Times New Roman" w:cs="Times New Roman"/>
          <w:sz w:val="28"/>
        </w:rPr>
        <w:t>.</w:t>
      </w:r>
      <w:r w:rsidRPr="00CC35A8">
        <w:rPr>
          <w:rFonts w:ascii="Times New Roman" w:hAnsi="Times New Roman" w:cs="Times New Roman"/>
          <w:sz w:val="28"/>
        </w:rPr>
        <w:t>Н</w:t>
      </w:r>
      <w:proofErr w:type="gramEnd"/>
      <w:r w:rsidRPr="00CC35A8">
        <w:rPr>
          <w:rFonts w:ascii="Times New Roman" w:hAnsi="Times New Roman" w:cs="Times New Roman"/>
          <w:sz w:val="28"/>
        </w:rPr>
        <w:t>а</w:t>
      </w:r>
      <w:proofErr w:type="spellEnd"/>
      <w:r w:rsidRPr="00CC35A8">
        <w:rPr>
          <w:rFonts w:ascii="Times New Roman" w:hAnsi="Times New Roman" w:cs="Times New Roman"/>
          <w:sz w:val="28"/>
        </w:rPr>
        <w:t xml:space="preserve"> протяжении развития человеческого общества, деньги, с момента своего появления играют огромную роль. </w:t>
      </w:r>
      <w:r w:rsidR="00F15493" w:rsidRPr="00CC35A8">
        <w:rPr>
          <w:rFonts w:ascii="Times New Roman" w:hAnsi="Times New Roman" w:cs="Times New Roman"/>
          <w:sz w:val="28"/>
        </w:rPr>
        <w:t>Жизнь любого человека тесно связана с обращением денег и с умением их считать. История денег очень интересна. Первые деньги возникли в древние времена, и дошли до наших дней, но уже совершенно в другом виде.</w:t>
      </w:r>
    </w:p>
    <w:p w:rsidR="001414BD" w:rsidRDefault="007D5A43" w:rsidP="001414BD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i/>
        </w:rPr>
      </w:pPr>
      <w:r w:rsidRPr="005D3734">
        <w:rPr>
          <w:b/>
          <w:sz w:val="28"/>
        </w:rPr>
        <w:t>Цель внеклассного мероприятия</w:t>
      </w:r>
      <w:r w:rsidR="005A4F8E" w:rsidRPr="005D3734">
        <w:rPr>
          <w:b/>
          <w:sz w:val="28"/>
        </w:rPr>
        <w:t>:</w:t>
      </w:r>
      <w:r w:rsidRPr="005A4F8E">
        <w:rPr>
          <w:i/>
          <w:sz w:val="28"/>
        </w:rPr>
        <w:t> </w:t>
      </w:r>
    </w:p>
    <w:p w:rsidR="00605422" w:rsidRPr="001414BD" w:rsidRDefault="00605422" w:rsidP="001414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605422">
        <w:t xml:space="preserve"> </w:t>
      </w:r>
      <w:r w:rsidRPr="001414BD">
        <w:rPr>
          <w:sz w:val="28"/>
        </w:rPr>
        <w:t>сформировать</w:t>
      </w:r>
      <w:r w:rsidR="001414BD" w:rsidRPr="001414BD">
        <w:rPr>
          <w:sz w:val="28"/>
        </w:rPr>
        <w:t xml:space="preserve"> предпосыл</w:t>
      </w:r>
      <w:r w:rsidRPr="001414BD">
        <w:rPr>
          <w:sz w:val="28"/>
        </w:rPr>
        <w:t>ки финансовой грамотности  у детей старшего возраста.</w:t>
      </w:r>
      <w:r w:rsidR="007D5A43" w:rsidRPr="001414BD">
        <w:rPr>
          <w:sz w:val="28"/>
        </w:rPr>
        <w:t xml:space="preserve"> </w:t>
      </w:r>
    </w:p>
    <w:p w:rsidR="005169FB" w:rsidRPr="001414BD" w:rsidRDefault="00CF1CA0" w:rsidP="001414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1414BD">
        <w:rPr>
          <w:sz w:val="28"/>
        </w:rPr>
        <w:t>выяснить</w:t>
      </w:r>
      <w:r w:rsidR="00CC35A8" w:rsidRPr="001414BD">
        <w:rPr>
          <w:sz w:val="28"/>
        </w:rPr>
        <w:t>,</w:t>
      </w:r>
      <w:r w:rsidRPr="001414BD">
        <w:rPr>
          <w:sz w:val="28"/>
        </w:rPr>
        <w:t xml:space="preserve"> какие бывают деньги, какую роль они играют в жизни человека и как правильно обращаться с деньгами.</w:t>
      </w:r>
    </w:p>
    <w:p w:rsidR="007D5A43" w:rsidRPr="001414BD" w:rsidRDefault="00AB2A55" w:rsidP="001414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414BD">
        <w:rPr>
          <w:color w:val="000000"/>
          <w:sz w:val="28"/>
          <w:szCs w:val="27"/>
        </w:rPr>
        <w:t xml:space="preserve"> </w:t>
      </w:r>
    </w:p>
    <w:p w:rsidR="00605422" w:rsidRPr="00605422" w:rsidRDefault="007D5A43" w:rsidP="00605422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605422">
        <w:rPr>
          <w:b/>
          <w:sz w:val="28"/>
          <w:szCs w:val="28"/>
        </w:rPr>
        <w:t>Задачи внеклассного мероприятия:</w:t>
      </w:r>
    </w:p>
    <w:p w:rsidR="00CC35A8" w:rsidRPr="00605422" w:rsidRDefault="00CC35A8" w:rsidP="0060542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05422">
        <w:rPr>
          <w:rStyle w:val="c3"/>
          <w:color w:val="000000"/>
          <w:sz w:val="28"/>
          <w:szCs w:val="28"/>
        </w:rPr>
        <w:t>расширить знания детей о возникновении денег, о том, что служило деньгами для древних людей;</w:t>
      </w:r>
    </w:p>
    <w:p w:rsidR="00CC35A8" w:rsidRPr="00605422" w:rsidRDefault="00CC35A8" w:rsidP="0060542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05422">
        <w:rPr>
          <w:rStyle w:val="c3"/>
          <w:color w:val="000000"/>
          <w:sz w:val="28"/>
          <w:szCs w:val="28"/>
        </w:rPr>
        <w:t>развивать память, внимание, речь, стимулировать активность детей;</w:t>
      </w:r>
    </w:p>
    <w:p w:rsidR="00CC35A8" w:rsidRPr="00605422" w:rsidRDefault="00605422" w:rsidP="0060542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05422">
        <w:rPr>
          <w:rStyle w:val="c3"/>
          <w:color w:val="000000"/>
          <w:sz w:val="28"/>
          <w:szCs w:val="28"/>
        </w:rPr>
        <w:t>развивать умение работать в группах</w:t>
      </w:r>
      <w:r w:rsidR="00CC35A8" w:rsidRPr="00605422">
        <w:rPr>
          <w:rStyle w:val="c3"/>
          <w:color w:val="000000"/>
          <w:sz w:val="28"/>
          <w:szCs w:val="28"/>
        </w:rPr>
        <w:t>;</w:t>
      </w:r>
    </w:p>
    <w:p w:rsidR="00CC35A8" w:rsidRPr="00605422" w:rsidRDefault="00CC35A8" w:rsidP="0060542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05422">
        <w:rPr>
          <w:rStyle w:val="c3"/>
          <w:color w:val="000000"/>
          <w:sz w:val="28"/>
          <w:szCs w:val="28"/>
        </w:rPr>
        <w:t>воспитывать представления о сущности таких нравственных категорий, как экономность, бережливость</w:t>
      </w:r>
    </w:p>
    <w:p w:rsidR="007D5A43" w:rsidRPr="00605422" w:rsidRDefault="007D5A43" w:rsidP="00CC35A8">
      <w:pPr>
        <w:pStyle w:val="a4"/>
        <w:rPr>
          <w:sz w:val="28"/>
          <w:szCs w:val="28"/>
        </w:rPr>
      </w:pPr>
      <w:r w:rsidRPr="00605422">
        <w:rPr>
          <w:b/>
          <w:sz w:val="28"/>
          <w:szCs w:val="28"/>
        </w:rPr>
        <w:lastRenderedPageBreak/>
        <w:t>Объект изучения</w:t>
      </w:r>
      <w:r w:rsidR="005D3734" w:rsidRPr="00605422">
        <w:rPr>
          <w:b/>
          <w:sz w:val="28"/>
          <w:szCs w:val="28"/>
        </w:rPr>
        <w:t>:</w:t>
      </w:r>
      <w:r w:rsidRPr="00605422">
        <w:rPr>
          <w:sz w:val="28"/>
          <w:szCs w:val="28"/>
        </w:rPr>
        <w:t> </w:t>
      </w:r>
      <w:r w:rsidRPr="00605422">
        <w:rPr>
          <w:sz w:val="28"/>
          <w:szCs w:val="28"/>
        </w:rPr>
        <w:softHyphen/>
        <w:t xml:space="preserve"> деньги.</w:t>
      </w:r>
    </w:p>
    <w:p w:rsidR="007D5A43" w:rsidRPr="005D3734" w:rsidRDefault="007D5A43" w:rsidP="007D5A43">
      <w:pPr>
        <w:pStyle w:val="a4"/>
        <w:rPr>
          <w:sz w:val="28"/>
        </w:rPr>
      </w:pPr>
      <w:r w:rsidRPr="005D3734">
        <w:rPr>
          <w:b/>
          <w:sz w:val="28"/>
        </w:rPr>
        <w:t>Предмет изучения</w:t>
      </w:r>
      <w:r w:rsidR="005D3734">
        <w:rPr>
          <w:sz w:val="28"/>
        </w:rPr>
        <w:t>:</w:t>
      </w:r>
      <w:r w:rsidRPr="005D3734">
        <w:rPr>
          <w:sz w:val="28"/>
        </w:rPr>
        <w:t xml:space="preserve"> история образования и развития денег.</w:t>
      </w:r>
    </w:p>
    <w:p w:rsidR="005F491C" w:rsidRPr="00304AC7" w:rsidRDefault="005F491C" w:rsidP="00304AC7">
      <w:pPr>
        <w:pStyle w:val="a9"/>
        <w:rPr>
          <w:rFonts w:ascii="Times New Roman" w:hAnsi="Times New Roman" w:cs="Times New Roman"/>
          <w:b/>
          <w:i/>
          <w:sz w:val="32"/>
        </w:rPr>
      </w:pPr>
      <w:r w:rsidRPr="00304AC7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1"/>
        </w:rPr>
        <w:t>Материально-техническое обеспечение</w:t>
      </w:r>
      <w:r w:rsidR="005D3734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1"/>
        </w:rPr>
        <w:t xml:space="preserve">: </w:t>
      </w:r>
    </w:p>
    <w:p w:rsidR="005F491C" w:rsidRDefault="005F491C" w:rsidP="005F491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304AC7">
        <w:rPr>
          <w:color w:val="333333"/>
          <w:sz w:val="28"/>
          <w:szCs w:val="21"/>
        </w:rPr>
        <w:t>компьютер, проектор, пособие для</w:t>
      </w:r>
      <w:r w:rsidR="005D3734">
        <w:rPr>
          <w:color w:val="333333"/>
          <w:sz w:val="28"/>
          <w:szCs w:val="21"/>
        </w:rPr>
        <w:t xml:space="preserve"> учащихся, раздаточный материал,</w:t>
      </w:r>
      <w:r w:rsidRPr="00304AC7">
        <w:rPr>
          <w:color w:val="333333"/>
          <w:sz w:val="28"/>
          <w:szCs w:val="21"/>
        </w:rPr>
        <w:t xml:space="preserve"> </w:t>
      </w:r>
      <w:r w:rsidR="00B60B50" w:rsidRPr="00304AC7">
        <w:rPr>
          <w:color w:val="333333"/>
          <w:sz w:val="28"/>
          <w:szCs w:val="21"/>
        </w:rPr>
        <w:t>жетоны в виде монет</w:t>
      </w:r>
      <w:r w:rsidRPr="00304AC7">
        <w:rPr>
          <w:color w:val="333333"/>
          <w:sz w:val="28"/>
          <w:szCs w:val="21"/>
        </w:rPr>
        <w:t>.</w:t>
      </w:r>
    </w:p>
    <w:p w:rsidR="006A4488" w:rsidRDefault="00665217" w:rsidP="006A4488">
      <w:pPr>
        <w:pStyle w:val="a4"/>
        <w:shd w:val="clear" w:color="auto" w:fill="FFFFFF"/>
        <w:spacing w:after="150"/>
        <w:jc w:val="both"/>
        <w:rPr>
          <w:b/>
          <w:color w:val="333333"/>
          <w:sz w:val="28"/>
          <w:szCs w:val="21"/>
        </w:rPr>
      </w:pPr>
      <w:r w:rsidRPr="00665217">
        <w:rPr>
          <w:b/>
          <w:color w:val="333333"/>
          <w:sz w:val="28"/>
          <w:szCs w:val="21"/>
        </w:rPr>
        <w:t>Методика и технология проведения мероприятия:</w:t>
      </w:r>
    </w:p>
    <w:p w:rsidR="00665217" w:rsidRPr="00D93457" w:rsidRDefault="006A4488" w:rsidP="00D93457">
      <w:pPr>
        <w:pStyle w:val="a9"/>
        <w:rPr>
          <w:rFonts w:ascii="Times New Roman" w:hAnsi="Times New Roman" w:cs="Times New Roman"/>
          <w:b/>
          <w:color w:val="333333"/>
          <w:sz w:val="28"/>
          <w:szCs w:val="21"/>
        </w:rPr>
      </w:pPr>
      <w:r w:rsidRPr="00D93457">
        <w:rPr>
          <w:rFonts w:ascii="Times New Roman" w:hAnsi="Times New Roman" w:cs="Times New Roman"/>
          <w:sz w:val="28"/>
        </w:rPr>
        <w:t xml:space="preserve">в </w:t>
      </w:r>
      <w:r w:rsidR="00665217" w:rsidRPr="00D93457">
        <w:rPr>
          <w:rFonts w:ascii="Times New Roman" w:hAnsi="Times New Roman" w:cs="Times New Roman"/>
          <w:sz w:val="28"/>
        </w:rPr>
        <w:t>мероприятии участвуют учащиеся 8 класса. В  процессе подготовки участники  знакомятся с литературой по истории возникновения денег. В ходе проведения мероприятия за правильный ответ или сообщение ученик пол</w:t>
      </w:r>
      <w:r w:rsidR="00D93457" w:rsidRPr="00D93457">
        <w:rPr>
          <w:rFonts w:ascii="Times New Roman" w:hAnsi="Times New Roman" w:cs="Times New Roman"/>
          <w:sz w:val="28"/>
        </w:rPr>
        <w:t xml:space="preserve">учает </w:t>
      </w:r>
      <w:r w:rsidR="00665217" w:rsidRPr="00D93457">
        <w:rPr>
          <w:rFonts w:ascii="Times New Roman" w:hAnsi="Times New Roman" w:cs="Times New Roman"/>
          <w:sz w:val="28"/>
        </w:rPr>
        <w:t>1 жетон. В конце мероприятия по количеству жетонов определяются команда-победитель и команды, занявшие 2-е и 3-е места. Каждый участник получает грамоту с определением места.</w:t>
      </w:r>
    </w:p>
    <w:p w:rsidR="001E3D39" w:rsidRPr="00665217" w:rsidRDefault="001E3D39" w:rsidP="00AD3E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1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04AC7" w:rsidRDefault="0019322A" w:rsidP="00AD3E10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E10">
        <w:rPr>
          <w:rFonts w:ascii="Times New Roman" w:hAnsi="Times New Roman" w:cs="Times New Roman"/>
          <w:b/>
          <w:sz w:val="28"/>
          <w:szCs w:val="28"/>
        </w:rPr>
        <w:t>Ведущий (учащийся):</w:t>
      </w:r>
      <w:r w:rsidRPr="00AD3E10">
        <w:rPr>
          <w:rFonts w:ascii="Times New Roman" w:hAnsi="Times New Roman" w:cs="Times New Roman"/>
          <w:sz w:val="28"/>
          <w:szCs w:val="28"/>
        </w:rPr>
        <w:t xml:space="preserve"> </w:t>
      </w:r>
      <w:r w:rsidR="005F491C" w:rsidRPr="00AD3E10">
        <w:rPr>
          <w:rFonts w:ascii="Times New Roman" w:hAnsi="Times New Roman" w:cs="Times New Roman"/>
          <w:sz w:val="28"/>
          <w:szCs w:val="28"/>
        </w:rPr>
        <w:t> </w:t>
      </w:r>
      <w:r w:rsidRPr="00AD3E10">
        <w:rPr>
          <w:rFonts w:ascii="Times New Roman" w:hAnsi="Times New Roman" w:cs="Times New Roman"/>
          <w:sz w:val="28"/>
          <w:szCs w:val="28"/>
        </w:rPr>
        <w:t xml:space="preserve">Отгадайте загадку. </w:t>
      </w:r>
    </w:p>
    <w:p w:rsidR="001E3D39" w:rsidRPr="00AD3E10" w:rsidRDefault="0019322A" w:rsidP="00AD3E1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D3E10">
        <w:rPr>
          <w:rFonts w:ascii="Times New Roman" w:hAnsi="Times New Roman" w:cs="Times New Roman"/>
          <w:sz w:val="28"/>
          <w:szCs w:val="28"/>
        </w:rPr>
        <w:t>«</w:t>
      </w:r>
      <w:r w:rsidR="001E3D39" w:rsidRPr="00AD3E10">
        <w:rPr>
          <w:rFonts w:ascii="Times New Roman" w:hAnsi="Times New Roman" w:cs="Times New Roman"/>
          <w:color w:val="000000"/>
          <w:sz w:val="28"/>
          <w:szCs w:val="28"/>
        </w:rPr>
        <w:t>Для всех мы в обилии рождаемся на свет.</w:t>
      </w:r>
    </w:p>
    <w:p w:rsidR="001E3D39" w:rsidRDefault="001E3D39" w:rsidP="00AD3E1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10"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одни</w:t>
      </w:r>
      <w:r w:rsidR="0019322A" w:rsidRPr="00AD3E10">
        <w:rPr>
          <w:rFonts w:ascii="Times New Roman" w:eastAsia="Times New Roman" w:hAnsi="Times New Roman" w:cs="Times New Roman"/>
          <w:color w:val="000000"/>
          <w:sz w:val="28"/>
          <w:szCs w:val="28"/>
        </w:rPr>
        <w:t>х нас много, а у других нас нет»</w:t>
      </w:r>
    </w:p>
    <w:p w:rsidR="00AD3E10" w:rsidRDefault="00AD3E10" w:rsidP="00AD3E1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вопрос оказался сложным</w:t>
      </w:r>
      <w:r w:rsidR="00304A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следующая загадка</w:t>
      </w:r>
    </w:p>
    <w:p w:rsidR="00AD3E10" w:rsidRPr="00AD3E10" w:rsidRDefault="00AD3E10" w:rsidP="00AD3E10">
      <w:pPr>
        <w:pStyle w:val="a9"/>
        <w:rPr>
          <w:rFonts w:ascii="Times New Roman" w:eastAsia="Times New Roman" w:hAnsi="Times New Roman" w:cs="Times New Roman"/>
          <w:sz w:val="28"/>
        </w:rPr>
      </w:pPr>
      <w:r w:rsidRPr="00AD3E10">
        <w:rPr>
          <w:rFonts w:ascii="Times New Roman" w:eastAsia="Times New Roman" w:hAnsi="Times New Roman" w:cs="Times New Roman"/>
          <w:sz w:val="28"/>
        </w:rPr>
        <w:t>Бывают они медные,</w:t>
      </w:r>
    </w:p>
    <w:p w:rsidR="00AD3E10" w:rsidRPr="00AD3E10" w:rsidRDefault="00AD3E10" w:rsidP="00AD3E10">
      <w:pPr>
        <w:pStyle w:val="a9"/>
        <w:rPr>
          <w:rFonts w:ascii="Times New Roman" w:eastAsia="Times New Roman" w:hAnsi="Times New Roman" w:cs="Times New Roman"/>
          <w:sz w:val="28"/>
        </w:rPr>
      </w:pPr>
      <w:r w:rsidRPr="00AD3E10">
        <w:rPr>
          <w:rFonts w:ascii="Times New Roman" w:eastAsia="Times New Roman" w:hAnsi="Times New Roman" w:cs="Times New Roman"/>
          <w:sz w:val="28"/>
        </w:rPr>
        <w:t>Блестящие, бумажные,</w:t>
      </w:r>
    </w:p>
    <w:p w:rsidR="00AD3E10" w:rsidRPr="00AD3E10" w:rsidRDefault="00AD3E10" w:rsidP="00AD3E10">
      <w:pPr>
        <w:pStyle w:val="a9"/>
        <w:rPr>
          <w:rFonts w:ascii="Times New Roman" w:eastAsia="Times New Roman" w:hAnsi="Times New Roman" w:cs="Times New Roman"/>
          <w:sz w:val="28"/>
        </w:rPr>
      </w:pPr>
      <w:r w:rsidRPr="00AD3E10">
        <w:rPr>
          <w:rFonts w:ascii="Times New Roman" w:eastAsia="Times New Roman" w:hAnsi="Times New Roman" w:cs="Times New Roman"/>
          <w:sz w:val="28"/>
        </w:rPr>
        <w:t>Но для любого из людей,</w:t>
      </w:r>
    </w:p>
    <w:p w:rsidR="00AD3E10" w:rsidRPr="00AD3E10" w:rsidRDefault="00AD3E10" w:rsidP="00AD3E10">
      <w:pPr>
        <w:pStyle w:val="a9"/>
        <w:rPr>
          <w:rFonts w:ascii="Times New Roman" w:eastAsia="Times New Roman" w:hAnsi="Times New Roman" w:cs="Times New Roman"/>
          <w:sz w:val="28"/>
        </w:rPr>
      </w:pPr>
      <w:r w:rsidRPr="00AD3E10">
        <w:rPr>
          <w:rFonts w:ascii="Times New Roman" w:eastAsia="Times New Roman" w:hAnsi="Times New Roman" w:cs="Times New Roman"/>
          <w:sz w:val="28"/>
        </w:rPr>
        <w:t>Поверьте, очень важные!</w:t>
      </w:r>
    </w:p>
    <w:p w:rsidR="0019322A" w:rsidRPr="00AD3E10" w:rsidRDefault="0019322A" w:rsidP="00AD3E1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1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деньги</w:t>
      </w:r>
    </w:p>
    <w:p w:rsidR="0018272F" w:rsidRPr="00AD3E10" w:rsidRDefault="006D78B6" w:rsidP="00AD3E1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10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Pr="00AD3E10">
        <w:rPr>
          <w:rFonts w:ascii="Times New Roman" w:hAnsi="Times New Roman" w:cs="Times New Roman"/>
          <w:sz w:val="28"/>
          <w:szCs w:val="28"/>
        </w:rPr>
        <w:t xml:space="preserve"> </w:t>
      </w:r>
      <w:r w:rsidR="0019322A" w:rsidRPr="00AD3E10">
        <w:rPr>
          <w:rFonts w:ascii="Times New Roman" w:hAnsi="Times New Roman" w:cs="Times New Roman"/>
          <w:sz w:val="28"/>
          <w:szCs w:val="28"/>
        </w:rPr>
        <w:t>Всегда ли были деньги</w:t>
      </w:r>
      <w:r w:rsidR="00AD3E10" w:rsidRPr="00AD3E10">
        <w:rPr>
          <w:rFonts w:ascii="Times New Roman" w:hAnsi="Times New Roman" w:cs="Times New Roman"/>
          <w:sz w:val="28"/>
          <w:szCs w:val="28"/>
        </w:rPr>
        <w:t xml:space="preserve">? Нет. </w:t>
      </w:r>
      <w:r w:rsidRPr="00AD3E10">
        <w:rPr>
          <w:rFonts w:ascii="Times New Roman" w:hAnsi="Times New Roman" w:cs="Times New Roman"/>
          <w:sz w:val="28"/>
          <w:szCs w:val="28"/>
        </w:rPr>
        <w:t>Много тысяч лет после своего появления люди обходились без денег. Им не нужны были деньги в те далекие времена, когда ничего не продавалось. Они брали у природы всё необходимое. В первобытном обществе, пока люди жили племенем, родом, общиной, имущество и пища в семье были общие, хотя у каждого имелись и личные вещи. Каждый делал, что мог. Когда произошло разделение труда, люди начали использовать свои преимущества, они стали обмениваться продуктами своего труда и торговать. Разделение труда стало главной причиной развития обмена.</w:t>
      </w:r>
    </w:p>
    <w:p w:rsidR="001436C1" w:rsidRDefault="00304AC7">
      <w:pPr>
        <w:rPr>
          <w:rFonts w:ascii="Times New Roman" w:hAnsi="Times New Roman" w:cs="Times New Roman"/>
          <w:sz w:val="28"/>
        </w:rPr>
      </w:pPr>
      <w:r w:rsidRPr="001436C1">
        <w:rPr>
          <w:rFonts w:ascii="Times New Roman" w:hAnsi="Times New Roman" w:cs="Times New Roman"/>
          <w:sz w:val="28"/>
        </w:rPr>
        <w:t>Сегодня мы собрались с вами для того чтобы  провести викторину</w:t>
      </w:r>
      <w:r w:rsidR="001436C1" w:rsidRPr="001436C1">
        <w:rPr>
          <w:rFonts w:ascii="Times New Roman" w:hAnsi="Times New Roman" w:cs="Times New Roman"/>
          <w:sz w:val="28"/>
        </w:rPr>
        <w:t xml:space="preserve"> темой которой будут  ДЕНЬГИ</w:t>
      </w:r>
    </w:p>
    <w:p w:rsidR="0018272F" w:rsidRPr="00504B20" w:rsidRDefault="001436C1" w:rsidP="00504B20">
      <w:pPr>
        <w:pStyle w:val="a9"/>
        <w:rPr>
          <w:rFonts w:ascii="Times New Roman" w:hAnsi="Times New Roman" w:cs="Times New Roman"/>
          <w:sz w:val="28"/>
        </w:rPr>
      </w:pPr>
      <w:r w:rsidRPr="00504B20">
        <w:rPr>
          <w:rFonts w:ascii="Times New Roman" w:hAnsi="Times New Roman" w:cs="Times New Roman"/>
          <w:b/>
          <w:sz w:val="28"/>
        </w:rPr>
        <w:t>Ведущий:</w:t>
      </w:r>
      <w:r w:rsidRPr="00504B20">
        <w:rPr>
          <w:b/>
          <w:sz w:val="28"/>
        </w:rPr>
        <w:t xml:space="preserve"> </w:t>
      </w:r>
      <w:proofErr w:type="gramStart"/>
      <w:r w:rsidR="005F491C" w:rsidRPr="00504B20">
        <w:rPr>
          <w:rFonts w:ascii="Times New Roman" w:hAnsi="Times New Roman" w:cs="Times New Roman"/>
          <w:sz w:val="28"/>
        </w:rPr>
        <w:t>Само название</w:t>
      </w:r>
      <w:proofErr w:type="gramEnd"/>
      <w:r w:rsidR="005F491C" w:rsidRPr="00504B20">
        <w:rPr>
          <w:rFonts w:ascii="Times New Roman" w:hAnsi="Times New Roman" w:cs="Times New Roman"/>
          <w:sz w:val="28"/>
        </w:rPr>
        <w:t xml:space="preserve"> «деньги» произошло из тюркского языка, от слова «</w:t>
      </w:r>
      <w:proofErr w:type="spellStart"/>
      <w:r w:rsidR="005F491C" w:rsidRPr="00504B20">
        <w:rPr>
          <w:rFonts w:ascii="Times New Roman" w:hAnsi="Times New Roman" w:cs="Times New Roman"/>
          <w:sz w:val="28"/>
        </w:rPr>
        <w:t>денга</w:t>
      </w:r>
      <w:proofErr w:type="spellEnd"/>
      <w:r w:rsidR="005F491C" w:rsidRPr="00504B20">
        <w:rPr>
          <w:rFonts w:ascii="Times New Roman" w:hAnsi="Times New Roman" w:cs="Times New Roman"/>
          <w:sz w:val="28"/>
        </w:rPr>
        <w:t>». Так называлась серебряная монета, которую чеканили в годы правления Дмитрия Донского.</w:t>
      </w:r>
    </w:p>
    <w:p w:rsidR="00504B20" w:rsidRPr="00504B20" w:rsidRDefault="00504B20" w:rsidP="00504B2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r w:rsidRPr="00504B20">
        <w:rPr>
          <w:rFonts w:ascii="Times New Roman" w:hAnsi="Times New Roman" w:cs="Times New Roman"/>
          <w:sz w:val="28"/>
        </w:rPr>
        <w:t xml:space="preserve"> напрашивается вопрос, что такое деньги и откуда они появились? И зачем вообще возникла в них необходимость?</w:t>
      </w:r>
    </w:p>
    <w:p w:rsidR="0018272F" w:rsidRDefault="00504B20" w:rsidP="00504B20">
      <w:pPr>
        <w:pStyle w:val="a9"/>
        <w:rPr>
          <w:rFonts w:ascii="Times New Roman" w:hAnsi="Times New Roman" w:cs="Times New Roman"/>
          <w:sz w:val="28"/>
        </w:rPr>
      </w:pPr>
      <w:r w:rsidRPr="00504B20">
        <w:rPr>
          <w:rFonts w:ascii="Times New Roman" w:hAnsi="Times New Roman" w:cs="Times New Roman"/>
          <w:sz w:val="28"/>
        </w:rPr>
        <w:t>Вашим домашним заданием было подготовить небольшое выступление об истории возникновения первых денег.</w:t>
      </w:r>
    </w:p>
    <w:p w:rsidR="00504B20" w:rsidRDefault="00504B20" w:rsidP="00504B2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оценивается за полноту ответа от 1до 5 жетонов.</w:t>
      </w:r>
    </w:p>
    <w:p w:rsidR="00C65658" w:rsidRDefault="00504B20" w:rsidP="00504B20">
      <w:pPr>
        <w:pStyle w:val="a9"/>
        <w:rPr>
          <w:rFonts w:ascii="Times New Roman" w:hAnsi="Times New Roman" w:cs="Times New Roman"/>
          <w:sz w:val="28"/>
        </w:rPr>
      </w:pPr>
      <w:r w:rsidRPr="005C5B92">
        <w:rPr>
          <w:rFonts w:ascii="Times New Roman" w:hAnsi="Times New Roman" w:cs="Times New Roman"/>
          <w:b/>
          <w:sz w:val="28"/>
        </w:rPr>
        <w:t>2 задание.</w:t>
      </w:r>
      <w:r w:rsidR="00C65658">
        <w:rPr>
          <w:rFonts w:ascii="Times New Roman" w:hAnsi="Times New Roman" w:cs="Times New Roman"/>
          <w:sz w:val="28"/>
        </w:rPr>
        <w:t xml:space="preserve"> Командам раздаются листы, на которых они должны написать </w:t>
      </w:r>
      <w:r w:rsidR="005C5B92">
        <w:rPr>
          <w:rFonts w:ascii="Times New Roman" w:hAnsi="Times New Roman" w:cs="Times New Roman"/>
          <w:sz w:val="28"/>
        </w:rPr>
        <w:t>примеры товарных денег. ( Команда получает жетоны в зависимости от количества правильных ответов)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B92" w:rsidTr="005C5B92">
        <w:tc>
          <w:tcPr>
            <w:tcW w:w="3190" w:type="dxa"/>
          </w:tcPr>
          <w:p w:rsidR="005C5B92" w:rsidRPr="001414BD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14BD">
              <w:rPr>
                <w:rFonts w:ascii="Times New Roman" w:hAnsi="Times New Roman" w:cs="Times New Roman"/>
                <w:b/>
                <w:sz w:val="28"/>
              </w:rPr>
              <w:t>Продукты питания</w:t>
            </w:r>
          </w:p>
        </w:tc>
        <w:tc>
          <w:tcPr>
            <w:tcW w:w="3190" w:type="dxa"/>
          </w:tcPr>
          <w:p w:rsidR="005C5B92" w:rsidRPr="001414BD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14BD">
              <w:rPr>
                <w:rFonts w:ascii="Times New Roman" w:hAnsi="Times New Roman" w:cs="Times New Roman"/>
                <w:b/>
                <w:sz w:val="28"/>
              </w:rPr>
              <w:t>Живой товар</w:t>
            </w:r>
          </w:p>
        </w:tc>
        <w:tc>
          <w:tcPr>
            <w:tcW w:w="3191" w:type="dxa"/>
          </w:tcPr>
          <w:p w:rsidR="005C5B92" w:rsidRPr="001414BD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14BD">
              <w:rPr>
                <w:rFonts w:ascii="Times New Roman" w:hAnsi="Times New Roman" w:cs="Times New Roman"/>
                <w:b/>
                <w:sz w:val="28"/>
              </w:rPr>
              <w:t>Обработанный товар</w:t>
            </w:r>
          </w:p>
        </w:tc>
      </w:tr>
      <w:tr w:rsidR="005C5B92" w:rsidTr="005C5B92">
        <w:tc>
          <w:tcPr>
            <w:tcW w:w="3190" w:type="dxa"/>
          </w:tcPr>
          <w:p w:rsidR="005C5B92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5B92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5B92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C5B92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C5B92" w:rsidRDefault="005C5B92" w:rsidP="005C5B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5B92" w:rsidRPr="005C5B92" w:rsidRDefault="005C5B92" w:rsidP="005C5B92">
      <w:pPr>
        <w:pStyle w:val="a9"/>
        <w:rPr>
          <w:rFonts w:ascii="Times New Roman" w:hAnsi="Times New Roman" w:cs="Times New Roman"/>
          <w:sz w:val="28"/>
        </w:rPr>
      </w:pPr>
      <w:r w:rsidRPr="005C5B92">
        <w:rPr>
          <w:rFonts w:ascii="Times New Roman" w:hAnsi="Times New Roman" w:cs="Times New Roman"/>
          <w:sz w:val="28"/>
        </w:rPr>
        <w:t>Группа, которая выполнила первы</w:t>
      </w:r>
      <w:r w:rsidR="009D5378">
        <w:rPr>
          <w:rFonts w:ascii="Times New Roman" w:hAnsi="Times New Roman" w:cs="Times New Roman"/>
          <w:sz w:val="28"/>
        </w:rPr>
        <w:t>м задание, зачитывает интересный факт</w:t>
      </w:r>
      <w:r w:rsidRPr="005C5B92">
        <w:rPr>
          <w:rFonts w:ascii="Times New Roman" w:hAnsi="Times New Roman" w:cs="Times New Roman"/>
          <w:sz w:val="28"/>
        </w:rPr>
        <w:t xml:space="preserve"> из истории денег.</w:t>
      </w:r>
    </w:p>
    <w:p w:rsidR="005C5B92" w:rsidRPr="005F4F2D" w:rsidRDefault="009D5378" w:rsidP="005C5B92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5F4F2D">
        <w:rPr>
          <w:rFonts w:ascii="Times New Roman" w:hAnsi="Times New Roman" w:cs="Times New Roman"/>
          <w:b/>
          <w:sz w:val="28"/>
        </w:rPr>
        <w:t xml:space="preserve">Интересный </w:t>
      </w:r>
      <w:proofErr w:type="gramStart"/>
      <w:r w:rsidRPr="005F4F2D">
        <w:rPr>
          <w:rFonts w:ascii="Times New Roman" w:hAnsi="Times New Roman" w:cs="Times New Roman"/>
          <w:b/>
          <w:sz w:val="28"/>
        </w:rPr>
        <w:t>факт</w:t>
      </w:r>
      <w:r w:rsidR="005C5B92" w:rsidRPr="005F4F2D">
        <w:rPr>
          <w:rFonts w:ascii="Times New Roman" w:hAnsi="Times New Roman" w:cs="Times New Roman"/>
          <w:b/>
          <w:sz w:val="28"/>
        </w:rPr>
        <w:t xml:space="preserve"> о деньгах</w:t>
      </w:r>
      <w:proofErr w:type="gramEnd"/>
      <w:r w:rsidR="005C5B92" w:rsidRPr="005F4F2D">
        <w:rPr>
          <w:rFonts w:ascii="Times New Roman" w:hAnsi="Times New Roman" w:cs="Times New Roman"/>
          <w:b/>
          <w:sz w:val="28"/>
        </w:rPr>
        <w:t>.</w:t>
      </w:r>
    </w:p>
    <w:p w:rsidR="00504B20" w:rsidRDefault="005C5B92" w:rsidP="005C5B9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92">
        <w:rPr>
          <w:rFonts w:ascii="Times New Roman" w:hAnsi="Times New Roman" w:cs="Times New Roman"/>
          <w:sz w:val="28"/>
        </w:rPr>
        <w:t>Одной из самых древних форм денег является крупный скот. В зависимости от региона для расчетов использовались коровы, овцы, верблюды и другие животные. Подсчет осуществлялся по головам животных, которые назывались «</w:t>
      </w:r>
      <w:proofErr w:type="spellStart"/>
      <w:r w:rsidRPr="005C5B92">
        <w:rPr>
          <w:rFonts w:ascii="Times New Roman" w:hAnsi="Times New Roman" w:cs="Times New Roman"/>
          <w:sz w:val="28"/>
        </w:rPr>
        <w:t>caput</w:t>
      </w:r>
      <w:proofErr w:type="spellEnd"/>
      <w:r w:rsidRPr="005C5B92">
        <w:rPr>
          <w:rFonts w:ascii="Times New Roman" w:hAnsi="Times New Roman" w:cs="Times New Roman"/>
          <w:sz w:val="28"/>
        </w:rPr>
        <w:t xml:space="preserve">» (в переводе с </w:t>
      </w:r>
      <w:proofErr w:type="gramStart"/>
      <w:r w:rsidRPr="005C5B92">
        <w:rPr>
          <w:rFonts w:ascii="Times New Roman" w:hAnsi="Times New Roman" w:cs="Times New Roman"/>
          <w:sz w:val="28"/>
        </w:rPr>
        <w:t>латинского</w:t>
      </w:r>
      <w:proofErr w:type="gramEnd"/>
      <w:r w:rsidRPr="005C5B92">
        <w:rPr>
          <w:rFonts w:ascii="Times New Roman" w:hAnsi="Times New Roman" w:cs="Times New Roman"/>
          <w:sz w:val="28"/>
        </w:rPr>
        <w:t xml:space="preserve"> - голова). Этот термин стал прообразом современного «капитала».</w:t>
      </w:r>
    </w:p>
    <w:p w:rsidR="005C5B92" w:rsidRPr="00504B20" w:rsidRDefault="005C5B92" w:rsidP="005C5B92">
      <w:pPr>
        <w:pStyle w:val="a9"/>
        <w:ind w:left="720"/>
        <w:rPr>
          <w:rFonts w:ascii="Times New Roman" w:hAnsi="Times New Roman" w:cs="Times New Roman"/>
          <w:sz w:val="28"/>
        </w:rPr>
      </w:pPr>
    </w:p>
    <w:p w:rsidR="00A83CB2" w:rsidRDefault="00C65658" w:rsidP="005C5B92">
      <w:pPr>
        <w:pStyle w:val="a9"/>
        <w:rPr>
          <w:rFonts w:ascii="Times New Roman" w:hAnsi="Times New Roman" w:cs="Times New Roman"/>
          <w:sz w:val="28"/>
        </w:rPr>
      </w:pPr>
      <w:r w:rsidRPr="00C65658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="005C5B92" w:rsidRPr="005C5B92">
        <w:rPr>
          <w:rFonts w:ascii="Times New Roman" w:hAnsi="Times New Roman" w:cs="Times New Roman"/>
          <w:sz w:val="28"/>
        </w:rPr>
        <w:t>Поскольку вкусы и обычаи у всех народов весьма различны, то разнообразны были и товарные деньги.</w:t>
      </w:r>
      <w:r w:rsidR="005C5B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C65658">
        <w:rPr>
          <w:rFonts w:ascii="Times New Roman" w:hAnsi="Times New Roman" w:cs="Times New Roman"/>
          <w:sz w:val="28"/>
        </w:rPr>
        <w:t>ебята,</w:t>
      </w:r>
      <w:r>
        <w:rPr>
          <w:rFonts w:ascii="Times New Roman" w:hAnsi="Times New Roman" w:cs="Times New Roman"/>
          <w:sz w:val="28"/>
        </w:rPr>
        <w:t xml:space="preserve"> вы</w:t>
      </w:r>
      <w:r w:rsidRPr="00C65658">
        <w:rPr>
          <w:rFonts w:ascii="Times New Roman" w:hAnsi="Times New Roman" w:cs="Times New Roman"/>
          <w:sz w:val="28"/>
        </w:rPr>
        <w:t xml:space="preserve"> прекрасно понимаете, что такие деньги очень неудобно использовать. Именно поэтому люди стали применять металл для изготовления денег.</w:t>
      </w:r>
      <w:r w:rsidR="00211500" w:rsidRPr="00211500">
        <w:t xml:space="preserve"> </w:t>
      </w:r>
      <w:r w:rsidR="00211500" w:rsidRPr="00211500">
        <w:rPr>
          <w:rFonts w:ascii="Times New Roman" w:hAnsi="Times New Roman" w:cs="Times New Roman"/>
          <w:sz w:val="28"/>
        </w:rPr>
        <w:t>Всеобщим эквивалентом, были выбраны благородные металлы, а именно золото и серебро. Этому способствовало несколько объективных факторов, в частности однородность, транспортабельность, высокая ценность, делимость и возможность сохраняться на протяжении неограниченного времени.  Серебро и золото, служили деньгами в Вавилоне и Египте в период 3 – 4тыс. лет до н.э. Эти деньги имели форму пластинок, приобретая товар, от пластин отрезали небольшие кусочки.</w:t>
      </w:r>
    </w:p>
    <w:p w:rsidR="005C5B92" w:rsidRDefault="00211500" w:rsidP="005C5B92">
      <w:pPr>
        <w:pStyle w:val="a9"/>
        <w:rPr>
          <w:rFonts w:ascii="Times New Roman" w:hAnsi="Times New Roman" w:cs="Times New Roman"/>
          <w:sz w:val="28"/>
        </w:rPr>
      </w:pPr>
      <w:r w:rsidRPr="00211500">
        <w:rPr>
          <w:rFonts w:ascii="Times New Roman" w:hAnsi="Times New Roman" w:cs="Times New Roman"/>
          <w:sz w:val="28"/>
        </w:rPr>
        <w:t>Современные монеты делают из меди, никеля, медно-никелевого сплава, реже — из алюминия и его сплавов.</w:t>
      </w:r>
    </w:p>
    <w:p w:rsidR="00211500" w:rsidRDefault="00211500" w:rsidP="005C5B92">
      <w:pPr>
        <w:pStyle w:val="a9"/>
        <w:rPr>
          <w:rFonts w:ascii="Times New Roman" w:hAnsi="Times New Roman" w:cs="Times New Roman"/>
          <w:sz w:val="28"/>
        </w:rPr>
      </w:pPr>
      <w:r w:rsidRPr="00211500">
        <w:rPr>
          <w:rFonts w:ascii="Times New Roman" w:hAnsi="Times New Roman" w:cs="Times New Roman"/>
          <w:b/>
          <w:sz w:val="28"/>
        </w:rPr>
        <w:t>Задание учителя.</w:t>
      </w:r>
      <w:r>
        <w:rPr>
          <w:rFonts w:ascii="Times New Roman" w:hAnsi="Times New Roman" w:cs="Times New Roman"/>
          <w:sz w:val="28"/>
        </w:rPr>
        <w:t xml:space="preserve"> Опишите современную монету. (Ответ оценивается)</w:t>
      </w:r>
      <w:r w:rsidR="00572838" w:rsidRPr="00572838">
        <w:t xml:space="preserve"> </w:t>
      </w:r>
      <w:r w:rsidR="00572838" w:rsidRPr="00572838">
        <w:rPr>
          <w:rFonts w:ascii="Times New Roman" w:hAnsi="Times New Roman" w:cs="Times New Roman"/>
          <w:sz w:val="28"/>
        </w:rPr>
        <w:t>- Важно не только знать внешний вид денег, но и очень нужно уметь их считать. Если вы не будете уметь считать деньги, то, поверьте, всегда найдутся люди, которые этим захотят воспользоваться</w:t>
      </w:r>
    </w:p>
    <w:p w:rsidR="00572838" w:rsidRDefault="00572838" w:rsidP="005C5B92">
      <w:pPr>
        <w:pStyle w:val="a9"/>
        <w:rPr>
          <w:rFonts w:ascii="Times New Roman" w:hAnsi="Times New Roman" w:cs="Times New Roman"/>
          <w:sz w:val="28"/>
        </w:rPr>
      </w:pPr>
    </w:p>
    <w:p w:rsidR="00211500" w:rsidRDefault="00211500" w:rsidP="005C5B92">
      <w:pPr>
        <w:pStyle w:val="a9"/>
        <w:rPr>
          <w:rFonts w:ascii="Times New Roman" w:hAnsi="Times New Roman" w:cs="Times New Roman"/>
          <w:sz w:val="28"/>
        </w:rPr>
      </w:pPr>
      <w:r w:rsidRPr="00572838">
        <w:rPr>
          <w:rFonts w:ascii="Times New Roman" w:hAnsi="Times New Roman" w:cs="Times New Roman"/>
          <w:b/>
          <w:sz w:val="28"/>
        </w:rPr>
        <w:t>3 задание.</w:t>
      </w:r>
      <w:r>
        <w:rPr>
          <w:rFonts w:ascii="Times New Roman" w:hAnsi="Times New Roman" w:cs="Times New Roman"/>
          <w:sz w:val="28"/>
        </w:rPr>
        <w:t xml:space="preserve"> Команды получают прозрачные копилки с монетами. Нужно </w:t>
      </w:r>
      <w:r w:rsidR="009D5378">
        <w:rPr>
          <w:rFonts w:ascii="Times New Roman" w:hAnsi="Times New Roman" w:cs="Times New Roman"/>
          <w:sz w:val="28"/>
        </w:rPr>
        <w:t>посчитать, какое количество денег находится в копилке. (Выигрывает та команда, которая сделает быстрее и правильно)</w:t>
      </w:r>
    </w:p>
    <w:p w:rsidR="0018272F" w:rsidRPr="009D5378" w:rsidRDefault="00243F39" w:rsidP="009D5378">
      <w:pPr>
        <w:pStyle w:val="a9"/>
        <w:rPr>
          <w:rFonts w:ascii="Times New Roman" w:hAnsi="Times New Roman" w:cs="Times New Roman"/>
          <w:sz w:val="28"/>
          <w:szCs w:val="28"/>
        </w:rPr>
      </w:pPr>
      <w:r w:rsidRPr="009D5378">
        <w:rPr>
          <w:rFonts w:ascii="Times New Roman" w:hAnsi="Times New Roman" w:cs="Times New Roman"/>
          <w:sz w:val="28"/>
          <w:szCs w:val="28"/>
        </w:rPr>
        <w:t>Группа, которая выполнила первы</w:t>
      </w:r>
      <w:r w:rsidR="009D5378">
        <w:rPr>
          <w:rFonts w:ascii="Times New Roman" w:hAnsi="Times New Roman" w:cs="Times New Roman"/>
          <w:sz w:val="28"/>
          <w:szCs w:val="28"/>
        </w:rPr>
        <w:t>м задание, зачитывает интересный</w:t>
      </w:r>
      <w:r w:rsidRPr="009D5378">
        <w:rPr>
          <w:rFonts w:ascii="Times New Roman" w:hAnsi="Times New Roman" w:cs="Times New Roman"/>
          <w:sz w:val="28"/>
          <w:szCs w:val="28"/>
        </w:rPr>
        <w:t xml:space="preserve"> фак</w:t>
      </w:r>
      <w:r w:rsidR="009D5378">
        <w:rPr>
          <w:rFonts w:ascii="Times New Roman" w:hAnsi="Times New Roman" w:cs="Times New Roman"/>
          <w:sz w:val="28"/>
          <w:szCs w:val="28"/>
        </w:rPr>
        <w:t>т</w:t>
      </w:r>
      <w:r w:rsidRPr="009D5378">
        <w:rPr>
          <w:rFonts w:ascii="Times New Roman" w:hAnsi="Times New Roman" w:cs="Times New Roman"/>
          <w:sz w:val="28"/>
          <w:szCs w:val="28"/>
        </w:rPr>
        <w:t xml:space="preserve"> из истории денег.</w:t>
      </w:r>
    </w:p>
    <w:p w:rsidR="00243F39" w:rsidRPr="009C0A6E" w:rsidRDefault="009D5378" w:rsidP="009D537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6E">
        <w:rPr>
          <w:rFonts w:ascii="Times New Roman" w:hAnsi="Times New Roman" w:cs="Times New Roman"/>
          <w:b/>
          <w:sz w:val="28"/>
          <w:szCs w:val="28"/>
        </w:rPr>
        <w:t xml:space="preserve">Интересный </w:t>
      </w:r>
      <w:proofErr w:type="gramStart"/>
      <w:r w:rsidRPr="009C0A6E">
        <w:rPr>
          <w:rFonts w:ascii="Times New Roman" w:hAnsi="Times New Roman" w:cs="Times New Roman"/>
          <w:b/>
          <w:sz w:val="28"/>
          <w:szCs w:val="28"/>
        </w:rPr>
        <w:t>факт</w:t>
      </w:r>
      <w:r w:rsidR="00243F39" w:rsidRPr="009C0A6E">
        <w:rPr>
          <w:rFonts w:ascii="Times New Roman" w:hAnsi="Times New Roman" w:cs="Times New Roman"/>
          <w:b/>
          <w:sz w:val="28"/>
          <w:szCs w:val="28"/>
        </w:rPr>
        <w:t xml:space="preserve"> о деньгах</w:t>
      </w:r>
      <w:proofErr w:type="gramEnd"/>
    </w:p>
    <w:p w:rsidR="00243F39" w:rsidRPr="00243F39" w:rsidRDefault="00243F39" w:rsidP="00243F39">
      <w:pPr>
        <w:pStyle w:val="a9"/>
        <w:rPr>
          <w:rFonts w:ascii="Times New Roman" w:hAnsi="Times New Roman" w:cs="Times New Roman"/>
          <w:sz w:val="28"/>
        </w:rPr>
      </w:pPr>
    </w:p>
    <w:p w:rsidR="00243F39" w:rsidRPr="00243F39" w:rsidRDefault="00243F39" w:rsidP="009D5378">
      <w:pPr>
        <w:pStyle w:val="a9"/>
        <w:numPr>
          <w:ilvl w:val="0"/>
          <w:numId w:val="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3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Свои первые деньги римляне изготовили в храме богини семьи, добрых советов и предсказаний Юноны Монеты. Именно отсюда пошло </w:t>
      </w:r>
      <w:r w:rsidRPr="00243F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название денежной единицы, которая в большинстве стран является разменной для крупных бумажных купюр. Кстати, люди до сих пор используют монеты для принятия определенных решений и получения советов, подбрасывая их вверх и выбирая «орла или </w:t>
      </w:r>
      <w:proofErr w:type="gramStart"/>
      <w:r w:rsidRPr="00243F3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решку</w:t>
      </w:r>
      <w:proofErr w:type="gramEnd"/>
      <w:r w:rsidRPr="00243F3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9D5378" w:rsidRDefault="009D5378" w:rsidP="009D5378">
      <w:pPr>
        <w:pStyle w:val="a9"/>
        <w:rPr>
          <w:rFonts w:ascii="Times New Roman" w:hAnsi="Times New Roman" w:cs="Times New Roman"/>
          <w:sz w:val="28"/>
        </w:rPr>
      </w:pPr>
      <w:r w:rsidRPr="009D5378">
        <w:rPr>
          <w:rFonts w:ascii="Times New Roman" w:hAnsi="Times New Roman" w:cs="Times New Roman"/>
          <w:b/>
          <w:sz w:val="28"/>
        </w:rPr>
        <w:t>Ведущий:</w:t>
      </w:r>
      <w:r w:rsidRPr="009D5378">
        <w:rPr>
          <w:rFonts w:ascii="Times New Roman" w:hAnsi="Times New Roman" w:cs="Times New Roman"/>
          <w:sz w:val="28"/>
        </w:rPr>
        <w:t xml:space="preserve"> Какие ещё деньги, кроме металлических денег, мы используем?</w:t>
      </w:r>
    </w:p>
    <w:p w:rsidR="00455F5F" w:rsidRPr="009D5378" w:rsidRDefault="00455F5F" w:rsidP="009D5378">
      <w:pPr>
        <w:pStyle w:val="a9"/>
        <w:rPr>
          <w:rFonts w:ascii="Times New Roman" w:hAnsi="Times New Roman" w:cs="Times New Roman"/>
          <w:sz w:val="28"/>
        </w:rPr>
      </w:pPr>
    </w:p>
    <w:p w:rsidR="002F2BF2" w:rsidRDefault="009D5378" w:rsidP="009D5378">
      <w:pPr>
        <w:pStyle w:val="a9"/>
        <w:rPr>
          <w:rFonts w:ascii="Times New Roman" w:hAnsi="Times New Roman" w:cs="Times New Roman"/>
          <w:sz w:val="28"/>
        </w:rPr>
      </w:pPr>
      <w:r w:rsidRPr="009D5378">
        <w:rPr>
          <w:rFonts w:ascii="Times New Roman" w:hAnsi="Times New Roman" w:cs="Times New Roman"/>
          <w:sz w:val="28"/>
        </w:rPr>
        <w:t xml:space="preserve">Бумажные деньги в </w:t>
      </w:r>
      <w:r w:rsidR="00AB2A55">
        <w:rPr>
          <w:rFonts w:ascii="Times New Roman" w:hAnsi="Times New Roman" w:cs="Times New Roman"/>
          <w:sz w:val="28"/>
        </w:rPr>
        <w:t>Европе впервые появились в XVI</w:t>
      </w:r>
      <w:r w:rsidRPr="009D5378">
        <w:rPr>
          <w:rFonts w:ascii="Times New Roman" w:hAnsi="Times New Roman" w:cs="Times New Roman"/>
          <w:sz w:val="28"/>
        </w:rPr>
        <w:t xml:space="preserve"> </w:t>
      </w:r>
      <w:r w:rsidR="00AB2A55">
        <w:rPr>
          <w:rFonts w:ascii="Times New Roman" w:hAnsi="Times New Roman" w:cs="Times New Roman"/>
          <w:sz w:val="28"/>
        </w:rPr>
        <w:t>веке в Нидерландах</w:t>
      </w:r>
      <w:r w:rsidRPr="009D5378">
        <w:rPr>
          <w:rFonts w:ascii="Times New Roman" w:hAnsi="Times New Roman" w:cs="Times New Roman"/>
          <w:sz w:val="28"/>
        </w:rPr>
        <w:t>, а изобрели их древние китайские купцы как замену золотым деньгам</w:t>
      </w:r>
      <w:r w:rsidR="00AB2A55">
        <w:rPr>
          <w:rFonts w:ascii="Times New Roman" w:hAnsi="Times New Roman" w:cs="Times New Roman"/>
          <w:sz w:val="28"/>
        </w:rPr>
        <w:t xml:space="preserve"> в </w:t>
      </w:r>
      <w:r w:rsidR="00AB2A55" w:rsidRPr="00AB2A55">
        <w:rPr>
          <w:rFonts w:ascii="Times New Roman" w:hAnsi="Times New Roman" w:cs="Times New Roman"/>
          <w:sz w:val="28"/>
        </w:rPr>
        <w:t>VIII</w:t>
      </w:r>
      <w:r w:rsidR="00AB2A55">
        <w:rPr>
          <w:rFonts w:ascii="Times New Roman" w:hAnsi="Times New Roman" w:cs="Times New Roman"/>
          <w:sz w:val="28"/>
        </w:rPr>
        <w:t xml:space="preserve"> веке</w:t>
      </w:r>
      <w:r w:rsidRPr="009D5378">
        <w:rPr>
          <w:rFonts w:ascii="Times New Roman" w:hAnsi="Times New Roman" w:cs="Times New Roman"/>
          <w:sz w:val="28"/>
        </w:rPr>
        <w:t>.</w:t>
      </w:r>
    </w:p>
    <w:p w:rsidR="009D5378" w:rsidRDefault="009D5378" w:rsidP="009D5378">
      <w:pPr>
        <w:pStyle w:val="a9"/>
        <w:rPr>
          <w:rFonts w:ascii="Times New Roman" w:hAnsi="Times New Roman" w:cs="Times New Roman"/>
          <w:sz w:val="28"/>
        </w:rPr>
      </w:pPr>
    </w:p>
    <w:p w:rsidR="009D5378" w:rsidRPr="005048C8" w:rsidRDefault="005048C8" w:rsidP="009D5378">
      <w:pPr>
        <w:pStyle w:val="a9"/>
        <w:rPr>
          <w:rFonts w:ascii="Times New Roman" w:hAnsi="Times New Roman" w:cs="Times New Roman"/>
          <w:b/>
          <w:sz w:val="28"/>
        </w:rPr>
      </w:pPr>
      <w:r w:rsidRPr="005048C8">
        <w:rPr>
          <w:rFonts w:ascii="Times New Roman" w:hAnsi="Times New Roman" w:cs="Times New Roman"/>
          <w:b/>
          <w:sz w:val="28"/>
        </w:rPr>
        <w:t>3 задание.</w:t>
      </w:r>
    </w:p>
    <w:p w:rsidR="005048C8" w:rsidRDefault="009D5378" w:rsidP="009D5378">
      <w:pPr>
        <w:pStyle w:val="a9"/>
        <w:rPr>
          <w:rFonts w:ascii="Times New Roman" w:hAnsi="Times New Roman" w:cs="Times New Roman"/>
          <w:sz w:val="28"/>
        </w:rPr>
      </w:pPr>
      <w:r w:rsidRPr="009D5378">
        <w:rPr>
          <w:rFonts w:ascii="Times New Roman" w:hAnsi="Times New Roman" w:cs="Times New Roman"/>
          <w:sz w:val="28"/>
        </w:rPr>
        <w:t xml:space="preserve">Денежный </w:t>
      </w:r>
      <w:proofErr w:type="spellStart"/>
      <w:r w:rsidRPr="009D5378">
        <w:rPr>
          <w:rFonts w:ascii="Times New Roman" w:hAnsi="Times New Roman" w:cs="Times New Roman"/>
          <w:sz w:val="28"/>
        </w:rPr>
        <w:t>пазл</w:t>
      </w:r>
      <w:proofErr w:type="spellEnd"/>
      <w:r w:rsidRPr="009D5378">
        <w:rPr>
          <w:rFonts w:ascii="Times New Roman" w:hAnsi="Times New Roman" w:cs="Times New Roman"/>
          <w:sz w:val="28"/>
        </w:rPr>
        <w:t xml:space="preserve">. </w:t>
      </w:r>
      <w:r w:rsidR="00455F5F" w:rsidRPr="00455F5F">
        <w:rPr>
          <w:rFonts w:ascii="Times New Roman" w:hAnsi="Times New Roman" w:cs="Times New Roman"/>
          <w:sz w:val="28"/>
        </w:rPr>
        <w:t xml:space="preserve">Ваша задача как можно быстрее собрать </w:t>
      </w:r>
      <w:proofErr w:type="spellStart"/>
      <w:r w:rsidR="00455F5F" w:rsidRPr="00455F5F">
        <w:rPr>
          <w:rFonts w:ascii="Times New Roman" w:hAnsi="Times New Roman" w:cs="Times New Roman"/>
          <w:sz w:val="28"/>
        </w:rPr>
        <w:t>пазлы</w:t>
      </w:r>
      <w:proofErr w:type="spellEnd"/>
      <w:r w:rsidR="00455F5F" w:rsidRPr="00455F5F">
        <w:rPr>
          <w:rFonts w:ascii="Times New Roman" w:hAnsi="Times New Roman" w:cs="Times New Roman"/>
          <w:sz w:val="28"/>
        </w:rPr>
        <w:t xml:space="preserve">. У вас на партах лежат конверты, в которых находятся отдельные части разных купюр. Какие купюры у вас получились? </w:t>
      </w:r>
      <w:proofErr w:type="gramStart"/>
      <w:r w:rsidR="00455F5F" w:rsidRPr="00455F5F">
        <w:rPr>
          <w:rFonts w:ascii="Times New Roman" w:hAnsi="Times New Roman" w:cs="Times New Roman"/>
          <w:sz w:val="28"/>
        </w:rPr>
        <w:t xml:space="preserve">( </w:t>
      </w:r>
      <w:proofErr w:type="gramEnd"/>
      <w:r w:rsidR="00455F5F" w:rsidRPr="00455F5F">
        <w:rPr>
          <w:rFonts w:ascii="Times New Roman" w:hAnsi="Times New Roman" w:cs="Times New Roman"/>
          <w:sz w:val="28"/>
        </w:rPr>
        <w:t>50 рублей, 10 рублей, 500 рублей, 100 рублей, 1000 рублей)</w:t>
      </w:r>
    </w:p>
    <w:p w:rsidR="00455F5F" w:rsidRPr="00455F5F" w:rsidRDefault="00455F5F" w:rsidP="009D5378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Дополнительный вопрос. (Оценивается) Какие товары можно купить</w:t>
      </w:r>
      <w:r w:rsidR="009C0A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используя только одну купюру?</w:t>
      </w:r>
    </w:p>
    <w:p w:rsidR="00933FA7" w:rsidRDefault="00933FA7" w:rsidP="00933FA7">
      <w:pPr>
        <w:rPr>
          <w:rFonts w:ascii="Times New Roman" w:hAnsi="Times New Roman" w:cs="Times New Roman"/>
          <w:b/>
          <w:sz w:val="28"/>
        </w:rPr>
      </w:pPr>
      <w:r w:rsidRPr="00455F5F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b/>
          <w:sz w:val="28"/>
        </w:rPr>
        <w:t>задание.</w:t>
      </w:r>
      <w:r w:rsidR="00455F5F">
        <w:rPr>
          <w:rFonts w:ascii="Times New Roman" w:hAnsi="Times New Roman" w:cs="Times New Roman"/>
          <w:b/>
          <w:sz w:val="28"/>
        </w:rPr>
        <w:t xml:space="preserve"> Конкурс капитанов.</w:t>
      </w:r>
      <w:r w:rsidR="00455F5F" w:rsidRPr="00455F5F">
        <w:rPr>
          <w:rFonts w:ascii="Times New Roman" w:hAnsi="Times New Roman" w:cs="Times New Roman"/>
          <w:b/>
          <w:sz w:val="28"/>
        </w:rPr>
        <w:t xml:space="preserve"> </w:t>
      </w:r>
      <w:r w:rsidR="00455F5F" w:rsidRPr="00A83CB2">
        <w:rPr>
          <w:rFonts w:ascii="Times New Roman" w:hAnsi="Times New Roman" w:cs="Times New Roman"/>
          <w:b/>
          <w:sz w:val="28"/>
        </w:rPr>
        <w:t>Путешествие по странам.</w:t>
      </w:r>
    </w:p>
    <w:p w:rsidR="00933FA7" w:rsidRPr="0069673E" w:rsidRDefault="00933FA7" w:rsidP="00A23373">
      <w:pPr>
        <w:pStyle w:val="a9"/>
        <w:rPr>
          <w:rFonts w:ascii="Times New Roman" w:hAnsi="Times New Roman" w:cs="Times New Roman"/>
          <w:b/>
          <w:sz w:val="28"/>
        </w:rPr>
      </w:pPr>
      <w:r w:rsidRPr="00A23373">
        <w:rPr>
          <w:rFonts w:ascii="Times New Roman" w:hAnsi="Times New Roman" w:cs="Times New Roman"/>
          <w:sz w:val="28"/>
        </w:rPr>
        <w:t>Ведущий называет страну, а участники на с</w:t>
      </w:r>
      <w:r w:rsidR="0069673E">
        <w:rPr>
          <w:rFonts w:ascii="Times New Roman" w:hAnsi="Times New Roman" w:cs="Times New Roman"/>
          <w:sz w:val="28"/>
        </w:rPr>
        <w:t xml:space="preserve">корость с места называют денежные знаки </w:t>
      </w:r>
      <w:r w:rsidRPr="00A23373">
        <w:rPr>
          <w:rFonts w:ascii="Times New Roman" w:hAnsi="Times New Roman" w:cs="Times New Roman"/>
          <w:sz w:val="28"/>
        </w:rPr>
        <w:t>этой страны.</w:t>
      </w:r>
      <w:r w:rsidR="00455F5F" w:rsidRPr="00A23373">
        <w:rPr>
          <w:rFonts w:ascii="Times New Roman" w:hAnsi="Times New Roman" w:cs="Times New Roman"/>
          <w:sz w:val="28"/>
        </w:rPr>
        <w:t xml:space="preserve"> Выигрывает тот, кто ответил больше всех</w:t>
      </w:r>
      <w:r w:rsidR="00A23373">
        <w:rPr>
          <w:rFonts w:ascii="Times New Roman" w:hAnsi="Times New Roman" w:cs="Times New Roman"/>
          <w:sz w:val="28"/>
        </w:rPr>
        <w:t>,</w:t>
      </w:r>
      <w:r w:rsidR="00455F5F" w:rsidRPr="00A23373">
        <w:rPr>
          <w:rFonts w:ascii="Times New Roman" w:hAnsi="Times New Roman" w:cs="Times New Roman"/>
          <w:sz w:val="28"/>
        </w:rPr>
        <w:t xml:space="preserve"> получив за это жетон.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73E" w:rsidRPr="0069673E" w:rsidTr="0069673E">
        <w:tc>
          <w:tcPr>
            <w:tcW w:w="4785" w:type="dxa"/>
          </w:tcPr>
          <w:p w:rsidR="0069673E" w:rsidRPr="0069673E" w:rsidRDefault="0069673E" w:rsidP="00A23373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69673E">
              <w:rPr>
                <w:rFonts w:ascii="Times New Roman" w:hAnsi="Times New Roman" w:cs="Times New Roman"/>
                <w:b/>
                <w:sz w:val="28"/>
              </w:rPr>
              <w:t>Страна</w:t>
            </w:r>
          </w:p>
        </w:tc>
        <w:tc>
          <w:tcPr>
            <w:tcW w:w="4786" w:type="dxa"/>
          </w:tcPr>
          <w:p w:rsidR="0069673E" w:rsidRPr="0069673E" w:rsidRDefault="0069673E" w:rsidP="00A23373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69673E">
              <w:rPr>
                <w:rFonts w:ascii="Times New Roman" w:hAnsi="Times New Roman" w:cs="Times New Roman"/>
                <w:b/>
                <w:sz w:val="28"/>
              </w:rPr>
              <w:t>Денежные знаки страны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доллар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Япония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иена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Украина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гривна</w:t>
            </w:r>
          </w:p>
        </w:tc>
      </w:tr>
      <w:tr w:rsidR="0069673E" w:rsidTr="0069673E">
        <w:trPr>
          <w:trHeight w:val="158"/>
        </w:trPr>
        <w:tc>
          <w:tcPr>
            <w:tcW w:w="4785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Чехия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крона</w:t>
            </w:r>
          </w:p>
        </w:tc>
      </w:tr>
      <w:tr w:rsidR="0069673E" w:rsidTr="0069673E">
        <w:trPr>
          <w:trHeight w:val="158"/>
        </w:trPr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лари</w:t>
            </w:r>
          </w:p>
        </w:tc>
      </w:tr>
      <w:tr w:rsidR="0069673E" w:rsidTr="0069673E">
        <w:trPr>
          <w:trHeight w:val="158"/>
        </w:trPr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евро</w:t>
            </w:r>
          </w:p>
        </w:tc>
      </w:tr>
      <w:tr w:rsidR="0069673E" w:rsidTr="0069673E">
        <w:trPr>
          <w:trHeight w:val="146"/>
        </w:trPr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Турция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лира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рубль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Армения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</w:t>
            </w:r>
          </w:p>
        </w:tc>
      </w:tr>
      <w:tr w:rsidR="0069673E" w:rsidTr="0069673E">
        <w:tc>
          <w:tcPr>
            <w:tcW w:w="4785" w:type="dxa"/>
          </w:tcPr>
          <w:p w:rsidR="0069673E" w:rsidRDefault="0069673E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Египет</w:t>
            </w:r>
          </w:p>
        </w:tc>
        <w:tc>
          <w:tcPr>
            <w:tcW w:w="4786" w:type="dxa"/>
          </w:tcPr>
          <w:p w:rsidR="0069673E" w:rsidRDefault="001414BD" w:rsidP="00A2337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Египетский фунт</w:t>
            </w:r>
          </w:p>
        </w:tc>
      </w:tr>
    </w:tbl>
    <w:p w:rsidR="0069673E" w:rsidRPr="00A23373" w:rsidRDefault="0069673E" w:rsidP="00A23373">
      <w:pPr>
        <w:pStyle w:val="a9"/>
        <w:rPr>
          <w:rFonts w:ascii="Times New Roman" w:hAnsi="Times New Roman" w:cs="Times New Roman"/>
          <w:sz w:val="28"/>
        </w:rPr>
      </w:pPr>
    </w:p>
    <w:p w:rsidR="00A23373" w:rsidRPr="00A23373" w:rsidRDefault="00A23373" w:rsidP="00A23373">
      <w:pPr>
        <w:pStyle w:val="a9"/>
        <w:rPr>
          <w:rFonts w:ascii="Times New Roman" w:hAnsi="Times New Roman" w:cs="Times New Roman"/>
          <w:sz w:val="28"/>
        </w:rPr>
      </w:pPr>
      <w:r w:rsidRPr="00A23373">
        <w:rPr>
          <w:rFonts w:ascii="Times New Roman" w:hAnsi="Times New Roman" w:cs="Times New Roman"/>
          <w:sz w:val="28"/>
        </w:rPr>
        <w:t>После конкурса капитаны зачитывают интересный факт из истории денег.</w:t>
      </w:r>
    </w:p>
    <w:p w:rsidR="00A23373" w:rsidRPr="005F4F2D" w:rsidRDefault="005F4F2D" w:rsidP="005F4F2D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Интересные</w:t>
      </w:r>
      <w:r w:rsidR="00A23373" w:rsidRPr="005F4F2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23373" w:rsidRPr="005F4F2D">
        <w:rPr>
          <w:rFonts w:ascii="Times New Roman" w:hAnsi="Times New Roman" w:cs="Times New Roman"/>
          <w:b/>
          <w:sz w:val="28"/>
        </w:rPr>
        <w:t>факт</w:t>
      </w:r>
      <w:r>
        <w:rPr>
          <w:rFonts w:ascii="Times New Roman" w:hAnsi="Times New Roman" w:cs="Times New Roman"/>
          <w:b/>
          <w:sz w:val="28"/>
        </w:rPr>
        <w:t>ы</w:t>
      </w:r>
      <w:r w:rsidR="00A23373" w:rsidRPr="005F4F2D">
        <w:rPr>
          <w:rFonts w:ascii="Times New Roman" w:hAnsi="Times New Roman" w:cs="Times New Roman"/>
          <w:b/>
          <w:sz w:val="28"/>
        </w:rPr>
        <w:t xml:space="preserve"> о деньгах</w:t>
      </w:r>
      <w:proofErr w:type="gramEnd"/>
      <w:r w:rsidR="00A23373" w:rsidRPr="005F4F2D">
        <w:rPr>
          <w:rFonts w:ascii="Times New Roman" w:hAnsi="Times New Roman" w:cs="Times New Roman"/>
          <w:b/>
          <w:sz w:val="28"/>
        </w:rPr>
        <w:t>.</w:t>
      </w:r>
    </w:p>
    <w:p w:rsidR="0069673E" w:rsidRPr="0067033D" w:rsidRDefault="0069673E" w:rsidP="00670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67033D" w:rsidRPr="0067033D">
        <w:t xml:space="preserve"> </w:t>
      </w:r>
      <w:r w:rsidR="0067033D" w:rsidRPr="0067033D">
        <w:rPr>
          <w:rFonts w:ascii="Times New Roman" w:hAnsi="Times New Roman" w:cs="Times New Roman"/>
          <w:sz w:val="28"/>
        </w:rPr>
        <w:t xml:space="preserve">Основой современных бумажных денег является вовсе не бумага, а ткань, состоящая на 25% </w:t>
      </w:r>
      <w:proofErr w:type="gramStart"/>
      <w:r w:rsidR="0067033D" w:rsidRPr="0067033D">
        <w:rPr>
          <w:rFonts w:ascii="Times New Roman" w:hAnsi="Times New Roman" w:cs="Times New Roman"/>
          <w:sz w:val="28"/>
        </w:rPr>
        <w:t>из</w:t>
      </w:r>
      <w:proofErr w:type="gramEnd"/>
      <w:r w:rsidR="0067033D" w:rsidRPr="0067033D">
        <w:rPr>
          <w:rFonts w:ascii="Times New Roman" w:hAnsi="Times New Roman" w:cs="Times New Roman"/>
          <w:sz w:val="28"/>
        </w:rPr>
        <w:t xml:space="preserve"> льна и на 75% из хлопка. Именно поэтому она такая крепкая. Чтобы банкнота порвалась, необходимо выполнить 4000 двойных изгибов (вперед-назад).</w:t>
      </w:r>
    </w:p>
    <w:p w:rsidR="0067033D" w:rsidRPr="0067033D" w:rsidRDefault="0069673E" w:rsidP="00670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67033D">
        <w:rPr>
          <w:rFonts w:ascii="Times New Roman" w:hAnsi="Times New Roman" w:cs="Times New Roman"/>
          <w:sz w:val="28"/>
        </w:rPr>
        <w:t>.</w:t>
      </w:r>
      <w:r w:rsidR="0067033D" w:rsidRPr="0067033D">
        <w:rPr>
          <w:rFonts w:ascii="Times New Roman" w:hAnsi="Times New Roman" w:cs="Times New Roman"/>
          <w:sz w:val="28"/>
        </w:rPr>
        <w:t xml:space="preserve"> Королева Елизавета II – наиболее популярная персона у денежных дизайнеров. Ее образ используется на банкнотах более чем 30 стран мира.</w:t>
      </w:r>
    </w:p>
    <w:p w:rsidR="0069673E" w:rsidRPr="0067033D" w:rsidRDefault="0067033D" w:rsidP="0067033D">
      <w:pPr>
        <w:rPr>
          <w:rFonts w:ascii="Times New Roman" w:hAnsi="Times New Roman" w:cs="Times New Roman"/>
          <w:sz w:val="28"/>
        </w:rPr>
      </w:pPr>
      <w:r w:rsidRPr="0067033D">
        <w:rPr>
          <w:rFonts w:ascii="Times New Roman" w:hAnsi="Times New Roman" w:cs="Times New Roman"/>
          <w:sz w:val="28"/>
        </w:rPr>
        <w:lastRenderedPageBreak/>
        <w:t xml:space="preserve"> Самым распространенным именем для денежной банкноты считается франк. Помимо Франции такое название используется еще в 33 странах мира. Доллар, применяемый в 27 государствах, расположился на втором месте.</w:t>
      </w:r>
    </w:p>
    <w:p w:rsidR="0067033D" w:rsidRPr="0067033D" w:rsidRDefault="0069673E" w:rsidP="0067033D">
      <w:pPr>
        <w:pStyle w:val="a9"/>
        <w:rPr>
          <w:rFonts w:ascii="Times New Roman" w:hAnsi="Times New Roman" w:cs="Times New Roman"/>
          <w:sz w:val="28"/>
          <w:szCs w:val="28"/>
        </w:rPr>
      </w:pPr>
      <w:r w:rsidRPr="0067033D">
        <w:rPr>
          <w:rFonts w:ascii="Times New Roman" w:hAnsi="Times New Roman" w:cs="Times New Roman"/>
          <w:b/>
          <w:sz w:val="28"/>
        </w:rPr>
        <w:t>3.</w:t>
      </w:r>
      <w:r w:rsidR="0067033D" w:rsidRPr="0067033D">
        <w:rPr>
          <w:sz w:val="28"/>
        </w:rPr>
        <w:t xml:space="preserve"> </w:t>
      </w:r>
      <w:r w:rsidR="0067033D" w:rsidRPr="0067033D">
        <w:rPr>
          <w:rFonts w:ascii="Times New Roman" w:hAnsi="Times New Roman" w:cs="Times New Roman"/>
          <w:sz w:val="28"/>
          <w:szCs w:val="28"/>
        </w:rPr>
        <w:t xml:space="preserve">В мире насчитывается свыше 1,5 </w:t>
      </w:r>
      <w:proofErr w:type="gramStart"/>
      <w:r w:rsidR="0067033D" w:rsidRPr="006703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7033D" w:rsidRPr="0067033D">
        <w:rPr>
          <w:rFonts w:ascii="Times New Roman" w:hAnsi="Times New Roman" w:cs="Times New Roman"/>
          <w:sz w:val="28"/>
          <w:szCs w:val="28"/>
        </w:rPr>
        <w:t xml:space="preserve"> банкоматов (один присутствует даже в Антарктиде). Наиболее популярным днем для снятия наличных сре</w:t>
      </w:r>
      <w:proofErr w:type="gramStart"/>
      <w:r w:rsidR="0067033D" w:rsidRPr="0067033D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="0067033D" w:rsidRPr="0067033D">
        <w:rPr>
          <w:rFonts w:ascii="Times New Roman" w:hAnsi="Times New Roman" w:cs="Times New Roman"/>
          <w:sz w:val="28"/>
          <w:szCs w:val="28"/>
        </w:rPr>
        <w:t>итается пятница.</w:t>
      </w:r>
    </w:p>
    <w:p w:rsidR="0069673E" w:rsidRPr="0067033D" w:rsidRDefault="0067033D" w:rsidP="0067033D">
      <w:pPr>
        <w:pStyle w:val="a9"/>
        <w:rPr>
          <w:rFonts w:ascii="Times New Roman" w:hAnsi="Times New Roman" w:cs="Times New Roman"/>
          <w:sz w:val="28"/>
          <w:szCs w:val="28"/>
        </w:rPr>
      </w:pPr>
      <w:r w:rsidRPr="0067033D">
        <w:rPr>
          <w:rFonts w:ascii="Times New Roman" w:hAnsi="Times New Roman" w:cs="Times New Roman"/>
          <w:sz w:val="28"/>
          <w:szCs w:val="28"/>
        </w:rPr>
        <w:t xml:space="preserve"> Согласно исследованиям, более 90% наличных денег содержат на своей поверхности болезнетворные микробы. Это еще одна причина роста популярности безналичных операций и </w:t>
      </w:r>
      <w:proofErr w:type="gramStart"/>
      <w:r w:rsidRPr="0067033D">
        <w:rPr>
          <w:rFonts w:ascii="Times New Roman" w:hAnsi="Times New Roman" w:cs="Times New Roman"/>
          <w:sz w:val="28"/>
          <w:szCs w:val="28"/>
        </w:rPr>
        <w:t>интернет-расчетов</w:t>
      </w:r>
      <w:proofErr w:type="gramEnd"/>
      <w:r w:rsidRPr="0067033D">
        <w:rPr>
          <w:rFonts w:ascii="Times New Roman" w:hAnsi="Times New Roman" w:cs="Times New Roman"/>
          <w:sz w:val="28"/>
          <w:szCs w:val="28"/>
        </w:rPr>
        <w:t>.</w:t>
      </w:r>
    </w:p>
    <w:p w:rsidR="00A23373" w:rsidRPr="00A83CB2" w:rsidRDefault="00A23373" w:rsidP="00933FA7">
      <w:pPr>
        <w:rPr>
          <w:rFonts w:ascii="Times New Roman" w:hAnsi="Times New Roman" w:cs="Times New Roman"/>
          <w:b/>
          <w:sz w:val="28"/>
        </w:rPr>
      </w:pPr>
    </w:p>
    <w:p w:rsidR="005048C8" w:rsidRPr="00933FA7" w:rsidRDefault="00933FA7" w:rsidP="00933FA7">
      <w:pPr>
        <w:pStyle w:val="a9"/>
        <w:rPr>
          <w:rFonts w:ascii="Times New Roman" w:hAnsi="Times New Roman" w:cs="Times New Roman"/>
          <w:sz w:val="28"/>
        </w:rPr>
      </w:pPr>
      <w:r w:rsidRPr="00933FA7">
        <w:rPr>
          <w:rFonts w:ascii="Times New Roman" w:hAnsi="Times New Roman" w:cs="Times New Roman"/>
          <w:b/>
          <w:sz w:val="28"/>
        </w:rPr>
        <w:t xml:space="preserve">Ведущий </w:t>
      </w:r>
      <w:r w:rsidR="005048C8" w:rsidRPr="00933FA7">
        <w:rPr>
          <w:rFonts w:ascii="Times New Roman" w:hAnsi="Times New Roman" w:cs="Times New Roman"/>
          <w:sz w:val="28"/>
        </w:rPr>
        <w:t xml:space="preserve">История о деньгах была бы неполной без «неосязаемых» безналичных денег - электронных расчётов, которыми сейчас осуществляются межбанковские и многие другие операции. Добавим и новое веяние последних лет - всё ещё довольно загадочные для большинства населения </w:t>
      </w:r>
      <w:proofErr w:type="spellStart"/>
      <w:r w:rsidR="005048C8" w:rsidRPr="00933FA7">
        <w:rPr>
          <w:rFonts w:ascii="Times New Roman" w:hAnsi="Times New Roman" w:cs="Times New Roman"/>
          <w:sz w:val="28"/>
        </w:rPr>
        <w:t>криптовалюты</w:t>
      </w:r>
      <w:proofErr w:type="spellEnd"/>
      <w:r w:rsidR="005048C8" w:rsidRPr="00933FA7">
        <w:rPr>
          <w:rFonts w:ascii="Times New Roman" w:hAnsi="Times New Roman" w:cs="Times New Roman"/>
          <w:sz w:val="28"/>
        </w:rPr>
        <w:t>.</w:t>
      </w:r>
    </w:p>
    <w:p w:rsidR="005048C8" w:rsidRPr="0093382D" w:rsidRDefault="005048C8" w:rsidP="00933FA7">
      <w:pPr>
        <w:pStyle w:val="a9"/>
        <w:rPr>
          <w:rFonts w:ascii="Times New Roman" w:hAnsi="Times New Roman" w:cs="Times New Roman"/>
          <w:sz w:val="28"/>
        </w:rPr>
      </w:pPr>
      <w:r w:rsidRPr="00933FA7">
        <w:rPr>
          <w:rFonts w:ascii="Times New Roman" w:hAnsi="Times New Roman" w:cs="Times New Roman"/>
          <w:sz w:val="28"/>
        </w:rPr>
        <w:t xml:space="preserve">Во второй половине XVIII века, с совершенствованием и развитием банковской системы в Великобритании появилась возможность производить расчёты с помощью векселей и чеков, что стало очередной инновацией в мире товарно-денежных отношений. Применение такого средства платежа избавляло участников сделки от необходимости фактической передачи денежной массы, будь то купюры или монеты, из рук в руки, а банкам давало возможность аккумулировать значительные суммы, которые, хоть фактически и принадлежали вкладчикам, но физически находились в </w:t>
      </w:r>
      <w:r w:rsidRPr="0093382D">
        <w:rPr>
          <w:rFonts w:ascii="Times New Roman" w:hAnsi="Times New Roman" w:cs="Times New Roman"/>
          <w:sz w:val="28"/>
        </w:rPr>
        <w:t>распоряжении самого банка.</w:t>
      </w:r>
    </w:p>
    <w:p w:rsidR="005048C8" w:rsidRPr="0093382D" w:rsidRDefault="005048C8" w:rsidP="00933FA7">
      <w:pPr>
        <w:pStyle w:val="a9"/>
        <w:rPr>
          <w:rFonts w:ascii="Times New Roman" w:hAnsi="Times New Roman" w:cs="Times New Roman"/>
          <w:sz w:val="28"/>
        </w:rPr>
      </w:pPr>
      <w:r w:rsidRPr="0093382D">
        <w:rPr>
          <w:rFonts w:ascii="Times New Roman" w:hAnsi="Times New Roman" w:cs="Times New Roman"/>
          <w:sz w:val="28"/>
        </w:rPr>
        <w:t>Сегодня же распространение безналичных платежей дошло до того, что банковская кредитная карта во многих странах почти полностью вытеснила из кошельков граждан привычные всем купюры и монеты.</w:t>
      </w:r>
    </w:p>
    <w:p w:rsidR="005048C8" w:rsidRPr="0093382D" w:rsidRDefault="005048C8" w:rsidP="00933FA7">
      <w:pPr>
        <w:pStyle w:val="a9"/>
        <w:rPr>
          <w:rFonts w:ascii="Times New Roman" w:hAnsi="Times New Roman" w:cs="Times New Roman"/>
          <w:sz w:val="28"/>
        </w:rPr>
      </w:pPr>
      <w:r w:rsidRPr="0093382D">
        <w:rPr>
          <w:rFonts w:ascii="Times New Roman" w:hAnsi="Times New Roman" w:cs="Times New Roman"/>
          <w:sz w:val="28"/>
        </w:rPr>
        <w:t xml:space="preserve">Ещё один вид «неосязаемых» денег - электронные деньги – это довольно условный, </w:t>
      </w:r>
      <w:proofErr w:type="gramStart"/>
      <w:r w:rsidRPr="0093382D">
        <w:rPr>
          <w:rFonts w:ascii="Times New Roman" w:hAnsi="Times New Roman" w:cs="Times New Roman"/>
          <w:sz w:val="28"/>
        </w:rPr>
        <w:t>но</w:t>
      </w:r>
      <w:proofErr w:type="gramEnd"/>
      <w:r w:rsidRPr="0093382D">
        <w:rPr>
          <w:rFonts w:ascii="Times New Roman" w:hAnsi="Times New Roman" w:cs="Times New Roman"/>
          <w:sz w:val="28"/>
        </w:rPr>
        <w:t xml:space="preserve"> тем не менее уже привычный всем термин. Хорошо известные большинству людей платёжные системы </w:t>
      </w:r>
      <w:proofErr w:type="spellStart"/>
      <w:r w:rsidRPr="0093382D">
        <w:rPr>
          <w:rFonts w:ascii="Times New Roman" w:hAnsi="Times New Roman" w:cs="Times New Roman"/>
          <w:sz w:val="28"/>
        </w:rPr>
        <w:t>Qiwi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382D">
        <w:rPr>
          <w:rFonts w:ascii="Times New Roman" w:hAnsi="Times New Roman" w:cs="Times New Roman"/>
          <w:sz w:val="28"/>
        </w:rPr>
        <w:t>YandexMoney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382D">
        <w:rPr>
          <w:rFonts w:ascii="Times New Roman" w:hAnsi="Times New Roman" w:cs="Times New Roman"/>
          <w:sz w:val="28"/>
        </w:rPr>
        <w:t>Webmoney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 и др.</w:t>
      </w:r>
    </w:p>
    <w:p w:rsidR="005048C8" w:rsidRPr="00933FA7" w:rsidRDefault="005048C8" w:rsidP="00933FA7">
      <w:pPr>
        <w:pStyle w:val="a9"/>
        <w:rPr>
          <w:rFonts w:ascii="Times New Roman" w:hAnsi="Times New Roman" w:cs="Times New Roman"/>
          <w:sz w:val="28"/>
        </w:rPr>
      </w:pPr>
      <w:r w:rsidRPr="0093382D">
        <w:rPr>
          <w:rFonts w:ascii="Times New Roman" w:hAnsi="Times New Roman" w:cs="Times New Roman"/>
          <w:sz w:val="28"/>
        </w:rPr>
        <w:t xml:space="preserve">Электронная валюта - одни из совершенно новых, загадочных и во многом сложных для понимания их реальной ценности денег – </w:t>
      </w:r>
      <w:proofErr w:type="spellStart"/>
      <w:r w:rsidRPr="0093382D">
        <w:rPr>
          <w:rFonts w:ascii="Times New Roman" w:hAnsi="Times New Roman" w:cs="Times New Roman"/>
          <w:sz w:val="28"/>
        </w:rPr>
        <w:t>Bitcoin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382D">
        <w:rPr>
          <w:rFonts w:ascii="Times New Roman" w:hAnsi="Times New Roman" w:cs="Times New Roman"/>
          <w:sz w:val="28"/>
        </w:rPr>
        <w:t>Ethereum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382D">
        <w:rPr>
          <w:rFonts w:ascii="Times New Roman" w:hAnsi="Times New Roman" w:cs="Times New Roman"/>
          <w:sz w:val="28"/>
        </w:rPr>
        <w:t>Ripple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382D">
        <w:rPr>
          <w:rFonts w:ascii="Times New Roman" w:hAnsi="Times New Roman" w:cs="Times New Roman"/>
          <w:sz w:val="28"/>
        </w:rPr>
        <w:t>Litecoin</w:t>
      </w:r>
      <w:proofErr w:type="spellEnd"/>
      <w:r w:rsidRPr="0093382D">
        <w:rPr>
          <w:rFonts w:ascii="Times New Roman" w:hAnsi="Times New Roman" w:cs="Times New Roman"/>
          <w:sz w:val="28"/>
        </w:rPr>
        <w:t xml:space="preserve"> и др. Странное для восприятия явление. Одни видят в них</w:t>
      </w:r>
      <w:r w:rsidRPr="00933FA7">
        <w:rPr>
          <w:rFonts w:ascii="Times New Roman" w:hAnsi="Times New Roman" w:cs="Times New Roman"/>
          <w:sz w:val="28"/>
        </w:rPr>
        <w:t xml:space="preserve"> будущее, другие – грандиозную аферу. Также когда-то наверняка большинство относилось и к первым бумажным деньгам, не желая принимать их в качестве оплаты, предпочитая старые, добрые монеты.</w:t>
      </w:r>
    </w:p>
    <w:p w:rsidR="005048C8" w:rsidRPr="00933FA7" w:rsidRDefault="005048C8" w:rsidP="00933FA7">
      <w:pPr>
        <w:pStyle w:val="a9"/>
        <w:rPr>
          <w:rFonts w:ascii="Times New Roman" w:hAnsi="Times New Roman" w:cs="Times New Roman"/>
          <w:sz w:val="28"/>
        </w:rPr>
      </w:pPr>
      <w:r w:rsidRPr="00933FA7">
        <w:rPr>
          <w:rFonts w:ascii="Times New Roman" w:hAnsi="Times New Roman" w:cs="Times New Roman"/>
          <w:sz w:val="28"/>
        </w:rPr>
        <w:t xml:space="preserve">Кто знает, что будут </w:t>
      </w:r>
      <w:proofErr w:type="gramStart"/>
      <w:r w:rsidRPr="00933FA7">
        <w:rPr>
          <w:rFonts w:ascii="Times New Roman" w:hAnsi="Times New Roman" w:cs="Times New Roman"/>
          <w:sz w:val="28"/>
        </w:rPr>
        <w:t>представлять из себя</w:t>
      </w:r>
      <w:proofErr w:type="gramEnd"/>
      <w:r w:rsidRPr="00933FA7">
        <w:rPr>
          <w:rFonts w:ascii="Times New Roman" w:hAnsi="Times New Roman" w:cs="Times New Roman"/>
          <w:sz w:val="28"/>
        </w:rPr>
        <w:t xml:space="preserve"> деньги через 10, 20, 50 лет? Об этом можно только догадываться…</w:t>
      </w:r>
    </w:p>
    <w:p w:rsidR="005048C8" w:rsidRPr="0067033D" w:rsidRDefault="005048C8" w:rsidP="009D5378">
      <w:pPr>
        <w:pStyle w:val="a9"/>
        <w:rPr>
          <w:rFonts w:ascii="Times New Roman" w:hAnsi="Times New Roman" w:cs="Times New Roman"/>
          <w:b/>
          <w:sz w:val="32"/>
        </w:rPr>
      </w:pPr>
    </w:p>
    <w:p w:rsidR="00732B9F" w:rsidRPr="005F4F2D" w:rsidRDefault="00572838" w:rsidP="00732B9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033D">
        <w:rPr>
          <w:b/>
          <w:bCs/>
          <w:color w:val="000000"/>
          <w:sz w:val="28"/>
        </w:rPr>
        <w:t>5 задание</w:t>
      </w:r>
      <w:r w:rsidR="005F4F2D" w:rsidRPr="005F4F2D">
        <w:rPr>
          <w:b/>
          <w:bCs/>
          <w:color w:val="000000"/>
          <w:sz w:val="28"/>
          <w:szCs w:val="28"/>
        </w:rPr>
        <w:t xml:space="preserve">. </w:t>
      </w:r>
      <w:r w:rsidR="00732B9F" w:rsidRPr="005F4F2D">
        <w:rPr>
          <w:bCs/>
          <w:color w:val="000000"/>
          <w:sz w:val="28"/>
          <w:szCs w:val="28"/>
        </w:rPr>
        <w:t xml:space="preserve">Деньги настолько прочно вошли в нашу жизнь, что даже появились крылатые выражения, которые человек часто употребляет в своей </w:t>
      </w:r>
      <w:r w:rsidR="00732B9F" w:rsidRPr="005F4F2D">
        <w:rPr>
          <w:bCs/>
          <w:color w:val="000000"/>
          <w:sz w:val="28"/>
          <w:szCs w:val="28"/>
        </w:rPr>
        <w:lastRenderedPageBreak/>
        <w:t>речи</w:t>
      </w:r>
      <w:r w:rsidR="00732B9F" w:rsidRPr="005F4F2D">
        <w:rPr>
          <w:color w:val="000000"/>
          <w:sz w:val="28"/>
          <w:szCs w:val="28"/>
        </w:rPr>
        <w:t>. Я предлагаю вам проверить, насколько вы понимаете смысл того, о чем говорят люди.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Каждая команда получает поле для лото</w:t>
      </w:r>
      <w:r w:rsidR="00572838" w:rsidRPr="005F4F2D">
        <w:rPr>
          <w:color w:val="000000"/>
          <w:sz w:val="28"/>
        </w:rPr>
        <w:t xml:space="preserve">, где написано обозначение выражения </w:t>
      </w:r>
      <w:r w:rsidRPr="005F4F2D">
        <w:rPr>
          <w:color w:val="000000"/>
          <w:sz w:val="28"/>
        </w:rPr>
        <w:t xml:space="preserve"> и фишки</w:t>
      </w:r>
      <w:r w:rsidR="00572838" w:rsidRPr="005F4F2D">
        <w:rPr>
          <w:color w:val="000000"/>
          <w:sz w:val="28"/>
        </w:rPr>
        <w:t xml:space="preserve"> с номерами</w:t>
      </w:r>
      <w:r w:rsidRPr="005F4F2D">
        <w:rPr>
          <w:color w:val="000000"/>
          <w:sz w:val="28"/>
        </w:rPr>
        <w:t>. Ваша задача: внимательно послушать мой вопрос, п</w:t>
      </w:r>
      <w:r w:rsidR="00572838" w:rsidRPr="005F4F2D">
        <w:rPr>
          <w:color w:val="000000"/>
          <w:sz w:val="28"/>
        </w:rPr>
        <w:t>одумать и поставить фишку</w:t>
      </w:r>
      <w:r w:rsidRPr="005F4F2D">
        <w:rPr>
          <w:color w:val="000000"/>
          <w:sz w:val="28"/>
        </w:rPr>
        <w:t xml:space="preserve"> в нужную клетку.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1. Что имеют в виду, когда говорят «</w:t>
      </w:r>
      <w:r w:rsidR="00572838" w:rsidRPr="005F4F2D">
        <w:rPr>
          <w:color w:val="000000"/>
          <w:sz w:val="28"/>
        </w:rPr>
        <w:t xml:space="preserve">платить той же монетой»? 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2. Что имеют в виду, когда гово</w:t>
      </w:r>
      <w:r w:rsidR="00572838" w:rsidRPr="005F4F2D">
        <w:rPr>
          <w:color w:val="000000"/>
          <w:sz w:val="28"/>
        </w:rPr>
        <w:t xml:space="preserve">рят «плакали мои денежки»? 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 xml:space="preserve">3. В каком случае употребляют выражение: </w:t>
      </w:r>
      <w:r w:rsidR="00572838" w:rsidRPr="005F4F2D">
        <w:rPr>
          <w:color w:val="000000"/>
          <w:sz w:val="28"/>
        </w:rPr>
        <w:t xml:space="preserve">«гроша медного не стоит»? 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4. В каком случае говорят: «пр</w:t>
      </w:r>
      <w:r w:rsidR="00572838" w:rsidRPr="005F4F2D">
        <w:rPr>
          <w:color w:val="000000"/>
          <w:sz w:val="28"/>
        </w:rPr>
        <w:t xml:space="preserve">инять за чистую монету»? 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5. Как вы понимаете вы</w:t>
      </w:r>
      <w:r w:rsidR="00572838" w:rsidRPr="005F4F2D">
        <w:rPr>
          <w:color w:val="000000"/>
          <w:sz w:val="28"/>
        </w:rPr>
        <w:t xml:space="preserve">ражение «отмывать деньги»? </w:t>
      </w:r>
    </w:p>
    <w:p w:rsidR="00732B9F" w:rsidRPr="005F4F2D" w:rsidRDefault="00732B9F" w:rsidP="00732B9F">
      <w:pPr>
        <w:pStyle w:val="a4"/>
        <w:spacing w:before="0" w:beforeAutospacing="0" w:after="0" w:afterAutospacing="0"/>
        <w:rPr>
          <w:color w:val="000000"/>
          <w:sz w:val="28"/>
        </w:rPr>
      </w:pPr>
      <w:r w:rsidRPr="005F4F2D">
        <w:rPr>
          <w:color w:val="000000"/>
          <w:sz w:val="28"/>
        </w:rPr>
        <w:t>6. Что означает выражени</w:t>
      </w:r>
      <w:r w:rsidR="00572838" w:rsidRPr="005F4F2D">
        <w:rPr>
          <w:color w:val="000000"/>
          <w:sz w:val="28"/>
        </w:rPr>
        <w:t xml:space="preserve">е: «деньги не пахнут»? 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>Отвечать тем же самым — таким же поступком, отношением и т.д.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>Деньги пропали или потрачены зря.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>Не имеет никакой ценности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>Воспринимать как правду, настоящее; принимать всерьёз.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 xml:space="preserve">Деньги полученные преступным путем пытаются легализовать через какие </w:t>
      </w:r>
      <w:proofErr w:type="gramStart"/>
      <w:r w:rsidRPr="005F4F2D">
        <w:rPr>
          <w:iCs/>
          <w:color w:val="000000"/>
          <w:sz w:val="28"/>
        </w:rPr>
        <w:t>–т</w:t>
      </w:r>
      <w:proofErr w:type="gramEnd"/>
      <w:r w:rsidRPr="005F4F2D">
        <w:rPr>
          <w:iCs/>
          <w:color w:val="000000"/>
          <w:sz w:val="28"/>
        </w:rPr>
        <w:t>о операции.</w:t>
      </w:r>
    </w:p>
    <w:p w:rsidR="00732B9F" w:rsidRPr="005F4F2D" w:rsidRDefault="00732B9F" w:rsidP="0057283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</w:rPr>
      </w:pPr>
      <w:r w:rsidRPr="005F4F2D">
        <w:rPr>
          <w:iCs/>
          <w:color w:val="000000"/>
          <w:sz w:val="28"/>
        </w:rPr>
        <w:t>Не имеет значения, что деньги получены неблаговидным путём</w:t>
      </w:r>
    </w:p>
    <w:p w:rsidR="005048C8" w:rsidRPr="005F4F2D" w:rsidRDefault="005048C8" w:rsidP="009D5378">
      <w:pPr>
        <w:pStyle w:val="a9"/>
        <w:rPr>
          <w:rFonts w:ascii="Times New Roman" w:hAnsi="Times New Roman" w:cs="Times New Roman"/>
          <w:sz w:val="32"/>
        </w:rPr>
      </w:pPr>
    </w:p>
    <w:p w:rsidR="00732B9F" w:rsidRDefault="00732B9F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304A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4AC7">
        <w:rPr>
          <w:rFonts w:ascii="Times New Roman" w:hAnsi="Times New Roman" w:cs="Times New Roman"/>
          <w:sz w:val="28"/>
          <w:szCs w:val="28"/>
        </w:rPr>
        <w:t xml:space="preserve"> </w:t>
      </w:r>
      <w:r w:rsidRPr="00732B9F">
        <w:rPr>
          <w:rFonts w:ascii="Times New Roman" w:hAnsi="Times New Roman" w:cs="Times New Roman"/>
          <w:sz w:val="28"/>
        </w:rPr>
        <w:t>Работа со зрителями.</w:t>
      </w:r>
      <w:r w:rsidRPr="00732B9F">
        <w:rPr>
          <w:sz w:val="28"/>
        </w:rPr>
        <w:t xml:space="preserve"> </w:t>
      </w:r>
      <w:proofErr w:type="spellStart"/>
      <w:r w:rsidRPr="00304AC7"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 w:rsidRPr="00304AC7">
        <w:rPr>
          <w:rFonts w:ascii="Times New Roman" w:hAnsi="Times New Roman" w:cs="Times New Roman"/>
          <w:sz w:val="28"/>
          <w:szCs w:val="28"/>
        </w:rPr>
        <w:t xml:space="preserve"> Мериме писал «Есть вещи важнее денег, но без денег эти вещи не купишь». </w:t>
      </w:r>
      <w:r>
        <w:rPr>
          <w:rFonts w:ascii="Times New Roman" w:hAnsi="Times New Roman" w:cs="Times New Roman"/>
          <w:sz w:val="28"/>
          <w:szCs w:val="28"/>
        </w:rPr>
        <w:t>Как вы поняли слова этого автора.</w:t>
      </w:r>
    </w:p>
    <w:p w:rsidR="00732B9F" w:rsidRDefault="00732B9F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3373" w:rsidRPr="00732B9F" w:rsidRDefault="00732B9F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 xml:space="preserve">«Всё ли можно удовлетворить за деньги» (За правильный ответ получают купон, которые можно будет добавить команде, за которую болел отвечающий) </w:t>
      </w:r>
      <w:r w:rsidR="00A23373" w:rsidRPr="00732B9F">
        <w:rPr>
          <w:rFonts w:ascii="Times New Roman" w:hAnsi="Times New Roman" w:cs="Times New Roman"/>
          <w:sz w:val="28"/>
          <w:szCs w:val="28"/>
        </w:rPr>
        <w:t>Подумайте, какие из перечисленных потребностей людей можно удовлетворить только за деньги, а какие – нет: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познание окружающего мира;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спокойная и безопасная жизнь;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постоянное саморазвитие;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пища;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влияние на других людей;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модные вещи, одежда;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любовь;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самоуважение;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хорошее здоровье;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 xml:space="preserve">- уважение </w:t>
      </w:r>
      <w:proofErr w:type="gramStart"/>
      <w:r w:rsidRPr="00732B9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32B9F">
        <w:rPr>
          <w:rFonts w:ascii="Times New Roman" w:hAnsi="Times New Roman" w:cs="Times New Roman"/>
          <w:sz w:val="28"/>
          <w:szCs w:val="28"/>
        </w:rPr>
        <w:t>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хорошо устроенный быт;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дружба;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развлечение;</w:t>
      </w:r>
    </w:p>
    <w:p w:rsidR="00A23373" w:rsidRPr="00732B9F" w:rsidRDefault="00A23373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732B9F">
        <w:rPr>
          <w:rFonts w:ascii="Times New Roman" w:hAnsi="Times New Roman" w:cs="Times New Roman"/>
          <w:sz w:val="28"/>
          <w:szCs w:val="28"/>
        </w:rPr>
        <w:t>- общение с природой;</w:t>
      </w:r>
    </w:p>
    <w:p w:rsidR="00CC6E7B" w:rsidRDefault="00A23373" w:rsidP="00732B9F">
      <w:pPr>
        <w:pStyle w:val="a9"/>
      </w:pPr>
      <w:r w:rsidRPr="00732B9F">
        <w:rPr>
          <w:rFonts w:ascii="Times New Roman" w:hAnsi="Times New Roman" w:cs="Times New Roman"/>
          <w:sz w:val="28"/>
          <w:szCs w:val="28"/>
        </w:rPr>
        <w:t>- общение с людьми.</w:t>
      </w:r>
      <w:r w:rsidR="00CC6E7B" w:rsidRPr="00CC6E7B">
        <w:t xml:space="preserve"> </w:t>
      </w:r>
    </w:p>
    <w:p w:rsidR="00A23373" w:rsidRDefault="00CC6E7B" w:rsidP="00732B9F">
      <w:pPr>
        <w:pStyle w:val="a9"/>
        <w:rPr>
          <w:rFonts w:ascii="Times New Roman" w:hAnsi="Times New Roman" w:cs="Times New Roman"/>
          <w:sz w:val="28"/>
          <w:szCs w:val="28"/>
        </w:rPr>
      </w:pPr>
      <w:r w:rsidRPr="00CC6E7B">
        <w:rPr>
          <w:rFonts w:ascii="Times New Roman" w:hAnsi="Times New Roman" w:cs="Times New Roman"/>
          <w:b/>
          <w:sz w:val="28"/>
        </w:rPr>
        <w:t>Учитель.</w:t>
      </w:r>
      <w:r>
        <w:t xml:space="preserve"> </w:t>
      </w:r>
      <w:proofErr w:type="gramStart"/>
      <w:r w:rsidRPr="00CC6E7B">
        <w:rPr>
          <w:rFonts w:ascii="Times New Roman" w:hAnsi="Times New Roman" w:cs="Times New Roman"/>
          <w:sz w:val="28"/>
          <w:szCs w:val="28"/>
        </w:rPr>
        <w:t>Чем бы вы не занимались</w:t>
      </w:r>
      <w:proofErr w:type="gramEnd"/>
      <w:r w:rsidRPr="00CC6E7B">
        <w:rPr>
          <w:rFonts w:ascii="Times New Roman" w:hAnsi="Times New Roman" w:cs="Times New Roman"/>
          <w:sz w:val="28"/>
          <w:szCs w:val="28"/>
        </w:rPr>
        <w:t xml:space="preserve"> в будущем, помните, что, са</w:t>
      </w:r>
      <w:r>
        <w:rPr>
          <w:rFonts w:ascii="Times New Roman" w:hAnsi="Times New Roman" w:cs="Times New Roman"/>
          <w:sz w:val="28"/>
          <w:szCs w:val="28"/>
        </w:rPr>
        <w:t xml:space="preserve">мые дорогие вещи не имеют цены, не продаются и не покупаются. </w:t>
      </w:r>
      <w:r w:rsidRPr="00CC6E7B">
        <w:rPr>
          <w:rFonts w:ascii="Times New Roman" w:hAnsi="Times New Roman" w:cs="Times New Roman"/>
          <w:sz w:val="28"/>
          <w:szCs w:val="28"/>
        </w:rPr>
        <w:t xml:space="preserve">Например, здоровье. </w:t>
      </w:r>
      <w:r w:rsidRPr="00CC6E7B">
        <w:rPr>
          <w:rFonts w:ascii="Times New Roman" w:hAnsi="Times New Roman" w:cs="Times New Roman"/>
          <w:sz w:val="28"/>
          <w:szCs w:val="28"/>
        </w:rPr>
        <w:lastRenderedPageBreak/>
        <w:t>Помните, что за деньги не купишь хорошее настроение или уважение близких, или их любовь. Далеко не все на свете продается и покупается.</w:t>
      </w:r>
    </w:p>
    <w:p w:rsidR="00CC6E7B" w:rsidRPr="00732B9F" w:rsidRDefault="00CC6E7B" w:rsidP="00732B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04AC7" w:rsidRPr="00732B9F" w:rsidRDefault="00304AC7" w:rsidP="00732B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этой оптимистической ноте мы подводим итоги нашей игры и награждаем победителей.</w:t>
      </w:r>
    </w:p>
    <w:p w:rsidR="0018272F" w:rsidRPr="005F4F2D" w:rsidRDefault="005F4F2D" w:rsidP="005F4F2D">
      <w:pPr>
        <w:jc w:val="center"/>
        <w:rPr>
          <w:rFonts w:ascii="Times New Roman" w:hAnsi="Times New Roman" w:cs="Times New Roman"/>
          <w:sz w:val="28"/>
        </w:rPr>
      </w:pPr>
      <w:r w:rsidRPr="005F4F2D">
        <w:rPr>
          <w:rFonts w:ascii="Times New Roman" w:hAnsi="Times New Roman" w:cs="Times New Roman"/>
          <w:sz w:val="28"/>
        </w:rPr>
        <w:t>Источники</w:t>
      </w:r>
      <w:r>
        <w:rPr>
          <w:rFonts w:ascii="Times New Roman" w:hAnsi="Times New Roman" w:cs="Times New Roman"/>
          <w:sz w:val="28"/>
        </w:rPr>
        <w:t>.</w:t>
      </w:r>
    </w:p>
    <w:p w:rsidR="005B053D" w:rsidRPr="005B053D" w:rsidRDefault="005B053D" w:rsidP="005B053D">
      <w:pPr>
        <w:pStyle w:val="a9"/>
        <w:rPr>
          <w:rFonts w:ascii="Times New Roman" w:eastAsia="Times New Roman" w:hAnsi="Times New Roman" w:cs="Times New Roman"/>
          <w:sz w:val="28"/>
        </w:rPr>
      </w:pPr>
      <w:r w:rsidRPr="005B053D">
        <w:rPr>
          <w:rFonts w:ascii="Times New Roman" w:eastAsia="Times New Roman" w:hAnsi="Times New Roman" w:cs="Times New Roman"/>
          <w:sz w:val="28"/>
        </w:rPr>
        <w:t>Дайджест экономической теории. Учебное пособие / В.М. Соколинский. - М.: «Аналитика-пресс», 2005. - 328 с.</w:t>
      </w:r>
    </w:p>
    <w:p w:rsidR="005B053D" w:rsidRPr="005B053D" w:rsidRDefault="005B053D" w:rsidP="005B053D">
      <w:pPr>
        <w:pStyle w:val="a9"/>
        <w:rPr>
          <w:rFonts w:ascii="Times New Roman" w:eastAsia="Times New Roman" w:hAnsi="Times New Roman" w:cs="Times New Roman"/>
          <w:sz w:val="28"/>
        </w:rPr>
      </w:pPr>
      <w:r w:rsidRPr="005B053D">
        <w:rPr>
          <w:rFonts w:ascii="Times New Roman" w:eastAsia="Times New Roman" w:hAnsi="Times New Roman" w:cs="Times New Roman"/>
          <w:sz w:val="28"/>
        </w:rPr>
        <w:t xml:space="preserve"> Деньги. Банки. Кредит / В. М. </w:t>
      </w:r>
      <w:proofErr w:type="spellStart"/>
      <w:r w:rsidRPr="005B053D">
        <w:rPr>
          <w:rFonts w:ascii="Times New Roman" w:eastAsia="Times New Roman" w:hAnsi="Times New Roman" w:cs="Times New Roman"/>
          <w:sz w:val="28"/>
        </w:rPr>
        <w:t>Сваляев</w:t>
      </w:r>
      <w:proofErr w:type="spellEnd"/>
      <w:r w:rsidRPr="005B053D">
        <w:rPr>
          <w:rFonts w:ascii="Times New Roman" w:eastAsia="Times New Roman" w:hAnsi="Times New Roman" w:cs="Times New Roman"/>
          <w:sz w:val="28"/>
        </w:rPr>
        <w:t>. - М.: Финансы и статистика, 2004. - 194 с.</w:t>
      </w:r>
    </w:p>
    <w:p w:rsidR="002812FC" w:rsidRDefault="005B053D" w:rsidP="005B053D">
      <w:pPr>
        <w:pStyle w:val="a9"/>
        <w:rPr>
          <w:rFonts w:ascii="Times New Roman" w:eastAsia="Times New Roman" w:hAnsi="Times New Roman" w:cs="Times New Roman"/>
          <w:sz w:val="28"/>
        </w:rPr>
      </w:pPr>
      <w:r w:rsidRPr="005B053D">
        <w:rPr>
          <w:rFonts w:ascii="Times New Roman" w:eastAsia="Times New Roman" w:hAnsi="Times New Roman" w:cs="Times New Roman"/>
          <w:sz w:val="28"/>
        </w:rPr>
        <w:t xml:space="preserve"> Деньги: история и современность / В.М. Соколинский. - М.: «</w:t>
      </w:r>
      <w:proofErr w:type="spellStart"/>
      <w:r w:rsidRPr="005B053D">
        <w:rPr>
          <w:rFonts w:ascii="Times New Roman" w:eastAsia="Times New Roman" w:hAnsi="Times New Roman" w:cs="Times New Roman"/>
          <w:sz w:val="28"/>
        </w:rPr>
        <w:t>Экономикс</w:t>
      </w:r>
      <w:proofErr w:type="spellEnd"/>
      <w:r w:rsidRPr="005B053D">
        <w:rPr>
          <w:rFonts w:ascii="Times New Roman" w:eastAsia="Times New Roman" w:hAnsi="Times New Roman" w:cs="Times New Roman"/>
          <w:sz w:val="28"/>
        </w:rPr>
        <w:t>», 2001. - 403 с.</w:t>
      </w:r>
    </w:p>
    <w:p w:rsidR="005B053D" w:rsidRDefault="002812FC" w:rsidP="005B053D">
      <w:pPr>
        <w:pStyle w:val="a9"/>
        <w:rPr>
          <w:rFonts w:ascii="Times New Roman" w:hAnsi="Times New Roman" w:cs="Times New Roman"/>
          <w:sz w:val="28"/>
          <w:szCs w:val="28"/>
        </w:rPr>
      </w:pPr>
      <w:r w:rsidRPr="002812FC">
        <w:rPr>
          <w:rFonts w:ascii="Times New Roman" w:hAnsi="Times New Roman" w:cs="Times New Roman"/>
          <w:sz w:val="28"/>
          <w:szCs w:val="28"/>
        </w:rPr>
        <w:t xml:space="preserve"> </w:t>
      </w:r>
      <w:r w:rsidRPr="001414BD">
        <w:rPr>
          <w:rFonts w:ascii="Times New Roman" w:hAnsi="Times New Roman" w:cs="Times New Roman"/>
          <w:sz w:val="28"/>
          <w:szCs w:val="28"/>
        </w:rPr>
        <w:t xml:space="preserve">«История денег» Автор: </w:t>
      </w:r>
      <w:proofErr w:type="spellStart"/>
      <w:r w:rsidRPr="001414BD">
        <w:rPr>
          <w:rFonts w:ascii="Times New Roman" w:hAnsi="Times New Roman" w:cs="Times New Roman"/>
          <w:sz w:val="28"/>
          <w:szCs w:val="28"/>
        </w:rPr>
        <w:t>Йожеф</w:t>
      </w:r>
      <w:proofErr w:type="spellEnd"/>
      <w:r w:rsidRPr="001414BD">
        <w:rPr>
          <w:rFonts w:ascii="Times New Roman" w:hAnsi="Times New Roman" w:cs="Times New Roman"/>
          <w:sz w:val="28"/>
          <w:szCs w:val="28"/>
        </w:rPr>
        <w:t xml:space="preserve"> Роберт Жанр: История Научно-образовательная </w:t>
      </w:r>
      <w:proofErr w:type="spellStart"/>
      <w:r w:rsidRPr="001414BD">
        <w:rPr>
          <w:rFonts w:ascii="Times New Roman" w:hAnsi="Times New Roman" w:cs="Times New Roman"/>
          <w:sz w:val="28"/>
          <w:szCs w:val="28"/>
        </w:rPr>
        <w:t>Научпоп</w:t>
      </w:r>
      <w:proofErr w:type="spellEnd"/>
      <w:r w:rsidRPr="001414BD">
        <w:rPr>
          <w:rFonts w:ascii="Times New Roman" w:hAnsi="Times New Roman" w:cs="Times New Roman"/>
          <w:sz w:val="28"/>
          <w:szCs w:val="28"/>
        </w:rPr>
        <w:t>. Документальная литература 1968 год</w:t>
      </w:r>
    </w:p>
    <w:p w:rsidR="002812FC" w:rsidRDefault="002812FC" w:rsidP="005B053D">
      <w:pPr>
        <w:pStyle w:val="a9"/>
        <w:rPr>
          <w:rFonts w:ascii="Times New Roman" w:hAnsi="Times New Roman" w:cs="Times New Roman"/>
          <w:sz w:val="28"/>
          <w:szCs w:val="28"/>
        </w:rPr>
      </w:pPr>
      <w:r w:rsidRPr="001414BD">
        <w:rPr>
          <w:rFonts w:ascii="Times New Roman" w:hAnsi="Times New Roman" w:cs="Times New Roman"/>
          <w:sz w:val="28"/>
          <w:szCs w:val="28"/>
        </w:rPr>
        <w:t>История денег. Рассказы для детей. Пётр Кошель</w:t>
      </w:r>
    </w:p>
    <w:p w:rsidR="002812FC" w:rsidRDefault="002812FC" w:rsidP="005B053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1414BD">
        <w:rPr>
          <w:rFonts w:ascii="Times New Roman" w:hAnsi="Times New Roman" w:cs="Times New Roman"/>
          <w:sz w:val="28"/>
          <w:szCs w:val="28"/>
        </w:rPr>
        <w:t>Остальский</w:t>
      </w:r>
      <w:proofErr w:type="spellEnd"/>
      <w:r w:rsidRPr="001414BD">
        <w:rPr>
          <w:rFonts w:ascii="Times New Roman" w:hAnsi="Times New Roman" w:cs="Times New Roman"/>
          <w:sz w:val="28"/>
          <w:szCs w:val="28"/>
        </w:rPr>
        <w:t xml:space="preserve"> Андрей - Краткая история денег. Изд. дом: Амфора, 2008 г.</w:t>
      </w:r>
    </w:p>
    <w:p w:rsidR="002812FC" w:rsidRPr="001414BD" w:rsidRDefault="002812FC" w:rsidP="002812FC">
      <w:pPr>
        <w:rPr>
          <w:rFonts w:ascii="Times New Roman" w:hAnsi="Times New Roman" w:cs="Times New Roman"/>
          <w:sz w:val="28"/>
          <w:szCs w:val="28"/>
        </w:rPr>
      </w:pPr>
      <w:r w:rsidRPr="001414BD">
        <w:rPr>
          <w:rFonts w:ascii="Times New Roman" w:hAnsi="Times New Roman" w:cs="Times New Roman"/>
          <w:sz w:val="28"/>
          <w:szCs w:val="28"/>
        </w:rPr>
        <w:t>Энциклопедия «Всё обо всём».</w:t>
      </w:r>
    </w:p>
    <w:p w:rsidR="002812FC" w:rsidRDefault="002812FC" w:rsidP="005B05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12FC" w:rsidRPr="005B053D" w:rsidRDefault="002812FC" w:rsidP="005B053D">
      <w:pPr>
        <w:pStyle w:val="a9"/>
        <w:rPr>
          <w:rFonts w:ascii="Times New Roman" w:eastAsia="Times New Roman" w:hAnsi="Times New Roman" w:cs="Times New Roman"/>
          <w:sz w:val="28"/>
        </w:rPr>
      </w:pPr>
    </w:p>
    <w:p w:rsidR="0018272F" w:rsidRDefault="00BD1180">
      <w:hyperlink r:id="rId7" w:history="1">
        <w:r w:rsidR="002812FC" w:rsidRPr="00C8483F">
          <w:rPr>
            <w:rStyle w:val="aa"/>
          </w:rPr>
          <w:t>https://iklife.ru/finansy/kak-poyavilis-dengi.html</w:t>
        </w:r>
      </w:hyperlink>
    </w:p>
    <w:p w:rsidR="002812FC" w:rsidRDefault="00BD1180">
      <w:hyperlink r:id="rId8" w:history="1">
        <w:r w:rsidR="002812FC" w:rsidRPr="00C8483F">
          <w:rPr>
            <w:rStyle w:val="aa"/>
          </w:rPr>
          <w:t>https://umnazia.ru/blog/all-articles/udivitelnye-fakty-o-dengah-dlja-detej</w:t>
        </w:r>
      </w:hyperlink>
    </w:p>
    <w:p w:rsidR="002812FC" w:rsidRDefault="00BD1180">
      <w:hyperlink r:id="rId9" w:history="1">
        <w:r w:rsidR="002812FC" w:rsidRPr="00C8483F">
          <w:rPr>
            <w:rStyle w:val="aa"/>
          </w:rPr>
          <w:t>https://www.livemaster.ru/topic/1313499-zanimatelnye-istorii-i-fakty-o-dengah</w:t>
        </w:r>
      </w:hyperlink>
    </w:p>
    <w:p w:rsidR="002812FC" w:rsidRDefault="00BD1180">
      <w:pPr>
        <w:rPr>
          <w:lang w:val="en-US"/>
        </w:rPr>
      </w:pPr>
      <w:hyperlink r:id="rId10" w:history="1">
        <w:r w:rsidR="005F4F2D" w:rsidRPr="0010406D">
          <w:rPr>
            <w:rStyle w:val="aa"/>
          </w:rPr>
          <w:t>https://banknotes.finance.ua/</w:t>
        </w:r>
      </w:hyperlink>
    </w:p>
    <w:p w:rsidR="005F4F2D" w:rsidRPr="005F4F2D" w:rsidRDefault="005F4F2D">
      <w:pPr>
        <w:rPr>
          <w:lang w:val="en-US"/>
        </w:rPr>
      </w:pPr>
    </w:p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p w:rsidR="0018272F" w:rsidRDefault="0018272F"/>
    <w:sectPr w:rsidR="0018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D32"/>
    <w:multiLevelType w:val="hybridMultilevel"/>
    <w:tmpl w:val="84B6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C4A"/>
    <w:multiLevelType w:val="hybridMultilevel"/>
    <w:tmpl w:val="355A2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7288"/>
    <w:multiLevelType w:val="multilevel"/>
    <w:tmpl w:val="2FF8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770C9"/>
    <w:multiLevelType w:val="hybridMultilevel"/>
    <w:tmpl w:val="CACC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43846"/>
    <w:multiLevelType w:val="hybridMultilevel"/>
    <w:tmpl w:val="37C0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9018A"/>
    <w:multiLevelType w:val="hybridMultilevel"/>
    <w:tmpl w:val="5542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4875"/>
    <w:multiLevelType w:val="multilevel"/>
    <w:tmpl w:val="C824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C6002"/>
    <w:multiLevelType w:val="hybridMultilevel"/>
    <w:tmpl w:val="D6BA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A6"/>
    <w:rsid w:val="00003AA8"/>
    <w:rsid w:val="001414BD"/>
    <w:rsid w:val="001436C1"/>
    <w:rsid w:val="001577FC"/>
    <w:rsid w:val="0018272F"/>
    <w:rsid w:val="0019322A"/>
    <w:rsid w:val="001E3D39"/>
    <w:rsid w:val="00211500"/>
    <w:rsid w:val="00222B67"/>
    <w:rsid w:val="00243F39"/>
    <w:rsid w:val="002812FC"/>
    <w:rsid w:val="002F2BF2"/>
    <w:rsid w:val="00304AC7"/>
    <w:rsid w:val="003A6514"/>
    <w:rsid w:val="003B1FA6"/>
    <w:rsid w:val="0042058F"/>
    <w:rsid w:val="004320F0"/>
    <w:rsid w:val="0043616A"/>
    <w:rsid w:val="00455F5F"/>
    <w:rsid w:val="004E5B96"/>
    <w:rsid w:val="005048C8"/>
    <w:rsid w:val="00504B20"/>
    <w:rsid w:val="005169FB"/>
    <w:rsid w:val="00572838"/>
    <w:rsid w:val="005A4F8E"/>
    <w:rsid w:val="005B053D"/>
    <w:rsid w:val="005C5B92"/>
    <w:rsid w:val="005D3734"/>
    <w:rsid w:val="005F491C"/>
    <w:rsid w:val="005F4F2D"/>
    <w:rsid w:val="00605422"/>
    <w:rsid w:val="00665217"/>
    <w:rsid w:val="0067033D"/>
    <w:rsid w:val="0069673E"/>
    <w:rsid w:val="006A4488"/>
    <w:rsid w:val="006D78B6"/>
    <w:rsid w:val="007315F5"/>
    <w:rsid w:val="00732B9F"/>
    <w:rsid w:val="007D5A43"/>
    <w:rsid w:val="00861E99"/>
    <w:rsid w:val="008E7BE0"/>
    <w:rsid w:val="0093382D"/>
    <w:rsid w:val="00933FA7"/>
    <w:rsid w:val="009B4B35"/>
    <w:rsid w:val="009C0A6E"/>
    <w:rsid w:val="009D5378"/>
    <w:rsid w:val="00A12968"/>
    <w:rsid w:val="00A23373"/>
    <w:rsid w:val="00A83CB2"/>
    <w:rsid w:val="00AB2A55"/>
    <w:rsid w:val="00AD3E10"/>
    <w:rsid w:val="00B60B50"/>
    <w:rsid w:val="00BA581C"/>
    <w:rsid w:val="00BC2BD5"/>
    <w:rsid w:val="00BD1180"/>
    <w:rsid w:val="00C65658"/>
    <w:rsid w:val="00CC35A8"/>
    <w:rsid w:val="00CC6E7B"/>
    <w:rsid w:val="00CF1CA0"/>
    <w:rsid w:val="00D72EB0"/>
    <w:rsid w:val="00D93457"/>
    <w:rsid w:val="00DD18E9"/>
    <w:rsid w:val="00F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BD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F491C"/>
    <w:rPr>
      <w:i/>
      <w:iCs/>
    </w:rPr>
  </w:style>
  <w:style w:type="paragraph" w:styleId="a8">
    <w:name w:val="List Paragraph"/>
    <w:basedOn w:val="a"/>
    <w:uiPriority w:val="34"/>
    <w:qFormat/>
    <w:rsid w:val="00243F39"/>
    <w:pPr>
      <w:ind w:left="720"/>
      <w:contextualSpacing/>
    </w:pPr>
  </w:style>
  <w:style w:type="paragraph" w:styleId="a9">
    <w:name w:val="No Spacing"/>
    <w:uiPriority w:val="1"/>
    <w:qFormat/>
    <w:rsid w:val="00243F3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CC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35A8"/>
  </w:style>
  <w:style w:type="character" w:styleId="aa">
    <w:name w:val="Hyperlink"/>
    <w:basedOn w:val="a0"/>
    <w:uiPriority w:val="99"/>
    <w:unhideWhenUsed/>
    <w:rsid w:val="00281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BD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F491C"/>
    <w:rPr>
      <w:i/>
      <w:iCs/>
    </w:rPr>
  </w:style>
  <w:style w:type="paragraph" w:styleId="a8">
    <w:name w:val="List Paragraph"/>
    <w:basedOn w:val="a"/>
    <w:uiPriority w:val="34"/>
    <w:qFormat/>
    <w:rsid w:val="00243F39"/>
    <w:pPr>
      <w:ind w:left="720"/>
      <w:contextualSpacing/>
    </w:pPr>
  </w:style>
  <w:style w:type="paragraph" w:styleId="a9">
    <w:name w:val="No Spacing"/>
    <w:uiPriority w:val="1"/>
    <w:qFormat/>
    <w:rsid w:val="00243F3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CC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35A8"/>
  </w:style>
  <w:style w:type="character" w:styleId="aa">
    <w:name w:val="Hyperlink"/>
    <w:basedOn w:val="a0"/>
    <w:uiPriority w:val="99"/>
    <w:unhideWhenUsed/>
    <w:rsid w:val="0028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azia.ru/blog/all-articles/udivitelnye-fakty-o-dengah-dlja-detej" TargetMode="External"/><Relationship Id="rId3" Type="http://schemas.openxmlformats.org/officeDocument/2006/relationships/styles" Target="styles.xml"/><Relationship Id="rId7" Type="http://schemas.openxmlformats.org/officeDocument/2006/relationships/hyperlink" Target="https://iklife.ru/finansy/kak-poyavilis-den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nknotes.finance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master.ru/topic/1313499-zanimatelnye-istorii-i-fakty-o-den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EE98-E2C9-4913-A824-642E201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2021-12-07T19:31:00Z</dcterms:created>
  <dcterms:modified xsi:type="dcterms:W3CDTF">2022-01-09T12:11:00Z</dcterms:modified>
</cp:coreProperties>
</file>