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61" w:rsidRDefault="0006002F" w:rsidP="0006002F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t xml:space="preserve">      МАУДО  «Детская школа искусств»</w:t>
      </w:r>
    </w:p>
    <w:p w:rsidR="00191B32" w:rsidRDefault="00191B32" w:rsidP="00191B3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91B32" w:rsidRDefault="00191B32" w:rsidP="00191B3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91B32" w:rsidRDefault="00191B32" w:rsidP="000600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1B32" w:rsidRDefault="00191B32" w:rsidP="00191B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002F" w:rsidRPr="0006002F" w:rsidRDefault="0006002F" w:rsidP="001E66FB">
      <w:pPr>
        <w:rPr>
          <w:rFonts w:ascii="Times New Roman" w:hAnsi="Times New Roman" w:cs="Times New Roman"/>
          <w:b/>
          <w:sz w:val="44"/>
          <w:szCs w:val="44"/>
        </w:rPr>
      </w:pPr>
    </w:p>
    <w:p w:rsidR="00191B32" w:rsidRPr="0006002F" w:rsidRDefault="001E66FB" w:rsidP="002F74D1">
      <w:pPr>
        <w:rPr>
          <w:rFonts w:ascii="Times New Roman" w:hAnsi="Times New Roman" w:cs="Times New Roman"/>
          <w:b/>
          <w:sz w:val="44"/>
          <w:szCs w:val="44"/>
        </w:rPr>
      </w:pPr>
      <w:r w:rsidRPr="0006002F">
        <w:rPr>
          <w:rFonts w:ascii="Times New Roman" w:hAnsi="Times New Roman" w:cs="Times New Roman"/>
          <w:b/>
          <w:sz w:val="44"/>
          <w:szCs w:val="44"/>
        </w:rPr>
        <w:t>Учебно-методическое пособие</w:t>
      </w:r>
      <w:r w:rsidR="00191B32" w:rsidRPr="0006002F">
        <w:rPr>
          <w:rFonts w:ascii="Times New Roman" w:hAnsi="Times New Roman" w:cs="Times New Roman"/>
          <w:b/>
          <w:sz w:val="44"/>
          <w:szCs w:val="44"/>
        </w:rPr>
        <w:t xml:space="preserve"> для учащихся младших и средних кл</w:t>
      </w:r>
      <w:r w:rsidR="0006002F" w:rsidRPr="0006002F">
        <w:rPr>
          <w:rFonts w:ascii="Times New Roman" w:hAnsi="Times New Roman" w:cs="Times New Roman"/>
          <w:b/>
          <w:sz w:val="44"/>
          <w:szCs w:val="44"/>
        </w:rPr>
        <w:t xml:space="preserve">ассов на тему: « </w:t>
      </w:r>
      <w:r w:rsidR="0006002F" w:rsidRPr="0006002F">
        <w:rPr>
          <w:rFonts w:ascii="Times New Roman" w:hAnsi="Times New Roman" w:cs="Times New Roman"/>
          <w:b/>
          <w:sz w:val="44"/>
          <w:szCs w:val="44"/>
          <w:u w:val="single"/>
        </w:rPr>
        <w:t>Роль музыканта-концертмейстера на уроках хореографии»</w:t>
      </w:r>
    </w:p>
    <w:p w:rsidR="00191B32" w:rsidRPr="00191B32" w:rsidRDefault="00191B32" w:rsidP="00191B32">
      <w:pPr>
        <w:ind w:left="1416" w:firstLine="708"/>
        <w:rPr>
          <w:rFonts w:ascii="Times New Roman" w:hAnsi="Times New Roman" w:cs="Times New Roman"/>
          <w:sz w:val="40"/>
          <w:szCs w:val="40"/>
        </w:rPr>
      </w:pPr>
      <w:r w:rsidRPr="00191B32">
        <w:rPr>
          <w:rFonts w:ascii="Times New Roman" w:hAnsi="Times New Roman" w:cs="Times New Roman"/>
          <w:sz w:val="40"/>
          <w:szCs w:val="40"/>
        </w:rPr>
        <w:t>Возраст учащихся</w:t>
      </w:r>
      <w:r w:rsidR="0006002F">
        <w:rPr>
          <w:rFonts w:ascii="Times New Roman" w:hAnsi="Times New Roman" w:cs="Times New Roman"/>
          <w:sz w:val="40"/>
          <w:szCs w:val="40"/>
        </w:rPr>
        <w:t>: 10-12 лет</w:t>
      </w:r>
    </w:p>
    <w:p w:rsidR="001E66FB" w:rsidRDefault="001E66FB" w:rsidP="00191B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6FB" w:rsidRDefault="001E66FB" w:rsidP="00191B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6FB" w:rsidRDefault="001E66FB" w:rsidP="00191B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6FB" w:rsidRDefault="001E66FB" w:rsidP="00191B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6FB" w:rsidRDefault="001E66FB" w:rsidP="00191B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6FB" w:rsidRDefault="001E66FB" w:rsidP="00191B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6FB" w:rsidRDefault="001E66FB" w:rsidP="001E66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</w:p>
    <w:p w:rsidR="00191B32" w:rsidRPr="001E66FB" w:rsidRDefault="001E66FB" w:rsidP="000600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06002F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1E66FB">
        <w:rPr>
          <w:rFonts w:ascii="Times New Roman" w:hAnsi="Times New Roman" w:cs="Times New Roman"/>
          <w:sz w:val="36"/>
          <w:szCs w:val="36"/>
        </w:rPr>
        <w:t>Автор работы</w:t>
      </w:r>
      <w:r w:rsidR="0006002F">
        <w:rPr>
          <w:rFonts w:ascii="Times New Roman" w:hAnsi="Times New Roman" w:cs="Times New Roman"/>
          <w:sz w:val="36"/>
          <w:szCs w:val="36"/>
        </w:rPr>
        <w:t>: Тюрина Елена Николаевна</w:t>
      </w:r>
    </w:p>
    <w:p w:rsidR="0006002F" w:rsidRDefault="001E66FB" w:rsidP="0006002F">
      <w:pPr>
        <w:ind w:left="2124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Набережные Челны</w:t>
      </w:r>
      <w:r w:rsidR="0006002F">
        <w:rPr>
          <w:rFonts w:ascii="Times New Roman" w:hAnsi="Times New Roman" w:cs="Times New Roman"/>
          <w:sz w:val="36"/>
          <w:szCs w:val="36"/>
        </w:rPr>
        <w:t>, 202</w:t>
      </w:r>
      <w:r w:rsidR="002F74D1">
        <w:rPr>
          <w:rFonts w:ascii="Times New Roman" w:hAnsi="Times New Roman" w:cs="Times New Roman"/>
          <w:sz w:val="36"/>
          <w:szCs w:val="36"/>
        </w:rPr>
        <w:t>2 год</w:t>
      </w:r>
    </w:p>
    <w:p w:rsidR="0006002F" w:rsidRDefault="0006002F" w:rsidP="0006002F">
      <w:pPr>
        <w:ind w:left="2124" w:firstLine="708"/>
        <w:rPr>
          <w:rFonts w:ascii="Times New Roman" w:hAnsi="Times New Roman" w:cs="Times New Roman"/>
          <w:sz w:val="36"/>
          <w:szCs w:val="36"/>
        </w:rPr>
      </w:pPr>
    </w:p>
    <w:p w:rsidR="001E66FB" w:rsidRPr="0006002F" w:rsidRDefault="0006002F" w:rsidP="0006002F">
      <w:pPr>
        <w:ind w:left="2832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Содержание</w:t>
      </w:r>
    </w:p>
    <w:p w:rsidR="00C657A7" w:rsidRPr="000776E2" w:rsidRDefault="001E66FB" w:rsidP="000776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 w:rsidRPr="000776E2">
        <w:rPr>
          <w:rFonts w:ascii="Times New Roman" w:hAnsi="Times New Roman" w:cs="Times New Roman"/>
          <w:sz w:val="44"/>
          <w:szCs w:val="44"/>
        </w:rPr>
        <w:t>Музыка и движение.</w:t>
      </w:r>
    </w:p>
    <w:p w:rsidR="00C657A7" w:rsidRPr="000776E2" w:rsidRDefault="001E66FB" w:rsidP="000776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 w:rsidRPr="000776E2">
        <w:rPr>
          <w:rFonts w:ascii="Times New Roman" w:hAnsi="Times New Roman" w:cs="Times New Roman"/>
          <w:sz w:val="44"/>
          <w:szCs w:val="44"/>
        </w:rPr>
        <w:t>Роль музыканта-концертмейстера на занятиях по хореографии.</w:t>
      </w:r>
    </w:p>
    <w:p w:rsidR="001E66FB" w:rsidRPr="000776E2" w:rsidRDefault="001E66FB" w:rsidP="000776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 w:rsidRPr="000776E2">
        <w:rPr>
          <w:rFonts w:ascii="Times New Roman" w:hAnsi="Times New Roman" w:cs="Times New Roman"/>
          <w:sz w:val="44"/>
          <w:szCs w:val="44"/>
        </w:rPr>
        <w:t>Подбор музыкального материала к занятиям по хореографии.</w:t>
      </w:r>
    </w:p>
    <w:p w:rsidR="00860CB0" w:rsidRPr="000776E2" w:rsidRDefault="00860CB0" w:rsidP="000776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 w:rsidRPr="000776E2">
        <w:rPr>
          <w:rFonts w:ascii="Times New Roman" w:hAnsi="Times New Roman" w:cs="Times New Roman"/>
          <w:sz w:val="44"/>
          <w:szCs w:val="44"/>
        </w:rPr>
        <w:t>Критерии подбора музыкального материала к уроку народно-сценического танца.</w:t>
      </w:r>
    </w:p>
    <w:p w:rsidR="00860CB0" w:rsidRPr="000776E2" w:rsidRDefault="00860CB0" w:rsidP="000776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 w:rsidRPr="000776E2">
        <w:rPr>
          <w:rFonts w:ascii="Times New Roman" w:hAnsi="Times New Roman" w:cs="Times New Roman"/>
          <w:sz w:val="44"/>
          <w:szCs w:val="44"/>
        </w:rPr>
        <w:t>Характеристика упражнений, танцевальных движений и музыкальное сопровождение к ним.</w:t>
      </w:r>
    </w:p>
    <w:p w:rsidR="00860CB0" w:rsidRPr="000776E2" w:rsidRDefault="00860CB0" w:rsidP="000776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 w:rsidRPr="000776E2">
        <w:rPr>
          <w:rFonts w:ascii="Times New Roman" w:hAnsi="Times New Roman" w:cs="Times New Roman"/>
          <w:sz w:val="44"/>
          <w:szCs w:val="44"/>
        </w:rPr>
        <w:t>Музыкальное приложение.</w:t>
      </w:r>
    </w:p>
    <w:p w:rsidR="001E66FB" w:rsidRDefault="001E66FB" w:rsidP="001E66F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C657A7" w:rsidRDefault="00C657A7" w:rsidP="001E66F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C657A7" w:rsidRDefault="00C657A7" w:rsidP="001E66F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C657A7" w:rsidRDefault="00C657A7" w:rsidP="001E66F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C657A7" w:rsidRDefault="00C657A7" w:rsidP="001E66F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C657A7" w:rsidRDefault="00C657A7" w:rsidP="001E66F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C657A7" w:rsidRDefault="00C657A7" w:rsidP="001E66F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C657A7" w:rsidRDefault="00C657A7" w:rsidP="001E66F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C657A7" w:rsidRDefault="00C657A7" w:rsidP="001E66F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C657A7" w:rsidRDefault="00C657A7" w:rsidP="001E66F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C657A7" w:rsidRDefault="00C657A7" w:rsidP="001E66F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6002F" w:rsidRDefault="0006002F" w:rsidP="00A73B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E66FB" w:rsidRPr="00C657A7" w:rsidRDefault="001E66FB" w:rsidP="00A73B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57A7">
        <w:rPr>
          <w:rFonts w:ascii="Times New Roman" w:hAnsi="Times New Roman" w:cs="Times New Roman"/>
          <w:sz w:val="28"/>
          <w:szCs w:val="28"/>
        </w:rPr>
        <w:lastRenderedPageBreak/>
        <w:t>Общий педагог</w:t>
      </w:r>
      <w:r w:rsidR="0006002F">
        <w:rPr>
          <w:rFonts w:ascii="Times New Roman" w:hAnsi="Times New Roman" w:cs="Times New Roman"/>
          <w:sz w:val="28"/>
          <w:szCs w:val="28"/>
        </w:rPr>
        <w:t>ический стаж работы музыканта 22 года</w:t>
      </w:r>
      <w:r w:rsidRPr="00C657A7">
        <w:rPr>
          <w:rFonts w:ascii="Times New Roman" w:hAnsi="Times New Roman" w:cs="Times New Roman"/>
          <w:sz w:val="28"/>
          <w:szCs w:val="28"/>
        </w:rPr>
        <w:t xml:space="preserve">. Вся моя работа непосредственно связана с музыкой, с различными ее жанрами и сферами путем восприятия слушания музыки на занятиях. На протяжении всего времени работы я разработала собственную систему подбора музыкального материала к занятиям: нотные сборники, аудиозаписи с фонограммами детских песен к занятиям с дошкольниками, видеозаписи ведущих хореографических ансамблей для занятий по хореографии.  </w:t>
      </w:r>
    </w:p>
    <w:p w:rsidR="001E66FB" w:rsidRPr="00C657A7" w:rsidRDefault="00F54219" w:rsidP="001E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66FB" w:rsidRPr="00F54219">
        <w:rPr>
          <w:rFonts w:ascii="Times New Roman" w:hAnsi="Times New Roman" w:cs="Times New Roman"/>
          <w:b/>
          <w:sz w:val="28"/>
          <w:szCs w:val="28"/>
        </w:rPr>
        <w:t>1</w:t>
      </w:r>
      <w:r w:rsidR="001E66FB" w:rsidRPr="00C657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6FB" w:rsidRPr="00C657A7">
        <w:rPr>
          <w:rFonts w:ascii="Times New Roman" w:hAnsi="Times New Roman" w:cs="Times New Roman"/>
          <w:sz w:val="28"/>
          <w:szCs w:val="28"/>
        </w:rPr>
        <w:t>На основе своего педагогического музыкального опыта считаю, что из многих видов искусства, музыка обладает наибольшей силой воздействия на человека, непосредственно обращаясь к его душе, миру его переживаний, настроений. Ее называют языком чувств, моделью человеческих эмоций. Музыкальное искусство играет огромную роль в процессе воспитания духовности, культуры чувств, развития эмоциональной и познавательной сторон личности человека.</w:t>
      </w:r>
    </w:p>
    <w:p w:rsidR="001E66FB" w:rsidRPr="00C657A7" w:rsidRDefault="001E66FB" w:rsidP="002F74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57A7">
        <w:rPr>
          <w:rFonts w:ascii="Times New Roman" w:hAnsi="Times New Roman" w:cs="Times New Roman"/>
          <w:sz w:val="28"/>
          <w:szCs w:val="28"/>
        </w:rPr>
        <w:t xml:space="preserve">О важности формирования у детей музыкальной восприимчивости </w:t>
      </w:r>
      <w:proofErr w:type="gramStart"/>
      <w:r w:rsidRPr="00C657A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657A7">
        <w:rPr>
          <w:rFonts w:ascii="Times New Roman" w:hAnsi="Times New Roman" w:cs="Times New Roman"/>
          <w:sz w:val="28"/>
          <w:szCs w:val="28"/>
        </w:rPr>
        <w:t xml:space="preserve"> значении высокой художественности предлагаемого репертуара говорили  многие педагоги-музыканты: </w:t>
      </w:r>
      <w:proofErr w:type="spellStart"/>
      <w:r w:rsidRPr="00C657A7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C65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7A7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Pr="00C657A7">
        <w:rPr>
          <w:rFonts w:ascii="Times New Roman" w:hAnsi="Times New Roman" w:cs="Times New Roman"/>
          <w:sz w:val="28"/>
          <w:szCs w:val="28"/>
        </w:rPr>
        <w:t>, Ветлугина и др. Поднятая проблема по-прежнему актуальна. Ее решение требует обновления музыкального восприятия-мышления.</w:t>
      </w:r>
    </w:p>
    <w:p w:rsidR="001E66FB" w:rsidRDefault="001E66FB" w:rsidP="002F74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57A7">
        <w:rPr>
          <w:rFonts w:ascii="Times New Roman" w:hAnsi="Times New Roman" w:cs="Times New Roman"/>
          <w:sz w:val="28"/>
          <w:szCs w:val="28"/>
        </w:rPr>
        <w:t>Для детей дошкольного возраста в целом восприятие музыки представляет большую трудность. Дошкольнику, с его наглядно-образным мышлением, непроизвольным по характеру и малым по объему запоминанием, неустойчивым вниманием, трудно воспринять и понять абстрактный музыкальный образ. Вот почему ребенку нужно помочь войти в мир музыки, помочь ее услышать и понять. Весьма продуктивно в этом плане взаимодействие различных видов искусств, когда ребенок, воспринимая музыкальные произведения, опирается на более доступные для него: художественная литература (сказки, стихи), изобразительное искусство и движение. В моей работе наибольший интерес и практическую значимость имеет синтез музыки и движения.</w:t>
      </w:r>
    </w:p>
    <w:p w:rsidR="00F54219" w:rsidRPr="00C657A7" w:rsidRDefault="00F54219" w:rsidP="001E66FB">
      <w:pPr>
        <w:rPr>
          <w:rFonts w:ascii="Times New Roman" w:hAnsi="Times New Roman" w:cs="Times New Roman"/>
          <w:sz w:val="28"/>
          <w:szCs w:val="28"/>
        </w:rPr>
      </w:pPr>
    </w:p>
    <w:p w:rsidR="00E10DEC" w:rsidRDefault="001E66FB" w:rsidP="00E10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4219">
        <w:rPr>
          <w:rFonts w:ascii="Times New Roman" w:hAnsi="Times New Roman" w:cs="Times New Roman"/>
          <w:b/>
          <w:sz w:val="28"/>
          <w:szCs w:val="28"/>
        </w:rPr>
        <w:t>2</w:t>
      </w:r>
      <w:r w:rsidRPr="00C657A7">
        <w:rPr>
          <w:rFonts w:ascii="Times New Roman" w:hAnsi="Times New Roman" w:cs="Times New Roman"/>
          <w:sz w:val="28"/>
          <w:szCs w:val="28"/>
        </w:rPr>
        <w:t xml:space="preserve">.Дети обычно с удовольствием двигаются под музыку. Ее настроение определяет эмоциональный характер движения. Удачно найденное выразительное движение позволяет ребенку глубоко проникнуть в содержание музыкального образа, способствует умению слышать не только внешний, звуковой план музыкального произведения, но и вникать во </w:t>
      </w:r>
      <w:r w:rsidRPr="00C657A7">
        <w:rPr>
          <w:rFonts w:ascii="Times New Roman" w:hAnsi="Times New Roman" w:cs="Times New Roman"/>
          <w:sz w:val="28"/>
          <w:szCs w:val="28"/>
        </w:rPr>
        <w:lastRenderedPageBreak/>
        <w:t>внутреннее содержание.  Двигаясь под музыку, ребенок переживает ее как процесс, имеющий начало, развитие и логическое завершение. Именно в музыкальном движении - эффективном способе анализе музыки легче всего определяется форма движения. Детям дошкольного возраста доступны простые изобразительные движения - погладить, пожалеть воображаемого котенка, покачать куклу. Дети среднего и старшего возраста способны воспринимат</w:t>
      </w:r>
      <w:r w:rsidR="00E10DEC">
        <w:rPr>
          <w:rFonts w:ascii="Times New Roman" w:hAnsi="Times New Roman" w:cs="Times New Roman"/>
          <w:sz w:val="28"/>
          <w:szCs w:val="28"/>
        </w:rPr>
        <w:t>ь более сложную по форме музыку.</w:t>
      </w:r>
    </w:p>
    <w:p w:rsidR="001E66FB" w:rsidRPr="00C657A7" w:rsidRDefault="001E66FB" w:rsidP="00F542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5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6FB" w:rsidRPr="00C657A7" w:rsidRDefault="001E66FB" w:rsidP="00F542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4219">
        <w:rPr>
          <w:rFonts w:ascii="Times New Roman" w:hAnsi="Times New Roman" w:cs="Times New Roman"/>
          <w:b/>
          <w:sz w:val="28"/>
          <w:szCs w:val="28"/>
        </w:rPr>
        <w:t>3</w:t>
      </w:r>
      <w:r w:rsidRPr="00C657A7">
        <w:rPr>
          <w:rFonts w:ascii="Times New Roman" w:hAnsi="Times New Roman" w:cs="Times New Roman"/>
          <w:sz w:val="28"/>
          <w:szCs w:val="28"/>
        </w:rPr>
        <w:t>.Для любого вида деятельности музыканта непременным условием является отличное владение инструментом и методической базой. Но, наряду с этим, знание специфики определенного вида деятельности, знание необходимых требований и выработка навыков поможет в выборе творческого направления на начальном этапе работы.</w:t>
      </w:r>
    </w:p>
    <w:p w:rsidR="001E66FB" w:rsidRPr="00C657A7" w:rsidRDefault="001E66FB" w:rsidP="002F74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57A7">
        <w:rPr>
          <w:rFonts w:ascii="Times New Roman" w:hAnsi="Times New Roman" w:cs="Times New Roman"/>
          <w:sz w:val="28"/>
          <w:szCs w:val="28"/>
        </w:rPr>
        <w:t xml:space="preserve">При музыкальном оформлении танцевальных движений достижение эмоционального, образного, художественного единства зависит от зрительного восприятия движения, пластики танцевальной композиции музыкантом. Зрительное восприятие движений, пластики композиции, индивидуальных способностей исполнителя, должно сочетаться и находить отражение в музыкальном оформлении концертмейстером. Знания и умелое подчеркивание особенностей данного танцевального движения средствами музыкальной характеристики помогает в процессе обучения лучшему запоминанию, творческому повышению качества исполнения учащимися. Создается гармоничная связь музыки и движения.   </w:t>
      </w:r>
    </w:p>
    <w:p w:rsidR="001E66FB" w:rsidRPr="00C657A7" w:rsidRDefault="001E66FB" w:rsidP="002F74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57A7">
        <w:rPr>
          <w:rFonts w:ascii="Times New Roman" w:hAnsi="Times New Roman" w:cs="Times New Roman"/>
          <w:sz w:val="28"/>
          <w:szCs w:val="28"/>
        </w:rPr>
        <w:t xml:space="preserve">В настоящее время возникает масса проблем, связанных с подбором музыкального материала. «Время диктует новые технологии, инновации», поэтому музыканту необходимо быть в творческом поиске, искать интересную и доступную музыку, чтобы дети с удовольствием воспринимали ее и воспитывали этой музыкой эстетический вкус и развивали способность ценить в музыку прекрасное. В своей работе я использую различную музыку - классическую </w:t>
      </w:r>
      <w:proofErr w:type="gramStart"/>
      <w:r w:rsidRPr="00C657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57A7">
        <w:rPr>
          <w:rFonts w:ascii="Times New Roman" w:hAnsi="Times New Roman" w:cs="Times New Roman"/>
          <w:sz w:val="28"/>
          <w:szCs w:val="28"/>
        </w:rPr>
        <w:t>Моцарт, Бетховен, Гайдн, Григ), танцы народов мира ( русский, татарский, восточный и др.), детские польки и песенки из мультфильмов, которые наиболее близки маленьким детям и вызывает у них эмоциональный подъем. Для старших детей репертуар гораздо сложней, в зависимости от предмета.</w:t>
      </w:r>
    </w:p>
    <w:p w:rsidR="002F74D1" w:rsidRDefault="002F74D1" w:rsidP="001E66FB">
      <w:pPr>
        <w:rPr>
          <w:rFonts w:ascii="Times New Roman" w:hAnsi="Times New Roman" w:cs="Times New Roman"/>
          <w:sz w:val="28"/>
          <w:szCs w:val="28"/>
        </w:rPr>
      </w:pPr>
    </w:p>
    <w:p w:rsidR="001E66FB" w:rsidRPr="00C657A7" w:rsidRDefault="001E66FB" w:rsidP="002F74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57A7">
        <w:rPr>
          <w:rFonts w:ascii="Times New Roman" w:hAnsi="Times New Roman" w:cs="Times New Roman"/>
          <w:sz w:val="28"/>
          <w:szCs w:val="28"/>
        </w:rPr>
        <w:lastRenderedPageBreak/>
        <w:t>Урок народно - сценического танца строится из экзерсиса у станка и на середине зала. Экзерсис у станка состоит из целого ряда разных движений. Каждое движение связано с определенными национальными особенностями, строится из типичных для данного народа элементов танца. Все движения на уроке исполняются поочередно с каждой ноги. Музыкальное сопровождение должно быть тождественным. Поэтому, главная задача концертмейстера-необходимость знаний всех движений и их характер исполнения.</w:t>
      </w:r>
    </w:p>
    <w:p w:rsidR="001E66FB" w:rsidRDefault="001E66FB" w:rsidP="002F74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57A7">
        <w:rPr>
          <w:rFonts w:ascii="Times New Roman" w:hAnsi="Times New Roman" w:cs="Times New Roman"/>
          <w:sz w:val="28"/>
          <w:szCs w:val="28"/>
        </w:rPr>
        <w:t>Педагог и концертмейстер не должны ограничиваться программой, необходимо расширять свой репертуар. Творческая подготовка занятий, тщательный подбор упражнений и музыкального сопровождения, их соответствия возрастным особенностям и музыкальной подготовке учащихся, постепенное нарастание сложности упражнений и музыки приводят к успешному решению задач обучения.</w:t>
      </w:r>
    </w:p>
    <w:p w:rsidR="00F54219" w:rsidRDefault="00F54219" w:rsidP="001E66FB">
      <w:pPr>
        <w:rPr>
          <w:rFonts w:ascii="Times New Roman" w:hAnsi="Times New Roman" w:cs="Times New Roman"/>
          <w:sz w:val="28"/>
          <w:szCs w:val="28"/>
        </w:rPr>
      </w:pPr>
    </w:p>
    <w:p w:rsidR="00860CB0" w:rsidRDefault="00860CB0" w:rsidP="00F542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421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.Как известно, художественно содержательная, эстетически привлекательная музыка, исполняемая на занятиях с учетом специфических требований предмета, помогает учащимся в освоении как технических, так и художественных выразительных средств хореографического искусства. </w:t>
      </w:r>
      <w:r w:rsidR="00F00CB4">
        <w:rPr>
          <w:rFonts w:ascii="Times New Roman" w:hAnsi="Times New Roman" w:cs="Times New Roman"/>
          <w:sz w:val="28"/>
          <w:szCs w:val="28"/>
        </w:rPr>
        <w:t>Музыкальное сопровождение на занятиях должно быть органически связано с выполнением упражнений, должно соответствовать движению по характеру, стилю и национальной окраске. Движения должны сочетаться с ритмом музыки.</w:t>
      </w:r>
    </w:p>
    <w:p w:rsidR="00F00CB4" w:rsidRDefault="00F00CB4" w:rsidP="002F74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движения на уроке исполняются поочередно с каждой ноги. Начало и конец отдельных движений, исполняемых на протяжении двух и более тактов, а также различных комбинаций движений, должны совпадать с началом и концом музыкальной фразы.</w:t>
      </w:r>
    </w:p>
    <w:p w:rsidR="00F65FF5" w:rsidRDefault="00F00CB4" w:rsidP="002F74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начало танцевальной фразы, комбинации или начало отдельного движения, исполняемого на протяжении нескольких тактов, совпадает с нечетными</w:t>
      </w:r>
      <w:r w:rsidR="00F65FF5">
        <w:rPr>
          <w:rFonts w:ascii="Times New Roman" w:hAnsi="Times New Roman" w:cs="Times New Roman"/>
          <w:sz w:val="28"/>
          <w:szCs w:val="28"/>
        </w:rPr>
        <w:t xml:space="preserve"> (первым, третьим, пятым и т. д) тактами музыкального оформления, а конец отдельного движения или комбинации из нескольких движений-с четными тактами (вторым, четвертым и т. д).</w:t>
      </w:r>
    </w:p>
    <w:p w:rsidR="002F74D1" w:rsidRDefault="002F74D1" w:rsidP="00F65FF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74D1" w:rsidRDefault="002F74D1" w:rsidP="00F65FF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74D1" w:rsidRDefault="002F74D1" w:rsidP="00F65FF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65FF5" w:rsidRDefault="00F65FF5" w:rsidP="00F65F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Почти каждому движению и комбинации сопутствуют:</w:t>
      </w:r>
    </w:p>
    <w:p w:rsidR="00F00CB4" w:rsidRPr="006453EE" w:rsidRDefault="00F65FF5" w:rsidP="006453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833">
        <w:rPr>
          <w:rFonts w:ascii="Times New Roman" w:hAnsi="Times New Roman" w:cs="Times New Roman"/>
          <w:b/>
          <w:sz w:val="28"/>
          <w:szCs w:val="28"/>
          <w:u w:val="single"/>
        </w:rPr>
        <w:t>Вступление</w:t>
      </w:r>
      <w:r w:rsidR="006453EE" w:rsidRPr="00BA0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3EE">
        <w:rPr>
          <w:rFonts w:ascii="Times New Roman" w:hAnsi="Times New Roman" w:cs="Times New Roman"/>
          <w:sz w:val="28"/>
          <w:szCs w:val="28"/>
        </w:rPr>
        <w:t xml:space="preserve">-preparation-подготовительное движение, предшествующее всей комбинации, при котором весь физический аппарат учащегося приготавливается к исполнению заданного движения, помогает почувствовать характер музыки, </w:t>
      </w:r>
      <w:proofErr w:type="gramStart"/>
      <w:r w:rsidRPr="006453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453EE">
        <w:rPr>
          <w:rFonts w:ascii="Times New Roman" w:hAnsi="Times New Roman" w:cs="Times New Roman"/>
          <w:sz w:val="28"/>
          <w:szCs w:val="28"/>
        </w:rPr>
        <w:t xml:space="preserve"> следовательно и движения.</w:t>
      </w:r>
      <w:r w:rsidR="00F00CB4" w:rsidRPr="00645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6FB" w:rsidRDefault="00F65FF5" w:rsidP="001E66F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reparation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исполняется, как правило,</w:t>
      </w:r>
      <w:r w:rsidR="006453EE">
        <w:rPr>
          <w:rFonts w:ascii="Times New Roman" w:hAnsi="Times New Roman" w:cs="Times New Roman"/>
          <w:sz w:val="28"/>
          <w:szCs w:val="28"/>
        </w:rPr>
        <w:t xml:space="preserve"> на протяжении двух тактов и строится на музыкальном материале последующего упражнения, идущего в том же характере и темпе. Лучше, если вступление заканчивается половинным кадансом, что вызывает ощущение ожидания.</w:t>
      </w:r>
    </w:p>
    <w:p w:rsidR="00E10DEC" w:rsidRDefault="006453EE" w:rsidP="00E10D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833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  <w:r w:rsidRPr="00BA083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заканчивающее всю комбинацию в исходное положение. Заключение обычно состоит из двух аккордов и оканчивается устойчивым звуком – полным кадансом.</w:t>
      </w:r>
    </w:p>
    <w:p w:rsidR="006453EE" w:rsidRDefault="00E10DEC" w:rsidP="002F74D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10DEC">
        <w:rPr>
          <w:rFonts w:ascii="Times New Roman" w:hAnsi="Times New Roman" w:cs="Times New Roman"/>
          <w:sz w:val="28"/>
          <w:szCs w:val="28"/>
        </w:rPr>
        <w:t xml:space="preserve">Касаясь непосредственно </w:t>
      </w:r>
      <w:r w:rsidR="006453EE" w:rsidRPr="00E10DEC">
        <w:rPr>
          <w:rFonts w:ascii="Times New Roman" w:hAnsi="Times New Roman" w:cs="Times New Roman"/>
          <w:sz w:val="28"/>
          <w:szCs w:val="28"/>
        </w:rPr>
        <w:t xml:space="preserve"> </w:t>
      </w:r>
      <w:r w:rsidRPr="00E10DEC">
        <w:rPr>
          <w:rFonts w:ascii="Times New Roman" w:hAnsi="Times New Roman" w:cs="Times New Roman"/>
          <w:sz w:val="28"/>
          <w:szCs w:val="28"/>
        </w:rPr>
        <w:t>работы концертмейстера на уроке народного танца, надо сказать, что навык чтения нот необходим практически на каждом занятии, и, еще в большей степени, в самостоятельной подготовке концертмейстера к занятиям, в выборе текстов музыкального сопровождения для танцевальных движений и комбинаций.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работы музыканту приходится пересматривать большое количество музыкального материала, отбирая наиболее интересные пьесы, мелодии, которые в дальнейшем могут остаться</w:t>
      </w:r>
      <w:r w:rsidR="009C5930">
        <w:rPr>
          <w:rFonts w:ascii="Times New Roman" w:hAnsi="Times New Roman" w:cs="Times New Roman"/>
          <w:sz w:val="28"/>
          <w:szCs w:val="28"/>
        </w:rPr>
        <w:t xml:space="preserve"> в творческом багаже музыканта. Творческий багаж – это и наличие нужного материала, и большое количество музыки уже отложившейся в памяти, знаемой наизусть. </w:t>
      </w:r>
    </w:p>
    <w:p w:rsidR="009C5930" w:rsidRPr="00E10DEC" w:rsidRDefault="009C5930" w:rsidP="002F74D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музыканта должна быть наготове различная музыка, необходимая для урока  народно – сценического танца – это характерная музыка различных народов, основные народные танцы. Необходимо знание темповых и ритмических особенностей, особенностей развития, варьирования народных мелодий.</w:t>
      </w:r>
    </w:p>
    <w:p w:rsidR="00F54219" w:rsidRPr="0006002F" w:rsidRDefault="00F54219" w:rsidP="009C5930">
      <w:pPr>
        <w:ind w:left="2124"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6002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06002F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06002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54219">
        <w:rPr>
          <w:rFonts w:ascii="Times New Roman" w:hAnsi="Times New Roman" w:cs="Times New Roman"/>
          <w:b/>
          <w:sz w:val="32"/>
          <w:szCs w:val="32"/>
        </w:rPr>
        <w:t>Экзерсис</w:t>
      </w:r>
      <w:r w:rsidRPr="0006002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F54219">
        <w:rPr>
          <w:rFonts w:ascii="Times New Roman" w:hAnsi="Times New Roman" w:cs="Times New Roman"/>
          <w:b/>
          <w:sz w:val="32"/>
          <w:szCs w:val="32"/>
        </w:rPr>
        <w:t>у</w:t>
      </w:r>
      <w:r w:rsidRPr="0006002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F54219">
        <w:rPr>
          <w:rFonts w:ascii="Times New Roman" w:hAnsi="Times New Roman" w:cs="Times New Roman"/>
          <w:b/>
          <w:sz w:val="32"/>
          <w:szCs w:val="32"/>
        </w:rPr>
        <w:t>станка</w:t>
      </w:r>
      <w:r w:rsidRPr="0006002F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F54219" w:rsidRPr="00EE1E2A" w:rsidRDefault="00F54219" w:rsidP="00F542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002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6002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EE1E2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E1E2A">
        <w:rPr>
          <w:rFonts w:ascii="Times New Roman" w:hAnsi="Times New Roman" w:cs="Times New Roman"/>
          <w:b/>
          <w:sz w:val="28"/>
          <w:szCs w:val="28"/>
          <w:lang w:val="en-US"/>
        </w:rPr>
        <w:t>emi</w:t>
      </w:r>
      <w:proofErr w:type="gramEnd"/>
      <w:r w:rsidRPr="000600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E1E2A">
        <w:rPr>
          <w:rFonts w:ascii="Times New Roman" w:hAnsi="Times New Roman" w:cs="Times New Roman"/>
          <w:b/>
          <w:sz w:val="28"/>
          <w:szCs w:val="28"/>
          <w:lang w:val="en-US"/>
        </w:rPr>
        <w:t>plies</w:t>
      </w:r>
      <w:r w:rsidRPr="000600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EE1E2A">
        <w:rPr>
          <w:rFonts w:ascii="Times New Roman" w:hAnsi="Times New Roman" w:cs="Times New Roman"/>
          <w:b/>
          <w:sz w:val="28"/>
          <w:szCs w:val="28"/>
          <w:lang w:val="en-US"/>
        </w:rPr>
        <w:t>grand</w:t>
      </w:r>
      <w:r w:rsidRPr="000600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E1E2A">
        <w:rPr>
          <w:rFonts w:ascii="Times New Roman" w:hAnsi="Times New Roman" w:cs="Times New Roman"/>
          <w:b/>
          <w:sz w:val="28"/>
          <w:szCs w:val="28"/>
          <w:lang w:val="en-US"/>
        </w:rPr>
        <w:t>plies</w:t>
      </w:r>
      <w:r w:rsidRPr="0006002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EE1E2A" w:rsidRPr="000600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E1E2A" w:rsidRPr="00EE1E2A">
        <w:rPr>
          <w:rFonts w:ascii="Times New Roman" w:hAnsi="Times New Roman" w:cs="Times New Roman"/>
          <w:b/>
          <w:sz w:val="28"/>
          <w:szCs w:val="28"/>
        </w:rPr>
        <w:t>Полуприседания и полные приседания.</w:t>
      </w:r>
    </w:p>
    <w:p w:rsidR="001B7E11" w:rsidRDefault="00F54219" w:rsidP="00F54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плавные. </w:t>
      </w:r>
      <w:r w:rsidR="001B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Выполняются на музыкальный размер 2/4, занимают 2 такта. На музыкальный размер 4/4, реже</w:t>
      </w:r>
      <w:r w:rsidR="001B7E11">
        <w:rPr>
          <w:rFonts w:ascii="Times New Roman" w:hAnsi="Times New Roman" w:cs="Times New Roman"/>
          <w:sz w:val="28"/>
          <w:szCs w:val="28"/>
        </w:rPr>
        <w:t xml:space="preserve"> 6/8 </w:t>
      </w:r>
      <w:proofErr w:type="gramStart"/>
      <w:r w:rsidR="001B7E11">
        <w:rPr>
          <w:rFonts w:ascii="Times New Roman" w:hAnsi="Times New Roman" w:cs="Times New Roman"/>
          <w:sz w:val="28"/>
          <w:szCs w:val="28"/>
        </w:rPr>
        <w:t>медленного</w:t>
      </w:r>
      <w:proofErr w:type="gramEnd"/>
      <w:r w:rsidR="001B7E11">
        <w:rPr>
          <w:rFonts w:ascii="Times New Roman" w:hAnsi="Times New Roman" w:cs="Times New Roman"/>
          <w:sz w:val="28"/>
          <w:szCs w:val="28"/>
        </w:rPr>
        <w:t xml:space="preserve"> темпа-1 такт.</w:t>
      </w:r>
    </w:p>
    <w:p w:rsidR="001B7E11" w:rsidRDefault="001B7E11" w:rsidP="001B7E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резкие. Выполняются на музыкальный размер 2/4, занимают  1 такт. На музыкальный размер 4/4-1/2 такта.</w:t>
      </w:r>
    </w:p>
    <w:p w:rsidR="001B7E11" w:rsidRDefault="001B7E11" w:rsidP="001B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Плавные  и резкие полуприседания и полные приседания могут комбинироваться в различных сочетаниях.</w:t>
      </w:r>
    </w:p>
    <w:p w:rsidR="007F7329" w:rsidRDefault="001B7E11" w:rsidP="002F74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движений приседаний - </w:t>
      </w:r>
      <w:r w:rsidR="00345376">
        <w:rPr>
          <w:rFonts w:ascii="Times New Roman" w:hAnsi="Times New Roman" w:cs="Times New Roman"/>
          <w:sz w:val="28"/>
          <w:szCs w:val="28"/>
        </w:rPr>
        <w:t>медлен</w:t>
      </w:r>
      <w:r>
        <w:rPr>
          <w:rFonts w:ascii="Times New Roman" w:hAnsi="Times New Roman" w:cs="Times New Roman"/>
          <w:sz w:val="28"/>
          <w:szCs w:val="28"/>
        </w:rPr>
        <w:t>ный, плавный</w:t>
      </w:r>
      <w:r w:rsidR="00345376">
        <w:rPr>
          <w:rFonts w:ascii="Times New Roman" w:hAnsi="Times New Roman" w:cs="Times New Roman"/>
          <w:sz w:val="28"/>
          <w:szCs w:val="28"/>
        </w:rPr>
        <w:t xml:space="preserve">, связный. В музыкальном оформлении он наиболее соответствует понятиям </w:t>
      </w:r>
      <w:proofErr w:type="spellStart"/>
      <w:r w:rsidR="00345376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="00345376" w:rsidRPr="00345376">
        <w:rPr>
          <w:rFonts w:ascii="Times New Roman" w:hAnsi="Times New Roman" w:cs="Times New Roman"/>
          <w:sz w:val="28"/>
          <w:szCs w:val="28"/>
        </w:rPr>
        <w:t xml:space="preserve">, </w:t>
      </w:r>
      <w:r w:rsidR="00345376">
        <w:rPr>
          <w:rFonts w:ascii="Times New Roman" w:hAnsi="Times New Roman" w:cs="Times New Roman"/>
          <w:sz w:val="28"/>
          <w:szCs w:val="28"/>
          <w:lang w:val="en-US"/>
        </w:rPr>
        <w:t>molto</w:t>
      </w:r>
      <w:r w:rsidR="00345376" w:rsidRPr="00345376">
        <w:rPr>
          <w:rFonts w:ascii="Times New Roman" w:hAnsi="Times New Roman" w:cs="Times New Roman"/>
          <w:sz w:val="28"/>
          <w:szCs w:val="28"/>
        </w:rPr>
        <w:t xml:space="preserve"> </w:t>
      </w:r>
      <w:r w:rsidR="00345376">
        <w:rPr>
          <w:rFonts w:ascii="Times New Roman" w:hAnsi="Times New Roman" w:cs="Times New Roman"/>
          <w:sz w:val="28"/>
          <w:szCs w:val="28"/>
          <w:lang w:val="en-US"/>
        </w:rPr>
        <w:t>cantabile</w:t>
      </w:r>
      <w:r w:rsidR="00345376" w:rsidRPr="003453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5376">
        <w:rPr>
          <w:rFonts w:ascii="Times New Roman" w:hAnsi="Times New Roman" w:cs="Times New Roman"/>
          <w:sz w:val="28"/>
          <w:szCs w:val="28"/>
          <w:lang w:val="en-US"/>
        </w:rPr>
        <w:t>semple</w:t>
      </w:r>
      <w:proofErr w:type="spellEnd"/>
      <w:r w:rsidR="00345376" w:rsidRPr="00345376">
        <w:rPr>
          <w:rFonts w:ascii="Times New Roman" w:hAnsi="Times New Roman" w:cs="Times New Roman"/>
          <w:sz w:val="28"/>
          <w:szCs w:val="28"/>
        </w:rPr>
        <w:t xml:space="preserve"> </w:t>
      </w:r>
      <w:r w:rsidR="00345376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345376" w:rsidRPr="00345376">
        <w:rPr>
          <w:rFonts w:ascii="Times New Roman" w:hAnsi="Times New Roman" w:cs="Times New Roman"/>
          <w:sz w:val="28"/>
          <w:szCs w:val="28"/>
        </w:rPr>
        <w:t>.</w:t>
      </w:r>
      <w:r w:rsidR="00345376">
        <w:rPr>
          <w:rFonts w:ascii="Times New Roman" w:hAnsi="Times New Roman" w:cs="Times New Roman"/>
          <w:sz w:val="28"/>
          <w:szCs w:val="28"/>
        </w:rPr>
        <w:t xml:space="preserve"> Упражнение исполняется в любом национальном характере (в русском, польском, татарском, восточном и др.) Динамическая линия движения развивается по мере постепенно увеличивающего приседания, достигая кульминации в крайней точке приседания - внизу. И, наоборот, по мере постепенного поднимания, т.е. возвращения в исходное положение, динамич</w:t>
      </w:r>
      <w:r w:rsidR="007F7329">
        <w:rPr>
          <w:rFonts w:ascii="Times New Roman" w:hAnsi="Times New Roman" w:cs="Times New Roman"/>
          <w:sz w:val="28"/>
          <w:szCs w:val="28"/>
        </w:rPr>
        <w:t>еская линия движения ослабевает.</w:t>
      </w:r>
    </w:p>
    <w:p w:rsidR="00801DC6" w:rsidRPr="00EE1E2A" w:rsidRDefault="00801DC6" w:rsidP="00801D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1DC6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801DC6">
        <w:rPr>
          <w:rFonts w:ascii="Times New Roman" w:hAnsi="Times New Roman" w:cs="Times New Roman"/>
          <w:b/>
          <w:sz w:val="28"/>
          <w:szCs w:val="28"/>
        </w:rPr>
        <w:t>Ва</w:t>
      </w:r>
      <w:proofErr w:type="gramEnd"/>
      <w:r w:rsidRPr="00801DC6">
        <w:rPr>
          <w:rFonts w:ascii="Times New Roman" w:hAnsi="Times New Roman" w:cs="Times New Roman"/>
          <w:b/>
          <w:sz w:val="28"/>
          <w:szCs w:val="28"/>
        </w:rPr>
        <w:t xml:space="preserve">ttement  </w:t>
      </w:r>
      <w:proofErr w:type="spellStart"/>
      <w:r w:rsidRPr="00801DC6">
        <w:rPr>
          <w:rFonts w:ascii="Times New Roman" w:hAnsi="Times New Roman" w:cs="Times New Roman"/>
          <w:b/>
          <w:sz w:val="28"/>
          <w:szCs w:val="28"/>
        </w:rPr>
        <w:t>tendu</w:t>
      </w:r>
      <w:proofErr w:type="spellEnd"/>
      <w:r w:rsidRPr="00EE1E2A">
        <w:rPr>
          <w:rFonts w:ascii="Times New Roman" w:hAnsi="Times New Roman" w:cs="Times New Roman"/>
          <w:b/>
          <w:sz w:val="28"/>
          <w:szCs w:val="28"/>
        </w:rPr>
        <w:t>.</w:t>
      </w:r>
      <w:r w:rsidR="00345376" w:rsidRPr="00EE1E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1E2A">
        <w:rPr>
          <w:rFonts w:ascii="Times New Roman" w:hAnsi="Times New Roman" w:cs="Times New Roman"/>
          <w:b/>
          <w:sz w:val="28"/>
          <w:szCs w:val="28"/>
        </w:rPr>
        <w:t>Носок, каблук.</w:t>
      </w:r>
    </w:p>
    <w:p w:rsidR="00801DC6" w:rsidRDefault="00801DC6" w:rsidP="002F74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развитие подвижности стопы, может использоваться в различном национальном характере, с всевозможным ритмическим рисунком. Характер движения четкий, бодрый; темп исполнения – умеренный.</w:t>
      </w:r>
    </w:p>
    <w:p w:rsidR="00801DC6" w:rsidRDefault="00801DC6" w:rsidP="002F74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музыке это движение наиболее соответствует темпу и характеру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801DC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marcato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1DC6">
        <w:rPr>
          <w:rFonts w:ascii="Times New Roman" w:hAnsi="Times New Roman" w:cs="Times New Roman"/>
          <w:sz w:val="28"/>
          <w:szCs w:val="28"/>
        </w:rPr>
        <w:t xml:space="preserve"> Движение обычно</w:t>
      </w:r>
      <w:r>
        <w:rPr>
          <w:rFonts w:ascii="Times New Roman" w:hAnsi="Times New Roman" w:cs="Times New Roman"/>
          <w:sz w:val="28"/>
          <w:szCs w:val="28"/>
        </w:rPr>
        <w:t xml:space="preserve"> исполняется в размере 2/4, реже 3/4 или 4/4.</w:t>
      </w:r>
    </w:p>
    <w:p w:rsidR="00801DC6" w:rsidRPr="00EE1E2A" w:rsidRDefault="00D75291" w:rsidP="00D75291">
      <w:pPr>
        <w:rPr>
          <w:rFonts w:ascii="Times New Roman" w:hAnsi="Times New Roman" w:cs="Times New Roman"/>
          <w:b/>
          <w:sz w:val="28"/>
          <w:szCs w:val="28"/>
        </w:rPr>
      </w:pPr>
      <w:r w:rsidRPr="00D75291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801DC6" w:rsidRPr="00D75291">
        <w:rPr>
          <w:rFonts w:ascii="Times New Roman" w:hAnsi="Times New Roman" w:cs="Times New Roman"/>
          <w:b/>
          <w:sz w:val="28"/>
          <w:szCs w:val="28"/>
        </w:rPr>
        <w:t>Ва</w:t>
      </w:r>
      <w:proofErr w:type="gramEnd"/>
      <w:r w:rsidR="00801DC6" w:rsidRPr="00D75291">
        <w:rPr>
          <w:rFonts w:ascii="Times New Roman" w:hAnsi="Times New Roman" w:cs="Times New Roman"/>
          <w:b/>
          <w:sz w:val="28"/>
          <w:szCs w:val="28"/>
        </w:rPr>
        <w:t xml:space="preserve">ttement </w:t>
      </w:r>
      <w:proofErr w:type="spellStart"/>
      <w:r w:rsidR="00801DC6" w:rsidRPr="00D75291">
        <w:rPr>
          <w:rFonts w:ascii="Times New Roman" w:hAnsi="Times New Roman" w:cs="Times New Roman"/>
          <w:b/>
          <w:sz w:val="28"/>
          <w:szCs w:val="28"/>
        </w:rPr>
        <w:t>Jete</w:t>
      </w:r>
      <w:proofErr w:type="spellEnd"/>
      <w:r w:rsidR="00801DC6" w:rsidRPr="00D75291">
        <w:rPr>
          <w:rFonts w:ascii="Times New Roman" w:hAnsi="Times New Roman" w:cs="Times New Roman"/>
          <w:sz w:val="28"/>
          <w:szCs w:val="28"/>
        </w:rPr>
        <w:t xml:space="preserve">. </w:t>
      </w:r>
      <w:r w:rsidR="00801DC6" w:rsidRPr="00EE1E2A">
        <w:rPr>
          <w:rFonts w:ascii="Times New Roman" w:hAnsi="Times New Roman" w:cs="Times New Roman"/>
          <w:b/>
          <w:sz w:val="28"/>
          <w:szCs w:val="28"/>
        </w:rPr>
        <w:t>Ма</w:t>
      </w:r>
      <w:r w:rsidRPr="00EE1E2A">
        <w:rPr>
          <w:rFonts w:ascii="Times New Roman" w:hAnsi="Times New Roman" w:cs="Times New Roman"/>
          <w:b/>
          <w:sz w:val="28"/>
          <w:szCs w:val="28"/>
        </w:rPr>
        <w:t>ленькие броски.</w:t>
      </w:r>
    </w:p>
    <w:p w:rsidR="00D75291" w:rsidRDefault="00D75291" w:rsidP="002F74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оформление этого движения аналогично оформлению предыдущего движения, с  той лишь разницей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бросковому, отрывистому характеру этого движения в музыке более соответствует прием отрывистого  - </w:t>
      </w:r>
      <w:proofErr w:type="spellStart"/>
      <w:r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Упражнение чаще исполняется в национальном характере итальянского, русского, белорусского, танцев народов Кавказа. Музыкальный размер 6/8, 2/4. </w:t>
      </w:r>
    </w:p>
    <w:p w:rsidR="00BD006F" w:rsidRPr="00EE1E2A" w:rsidRDefault="00BD006F" w:rsidP="00BD006F">
      <w:pPr>
        <w:rPr>
          <w:rFonts w:ascii="Times New Roman" w:hAnsi="Times New Roman" w:cs="Times New Roman"/>
          <w:b/>
          <w:sz w:val="28"/>
          <w:szCs w:val="28"/>
        </w:rPr>
      </w:pPr>
      <w:r w:rsidRPr="00BD00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D006F">
        <w:rPr>
          <w:rFonts w:ascii="Times New Roman" w:hAnsi="Times New Roman" w:cs="Times New Roman"/>
          <w:b/>
          <w:sz w:val="28"/>
          <w:szCs w:val="28"/>
        </w:rPr>
        <w:t xml:space="preserve">Rond. </w:t>
      </w:r>
      <w:r w:rsidRPr="00EE1E2A">
        <w:rPr>
          <w:rFonts w:ascii="Times New Roman" w:hAnsi="Times New Roman" w:cs="Times New Roman"/>
          <w:b/>
          <w:sz w:val="28"/>
          <w:szCs w:val="28"/>
        </w:rPr>
        <w:t>Круг ногой по полу.</w:t>
      </w:r>
    </w:p>
    <w:p w:rsidR="00BD006F" w:rsidRPr="00BD006F" w:rsidRDefault="00BD006F" w:rsidP="002F74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006F">
        <w:rPr>
          <w:rFonts w:ascii="Times New Roman" w:hAnsi="Times New Roman" w:cs="Times New Roman"/>
          <w:sz w:val="28"/>
          <w:szCs w:val="28"/>
        </w:rPr>
        <w:t xml:space="preserve">Характер движения </w:t>
      </w:r>
      <w:proofErr w:type="gramStart"/>
      <w:r w:rsidRPr="00BD006F">
        <w:rPr>
          <w:rFonts w:ascii="Times New Roman" w:hAnsi="Times New Roman" w:cs="Times New Roman"/>
          <w:sz w:val="28"/>
          <w:szCs w:val="28"/>
        </w:rPr>
        <w:t>более  плавный</w:t>
      </w:r>
      <w:proofErr w:type="gramEnd"/>
      <w:r w:rsidRPr="00BD006F">
        <w:rPr>
          <w:rFonts w:ascii="Times New Roman" w:hAnsi="Times New Roman" w:cs="Times New Roman"/>
          <w:sz w:val="28"/>
          <w:szCs w:val="28"/>
        </w:rPr>
        <w:t xml:space="preserve">, связный. Движение исполняется плавно, за исключением последнего – подведения стопы к щиколотке, которое исполняется резко, что должно быть </w:t>
      </w:r>
      <w:proofErr w:type="gramStart"/>
      <w:r w:rsidRPr="00BD00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006F">
        <w:rPr>
          <w:rFonts w:ascii="Times New Roman" w:hAnsi="Times New Roman" w:cs="Times New Roman"/>
          <w:sz w:val="28"/>
          <w:szCs w:val="28"/>
        </w:rPr>
        <w:t xml:space="preserve"> акцентировано </w:t>
      </w:r>
      <w:proofErr w:type="gramStart"/>
      <w:r w:rsidRPr="00BD00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006F">
        <w:rPr>
          <w:rFonts w:ascii="Times New Roman" w:hAnsi="Times New Roman" w:cs="Times New Roman"/>
          <w:sz w:val="28"/>
          <w:szCs w:val="28"/>
        </w:rPr>
        <w:t xml:space="preserve"> музыкальном ритме сопровождения. Музыкальный размер ¾ и 2/4. Исполняется в характере польского, русского, украинского и других танцев. </w:t>
      </w:r>
    </w:p>
    <w:p w:rsidR="00D75291" w:rsidRDefault="00BD006F" w:rsidP="00D752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5291">
        <w:rPr>
          <w:rFonts w:ascii="Times New Roman" w:hAnsi="Times New Roman" w:cs="Times New Roman"/>
          <w:sz w:val="28"/>
          <w:szCs w:val="28"/>
        </w:rPr>
        <w:t>.</w:t>
      </w:r>
      <w:r w:rsidR="00D75291" w:rsidRPr="00D75291">
        <w:rPr>
          <w:rFonts w:ascii="Times New Roman" w:hAnsi="Times New Roman" w:cs="Times New Roman"/>
          <w:b/>
          <w:sz w:val="28"/>
          <w:szCs w:val="28"/>
        </w:rPr>
        <w:t>Каблучные упражнения.</w:t>
      </w:r>
      <w:r w:rsidR="00D752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06F" w:rsidRDefault="00D75291" w:rsidP="002F74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5291">
        <w:rPr>
          <w:rFonts w:ascii="Times New Roman" w:hAnsi="Times New Roman" w:cs="Times New Roman"/>
          <w:sz w:val="28"/>
          <w:szCs w:val="28"/>
        </w:rPr>
        <w:t>Дви</w:t>
      </w:r>
      <w:r>
        <w:rPr>
          <w:rFonts w:ascii="Times New Roman" w:hAnsi="Times New Roman" w:cs="Times New Roman"/>
          <w:sz w:val="28"/>
          <w:szCs w:val="28"/>
        </w:rPr>
        <w:t xml:space="preserve">жение исполняется в умеренном темпе, но не отрывисто, а более выдержанно и подчеркнуто, исполнение энергичное. Исполняется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характере различных народов, чаще в русском, белорусском, украинском. Музыкальный размер 2/4, реже 3/4 и 4/4.</w:t>
      </w:r>
    </w:p>
    <w:p w:rsidR="00D75291" w:rsidRPr="00EE1E2A" w:rsidRDefault="00BD006F" w:rsidP="00D752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D006F">
        <w:rPr>
          <w:rFonts w:ascii="Times New Roman" w:hAnsi="Times New Roman" w:cs="Times New Roman"/>
          <w:b/>
          <w:sz w:val="28"/>
          <w:szCs w:val="28"/>
        </w:rPr>
        <w:t>Flic-flac</w:t>
      </w:r>
      <w:r w:rsidR="00D75291">
        <w:rPr>
          <w:rFonts w:ascii="Times New Roman" w:hAnsi="Times New Roman" w:cs="Times New Roman"/>
          <w:sz w:val="28"/>
          <w:szCs w:val="28"/>
        </w:rPr>
        <w:t xml:space="preserve"> </w:t>
      </w:r>
      <w:r w:rsidRPr="00EE1E2A">
        <w:rPr>
          <w:rFonts w:ascii="Times New Roman" w:hAnsi="Times New Roman" w:cs="Times New Roman"/>
          <w:b/>
          <w:sz w:val="28"/>
          <w:szCs w:val="28"/>
        </w:rPr>
        <w:t>. Мазки ногой по полу «от себя» и «к себе».</w:t>
      </w:r>
    </w:p>
    <w:p w:rsidR="00BD006F" w:rsidRDefault="00BD006F" w:rsidP="002F74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с напряженной стопой. Эти упражнения подготавливают исполнителя к чечеточным движениям. Энергичное движение с музыкальным размером</w:t>
      </w:r>
      <w:r w:rsidR="00EE1E2A">
        <w:rPr>
          <w:rFonts w:ascii="Times New Roman" w:hAnsi="Times New Roman" w:cs="Times New Roman"/>
          <w:sz w:val="28"/>
          <w:szCs w:val="28"/>
        </w:rPr>
        <w:t xml:space="preserve"> 2/4 или 4/4, с синкопированным ритмом, наличием пауз. В сопровождении может использоваться цыганская, русская музыка. Часто используют мелодию матросского танца «Яблочко».</w:t>
      </w:r>
    </w:p>
    <w:p w:rsidR="00EE1E2A" w:rsidRPr="007C45AE" w:rsidRDefault="007C45AE" w:rsidP="007C45AE">
      <w:pPr>
        <w:rPr>
          <w:rFonts w:ascii="Times New Roman" w:hAnsi="Times New Roman" w:cs="Times New Roman"/>
          <w:sz w:val="28"/>
          <w:szCs w:val="28"/>
        </w:rPr>
      </w:pPr>
      <w:r w:rsidRPr="007C45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EE1E2A" w:rsidRPr="007C45AE">
        <w:rPr>
          <w:rFonts w:ascii="Times New Roman" w:hAnsi="Times New Roman" w:cs="Times New Roman"/>
          <w:b/>
          <w:sz w:val="28"/>
          <w:szCs w:val="28"/>
        </w:rPr>
        <w:t>Ва</w:t>
      </w:r>
      <w:proofErr w:type="gramEnd"/>
      <w:r w:rsidR="00EE1E2A" w:rsidRPr="007C45AE">
        <w:rPr>
          <w:rFonts w:ascii="Times New Roman" w:hAnsi="Times New Roman" w:cs="Times New Roman"/>
          <w:b/>
          <w:sz w:val="28"/>
          <w:szCs w:val="28"/>
        </w:rPr>
        <w:t xml:space="preserve">ttement </w:t>
      </w:r>
      <w:proofErr w:type="spellStart"/>
      <w:r w:rsidR="00EE1E2A" w:rsidRPr="007C45AE">
        <w:rPr>
          <w:rFonts w:ascii="Times New Roman" w:hAnsi="Times New Roman" w:cs="Times New Roman"/>
          <w:b/>
          <w:sz w:val="28"/>
          <w:szCs w:val="28"/>
          <w:lang w:val="en-US"/>
        </w:rPr>
        <w:t>fondu</w:t>
      </w:r>
      <w:proofErr w:type="spellEnd"/>
      <w:r w:rsidR="00EE1E2A" w:rsidRPr="007C45AE">
        <w:rPr>
          <w:rFonts w:ascii="Times New Roman" w:hAnsi="Times New Roman" w:cs="Times New Roman"/>
          <w:b/>
          <w:sz w:val="28"/>
          <w:szCs w:val="28"/>
        </w:rPr>
        <w:t xml:space="preserve">. Полуприседание на опорной ноге с поворотом колена работающей ноги из закрытого положения </w:t>
      </w:r>
      <w:proofErr w:type="gramStart"/>
      <w:r w:rsidR="00EE1E2A" w:rsidRPr="007C45A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E1E2A" w:rsidRPr="007C45AE">
        <w:rPr>
          <w:rFonts w:ascii="Times New Roman" w:hAnsi="Times New Roman" w:cs="Times New Roman"/>
          <w:b/>
          <w:sz w:val="28"/>
          <w:szCs w:val="28"/>
        </w:rPr>
        <w:t xml:space="preserve"> открытое.</w:t>
      </w:r>
    </w:p>
    <w:p w:rsidR="00EE1E2A" w:rsidRDefault="00EE1E2A" w:rsidP="007C45AE">
      <w:pPr>
        <w:rPr>
          <w:rFonts w:ascii="Times New Roman" w:hAnsi="Times New Roman" w:cs="Times New Roman"/>
          <w:sz w:val="28"/>
          <w:szCs w:val="28"/>
        </w:rPr>
      </w:pPr>
      <w:r w:rsidRPr="007C45AE">
        <w:rPr>
          <w:rFonts w:ascii="Times New Roman" w:hAnsi="Times New Roman" w:cs="Times New Roman"/>
          <w:sz w:val="28"/>
          <w:szCs w:val="28"/>
        </w:rPr>
        <w:t>В музыкальном оформлении наиболее соответствует определениям</w:t>
      </w:r>
      <w:r w:rsidR="007C45AE" w:rsidRPr="007C45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45AE" w:rsidRPr="007C45AE">
        <w:rPr>
          <w:rFonts w:ascii="Times New Roman" w:hAnsi="Times New Roman" w:cs="Times New Roman"/>
          <w:sz w:val="28"/>
          <w:szCs w:val="28"/>
        </w:rPr>
        <w:t>cantabile</w:t>
      </w:r>
      <w:proofErr w:type="spellEnd"/>
      <w:r w:rsidR="007C45AE" w:rsidRPr="007C4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45AE" w:rsidRPr="007C45AE">
        <w:rPr>
          <w:rFonts w:ascii="Times New Roman" w:hAnsi="Times New Roman" w:cs="Times New Roman"/>
          <w:sz w:val="28"/>
          <w:szCs w:val="28"/>
          <w:lang w:val="en-US"/>
        </w:rPr>
        <w:t>semple</w:t>
      </w:r>
      <w:proofErr w:type="spellEnd"/>
      <w:r w:rsidR="007C45AE" w:rsidRPr="007C45AE">
        <w:rPr>
          <w:rFonts w:ascii="Times New Roman" w:hAnsi="Times New Roman" w:cs="Times New Roman"/>
          <w:sz w:val="28"/>
          <w:szCs w:val="28"/>
        </w:rPr>
        <w:t xml:space="preserve"> </w:t>
      </w:r>
      <w:r w:rsidR="007C45AE" w:rsidRPr="007C45AE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7C45AE" w:rsidRPr="007C45AE">
        <w:rPr>
          <w:rFonts w:ascii="Times New Roman" w:hAnsi="Times New Roman" w:cs="Times New Roman"/>
          <w:sz w:val="28"/>
          <w:szCs w:val="28"/>
        </w:rPr>
        <w:t>.</w:t>
      </w:r>
    </w:p>
    <w:p w:rsidR="007C45AE" w:rsidRDefault="007C45AE" w:rsidP="007C45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C45AE">
        <w:rPr>
          <w:rFonts w:ascii="Times New Roman" w:hAnsi="Times New Roman" w:cs="Times New Roman"/>
          <w:b/>
          <w:sz w:val="28"/>
          <w:szCs w:val="28"/>
        </w:rPr>
        <w:t>Подготовка к «веревочке» и «веревочка».</w:t>
      </w:r>
    </w:p>
    <w:p w:rsidR="007C45AE" w:rsidRDefault="007C45AE" w:rsidP="002F74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45AE">
        <w:rPr>
          <w:rFonts w:ascii="Times New Roman" w:hAnsi="Times New Roman" w:cs="Times New Roman"/>
          <w:sz w:val="28"/>
          <w:szCs w:val="28"/>
        </w:rPr>
        <w:t xml:space="preserve">Характер </w:t>
      </w:r>
      <w:r>
        <w:rPr>
          <w:rFonts w:ascii="Times New Roman" w:hAnsi="Times New Roman" w:cs="Times New Roman"/>
          <w:sz w:val="28"/>
          <w:szCs w:val="28"/>
        </w:rPr>
        <w:t xml:space="preserve">движения резкий, отрывистый. В музыкальном оформлении наиболее соответствует определениям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marcato</w:t>
      </w:r>
      <w:proofErr w:type="spellEnd"/>
      <w:r>
        <w:rPr>
          <w:rFonts w:ascii="Times New Roman" w:hAnsi="Times New Roman" w:cs="Times New Roman"/>
          <w:sz w:val="28"/>
          <w:szCs w:val="28"/>
        </w:rPr>
        <w:t>. «Веревочка встречается в русском, украинском, венгерском и других народных танцах. Музыкальный размер 2/4.</w:t>
      </w:r>
    </w:p>
    <w:p w:rsidR="007C45AE" w:rsidRDefault="007C45AE" w:rsidP="007C4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D6383">
        <w:rPr>
          <w:rFonts w:ascii="Times New Roman" w:hAnsi="Times New Roman" w:cs="Times New Roman"/>
          <w:sz w:val="28"/>
          <w:szCs w:val="28"/>
        </w:rPr>
        <w:t>»</w:t>
      </w:r>
      <w:r w:rsidRPr="008D6383">
        <w:rPr>
          <w:rFonts w:ascii="Times New Roman" w:hAnsi="Times New Roman" w:cs="Times New Roman"/>
          <w:b/>
          <w:sz w:val="28"/>
          <w:szCs w:val="28"/>
        </w:rPr>
        <w:t>Змейка, зигзаги».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83" w:rsidRDefault="008D6383" w:rsidP="002F74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Плавное, связное движение в медленном или умеренном темпе. Музыкальный размер 2/4. Исполняется в характере татарского, восточного танцев.</w:t>
      </w:r>
    </w:p>
    <w:p w:rsidR="008D6383" w:rsidRDefault="006A2385" w:rsidP="007C4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A2385">
        <w:rPr>
          <w:rFonts w:ascii="Times New Roman" w:hAnsi="Times New Roman" w:cs="Times New Roman"/>
          <w:b/>
          <w:sz w:val="28"/>
          <w:szCs w:val="28"/>
        </w:rPr>
        <w:t>.Дробное выстукивание.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385" w:rsidRDefault="006A2385" w:rsidP="002F74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Четкое, акцентированное движение, с определенным ритмическим рисунком. Музыкальный размер 2/4, ¾. Исполняется в различном национальном характере, чаще в русском, испанском.</w:t>
      </w:r>
    </w:p>
    <w:p w:rsidR="00D75291" w:rsidRPr="006A2385" w:rsidRDefault="006A2385" w:rsidP="00D752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A2385">
        <w:rPr>
          <w:rFonts w:ascii="Times New Roman" w:hAnsi="Times New Roman" w:cs="Times New Roman"/>
          <w:b/>
          <w:sz w:val="28"/>
          <w:szCs w:val="28"/>
        </w:rPr>
        <w:t>.</w:t>
      </w:r>
      <w:r w:rsidRPr="006A2385">
        <w:rPr>
          <w:rFonts w:ascii="Times New Roman" w:hAnsi="Times New Roman" w:cs="Times New Roman"/>
          <w:b/>
          <w:sz w:val="28"/>
          <w:szCs w:val="28"/>
          <w:lang w:val="en-US"/>
        </w:rPr>
        <w:t>Grand</w:t>
      </w:r>
      <w:r w:rsidRPr="006A2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5291">
        <w:rPr>
          <w:rFonts w:ascii="Times New Roman" w:hAnsi="Times New Roman" w:cs="Times New Roman"/>
          <w:b/>
          <w:sz w:val="28"/>
          <w:szCs w:val="28"/>
        </w:rPr>
        <w:t>Ва</w:t>
      </w:r>
      <w:proofErr w:type="gramEnd"/>
      <w:r w:rsidRPr="00D75291">
        <w:rPr>
          <w:rFonts w:ascii="Times New Roman" w:hAnsi="Times New Roman" w:cs="Times New Roman"/>
          <w:b/>
          <w:sz w:val="28"/>
          <w:szCs w:val="28"/>
        </w:rPr>
        <w:t>ttement</w:t>
      </w:r>
      <w:proofErr w:type="spellEnd"/>
      <w:r w:rsidRPr="00D75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291">
        <w:rPr>
          <w:rFonts w:ascii="Times New Roman" w:hAnsi="Times New Roman" w:cs="Times New Roman"/>
          <w:b/>
          <w:sz w:val="28"/>
          <w:szCs w:val="28"/>
        </w:rPr>
        <w:t>Jete</w:t>
      </w:r>
      <w:proofErr w:type="spellEnd"/>
      <w:r w:rsidRPr="006A2385">
        <w:rPr>
          <w:rFonts w:ascii="Times New Roman" w:hAnsi="Times New Roman" w:cs="Times New Roman"/>
          <w:b/>
          <w:sz w:val="28"/>
          <w:szCs w:val="28"/>
        </w:rPr>
        <w:t>. Большие броски.</w:t>
      </w:r>
    </w:p>
    <w:p w:rsidR="006A2385" w:rsidRDefault="006A2385" w:rsidP="002F74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особо четкого и энергичного характера. Исполняется в музыкальном размере 2/4. Темп умеренный.</w:t>
      </w:r>
    </w:p>
    <w:p w:rsidR="006A2385" w:rsidRDefault="006A2385" w:rsidP="00D75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A2385">
        <w:rPr>
          <w:rFonts w:ascii="Times New Roman" w:hAnsi="Times New Roman" w:cs="Times New Roman"/>
          <w:b/>
          <w:sz w:val="28"/>
          <w:szCs w:val="28"/>
        </w:rPr>
        <w:t>.Присядки.</w:t>
      </w:r>
    </w:p>
    <w:p w:rsidR="006A2385" w:rsidRDefault="006A2385" w:rsidP="002F74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Присядки – движения, присущи только мужскому та</w:t>
      </w:r>
      <w:r w:rsidR="00EB283E">
        <w:rPr>
          <w:rFonts w:ascii="Times New Roman" w:hAnsi="Times New Roman" w:cs="Times New Roman"/>
          <w:sz w:val="28"/>
          <w:szCs w:val="28"/>
        </w:rPr>
        <w:t>нцу. Присядки делятся на 2 вида, высокие и низкие.</w:t>
      </w:r>
    </w:p>
    <w:p w:rsidR="006A2385" w:rsidRDefault="006A2385" w:rsidP="002F74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вид: исполнитель после каждого глубокого приседания поднимается в рост. Темп умеренный, музыкальное оформление выдержанное, подчеркнутое.</w:t>
      </w:r>
    </w:p>
    <w:p w:rsidR="006A2385" w:rsidRDefault="006A2385" w:rsidP="002F74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вид: все движения на глубоком приседании, не поднимаясь в рост. Темп более подвижный.</w:t>
      </w:r>
    </w:p>
    <w:p w:rsidR="00EB283E" w:rsidRPr="00EB283E" w:rsidRDefault="00EB283E" w:rsidP="00D75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EB283E">
        <w:rPr>
          <w:rFonts w:ascii="Times New Roman" w:hAnsi="Times New Roman" w:cs="Times New Roman"/>
          <w:b/>
          <w:sz w:val="28"/>
          <w:szCs w:val="28"/>
        </w:rPr>
        <w:t>Перегибы и наклоны корпуса.</w:t>
      </w:r>
    </w:p>
    <w:p w:rsidR="00822E72" w:rsidRPr="00822E72" w:rsidRDefault="00EB283E" w:rsidP="00822E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0430">
        <w:rPr>
          <w:rFonts w:ascii="Times New Roman" w:hAnsi="Times New Roman" w:cs="Times New Roman"/>
          <w:sz w:val="28"/>
          <w:szCs w:val="28"/>
        </w:rPr>
        <w:t xml:space="preserve">Характер движения плавный, связный, медленный. В музыкальном оформлении соответствует определению: </w:t>
      </w:r>
      <w:proofErr w:type="spellStart"/>
      <w:r w:rsidRPr="00B70430">
        <w:rPr>
          <w:rFonts w:ascii="Times New Roman" w:hAnsi="Times New Roman" w:cs="Times New Roman"/>
          <w:sz w:val="28"/>
          <w:szCs w:val="28"/>
        </w:rPr>
        <w:t>a</w:t>
      </w:r>
      <w:r w:rsidR="00822E72">
        <w:rPr>
          <w:rFonts w:ascii="Times New Roman" w:hAnsi="Times New Roman" w:cs="Times New Roman"/>
          <w:sz w:val="28"/>
          <w:szCs w:val="28"/>
        </w:rPr>
        <w:t>dagio</w:t>
      </w:r>
      <w:proofErr w:type="spellEnd"/>
      <w:r w:rsidR="00822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2E72">
        <w:rPr>
          <w:rFonts w:ascii="Times New Roman" w:hAnsi="Times New Roman" w:cs="Times New Roman"/>
          <w:sz w:val="28"/>
          <w:szCs w:val="28"/>
        </w:rPr>
        <w:t>cantabile</w:t>
      </w:r>
      <w:proofErr w:type="spellEnd"/>
    </w:p>
    <w:p w:rsidR="00822E72" w:rsidRDefault="00822E72" w:rsidP="00822E72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2E72" w:rsidRPr="00822E72" w:rsidRDefault="00822E72" w:rsidP="00822E72">
      <w:pPr>
        <w:pStyle w:val="a3"/>
        <w:numPr>
          <w:ilvl w:val="0"/>
          <w:numId w:val="3"/>
        </w:num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2E72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Музыкальный материал можно скачать в хрестоматиях по народн</w:t>
      </w:r>
      <w:proofErr w:type="gramStart"/>
      <w:r w:rsidRPr="00822E72"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 w:rsidRPr="00822E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сценическому танцу:</w:t>
      </w:r>
    </w:p>
    <w:p w:rsidR="00822E72" w:rsidRPr="00822E72" w:rsidRDefault="00822E72" w:rsidP="00822E72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2E72" w:rsidRPr="00822E72" w:rsidRDefault="00822E72" w:rsidP="00822E72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tgtFrame="_blank" w:history="1">
        <w:r w:rsidRPr="00822E72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t>Хрестоматия народно-сценического танца_В1-3.pdf</w:t>
        </w:r>
      </w:hyperlink>
    </w:p>
    <w:p w:rsidR="00822E72" w:rsidRPr="00822E72" w:rsidRDefault="00822E72" w:rsidP="00822E72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2E72" w:rsidRPr="00822E72" w:rsidRDefault="00822E72" w:rsidP="00822E72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tgtFrame="_blank" w:history="1">
        <w:r w:rsidRPr="00822E72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t>Хрестоматия народно-сценического танца_В2-1.pdf</w:t>
        </w:r>
      </w:hyperlink>
    </w:p>
    <w:p w:rsidR="00822E72" w:rsidRPr="00822E72" w:rsidRDefault="00822E72" w:rsidP="00822E72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2E72" w:rsidRPr="00822E72" w:rsidRDefault="00822E72" w:rsidP="00822E72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tgtFrame="_blank" w:history="1">
        <w:r w:rsidRPr="00822E72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t>Хрестоматия народно-сценического танца_В2-2.pdf</w:t>
        </w:r>
      </w:hyperlink>
    </w:p>
    <w:p w:rsidR="00822E72" w:rsidRPr="00822E72" w:rsidRDefault="00822E72" w:rsidP="00822E72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2E72" w:rsidRPr="00822E72" w:rsidRDefault="00822E72" w:rsidP="00822E72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9" w:tgtFrame="_blank" w:history="1">
        <w:r w:rsidRPr="00822E72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t>Хрестоматия народно-сценического танца_В2-3.pdf</w:t>
        </w:r>
      </w:hyperlink>
    </w:p>
    <w:p w:rsidR="00822E72" w:rsidRPr="00822E72" w:rsidRDefault="00822E72" w:rsidP="00822E72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2E72" w:rsidRPr="00822E72" w:rsidRDefault="00822E72" w:rsidP="00822E72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2E72" w:rsidRPr="00822E72" w:rsidRDefault="00822E72" w:rsidP="00822E72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0" w:tgtFrame="_blank" w:history="1">
        <w:r w:rsidRPr="00822E72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t>Хрестоматия народно-сценического танца_В1-1.pdf</w:t>
        </w:r>
      </w:hyperlink>
    </w:p>
    <w:p w:rsidR="00822E72" w:rsidRPr="00822E72" w:rsidRDefault="00822E72" w:rsidP="00822E72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2E72" w:rsidRPr="00822E72" w:rsidRDefault="00822E72" w:rsidP="00822E72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2E7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Хрестоматия русского народного танца_Ч</w:t>
      </w:r>
      <w:proofErr w:type="gramStart"/>
      <w:r w:rsidRPr="00822E7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1</w:t>
      </w:r>
      <w:proofErr w:type="gramEnd"/>
      <w:r w:rsidRPr="00822E7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.pdf</w:t>
      </w:r>
    </w:p>
    <w:p w:rsidR="00822E72" w:rsidRPr="00822E72" w:rsidRDefault="00822E72" w:rsidP="00822E72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2E72" w:rsidRPr="00822E72" w:rsidRDefault="00822E72" w:rsidP="00822E72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tgtFrame="_blank" w:history="1">
        <w:r w:rsidRPr="00822E72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t>Хрестоматия русского народного танца_Ч</w:t>
        </w:r>
        <w:proofErr w:type="gramStart"/>
        <w:r w:rsidRPr="00822E72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t>2</w:t>
        </w:r>
        <w:proofErr w:type="gramEnd"/>
        <w:r w:rsidRPr="00822E72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t>.pdf</w:t>
        </w:r>
      </w:hyperlink>
      <w:bookmarkEnd w:id="0"/>
    </w:p>
    <w:p w:rsidR="00822E72" w:rsidRPr="00822E72" w:rsidRDefault="00822E72" w:rsidP="00822E72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2E72" w:rsidRPr="00822E72" w:rsidRDefault="00822E72" w:rsidP="00822E72">
      <w:pPr>
        <w:spacing w:after="0" w:line="240" w:lineRule="atLeast"/>
        <w:ind w:left="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95B42" w:rsidRPr="00822E72" w:rsidRDefault="00895B42" w:rsidP="002F74D1">
      <w:pPr>
        <w:rPr>
          <w:rFonts w:ascii="Times New Roman" w:hAnsi="Times New Roman" w:cs="Times New Roman"/>
          <w:b/>
          <w:sz w:val="32"/>
          <w:szCs w:val="32"/>
        </w:rPr>
      </w:pPr>
    </w:p>
    <w:p w:rsidR="00AA49AE" w:rsidRDefault="00AA49AE" w:rsidP="00801DC6">
      <w:pPr>
        <w:rPr>
          <w:rFonts w:ascii="Times New Roman" w:hAnsi="Times New Roman" w:cs="Times New Roman"/>
          <w:sz w:val="28"/>
          <w:szCs w:val="28"/>
        </w:rPr>
      </w:pPr>
    </w:p>
    <w:p w:rsidR="001E66FB" w:rsidRPr="001E66FB" w:rsidRDefault="001E66FB" w:rsidP="00191B3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1E66FB" w:rsidRPr="001E66FB" w:rsidSect="00E3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4D7"/>
    <w:multiLevelType w:val="hybridMultilevel"/>
    <w:tmpl w:val="C8A4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F0D4D"/>
    <w:multiLevelType w:val="hybridMultilevel"/>
    <w:tmpl w:val="16786C38"/>
    <w:lvl w:ilvl="0" w:tplc="37CA8A9A">
      <w:start w:val="1"/>
      <w:numFmt w:val="decimal"/>
      <w:lvlText w:val="%1.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3047C"/>
    <w:multiLevelType w:val="hybridMultilevel"/>
    <w:tmpl w:val="DB7C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978C5"/>
    <w:multiLevelType w:val="hybridMultilevel"/>
    <w:tmpl w:val="553E9FC6"/>
    <w:lvl w:ilvl="0" w:tplc="D67E328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B32"/>
    <w:rsid w:val="0006002F"/>
    <w:rsid w:val="000776E2"/>
    <w:rsid w:val="00186597"/>
    <w:rsid w:val="00191B32"/>
    <w:rsid w:val="001B7E11"/>
    <w:rsid w:val="001E66FB"/>
    <w:rsid w:val="002F74D1"/>
    <w:rsid w:val="00345376"/>
    <w:rsid w:val="00590446"/>
    <w:rsid w:val="005A5600"/>
    <w:rsid w:val="006453EE"/>
    <w:rsid w:val="00647CDB"/>
    <w:rsid w:val="0065015A"/>
    <w:rsid w:val="006A2385"/>
    <w:rsid w:val="007C45AE"/>
    <w:rsid w:val="007F7329"/>
    <w:rsid w:val="00801DC6"/>
    <w:rsid w:val="00822E72"/>
    <w:rsid w:val="008319B2"/>
    <w:rsid w:val="00860CB0"/>
    <w:rsid w:val="00895B42"/>
    <w:rsid w:val="008D6383"/>
    <w:rsid w:val="009C5930"/>
    <w:rsid w:val="00A73BEB"/>
    <w:rsid w:val="00AA49AE"/>
    <w:rsid w:val="00B66018"/>
    <w:rsid w:val="00B70430"/>
    <w:rsid w:val="00BA0833"/>
    <w:rsid w:val="00BC3E7E"/>
    <w:rsid w:val="00BD006F"/>
    <w:rsid w:val="00C01B85"/>
    <w:rsid w:val="00C657A7"/>
    <w:rsid w:val="00D75291"/>
    <w:rsid w:val="00E10DEC"/>
    <w:rsid w:val="00E33061"/>
    <w:rsid w:val="00EB283E"/>
    <w:rsid w:val="00EE1E2A"/>
    <w:rsid w:val="00F00CB4"/>
    <w:rsid w:val="00F54219"/>
    <w:rsid w:val="00F65FF5"/>
    <w:rsid w:val="00F816BC"/>
    <w:rsid w:val="00F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6FB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BA0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2154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3366">
                          <w:marLeft w:val="5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661867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3224">
                          <w:marLeft w:val="5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53207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583">
                          <w:marLeft w:val="5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3114653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411">
                          <w:marLeft w:val="5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056256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2181">
                          <w:marLeft w:val="5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864855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6465">
                          <w:marLeft w:val="5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829391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6503">
                          <w:marLeft w:val="5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002306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3587">
                          <w:marLeft w:val="5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905635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6771">
                          <w:marLeft w:val="5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72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6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288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421533293_488642355?hash=80ab26073ba02eba4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doc421533293_488642352?hash=8be993afcc20869d5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421533293_488642351?hash=0d9daa940035325b75" TargetMode="External"/><Relationship Id="rId11" Type="http://schemas.openxmlformats.org/officeDocument/2006/relationships/hyperlink" Target="https://vk.com/doc421533293_488642363?hash=f5ea272d5a2e8cea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oc421533293_488642345?hash=818179745acab30e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c421533293_488642357?hash=564f5699d286c17d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9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25</cp:revision>
  <dcterms:created xsi:type="dcterms:W3CDTF">2015-01-28T16:27:00Z</dcterms:created>
  <dcterms:modified xsi:type="dcterms:W3CDTF">2022-02-05T09:43:00Z</dcterms:modified>
</cp:coreProperties>
</file>