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1"/>
        <w:gridCol w:w="1637"/>
        <w:gridCol w:w="4316"/>
      </w:tblGrid>
      <w:tr w:rsidR="00B53DCD" w:rsidRPr="00380144" w:rsidTr="00B53DCD">
        <w:tc>
          <w:tcPr>
            <w:tcW w:w="3681" w:type="dxa"/>
          </w:tcPr>
          <w:p w:rsidR="00B53DCD" w:rsidRPr="00380144" w:rsidRDefault="00B53DCD" w:rsidP="00B53DCD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37" w:type="dxa"/>
          </w:tcPr>
          <w:p w:rsidR="00B53DCD" w:rsidRPr="00380144" w:rsidRDefault="00B53DCD" w:rsidP="00B53D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16" w:type="dxa"/>
          </w:tcPr>
          <w:p w:rsidR="00B53DCD" w:rsidRPr="00380144" w:rsidRDefault="00B53DCD" w:rsidP="00B53D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Приложение к рабочей программе </w:t>
            </w:r>
          </w:p>
          <w:p w:rsidR="00B53DCD" w:rsidRPr="00380144" w:rsidRDefault="00B53DCD" w:rsidP="00B53D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по </w:t>
            </w:r>
            <w:r w:rsidR="00920B6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истории 6 класс</w:t>
            </w:r>
          </w:p>
        </w:tc>
      </w:tr>
      <w:tr w:rsidR="00B53DCD" w:rsidRPr="00380144" w:rsidTr="00B53DCD">
        <w:tc>
          <w:tcPr>
            <w:tcW w:w="3681" w:type="dxa"/>
          </w:tcPr>
          <w:p w:rsidR="00B53DCD" w:rsidRPr="0018640E" w:rsidRDefault="00B53DCD" w:rsidP="00B53DCD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6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«Рассмотрено </w:t>
            </w:r>
            <w:r w:rsidRPr="00380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 ШМО</w:t>
            </w:r>
            <w:r w:rsidRPr="00186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  <w:p w:rsidR="00B53DCD" w:rsidRPr="0018640E" w:rsidRDefault="00B53DCD" w:rsidP="00B53DCD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64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Руководитель ШМО </w:t>
            </w:r>
          </w:p>
          <w:p w:rsidR="00B53DCD" w:rsidRPr="0018640E" w:rsidRDefault="00B53DCD" w:rsidP="00B53DCD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1864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__________/</w:t>
            </w:r>
            <w:proofErr w:type="spellStart"/>
            <w:r w:rsidR="008171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Крикунова</w:t>
            </w:r>
            <w:proofErr w:type="spellEnd"/>
            <w:r w:rsidR="008171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А</w:t>
            </w:r>
            <w:r w:rsidRPr="001864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. В../ </w:t>
            </w:r>
          </w:p>
          <w:p w:rsidR="00B53DCD" w:rsidRPr="0018640E" w:rsidRDefault="00B53DCD" w:rsidP="00B53DCD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64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ФИО</w:t>
            </w:r>
          </w:p>
          <w:p w:rsidR="00B53DCD" w:rsidRPr="0018640E" w:rsidRDefault="00B53DCD" w:rsidP="00B53DCD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64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 ___</w:t>
            </w:r>
          </w:p>
          <w:p w:rsidR="00B53DCD" w:rsidRPr="0018640E" w:rsidRDefault="00B53DCD" w:rsidP="00B53DCD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64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«__»___________20</w:t>
            </w: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20B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1-2022 </w:t>
            </w:r>
            <w:r w:rsidRPr="001864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  <w:p w:rsidR="00B53DCD" w:rsidRPr="00380144" w:rsidRDefault="00B53DCD" w:rsidP="001864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37" w:type="dxa"/>
          </w:tcPr>
          <w:p w:rsidR="00B53DCD" w:rsidRPr="00380144" w:rsidRDefault="00B53DCD" w:rsidP="001864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16" w:type="dxa"/>
          </w:tcPr>
          <w:p w:rsidR="00B53DCD" w:rsidRPr="00380144" w:rsidRDefault="00380144" w:rsidP="00920B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предмет</w:t>
            </w:r>
          </w:p>
        </w:tc>
      </w:tr>
    </w:tbl>
    <w:p w:rsidR="00B53DCD" w:rsidRPr="00380144" w:rsidRDefault="00B53DCD" w:rsidP="00186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8640E" w:rsidRPr="00380144" w:rsidRDefault="0018640E" w:rsidP="00186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864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Календарно-тематическое планирование </w:t>
      </w:r>
      <w:r w:rsidR="00380144" w:rsidRPr="003801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</w:t>
      </w:r>
      <w:r w:rsidR="00920B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истории</w:t>
      </w:r>
      <w:r w:rsidR="00380144" w:rsidRPr="003801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B53DCD" w:rsidRPr="003801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1864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для  </w:t>
      </w:r>
      <w:r w:rsidR="00920B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proofErr w:type="gramStart"/>
      <w:r w:rsidR="00B53DCD" w:rsidRPr="003801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8171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</w:t>
      </w:r>
      <w:proofErr w:type="gramEnd"/>
      <w:r w:rsidR="005A34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</w:t>
      </w:r>
      <w:r w:rsidR="008171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</w:t>
      </w:r>
      <w:r w:rsidRPr="001864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класс</w:t>
      </w:r>
      <w:r w:rsidR="005A34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ов</w:t>
      </w:r>
    </w:p>
    <w:p w:rsidR="00B53DCD" w:rsidRPr="0018640E" w:rsidRDefault="00B53DCD" w:rsidP="00186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8640E" w:rsidRPr="00380144" w:rsidRDefault="0018640E" w:rsidP="00186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864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составлено </w:t>
      </w:r>
      <w:proofErr w:type="spellStart"/>
      <w:r w:rsidR="008171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Корниенко</w:t>
      </w:r>
      <w:proofErr w:type="spellEnd"/>
      <w:r w:rsidR="008171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А</w:t>
      </w:r>
      <w:r w:rsidR="00B53DCD" w:rsidRPr="003801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В., </w:t>
      </w:r>
      <w:r w:rsidR="008171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 </w:t>
      </w:r>
      <w:r w:rsidRPr="001864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КК </w:t>
      </w:r>
    </w:p>
    <w:p w:rsidR="00B53DCD" w:rsidRPr="00817111" w:rsidRDefault="00B53DCD" w:rsidP="00186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850"/>
        <w:gridCol w:w="1702"/>
        <w:gridCol w:w="1842"/>
        <w:gridCol w:w="13"/>
        <w:gridCol w:w="4379"/>
        <w:gridCol w:w="2129"/>
      </w:tblGrid>
      <w:tr w:rsidR="00817111" w:rsidRPr="00817111" w:rsidTr="00FA4E16">
        <w:trPr>
          <w:trHeight w:val="69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1" w:rsidRPr="00817111" w:rsidRDefault="00817111" w:rsidP="00921204">
            <w:pPr>
              <w:spacing w:after="136" w:line="272" w:lineRule="atLeast"/>
              <w:rPr>
                <w:rFonts w:ascii="Times New Roman" w:hAnsi="Times New Roman" w:cs="Times New Roman"/>
                <w:bCs/>
              </w:rPr>
            </w:pPr>
            <w:r w:rsidRPr="00817111">
              <w:rPr>
                <w:rFonts w:ascii="Times New Roman" w:hAnsi="Times New Roman" w:cs="Times New Roman"/>
                <w:bCs/>
              </w:rPr>
              <w:t>№</w:t>
            </w:r>
            <w:r w:rsidR="00FA4E16">
              <w:rPr>
                <w:rFonts w:ascii="Times New Roman" w:hAnsi="Times New Roman" w:cs="Times New Roman"/>
                <w:bCs/>
              </w:rPr>
              <w:t xml:space="preserve"> </w:t>
            </w:r>
            <w:r w:rsidRPr="00817111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11" w:rsidRPr="00817111" w:rsidRDefault="00817111" w:rsidP="00921204">
            <w:pPr>
              <w:spacing w:after="136" w:line="272" w:lineRule="atLeast"/>
              <w:rPr>
                <w:rFonts w:ascii="Times New Roman" w:hAnsi="Times New Roman" w:cs="Times New Roman"/>
                <w:bCs/>
              </w:rPr>
            </w:pPr>
            <w:r w:rsidRPr="00817111">
              <w:rPr>
                <w:rFonts w:ascii="Times New Roman" w:hAnsi="Times New Roman" w:cs="Times New Roman"/>
              </w:rPr>
              <w:t>Дата</w:t>
            </w:r>
          </w:p>
          <w:p w:rsidR="00817111" w:rsidRPr="00817111" w:rsidRDefault="00817111" w:rsidP="00921204">
            <w:pPr>
              <w:spacing w:after="136" w:line="272" w:lineRule="atLeast"/>
              <w:rPr>
                <w:rFonts w:ascii="Times New Roman" w:hAnsi="Times New Roman" w:cs="Times New Roman"/>
                <w:bCs/>
              </w:rPr>
            </w:pPr>
            <w:r w:rsidRPr="00817111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11" w:rsidRPr="00817111" w:rsidRDefault="00817111" w:rsidP="00921204">
            <w:pPr>
              <w:spacing w:after="136" w:line="272" w:lineRule="atLeast"/>
              <w:rPr>
                <w:rFonts w:ascii="Times New Roman" w:hAnsi="Times New Roman" w:cs="Times New Roman"/>
                <w:bCs/>
              </w:rPr>
            </w:pPr>
            <w:r w:rsidRPr="00817111">
              <w:rPr>
                <w:rFonts w:ascii="Times New Roman" w:hAnsi="Times New Roman" w:cs="Times New Roman"/>
              </w:rPr>
              <w:t>Дата</w:t>
            </w:r>
          </w:p>
          <w:p w:rsidR="00817111" w:rsidRPr="00817111" w:rsidRDefault="00817111" w:rsidP="00921204">
            <w:pPr>
              <w:spacing w:after="136" w:line="272" w:lineRule="atLeast"/>
              <w:rPr>
                <w:rFonts w:ascii="Times New Roman" w:hAnsi="Times New Roman" w:cs="Times New Roman"/>
                <w:bCs/>
              </w:rPr>
            </w:pPr>
            <w:r w:rsidRPr="00817111"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11" w:rsidRPr="00817111" w:rsidRDefault="00817111" w:rsidP="00921204">
            <w:pPr>
              <w:spacing w:after="136" w:line="272" w:lineRule="atLeast"/>
              <w:rPr>
                <w:rFonts w:ascii="Times New Roman" w:hAnsi="Times New Roman" w:cs="Times New Roman"/>
                <w:bCs/>
              </w:rPr>
            </w:pPr>
            <w:r w:rsidRPr="00817111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11" w:rsidRPr="00817111" w:rsidRDefault="00817111" w:rsidP="00921204">
            <w:pPr>
              <w:spacing w:after="136" w:line="272" w:lineRule="atLeast"/>
              <w:rPr>
                <w:rFonts w:ascii="Times New Roman" w:hAnsi="Times New Roman" w:cs="Times New Roman"/>
                <w:bCs/>
              </w:rPr>
            </w:pPr>
            <w:r w:rsidRPr="0081711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17111" w:rsidRPr="00817111" w:rsidTr="00FA4E16"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11" w:rsidRPr="00817111" w:rsidRDefault="00817111" w:rsidP="0092120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17111" w:rsidRPr="002B638E" w:rsidTr="00FA4E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11" w:rsidRPr="002B638E" w:rsidRDefault="00920B67" w:rsidP="00920B6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3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11" w:rsidRPr="002B638E" w:rsidRDefault="00817111" w:rsidP="00920B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11" w:rsidRPr="002B638E" w:rsidRDefault="00817111" w:rsidP="00920B6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11" w:rsidRPr="002B638E" w:rsidRDefault="00920B67" w:rsidP="00920B6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38E">
              <w:rPr>
                <w:rFonts w:ascii="Times New Roman" w:hAnsi="Times New Roman" w:cs="Times New Roman"/>
                <w:sz w:val="24"/>
                <w:szCs w:val="24"/>
              </w:rPr>
              <w:t>Введение. «Живое Средневековье»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1" w:rsidRPr="002B638E" w:rsidRDefault="00817111" w:rsidP="00921204">
            <w:pPr>
              <w:spacing w:after="136" w:line="27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B67" w:rsidRPr="002B638E" w:rsidTr="0054097A"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67" w:rsidRPr="002B638E" w:rsidRDefault="00920B67" w:rsidP="00BC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8E">
              <w:rPr>
                <w:rFonts w:ascii="Times New Roman" w:hAnsi="Times New Roman" w:cs="Times New Roman"/>
                <w:sz w:val="24"/>
                <w:szCs w:val="24"/>
              </w:rPr>
              <w:t>Раннее Средневековье. Становление средневековой Европы. 5 часов</w:t>
            </w:r>
          </w:p>
        </w:tc>
      </w:tr>
      <w:tr w:rsidR="00920B67" w:rsidRPr="002B638E" w:rsidTr="007941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67" w:rsidRPr="002B638E" w:rsidRDefault="00920B67" w:rsidP="00920B6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38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67" w:rsidRPr="002B638E" w:rsidRDefault="00920B67" w:rsidP="00920B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67" w:rsidRPr="002B638E" w:rsidRDefault="00920B67" w:rsidP="00920B6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7" w:rsidRPr="002B638E" w:rsidRDefault="00920B67" w:rsidP="0092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варварских королевств. Государство франков в  VI – VIII вв.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67" w:rsidRPr="002B638E" w:rsidRDefault="00920B67" w:rsidP="00921204">
            <w:pPr>
              <w:spacing w:after="136" w:line="27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B67" w:rsidRPr="002B638E" w:rsidTr="007941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67" w:rsidRPr="002B638E" w:rsidRDefault="00920B67" w:rsidP="00920B6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38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67" w:rsidRPr="002B638E" w:rsidRDefault="00920B67" w:rsidP="00920B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67" w:rsidRPr="002B638E" w:rsidRDefault="00920B67" w:rsidP="00920B6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67" w:rsidRPr="002B638E" w:rsidRDefault="00920B67" w:rsidP="0092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Христианская церковь в раннее Средневековье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67" w:rsidRPr="002B638E" w:rsidRDefault="00920B67" w:rsidP="00921204">
            <w:pPr>
              <w:spacing w:after="136" w:line="27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B67" w:rsidRPr="002B638E" w:rsidTr="007941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67" w:rsidRPr="002B638E" w:rsidRDefault="00920B67" w:rsidP="00920B67">
            <w:pPr>
              <w:widowControl w:val="0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67" w:rsidRPr="002B638E" w:rsidRDefault="00920B67" w:rsidP="00920B67">
            <w:pPr>
              <w:widowControl w:val="0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67" w:rsidRPr="002B638E" w:rsidRDefault="00920B67" w:rsidP="00920B67">
            <w:pPr>
              <w:widowControl w:val="0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67" w:rsidRPr="002B638E" w:rsidRDefault="00920B67" w:rsidP="0092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и распад империи Карла Великого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67" w:rsidRPr="002B638E" w:rsidRDefault="00920B67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20B67" w:rsidRPr="002B638E" w:rsidTr="007941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67" w:rsidRPr="002B638E" w:rsidRDefault="00920B67" w:rsidP="00920B67">
            <w:pPr>
              <w:widowControl w:val="0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67" w:rsidRPr="002B638E" w:rsidRDefault="00920B67" w:rsidP="00920B67">
            <w:pPr>
              <w:widowControl w:val="0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67" w:rsidRPr="002B638E" w:rsidRDefault="00920B67" w:rsidP="00920B67">
            <w:pPr>
              <w:widowControl w:val="0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67" w:rsidRPr="002B638E" w:rsidRDefault="00920B67" w:rsidP="0092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Феодальная раздробленность Западной Европы. Англия в раннее Средневековье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67" w:rsidRPr="002B638E" w:rsidRDefault="00920B67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20B67" w:rsidRPr="002B638E" w:rsidTr="007941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67" w:rsidRPr="002B638E" w:rsidRDefault="00920B67" w:rsidP="00920B67">
            <w:pPr>
              <w:widowControl w:val="0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67" w:rsidRPr="002B638E" w:rsidRDefault="00920B67" w:rsidP="00920B67">
            <w:pPr>
              <w:widowControl w:val="0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67" w:rsidRPr="002B638E" w:rsidRDefault="00920B67" w:rsidP="00920B67">
            <w:pPr>
              <w:widowControl w:val="0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67" w:rsidRPr="002B638E" w:rsidRDefault="00920B67" w:rsidP="0092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8E">
              <w:rPr>
                <w:rFonts w:ascii="Times New Roman" w:hAnsi="Times New Roman" w:cs="Times New Roman"/>
                <w:sz w:val="24"/>
                <w:szCs w:val="24"/>
              </w:rPr>
              <w:t>Британия и Ирландия в Раннее Средневековье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67" w:rsidRPr="002B638E" w:rsidRDefault="00920B67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20B67" w:rsidRPr="002B638E" w:rsidTr="00E87B19"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67" w:rsidRPr="002B638E" w:rsidRDefault="00920B67" w:rsidP="00BC0092">
            <w:pPr>
              <w:widowControl w:val="0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Византийская империя и славяне в VI-XI веках 3 часа</w:t>
            </w:r>
          </w:p>
        </w:tc>
      </w:tr>
      <w:tr w:rsidR="00920B67" w:rsidRPr="002B638E" w:rsidTr="00ED06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67" w:rsidRPr="002B638E" w:rsidRDefault="00920B67" w:rsidP="00920B67">
            <w:pPr>
              <w:widowControl w:val="0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67" w:rsidRPr="002B638E" w:rsidRDefault="00920B67" w:rsidP="00920B67">
            <w:pPr>
              <w:widowControl w:val="0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67" w:rsidRPr="002B638E" w:rsidRDefault="00920B67" w:rsidP="00920B67">
            <w:pPr>
              <w:widowControl w:val="0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67" w:rsidRPr="002B638E" w:rsidRDefault="00920B67" w:rsidP="0092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Византия при Юстиниане. Борьба империи с внешними врагами. Культура Византии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67" w:rsidRPr="002B638E" w:rsidRDefault="00920B67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20B67" w:rsidRPr="002B638E" w:rsidTr="00ED06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67" w:rsidRPr="002B638E" w:rsidRDefault="00920B67" w:rsidP="00920B67">
            <w:pPr>
              <w:widowControl w:val="0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67" w:rsidRPr="002B638E" w:rsidRDefault="00920B67" w:rsidP="00920B67">
            <w:pPr>
              <w:widowControl w:val="0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67" w:rsidRPr="002B638E" w:rsidRDefault="00920B67" w:rsidP="00920B67">
            <w:pPr>
              <w:widowControl w:val="0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67" w:rsidRPr="002B638E" w:rsidRDefault="00920B67" w:rsidP="0092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8E">
              <w:rPr>
                <w:rFonts w:ascii="Times New Roman" w:hAnsi="Times New Roman" w:cs="Times New Roman"/>
                <w:sz w:val="24"/>
                <w:szCs w:val="24"/>
              </w:rPr>
              <w:t>Культура Византии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67" w:rsidRPr="002B638E" w:rsidRDefault="00920B67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20B67" w:rsidRPr="002B638E" w:rsidTr="00ED06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67" w:rsidRPr="002B638E" w:rsidRDefault="00920B67" w:rsidP="00920B67">
            <w:pPr>
              <w:widowControl w:val="0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67" w:rsidRPr="002B638E" w:rsidRDefault="00920B67" w:rsidP="00920B67">
            <w:pPr>
              <w:widowControl w:val="0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67" w:rsidRPr="002B638E" w:rsidRDefault="00920B67" w:rsidP="00920B67">
            <w:pPr>
              <w:widowControl w:val="0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7" w:rsidRPr="002B638E" w:rsidRDefault="00920B67" w:rsidP="0092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славянских государств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67" w:rsidRPr="002B638E" w:rsidRDefault="00920B67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20B67" w:rsidRPr="002B638E" w:rsidTr="00256458"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67" w:rsidRPr="002B638E" w:rsidRDefault="00920B67" w:rsidP="00BC0092">
            <w:pPr>
              <w:widowControl w:val="0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Арабы в  VI-XI веках</w:t>
            </w:r>
            <w:r w:rsidR="00BC0092" w:rsidRPr="002B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часа</w:t>
            </w:r>
          </w:p>
        </w:tc>
      </w:tr>
      <w:tr w:rsidR="00920B67" w:rsidRPr="002B638E" w:rsidTr="00FA4E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67" w:rsidRPr="002B638E" w:rsidRDefault="00920B67" w:rsidP="00920B67">
            <w:pPr>
              <w:widowControl w:val="0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67" w:rsidRPr="002B638E" w:rsidRDefault="00920B67" w:rsidP="00920B67">
            <w:pPr>
              <w:widowControl w:val="0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67" w:rsidRPr="002B638E" w:rsidRDefault="00920B67" w:rsidP="00920B67">
            <w:pPr>
              <w:widowControl w:val="0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67" w:rsidRPr="002B638E" w:rsidRDefault="00920B67" w:rsidP="0092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ислама. Арабский халифат и его распад.</w:t>
            </w:r>
          </w:p>
          <w:p w:rsidR="00920B67" w:rsidRPr="002B638E" w:rsidRDefault="00920B67" w:rsidP="00920B67">
            <w:pPr>
              <w:widowControl w:val="0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стран халифата.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67" w:rsidRPr="002B638E" w:rsidRDefault="00920B67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20B67" w:rsidRPr="002B638E" w:rsidTr="00FA4E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67" w:rsidRPr="002B638E" w:rsidRDefault="00920B67" w:rsidP="00920B67">
            <w:pPr>
              <w:widowControl w:val="0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67" w:rsidRPr="002B638E" w:rsidRDefault="00920B67" w:rsidP="00920B67">
            <w:pPr>
              <w:widowControl w:val="0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67" w:rsidRPr="002B638E" w:rsidRDefault="00920B67" w:rsidP="00920B67">
            <w:pPr>
              <w:widowControl w:val="0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67" w:rsidRPr="002B638E" w:rsidRDefault="00920B67" w:rsidP="00920B67">
            <w:pPr>
              <w:widowControl w:val="0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всемирной истории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67" w:rsidRPr="002B638E" w:rsidRDefault="00920B67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BC0092" w:rsidRPr="002B638E" w:rsidTr="00032371"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92" w:rsidRPr="002B638E" w:rsidRDefault="00BC0092" w:rsidP="001E5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Зрелое и Позднее Средневековье. Сеньоры и крестьяне 1 час</w:t>
            </w:r>
          </w:p>
        </w:tc>
      </w:tr>
      <w:tr w:rsidR="00920B67" w:rsidRPr="002B638E" w:rsidTr="00FA4E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67" w:rsidRPr="002B638E" w:rsidRDefault="00BC0092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67" w:rsidRPr="002B638E" w:rsidRDefault="00920B67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67" w:rsidRPr="002B638E" w:rsidRDefault="00920B67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92" w:rsidRPr="002B638E" w:rsidRDefault="00BC0092" w:rsidP="00BC0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Средневековая деревня и ее обитатели.</w:t>
            </w:r>
          </w:p>
          <w:p w:rsidR="00920B67" w:rsidRPr="002B638E" w:rsidRDefault="00BC0092" w:rsidP="00BC0092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рыцарском замке.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67" w:rsidRPr="002B638E" w:rsidRDefault="00920B67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BC0092" w:rsidRPr="002B638E" w:rsidTr="0005783F"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92" w:rsidRPr="002B638E" w:rsidRDefault="00BC0092" w:rsidP="001E5BC0">
            <w:pPr>
              <w:widowControl w:val="0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Средневековый город в Западной и Центральной Европе 1 час</w:t>
            </w:r>
          </w:p>
        </w:tc>
      </w:tr>
      <w:tr w:rsidR="00920B67" w:rsidRPr="002B638E" w:rsidTr="00FA4E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67" w:rsidRPr="002B638E" w:rsidRDefault="00BC0092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67" w:rsidRPr="002B638E" w:rsidRDefault="00920B67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67" w:rsidRPr="002B638E" w:rsidRDefault="00920B67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92" w:rsidRPr="002B638E" w:rsidRDefault="00BC0092" w:rsidP="00BC0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средневековых городов. Жизнь городов в средние века</w:t>
            </w:r>
          </w:p>
          <w:p w:rsidR="00920B67" w:rsidRPr="002B638E" w:rsidRDefault="00BC0092" w:rsidP="00BC0092">
            <w:pPr>
              <w:widowControl w:val="0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в Средние века.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67" w:rsidRPr="002B638E" w:rsidRDefault="00920B67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BC0092" w:rsidRPr="002B638E" w:rsidTr="00A710D4"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92" w:rsidRPr="002B638E" w:rsidRDefault="00BC0092" w:rsidP="00BC0092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Католическая церковь в XI—XIII веках. 1 час </w:t>
            </w:r>
          </w:p>
        </w:tc>
      </w:tr>
      <w:tr w:rsidR="00920B67" w:rsidRPr="002B638E" w:rsidTr="00FA4E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67" w:rsidRPr="002B638E" w:rsidRDefault="00BC0092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67" w:rsidRPr="002B638E" w:rsidRDefault="00920B67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67" w:rsidRPr="002B638E" w:rsidRDefault="00920B67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67" w:rsidRPr="002B638E" w:rsidRDefault="00BC0092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Католическая церковь и еретики. Крестовые походы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67" w:rsidRPr="002B638E" w:rsidRDefault="00920B67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20B67" w:rsidRPr="002B638E" w:rsidTr="00FA4E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67" w:rsidRPr="002B638E" w:rsidRDefault="00BC0092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67" w:rsidRPr="002B638E" w:rsidRDefault="00920B67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67" w:rsidRPr="002B638E" w:rsidRDefault="00920B67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67" w:rsidRPr="002B638E" w:rsidRDefault="00BC0092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всемирной истории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67" w:rsidRPr="002B638E" w:rsidRDefault="00920B67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BC0092" w:rsidRPr="002B638E" w:rsidTr="0005035B"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92" w:rsidRPr="002B638E" w:rsidRDefault="00BC0092" w:rsidP="00BC0092">
            <w:pPr>
              <w:widowControl w:val="0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Образование централизованных государств в Западной Европе в XI-XV </w:t>
            </w:r>
            <w:proofErr w:type="spellStart"/>
            <w:proofErr w:type="gramStart"/>
            <w:r w:rsidRPr="002B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  <w:r w:rsidRPr="002B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часов</w:t>
            </w:r>
          </w:p>
        </w:tc>
      </w:tr>
      <w:tr w:rsidR="004E2B28" w:rsidRPr="002B638E" w:rsidTr="00651CF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28" w:rsidRPr="002B638E" w:rsidRDefault="004E2B28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28" w:rsidRPr="002B638E" w:rsidRDefault="004E2B28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28" w:rsidRPr="002B638E" w:rsidRDefault="004E2B28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28" w:rsidRPr="002B638E" w:rsidRDefault="004E2B28" w:rsidP="004E2B28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 Франции.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28" w:rsidRPr="002B638E" w:rsidRDefault="004E2B28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4E2B28" w:rsidRPr="002B638E" w:rsidTr="00651CF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28" w:rsidRPr="002B638E" w:rsidRDefault="004E2B28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28" w:rsidRPr="002B638E" w:rsidRDefault="004E2B28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28" w:rsidRPr="002B638E" w:rsidRDefault="004E2B28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28" w:rsidRPr="002B638E" w:rsidRDefault="004E2B28" w:rsidP="004E2B28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англичане называют началом своих свобод.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28" w:rsidRPr="002B638E" w:rsidRDefault="004E2B28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4E2B28" w:rsidRPr="002B638E" w:rsidTr="00651CF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28" w:rsidRPr="002B638E" w:rsidRDefault="004E2B28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28" w:rsidRPr="002B638E" w:rsidRDefault="004E2B28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28" w:rsidRPr="002B638E" w:rsidRDefault="004E2B28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28" w:rsidRPr="002B638E" w:rsidRDefault="004E2B28" w:rsidP="004E2B28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Столетняя война.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28" w:rsidRPr="002B638E" w:rsidRDefault="004E2B28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4E2B28" w:rsidRPr="002B638E" w:rsidTr="00651CF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28" w:rsidRPr="002B638E" w:rsidRDefault="004E2B28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28" w:rsidRPr="002B638E" w:rsidRDefault="004E2B28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28" w:rsidRPr="002B638E" w:rsidRDefault="004E2B28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28" w:rsidRPr="002B638E" w:rsidRDefault="004E2B28" w:rsidP="004E2B28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Усиление королевской власти в конце XV века во Франции и в Англии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28" w:rsidRPr="002B638E" w:rsidRDefault="004E2B28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4E2B28" w:rsidRPr="002B638E" w:rsidTr="00651CF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28" w:rsidRPr="002B638E" w:rsidRDefault="004E2B28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28" w:rsidRPr="002B638E" w:rsidRDefault="004E2B28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28" w:rsidRPr="002B638E" w:rsidRDefault="004E2B28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28" w:rsidRPr="002B638E" w:rsidRDefault="004E2B28" w:rsidP="004E2B28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28" w:rsidRPr="002B638E" w:rsidRDefault="004E2B28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4E2B28" w:rsidRPr="002B638E" w:rsidTr="00651CF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28" w:rsidRPr="002B638E" w:rsidRDefault="004E2B28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28" w:rsidRPr="002B638E" w:rsidRDefault="004E2B28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28" w:rsidRPr="002B638E" w:rsidRDefault="004E2B28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28" w:rsidRPr="002B638E" w:rsidRDefault="004E2B28" w:rsidP="004E2B28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Государства, оставшиеся раздробленными: Германия и Италия в XII-XV вв.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28" w:rsidRPr="002B638E" w:rsidRDefault="004E2B28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4E2B28" w:rsidRPr="002B638E" w:rsidTr="00BC6606"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28" w:rsidRPr="002B638E" w:rsidRDefault="004E2B28" w:rsidP="004E2B28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Славянские государства и Византия в </w:t>
            </w:r>
            <w:r w:rsidRPr="002B63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 w:rsidRPr="002B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B63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2B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 1 час</w:t>
            </w:r>
          </w:p>
        </w:tc>
      </w:tr>
      <w:tr w:rsidR="004E2B28" w:rsidRPr="002B638E" w:rsidTr="00FA4E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28" w:rsidRPr="002B638E" w:rsidRDefault="004E2B28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28" w:rsidRPr="002B638E" w:rsidRDefault="004E2B28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28" w:rsidRPr="002B638E" w:rsidRDefault="004E2B28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28" w:rsidRPr="002B638E" w:rsidRDefault="004E2B28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Гуситское движение в Чехии. Завоевание турками-османами Балканского полуострова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28" w:rsidRPr="002B638E" w:rsidRDefault="004E2B28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4E2B28" w:rsidRPr="002B638E" w:rsidTr="00406A5E"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28" w:rsidRPr="002B638E" w:rsidRDefault="004E2B28" w:rsidP="001E5BC0">
            <w:pPr>
              <w:widowControl w:val="0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hAnsi="Times New Roman" w:cs="Times New Roman"/>
                <w:sz w:val="24"/>
                <w:szCs w:val="24"/>
              </w:rPr>
              <w:t>Культура Западной Европы в Средние века 2 часа</w:t>
            </w:r>
          </w:p>
        </w:tc>
      </w:tr>
      <w:tr w:rsidR="004E2B28" w:rsidRPr="002B638E" w:rsidTr="00420D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28" w:rsidRPr="002B638E" w:rsidRDefault="004E2B28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28" w:rsidRPr="002B638E" w:rsidRDefault="004E2B28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28" w:rsidRPr="002B638E" w:rsidRDefault="004E2B28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28" w:rsidRPr="002B638E" w:rsidRDefault="004E2B28" w:rsidP="004E2B28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и философия. Средневековая литература. Средневековое искусство.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28" w:rsidRPr="002B638E" w:rsidRDefault="004E2B28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4E2B28" w:rsidRPr="002B638E" w:rsidTr="00420D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28" w:rsidRPr="002B638E" w:rsidRDefault="004E2B28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28" w:rsidRPr="002B638E" w:rsidRDefault="004E2B28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28" w:rsidRPr="002B638E" w:rsidRDefault="004E2B28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28" w:rsidRPr="002B638E" w:rsidRDefault="004E2B28" w:rsidP="004E2B28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раннего Возрождения в Италии. Научные открытия и изобретения.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28" w:rsidRPr="002B638E" w:rsidRDefault="004E2B28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4E2B28" w:rsidRPr="002B638E" w:rsidTr="004855D1"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28" w:rsidRPr="002B638E" w:rsidRDefault="004E2B28" w:rsidP="001E5BC0">
            <w:pPr>
              <w:widowControl w:val="0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hAnsi="Times New Roman" w:cs="Times New Roman"/>
                <w:sz w:val="24"/>
                <w:szCs w:val="24"/>
              </w:rPr>
              <w:t>Страны Востока в Средние века. Государства и народы доколумбовой Америки 1 час.</w:t>
            </w:r>
          </w:p>
        </w:tc>
      </w:tr>
      <w:tr w:rsidR="004E2B28" w:rsidRPr="002B638E" w:rsidTr="00FA4E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28" w:rsidRPr="002B638E" w:rsidRDefault="004E2B28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28" w:rsidRPr="002B638E" w:rsidRDefault="004E2B28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28" w:rsidRPr="002B638E" w:rsidRDefault="004E2B28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28" w:rsidRPr="002B638E" w:rsidRDefault="004E2B28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Средневековая Азия: Китай, Индия, Япония. Государства и народы Африки  и доколумбовой Америки.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28" w:rsidRPr="002B638E" w:rsidRDefault="004E2B28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4E2B28" w:rsidRPr="002B638E" w:rsidTr="00FA4E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28" w:rsidRPr="002B638E" w:rsidRDefault="004E2B28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27-28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28" w:rsidRPr="002B638E" w:rsidRDefault="004E2B28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28" w:rsidRPr="002B638E" w:rsidRDefault="004E2B28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28" w:rsidRPr="002B638E" w:rsidRDefault="004E2B28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по всемирной истории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28" w:rsidRPr="002B638E" w:rsidRDefault="004E2B28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4E2B28" w:rsidRPr="002B638E" w:rsidTr="00FA4E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28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29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28" w:rsidRPr="002B638E" w:rsidRDefault="004E2B28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28" w:rsidRPr="002B638E" w:rsidRDefault="004E2B28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28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Наша Родина – Россия.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28" w:rsidRPr="002B638E" w:rsidRDefault="004E2B28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1E5BC0" w:rsidRPr="002B638E" w:rsidTr="00720E74"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C0" w:rsidRPr="002B638E" w:rsidRDefault="001E5BC0" w:rsidP="001E5BC0">
            <w:pPr>
              <w:widowControl w:val="0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Народы и государства на территории нашей страны в древности 5 часов</w:t>
            </w:r>
          </w:p>
        </w:tc>
      </w:tr>
      <w:tr w:rsidR="001E5BC0" w:rsidRPr="002B638E" w:rsidTr="00427C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C0" w:rsidRPr="002B638E" w:rsidRDefault="001E5BC0" w:rsidP="001E5BC0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Древние люди и их стоянки на территории современной России.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1E5BC0" w:rsidRPr="002B638E" w:rsidTr="00427C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C0" w:rsidRPr="002B638E" w:rsidRDefault="001E5BC0" w:rsidP="001E5BC0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Неолитическая революция</w:t>
            </w:r>
            <w:proofErr w:type="gramStart"/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ервые скотоводы, земледельцы, ремесленники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1E5BC0" w:rsidRPr="002B638E" w:rsidTr="00427C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32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C0" w:rsidRPr="002B638E" w:rsidRDefault="001E5BC0" w:rsidP="001E5BC0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первых  государств.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1E5BC0" w:rsidRPr="002B638E" w:rsidTr="00427C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33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C0" w:rsidRPr="002B638E" w:rsidRDefault="001E5BC0" w:rsidP="001E5BC0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Восточные славяне и их соседи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1E5BC0" w:rsidRPr="002B638E" w:rsidTr="00427C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34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C0" w:rsidRPr="002B638E" w:rsidRDefault="001E5BC0" w:rsidP="001E5BC0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Красноярский</w:t>
            </w: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край в эпоху раннего</w:t>
            </w: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средневековья</w:t>
            </w:r>
            <w:r w:rsidRPr="002B6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1E5BC0" w:rsidRPr="002B638E" w:rsidTr="00A871AE"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C0" w:rsidRPr="002B638E" w:rsidRDefault="001E5BC0" w:rsidP="001E5BC0">
            <w:pPr>
              <w:widowControl w:val="0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Русь  в  IX- первой половине XII вв. 9 часов</w:t>
            </w:r>
          </w:p>
        </w:tc>
      </w:tr>
      <w:tr w:rsidR="001E5BC0" w:rsidRPr="002B638E" w:rsidTr="00590E6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C0" w:rsidRPr="002B638E" w:rsidRDefault="001E5BC0" w:rsidP="001E5BC0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Первые известия о Руси.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1E5BC0" w:rsidRPr="002B638E" w:rsidTr="00590E6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C0" w:rsidRPr="002B638E" w:rsidRDefault="001E5BC0" w:rsidP="001E5BC0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Становление  Древнерусского государства.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1E5BC0" w:rsidRPr="002B638E" w:rsidTr="00590E6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37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C0" w:rsidRPr="002B638E" w:rsidRDefault="001E5BC0" w:rsidP="001E5BC0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Правление князя Владимира. Крещение Руси.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1E5BC0" w:rsidRPr="002B638E" w:rsidTr="00590E6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38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C0" w:rsidRPr="002B638E" w:rsidRDefault="001E5BC0" w:rsidP="001E5BC0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Русское государство при Ярославе Мудром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1E5BC0" w:rsidRPr="002B638E" w:rsidTr="00590E6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39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C0" w:rsidRPr="002B638E" w:rsidRDefault="001E5BC0" w:rsidP="001E5BC0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Русь при наследниках Ярослава Мудрого. Владимир Мономах.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1E5BC0" w:rsidRPr="002B638E" w:rsidTr="00590E6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C0" w:rsidRPr="002B638E" w:rsidRDefault="001E5BC0" w:rsidP="001E5BC0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Общественный строй и церковная организация на Руси.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1E5BC0" w:rsidRPr="002B638E" w:rsidTr="00590E6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41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C0" w:rsidRPr="002B638E" w:rsidRDefault="001E5BC0" w:rsidP="001E5BC0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и роль Руси в Европе.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1E5BC0" w:rsidRPr="002B638E" w:rsidTr="00590E6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42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C0" w:rsidRPr="002B638E" w:rsidRDefault="001E5BC0" w:rsidP="001E5BC0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Культурное пространство Европы и культура  Руси.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1E5BC0" w:rsidRPr="002B638E" w:rsidTr="00590E6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43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C0" w:rsidRPr="002B638E" w:rsidRDefault="001E5BC0" w:rsidP="001E5BC0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Повседневная жизнь населения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1E5BC0" w:rsidRPr="002B638E" w:rsidTr="004737F2"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C0" w:rsidRPr="002B638E" w:rsidRDefault="001E5BC0" w:rsidP="001E5BC0">
            <w:pPr>
              <w:widowControl w:val="0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Повторение, обобщение и контроль. 1 час</w:t>
            </w:r>
          </w:p>
        </w:tc>
      </w:tr>
      <w:tr w:rsidR="001E5BC0" w:rsidRPr="002B638E" w:rsidTr="00FA4E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Народы и государства на территории нашей страны в древности. Русь в IX – п. п. XII </w:t>
            </w:r>
            <w:proofErr w:type="gramStart"/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1E5BC0" w:rsidRPr="002B638E" w:rsidTr="00A0142D"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C0" w:rsidRPr="002B638E" w:rsidRDefault="001E5BC0" w:rsidP="001E5BC0">
            <w:pPr>
              <w:widowControl w:val="0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Русь в середине XII- начале XIII вв. 4 часа</w:t>
            </w:r>
          </w:p>
        </w:tc>
      </w:tr>
      <w:tr w:rsidR="001E5BC0" w:rsidRPr="002B638E" w:rsidTr="003C7C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C0" w:rsidRPr="002B638E" w:rsidRDefault="001E5BC0" w:rsidP="001E5BC0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Политическая раздробленность на Руси.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1E5BC0" w:rsidRPr="002B638E" w:rsidTr="003C7C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46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C0" w:rsidRPr="002B638E" w:rsidRDefault="001E5BC0" w:rsidP="001E5BC0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Владимиро-Суздальское княжество.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1E5BC0" w:rsidRPr="002B638E" w:rsidTr="003C7C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47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C0" w:rsidRPr="002B638E" w:rsidRDefault="001E5BC0" w:rsidP="001E5BC0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Новгородская земля.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1E5BC0" w:rsidRPr="002B638E" w:rsidTr="003C7C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48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C0" w:rsidRPr="002B638E" w:rsidRDefault="001E5BC0" w:rsidP="001E5BC0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Южные и юго-западные русские княжества.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1E5BC0" w:rsidRPr="002B638E" w:rsidTr="00964DAE"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C0" w:rsidRPr="002B638E" w:rsidRDefault="001E5BC0" w:rsidP="001E5BC0">
            <w:pPr>
              <w:widowControl w:val="0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Русские земли в середине XIII  - XIV. 8 часов</w:t>
            </w:r>
          </w:p>
        </w:tc>
      </w:tr>
      <w:tr w:rsidR="001E5BC0" w:rsidRPr="002B638E" w:rsidTr="00FE3E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49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C0" w:rsidRPr="002B638E" w:rsidRDefault="001E5BC0" w:rsidP="001E5BC0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Монгольская империя и изменение политической карты мира.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1E5BC0" w:rsidRPr="002B638E" w:rsidTr="00FE3E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C0" w:rsidRPr="002B638E" w:rsidRDefault="001E5BC0" w:rsidP="001E5BC0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Батыево</w:t>
            </w:r>
            <w:proofErr w:type="spellEnd"/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нашествие на Русь.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1E5BC0" w:rsidRPr="002B638E" w:rsidTr="00FE3E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51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C0" w:rsidRPr="002B638E" w:rsidRDefault="001E5BC0" w:rsidP="001E5BC0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Северо-Западная Русь между Востоком и Западом.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1E5BC0" w:rsidRPr="002B638E" w:rsidTr="00FE3E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C0" w:rsidRPr="002B638E" w:rsidRDefault="001E5BC0" w:rsidP="001E5BC0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Золотая Орда: государственный строй, население, экономика, культура.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1E5BC0" w:rsidRPr="002B638E" w:rsidTr="00FE3E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53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C0" w:rsidRPr="002B638E" w:rsidRDefault="001E5BC0" w:rsidP="001E5BC0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Литовское государство и Русь.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1E5BC0" w:rsidRPr="002B638E" w:rsidTr="00FE3E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54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C0" w:rsidRPr="002B638E" w:rsidRDefault="001E5BC0" w:rsidP="001E5BC0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Усиление Московского княжества.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1E5BC0" w:rsidRPr="002B638E" w:rsidTr="00FE3E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C0" w:rsidRPr="002B638E" w:rsidRDefault="001E5BC0" w:rsidP="001E5BC0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 русских земель вокруг Москвы.  Куликовская битва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1E5BC0" w:rsidRPr="002B638E" w:rsidTr="00FE3E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56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C0" w:rsidRPr="002B638E" w:rsidRDefault="001E5BC0" w:rsidP="001E5B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культуры в  русских землях во второй половине XIII -XIV вв.</w:t>
            </w:r>
          </w:p>
          <w:p w:rsidR="001E5BC0" w:rsidRPr="002B638E" w:rsidRDefault="001E5BC0" w:rsidP="001E5BC0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1E5BC0" w:rsidRPr="002B638E" w:rsidTr="00A52C01"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C0" w:rsidRPr="002B638E" w:rsidRDefault="001E5BC0" w:rsidP="001E5BC0">
            <w:pPr>
              <w:widowControl w:val="0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Повторение, обобщение и контроль. </w:t>
            </w:r>
            <w:r w:rsidR="002B638E" w:rsidRPr="002B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1E5BC0" w:rsidRPr="002B638E" w:rsidTr="00FE3E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57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C0" w:rsidRPr="002B638E" w:rsidRDefault="001E5BC0" w:rsidP="001E5B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 в середине XII – XIV веках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0" w:rsidRPr="002B638E" w:rsidRDefault="001E5BC0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638E" w:rsidRPr="002B638E" w:rsidTr="00297267"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8E" w:rsidRPr="002B638E" w:rsidRDefault="002B638E" w:rsidP="002B638E">
            <w:pPr>
              <w:widowControl w:val="0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единого Русского государства. 7 часов</w:t>
            </w:r>
          </w:p>
        </w:tc>
      </w:tr>
      <w:tr w:rsidR="002B638E" w:rsidRPr="002B638E" w:rsidTr="00FE3E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8E" w:rsidRPr="002B638E" w:rsidRDefault="002B638E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58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8E" w:rsidRPr="002B638E" w:rsidRDefault="002B638E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8E" w:rsidRPr="002B638E" w:rsidRDefault="002B638E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8E" w:rsidRPr="002B638E" w:rsidRDefault="002B638E" w:rsidP="002B638E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Русские земли на политической карте Европы и мира в начале XV века.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8E" w:rsidRPr="002B638E" w:rsidRDefault="002B638E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638E" w:rsidRPr="002B638E" w:rsidTr="00FE3E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8E" w:rsidRPr="002B638E" w:rsidRDefault="002B638E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59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8E" w:rsidRPr="002B638E" w:rsidRDefault="002B638E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8E" w:rsidRPr="002B638E" w:rsidRDefault="002B638E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8E" w:rsidRPr="002B638E" w:rsidRDefault="002B638E" w:rsidP="002B638E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Московское княжество в первой половине  XV вв.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8E" w:rsidRPr="002B638E" w:rsidRDefault="002B638E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638E" w:rsidRPr="002B638E" w:rsidTr="00FE3E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8E" w:rsidRPr="002B638E" w:rsidRDefault="002B638E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8E" w:rsidRPr="002B638E" w:rsidRDefault="002B638E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8E" w:rsidRPr="002B638E" w:rsidRDefault="002B638E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8E" w:rsidRPr="002B638E" w:rsidRDefault="002B638E" w:rsidP="002B638E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Распад Золотой Орды и его последствия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8E" w:rsidRPr="002B638E" w:rsidRDefault="002B638E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638E" w:rsidRPr="002B638E" w:rsidTr="00FE3E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8E" w:rsidRPr="002B638E" w:rsidRDefault="002B638E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61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8E" w:rsidRPr="002B638E" w:rsidRDefault="002B638E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8E" w:rsidRPr="002B638E" w:rsidRDefault="002B638E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8E" w:rsidRPr="002B638E" w:rsidRDefault="002B638E" w:rsidP="002B638E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Московское государство и его соседи во второй половине  XV вв.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8E" w:rsidRPr="002B638E" w:rsidRDefault="002B638E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638E" w:rsidRPr="002B638E" w:rsidTr="00FE3E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8E" w:rsidRPr="002B638E" w:rsidRDefault="002B638E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62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8E" w:rsidRPr="002B638E" w:rsidRDefault="002B638E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8E" w:rsidRPr="002B638E" w:rsidRDefault="002B638E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8E" w:rsidRPr="002B638E" w:rsidRDefault="002B638E" w:rsidP="002B638E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Русская православная церковь и государство XV – </w:t>
            </w:r>
            <w:proofErr w:type="gramStart"/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начале</w:t>
            </w:r>
            <w:proofErr w:type="gramEnd"/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XVI вв.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8E" w:rsidRPr="002B638E" w:rsidRDefault="002B638E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638E" w:rsidRPr="002B638E" w:rsidTr="00FE3E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8E" w:rsidRPr="002B638E" w:rsidRDefault="002B638E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63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8E" w:rsidRPr="002B638E" w:rsidRDefault="002B638E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8E" w:rsidRPr="002B638E" w:rsidRDefault="002B638E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8E" w:rsidRPr="002B638E" w:rsidRDefault="002B638E" w:rsidP="002B638E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в Российском государстве второй пол. XV в.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8E" w:rsidRPr="002B638E" w:rsidRDefault="002B638E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638E" w:rsidRPr="002B638E" w:rsidTr="00FE3E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8E" w:rsidRPr="002B638E" w:rsidRDefault="002B638E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64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8E" w:rsidRPr="002B638E" w:rsidRDefault="002B638E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8E" w:rsidRPr="002B638E" w:rsidRDefault="002B638E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8E" w:rsidRPr="002B638E" w:rsidRDefault="002B638E" w:rsidP="002B638E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культурного пространства единого Российского государства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8E" w:rsidRPr="002B638E" w:rsidRDefault="002B638E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638E" w:rsidRPr="002B638E" w:rsidTr="000F5C23"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8E" w:rsidRPr="002B638E" w:rsidRDefault="002B638E" w:rsidP="002B638E">
            <w:pPr>
              <w:widowControl w:val="0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Повторение, обобщение и контроль 2 часа</w:t>
            </w:r>
          </w:p>
        </w:tc>
      </w:tr>
      <w:tr w:rsidR="002B638E" w:rsidRPr="002B638E" w:rsidTr="00FE3E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8E" w:rsidRPr="002B638E" w:rsidRDefault="002B638E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65-66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8E" w:rsidRPr="002B638E" w:rsidRDefault="002B638E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8E" w:rsidRPr="002B638E" w:rsidRDefault="002B638E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8E" w:rsidRPr="002B638E" w:rsidRDefault="002B638E" w:rsidP="001E5BC0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единого Русского государства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8E" w:rsidRPr="002B638E" w:rsidRDefault="002B638E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638E" w:rsidRPr="002B638E" w:rsidTr="00FE3E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8E" w:rsidRPr="002B638E" w:rsidRDefault="002B638E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2B638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67-68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8E" w:rsidRPr="002B638E" w:rsidRDefault="002B638E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8E" w:rsidRPr="002B638E" w:rsidRDefault="002B638E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8E" w:rsidRPr="002B638E" w:rsidRDefault="002B638E" w:rsidP="001E5BC0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контрольная работа по истории России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8E" w:rsidRPr="002B638E" w:rsidRDefault="002B638E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</w:tbl>
    <w:p w:rsidR="00380144" w:rsidRPr="00817111" w:rsidRDefault="00380144" w:rsidP="00380144">
      <w:pPr>
        <w:rPr>
          <w:rFonts w:ascii="Times New Roman" w:hAnsi="Times New Roman" w:cs="Times New Roman"/>
          <w:b/>
          <w:bCs/>
          <w:i/>
          <w:sz w:val="24"/>
          <w:szCs w:val="24"/>
        </w:rPr>
        <w:sectPr w:rsidR="00380144" w:rsidRPr="00817111" w:rsidSect="00B53DCD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4B7D73" w:rsidRPr="00817111" w:rsidRDefault="004B7D73" w:rsidP="004B7D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7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Виды и график контрольных мероприятий</w:t>
      </w:r>
      <w:r w:rsidR="00EF6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истории</w:t>
      </w:r>
      <w:r w:rsidRPr="00817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A3402" w:rsidRPr="00817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2B6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proofErr w:type="gramStart"/>
      <w:r w:rsidRPr="00817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17111" w:rsidRPr="00817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="005A3402" w:rsidRPr="00817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817111" w:rsidRPr="00817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817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5A3402" w:rsidRPr="00817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380144" w:rsidRPr="00817111" w:rsidRDefault="00380144" w:rsidP="00380144">
      <w:pPr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Style w:val="a3"/>
        <w:tblW w:w="0" w:type="auto"/>
        <w:tblInd w:w="-431" w:type="dxa"/>
        <w:tblLook w:val="04A0"/>
      </w:tblPr>
      <w:tblGrid>
        <w:gridCol w:w="5642"/>
        <w:gridCol w:w="1560"/>
      </w:tblGrid>
      <w:tr w:rsidR="00817111" w:rsidRPr="00817111" w:rsidTr="00A97528">
        <w:tc>
          <w:tcPr>
            <w:tcW w:w="5642" w:type="dxa"/>
          </w:tcPr>
          <w:p w:rsidR="00817111" w:rsidRPr="00817111" w:rsidRDefault="00817111" w:rsidP="0038014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11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560" w:type="dxa"/>
          </w:tcPr>
          <w:p w:rsidR="00817111" w:rsidRPr="00817111" w:rsidRDefault="00817111" w:rsidP="0038014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111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</w:tr>
      <w:tr w:rsidR="00817111" w:rsidRPr="00817111" w:rsidTr="00A97528">
        <w:tc>
          <w:tcPr>
            <w:tcW w:w="5642" w:type="dxa"/>
          </w:tcPr>
          <w:p w:rsidR="00817111" w:rsidRPr="00817111" w:rsidRDefault="002B638E" w:rsidP="0038014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38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всемирной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2B638E">
              <w:rPr>
                <w:rFonts w:ascii="Times New Roman" w:hAnsi="Times New Roman" w:cs="Times New Roman"/>
                <w:sz w:val="24"/>
                <w:szCs w:val="24"/>
              </w:rPr>
              <w:t>Раннее Средневековье.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тановление средневековой Европы»</w:t>
            </w:r>
          </w:p>
        </w:tc>
        <w:tc>
          <w:tcPr>
            <w:tcW w:w="1560" w:type="dxa"/>
          </w:tcPr>
          <w:p w:rsidR="00817111" w:rsidRPr="00817111" w:rsidRDefault="00817111" w:rsidP="0038014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7111" w:rsidRPr="00817111" w:rsidTr="00A97528">
        <w:tc>
          <w:tcPr>
            <w:tcW w:w="5642" w:type="dxa"/>
          </w:tcPr>
          <w:p w:rsidR="00817111" w:rsidRPr="00817111" w:rsidRDefault="002B638E" w:rsidP="004829B3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38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всемирной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2B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Зрелое и Позднее Средневековье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</w:tcPr>
          <w:p w:rsidR="00817111" w:rsidRPr="00817111" w:rsidRDefault="00817111" w:rsidP="0038014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7111" w:rsidRPr="00817111" w:rsidTr="00A97528">
        <w:tc>
          <w:tcPr>
            <w:tcW w:w="5642" w:type="dxa"/>
          </w:tcPr>
          <w:p w:rsidR="00817111" w:rsidRPr="00817111" w:rsidRDefault="002B638E" w:rsidP="004829B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Средних веков.</w:t>
            </w:r>
          </w:p>
        </w:tc>
        <w:tc>
          <w:tcPr>
            <w:tcW w:w="1560" w:type="dxa"/>
          </w:tcPr>
          <w:p w:rsidR="00817111" w:rsidRPr="00817111" w:rsidRDefault="00817111" w:rsidP="003801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7111" w:rsidRPr="00817111" w:rsidTr="00A97528">
        <w:tc>
          <w:tcPr>
            <w:tcW w:w="5642" w:type="dxa"/>
          </w:tcPr>
          <w:p w:rsidR="00817111" w:rsidRPr="00817111" w:rsidRDefault="002B638E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 – обобщающий урок: «</w:t>
            </w: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Народы и государства на территории нашей страны в древности. Русь в IX – п. п. XII </w:t>
            </w:r>
            <w:proofErr w:type="gramStart"/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</w:tcPr>
          <w:p w:rsidR="00817111" w:rsidRPr="00817111" w:rsidRDefault="00817111" w:rsidP="003801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7111" w:rsidRPr="00817111" w:rsidTr="00A97528">
        <w:tc>
          <w:tcPr>
            <w:tcW w:w="5642" w:type="dxa"/>
          </w:tcPr>
          <w:p w:rsidR="00817111" w:rsidRPr="00817111" w:rsidRDefault="002B638E" w:rsidP="00921204">
            <w:pPr>
              <w:widowControl w:val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 – обобщающий урок: «</w:t>
            </w:r>
            <w:r w:rsidRPr="002B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 в середине XII – XIV веках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</w:tcPr>
          <w:p w:rsidR="00817111" w:rsidRPr="00817111" w:rsidRDefault="00817111" w:rsidP="003801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69AB" w:rsidRPr="00817111" w:rsidTr="00BC3D35">
        <w:tc>
          <w:tcPr>
            <w:tcW w:w="5642" w:type="dxa"/>
            <w:vAlign w:val="center"/>
          </w:tcPr>
          <w:p w:rsidR="00EF69AB" w:rsidRPr="002B638E" w:rsidRDefault="00EF69AB" w:rsidP="00D053CB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 – обобщающий урок: «</w:t>
            </w: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единого Русского государства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</w:tcPr>
          <w:p w:rsidR="00EF69AB" w:rsidRPr="00817111" w:rsidRDefault="00EF69AB" w:rsidP="003801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69AB" w:rsidRPr="00817111" w:rsidTr="00BC3D35">
        <w:tc>
          <w:tcPr>
            <w:tcW w:w="5642" w:type="dxa"/>
            <w:vAlign w:val="center"/>
          </w:tcPr>
          <w:p w:rsidR="00EF69AB" w:rsidRPr="002B638E" w:rsidRDefault="00EF69AB" w:rsidP="00D053CB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контрольная работа по истории России</w:t>
            </w:r>
          </w:p>
        </w:tc>
        <w:tc>
          <w:tcPr>
            <w:tcW w:w="1560" w:type="dxa"/>
          </w:tcPr>
          <w:p w:rsidR="00EF69AB" w:rsidRPr="00817111" w:rsidRDefault="00EF69AB" w:rsidP="003801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829B3" w:rsidRPr="00817111" w:rsidRDefault="004829B3" w:rsidP="004829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29B3" w:rsidRPr="004829B3" w:rsidRDefault="004829B3" w:rsidP="004829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29B3" w:rsidRPr="004829B3" w:rsidRDefault="004829B3" w:rsidP="004829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5"/>
        <w:gridCol w:w="1021"/>
        <w:gridCol w:w="992"/>
        <w:gridCol w:w="993"/>
        <w:gridCol w:w="992"/>
        <w:gridCol w:w="992"/>
        <w:gridCol w:w="992"/>
        <w:gridCol w:w="993"/>
        <w:gridCol w:w="992"/>
      </w:tblGrid>
      <w:tr w:rsidR="004829B3" w:rsidRPr="004829B3" w:rsidTr="004B7D73">
        <w:trPr>
          <w:trHeight w:val="278"/>
        </w:trPr>
        <w:tc>
          <w:tcPr>
            <w:tcW w:w="1815" w:type="dxa"/>
            <w:vMerge w:val="restart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контрольных мероприятий</w:t>
            </w:r>
          </w:p>
        </w:tc>
        <w:tc>
          <w:tcPr>
            <w:tcW w:w="3998" w:type="dxa"/>
            <w:gridSpan w:val="4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69" w:type="dxa"/>
            <w:gridSpan w:val="4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4829B3" w:rsidRPr="004829B3" w:rsidTr="004B7D73">
        <w:trPr>
          <w:trHeight w:val="277"/>
        </w:trPr>
        <w:tc>
          <w:tcPr>
            <w:tcW w:w="1815" w:type="dxa"/>
            <w:vMerge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993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993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4829B3" w:rsidRPr="004829B3" w:rsidTr="004B7D73">
        <w:trPr>
          <w:trHeight w:val="369"/>
        </w:trPr>
        <w:tc>
          <w:tcPr>
            <w:tcW w:w="1815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</w:t>
            </w:r>
          </w:p>
        </w:tc>
        <w:tc>
          <w:tcPr>
            <w:tcW w:w="1021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993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829B3" w:rsidRPr="004829B3" w:rsidTr="004B7D73">
        <w:tc>
          <w:tcPr>
            <w:tcW w:w="1815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</w:p>
        </w:tc>
        <w:tc>
          <w:tcPr>
            <w:tcW w:w="1021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29B3" w:rsidRPr="004829B3" w:rsidTr="004B7D73">
        <w:trPr>
          <w:trHeight w:val="278"/>
        </w:trPr>
        <w:tc>
          <w:tcPr>
            <w:tcW w:w="1815" w:type="dxa"/>
            <w:vMerge w:val="restart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контрольных мероприятий</w:t>
            </w:r>
          </w:p>
        </w:tc>
        <w:tc>
          <w:tcPr>
            <w:tcW w:w="3998" w:type="dxa"/>
            <w:gridSpan w:val="4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69" w:type="dxa"/>
            <w:gridSpan w:val="4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4829B3" w:rsidRPr="004829B3" w:rsidTr="004B7D73">
        <w:trPr>
          <w:trHeight w:val="277"/>
        </w:trPr>
        <w:tc>
          <w:tcPr>
            <w:tcW w:w="1815" w:type="dxa"/>
            <w:vMerge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993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993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4829B3" w:rsidRPr="004829B3" w:rsidTr="004B7D73">
        <w:tc>
          <w:tcPr>
            <w:tcW w:w="1815" w:type="dxa"/>
          </w:tcPr>
          <w:p w:rsidR="004829B3" w:rsidRPr="004829B3" w:rsidRDefault="004B7D7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</w:t>
            </w:r>
          </w:p>
        </w:tc>
        <w:tc>
          <w:tcPr>
            <w:tcW w:w="1021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93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29B3" w:rsidRPr="004829B3" w:rsidTr="004B7D73">
        <w:tc>
          <w:tcPr>
            <w:tcW w:w="1815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</w:p>
        </w:tc>
        <w:tc>
          <w:tcPr>
            <w:tcW w:w="1021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29B3" w:rsidRPr="004829B3" w:rsidTr="004B7D73">
        <w:trPr>
          <w:trHeight w:val="278"/>
        </w:trPr>
        <w:tc>
          <w:tcPr>
            <w:tcW w:w="1815" w:type="dxa"/>
            <w:vMerge w:val="restart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контрольных мероприятий</w:t>
            </w:r>
          </w:p>
        </w:tc>
        <w:tc>
          <w:tcPr>
            <w:tcW w:w="3998" w:type="dxa"/>
            <w:gridSpan w:val="4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69" w:type="dxa"/>
            <w:gridSpan w:val="4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4829B3" w:rsidRPr="004829B3" w:rsidTr="004B7D73">
        <w:trPr>
          <w:trHeight w:val="277"/>
        </w:trPr>
        <w:tc>
          <w:tcPr>
            <w:tcW w:w="1815" w:type="dxa"/>
            <w:vMerge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993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993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4829B3" w:rsidRPr="004829B3" w:rsidTr="004B7D73">
        <w:tc>
          <w:tcPr>
            <w:tcW w:w="1815" w:type="dxa"/>
          </w:tcPr>
          <w:p w:rsidR="004829B3" w:rsidRPr="004829B3" w:rsidRDefault="004B7D7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</w:t>
            </w:r>
          </w:p>
        </w:tc>
        <w:tc>
          <w:tcPr>
            <w:tcW w:w="1021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93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29B3" w:rsidRPr="004829B3" w:rsidTr="004B7D73">
        <w:tc>
          <w:tcPr>
            <w:tcW w:w="1815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</w:p>
        </w:tc>
        <w:tc>
          <w:tcPr>
            <w:tcW w:w="1021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29B3" w:rsidRPr="004829B3" w:rsidTr="004B7D73">
        <w:trPr>
          <w:trHeight w:val="278"/>
        </w:trPr>
        <w:tc>
          <w:tcPr>
            <w:tcW w:w="1815" w:type="dxa"/>
            <w:vMerge w:val="restart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контрольных мероприятий</w:t>
            </w:r>
          </w:p>
        </w:tc>
        <w:tc>
          <w:tcPr>
            <w:tcW w:w="3998" w:type="dxa"/>
            <w:gridSpan w:val="4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69" w:type="dxa"/>
            <w:gridSpan w:val="4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4829B3" w:rsidRPr="004829B3" w:rsidTr="004B7D73">
        <w:trPr>
          <w:trHeight w:val="277"/>
        </w:trPr>
        <w:tc>
          <w:tcPr>
            <w:tcW w:w="1815" w:type="dxa"/>
            <w:vMerge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993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993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4829B3" w:rsidRPr="004829B3" w:rsidTr="004B7D73">
        <w:tc>
          <w:tcPr>
            <w:tcW w:w="1815" w:type="dxa"/>
          </w:tcPr>
          <w:p w:rsidR="004829B3" w:rsidRPr="004829B3" w:rsidRDefault="004B7D7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</w:t>
            </w:r>
          </w:p>
        </w:tc>
        <w:tc>
          <w:tcPr>
            <w:tcW w:w="1021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29B3" w:rsidRPr="004829B3" w:rsidTr="004B7D73">
        <w:tc>
          <w:tcPr>
            <w:tcW w:w="1815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</w:p>
        </w:tc>
        <w:tc>
          <w:tcPr>
            <w:tcW w:w="1021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29B3" w:rsidRPr="004829B3" w:rsidTr="004B7D73">
        <w:trPr>
          <w:gridAfter w:val="4"/>
          <w:wAfter w:w="3969" w:type="dxa"/>
          <w:trHeight w:val="278"/>
        </w:trPr>
        <w:tc>
          <w:tcPr>
            <w:tcW w:w="1815" w:type="dxa"/>
            <w:vMerge w:val="restart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контрольных мероприятий</w:t>
            </w:r>
          </w:p>
        </w:tc>
        <w:tc>
          <w:tcPr>
            <w:tcW w:w="3998" w:type="dxa"/>
            <w:gridSpan w:val="4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4829B3" w:rsidRPr="004829B3" w:rsidTr="004B7D73">
        <w:trPr>
          <w:gridAfter w:val="4"/>
          <w:wAfter w:w="3969" w:type="dxa"/>
          <w:trHeight w:val="277"/>
        </w:trPr>
        <w:tc>
          <w:tcPr>
            <w:tcW w:w="1815" w:type="dxa"/>
            <w:vMerge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993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4829B3" w:rsidRPr="004829B3" w:rsidTr="004B7D73">
        <w:trPr>
          <w:gridAfter w:val="4"/>
          <w:wAfter w:w="3969" w:type="dxa"/>
        </w:trPr>
        <w:tc>
          <w:tcPr>
            <w:tcW w:w="1815" w:type="dxa"/>
          </w:tcPr>
          <w:p w:rsidR="004829B3" w:rsidRPr="004829B3" w:rsidRDefault="004B7D7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</w:t>
            </w:r>
          </w:p>
        </w:tc>
        <w:tc>
          <w:tcPr>
            <w:tcW w:w="1021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29B3" w:rsidRPr="004829B3" w:rsidTr="004B7D73">
        <w:trPr>
          <w:gridAfter w:val="4"/>
          <w:wAfter w:w="3969" w:type="dxa"/>
        </w:trPr>
        <w:tc>
          <w:tcPr>
            <w:tcW w:w="1815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</w:p>
        </w:tc>
        <w:tc>
          <w:tcPr>
            <w:tcW w:w="1021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9B3" w:rsidRPr="004829B3" w:rsidRDefault="004829B3" w:rsidP="00482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C23FE" w:rsidRDefault="00FC23FE">
      <w:pPr>
        <w:rPr>
          <w:rFonts w:ascii="Times New Roman" w:hAnsi="Times New Roman" w:cs="Times New Roman"/>
          <w:sz w:val="24"/>
          <w:szCs w:val="24"/>
        </w:rPr>
      </w:pPr>
    </w:p>
    <w:p w:rsidR="004B7D73" w:rsidRDefault="004B7D73">
      <w:pPr>
        <w:rPr>
          <w:rFonts w:ascii="Times New Roman" w:hAnsi="Times New Roman" w:cs="Times New Roman"/>
          <w:sz w:val="24"/>
          <w:szCs w:val="24"/>
        </w:rPr>
      </w:pPr>
    </w:p>
    <w:p w:rsidR="004B7D73" w:rsidRDefault="004B7D73">
      <w:pPr>
        <w:rPr>
          <w:rFonts w:ascii="Times New Roman" w:hAnsi="Times New Roman" w:cs="Times New Roman"/>
          <w:sz w:val="24"/>
          <w:szCs w:val="24"/>
        </w:rPr>
      </w:pPr>
    </w:p>
    <w:p w:rsidR="004B7D73" w:rsidRDefault="004B7D73">
      <w:pPr>
        <w:rPr>
          <w:rFonts w:ascii="Times New Roman" w:hAnsi="Times New Roman" w:cs="Times New Roman"/>
          <w:sz w:val="24"/>
          <w:szCs w:val="24"/>
        </w:rPr>
      </w:pPr>
    </w:p>
    <w:p w:rsidR="004B7D73" w:rsidRDefault="004B7D73" w:rsidP="004B7D7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4B7D73" w:rsidSect="00B53DCD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4B7D73" w:rsidRPr="004B7D73" w:rsidRDefault="004B7D73" w:rsidP="004B7D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7D7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Лист корректировки календарно-</w:t>
      </w:r>
      <w:r w:rsidR="00EF69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тематического планирования  2021-2022 </w:t>
      </w:r>
      <w:r w:rsidRPr="004B7D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B7D73">
        <w:rPr>
          <w:rFonts w:ascii="Times New Roman" w:hAnsi="Times New Roman" w:cs="Times New Roman"/>
          <w:b/>
          <w:bCs/>
          <w:sz w:val="24"/>
          <w:szCs w:val="24"/>
          <w:u w:val="single"/>
        </w:rPr>
        <w:t>уч</w:t>
      </w:r>
      <w:proofErr w:type="gramStart"/>
      <w:r w:rsidRPr="004B7D73">
        <w:rPr>
          <w:rFonts w:ascii="Times New Roman" w:hAnsi="Times New Roman" w:cs="Times New Roman"/>
          <w:b/>
          <w:bCs/>
          <w:sz w:val="24"/>
          <w:szCs w:val="24"/>
          <w:u w:val="single"/>
        </w:rPr>
        <w:t>.г</w:t>
      </w:r>
      <w:proofErr w:type="gramEnd"/>
      <w:r w:rsidRPr="004B7D73">
        <w:rPr>
          <w:rFonts w:ascii="Times New Roman" w:hAnsi="Times New Roman" w:cs="Times New Roman"/>
          <w:b/>
          <w:bCs/>
          <w:sz w:val="24"/>
          <w:szCs w:val="24"/>
          <w:u w:val="single"/>
        </w:rPr>
        <w:t>од</w:t>
      </w:r>
      <w:proofErr w:type="spellEnd"/>
    </w:p>
    <w:p w:rsidR="004B7D73" w:rsidRPr="004B7D73" w:rsidRDefault="004B7D73" w:rsidP="004B7D73">
      <w:pPr>
        <w:rPr>
          <w:rFonts w:ascii="Times New Roman" w:hAnsi="Times New Roman" w:cs="Times New Roman"/>
          <w:sz w:val="24"/>
          <w:szCs w:val="24"/>
        </w:rPr>
      </w:pPr>
      <w:r w:rsidRPr="004B7D73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2B638E">
        <w:rPr>
          <w:rFonts w:ascii="Times New Roman" w:hAnsi="Times New Roman" w:cs="Times New Roman"/>
          <w:sz w:val="24"/>
          <w:szCs w:val="24"/>
        </w:rPr>
        <w:t xml:space="preserve">история </w:t>
      </w:r>
    </w:p>
    <w:p w:rsidR="004B7D73" w:rsidRPr="004B7D73" w:rsidRDefault="004B7D73" w:rsidP="004B7D73">
      <w:pPr>
        <w:rPr>
          <w:rFonts w:ascii="Times New Roman" w:hAnsi="Times New Roman" w:cs="Times New Roman"/>
          <w:sz w:val="24"/>
          <w:szCs w:val="24"/>
        </w:rPr>
      </w:pPr>
      <w:r w:rsidRPr="004B7D73">
        <w:rPr>
          <w:rFonts w:ascii="Times New Roman" w:hAnsi="Times New Roman" w:cs="Times New Roman"/>
          <w:sz w:val="24"/>
          <w:szCs w:val="24"/>
        </w:rPr>
        <w:t>Класс</w:t>
      </w:r>
      <w:r w:rsidR="002B638E">
        <w:rPr>
          <w:rFonts w:ascii="Times New Roman" w:hAnsi="Times New Roman" w:cs="Times New Roman"/>
          <w:sz w:val="24"/>
          <w:szCs w:val="24"/>
        </w:rPr>
        <w:t xml:space="preserve"> 6</w:t>
      </w:r>
      <w:proofErr w:type="gramStart"/>
      <w:r w:rsidR="00FA4E1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FA4E16">
        <w:rPr>
          <w:rFonts w:ascii="Times New Roman" w:hAnsi="Times New Roman" w:cs="Times New Roman"/>
          <w:sz w:val="24"/>
          <w:szCs w:val="24"/>
        </w:rPr>
        <w:t>, Г.</w:t>
      </w:r>
    </w:p>
    <w:p w:rsidR="004B7D73" w:rsidRPr="004B7D73" w:rsidRDefault="004B7D73" w:rsidP="004B7D73">
      <w:pPr>
        <w:rPr>
          <w:rFonts w:ascii="Times New Roman" w:hAnsi="Times New Roman" w:cs="Times New Roman"/>
          <w:sz w:val="24"/>
          <w:szCs w:val="24"/>
        </w:rPr>
      </w:pPr>
      <w:r w:rsidRPr="004B7D73">
        <w:rPr>
          <w:rFonts w:ascii="Times New Roman" w:hAnsi="Times New Roman" w:cs="Times New Roman"/>
          <w:sz w:val="24"/>
          <w:szCs w:val="24"/>
        </w:rPr>
        <w:t>Учитель</w:t>
      </w:r>
      <w:r w:rsidR="00FA4E16">
        <w:rPr>
          <w:rFonts w:ascii="Times New Roman" w:hAnsi="Times New Roman" w:cs="Times New Roman"/>
          <w:sz w:val="24"/>
          <w:szCs w:val="24"/>
        </w:rPr>
        <w:t xml:space="preserve"> Корниенко А</w:t>
      </w:r>
      <w:r>
        <w:rPr>
          <w:rFonts w:ascii="Times New Roman" w:hAnsi="Times New Roman" w:cs="Times New Roman"/>
          <w:sz w:val="24"/>
          <w:szCs w:val="24"/>
        </w:rPr>
        <w:t>.В.</w:t>
      </w:r>
    </w:p>
    <w:p w:rsidR="004B7D73" w:rsidRPr="004B7D73" w:rsidRDefault="004B7D73" w:rsidP="004B7D7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2721"/>
        <w:gridCol w:w="1134"/>
        <w:gridCol w:w="992"/>
        <w:gridCol w:w="1843"/>
        <w:gridCol w:w="1843"/>
      </w:tblGrid>
      <w:tr w:rsidR="004B7D73" w:rsidRPr="004B7D73" w:rsidTr="004B7D73">
        <w:trPr>
          <w:trHeight w:val="244"/>
        </w:trPr>
        <w:tc>
          <w:tcPr>
            <w:tcW w:w="960" w:type="dxa"/>
            <w:vMerge w:val="restart"/>
            <w:hideMark/>
          </w:tcPr>
          <w:p w:rsidR="004B7D73" w:rsidRPr="004B7D73" w:rsidRDefault="004B7D73" w:rsidP="004B7D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D7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4B7D73" w:rsidRPr="004B7D73" w:rsidRDefault="004B7D73" w:rsidP="004B7D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D73">
              <w:rPr>
                <w:rFonts w:ascii="Times New Roman" w:hAnsi="Times New Roman" w:cs="Times New Roman"/>
                <w:bCs/>
                <w:sz w:val="24"/>
                <w:szCs w:val="24"/>
              </w:rPr>
              <w:t>урока</w:t>
            </w:r>
          </w:p>
        </w:tc>
        <w:tc>
          <w:tcPr>
            <w:tcW w:w="2721" w:type="dxa"/>
            <w:vMerge w:val="restart"/>
            <w:hideMark/>
          </w:tcPr>
          <w:p w:rsidR="004B7D73" w:rsidRPr="004B7D73" w:rsidRDefault="004B7D73" w:rsidP="004B7D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D73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2126" w:type="dxa"/>
            <w:gridSpan w:val="2"/>
            <w:hideMark/>
          </w:tcPr>
          <w:p w:rsidR="004B7D73" w:rsidRPr="004B7D73" w:rsidRDefault="004B7D73" w:rsidP="004B7D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D7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hideMark/>
          </w:tcPr>
          <w:p w:rsidR="004B7D73" w:rsidRPr="004B7D73" w:rsidRDefault="004B7D73" w:rsidP="004B7D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D73">
              <w:rPr>
                <w:rFonts w:ascii="Times New Roman" w:hAnsi="Times New Roman" w:cs="Times New Roman"/>
                <w:bCs/>
                <w:sz w:val="24"/>
                <w:szCs w:val="24"/>
              </w:rPr>
              <w:t>Причина корректировки</w:t>
            </w:r>
          </w:p>
        </w:tc>
        <w:tc>
          <w:tcPr>
            <w:tcW w:w="1843" w:type="dxa"/>
            <w:vMerge w:val="restart"/>
            <w:hideMark/>
          </w:tcPr>
          <w:p w:rsidR="004B7D73" w:rsidRPr="004B7D73" w:rsidRDefault="004B7D73" w:rsidP="004B7D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D73">
              <w:rPr>
                <w:rFonts w:ascii="Times New Roman" w:hAnsi="Times New Roman" w:cs="Times New Roman"/>
                <w:bCs/>
                <w:sz w:val="24"/>
                <w:szCs w:val="24"/>
              </w:rPr>
              <w:t>Способ</w:t>
            </w:r>
          </w:p>
          <w:p w:rsidR="004B7D73" w:rsidRPr="004B7D73" w:rsidRDefault="004B7D73" w:rsidP="004B7D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D73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корректировки</w:t>
            </w:r>
          </w:p>
        </w:tc>
      </w:tr>
      <w:tr w:rsidR="004B7D73" w:rsidRPr="004B7D73" w:rsidTr="004B7D73">
        <w:trPr>
          <w:trHeight w:val="305"/>
        </w:trPr>
        <w:tc>
          <w:tcPr>
            <w:tcW w:w="960" w:type="dxa"/>
            <w:vMerge/>
            <w:vAlign w:val="center"/>
            <w:hideMark/>
          </w:tcPr>
          <w:p w:rsidR="004B7D73" w:rsidRPr="004B7D73" w:rsidRDefault="004B7D73" w:rsidP="004B7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:rsidR="004B7D73" w:rsidRPr="004B7D73" w:rsidRDefault="004B7D73" w:rsidP="004B7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4B7D73" w:rsidRPr="004B7D73" w:rsidRDefault="004B7D73" w:rsidP="004B7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D73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hideMark/>
          </w:tcPr>
          <w:p w:rsidR="004B7D73" w:rsidRPr="004B7D73" w:rsidRDefault="004B7D73" w:rsidP="004B7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D73">
              <w:rPr>
                <w:rFonts w:ascii="Times New Roman" w:hAnsi="Times New Roman" w:cs="Times New Roman"/>
                <w:bCs/>
                <w:sz w:val="24"/>
                <w:szCs w:val="24"/>
              </w:rPr>
              <w:t>дано</w:t>
            </w:r>
          </w:p>
        </w:tc>
        <w:tc>
          <w:tcPr>
            <w:tcW w:w="1843" w:type="dxa"/>
            <w:vMerge/>
            <w:vAlign w:val="center"/>
            <w:hideMark/>
          </w:tcPr>
          <w:p w:rsidR="004B7D73" w:rsidRPr="004B7D73" w:rsidRDefault="004B7D73" w:rsidP="004B7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B7D73" w:rsidRPr="004B7D73" w:rsidRDefault="004B7D73" w:rsidP="004B7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7D73" w:rsidRPr="004B7D73" w:rsidTr="004B7D73">
        <w:trPr>
          <w:trHeight w:val="305"/>
        </w:trPr>
        <w:tc>
          <w:tcPr>
            <w:tcW w:w="960" w:type="dxa"/>
            <w:vAlign w:val="center"/>
          </w:tcPr>
          <w:p w:rsidR="004B7D73" w:rsidRPr="004B7D73" w:rsidRDefault="004B7D73" w:rsidP="004B7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:rsidR="004B7D73" w:rsidRPr="004B7D73" w:rsidRDefault="004B7D73" w:rsidP="004B7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B7D73" w:rsidRPr="004B7D73" w:rsidRDefault="004B7D73" w:rsidP="004B7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7D73" w:rsidRPr="004B7D73" w:rsidRDefault="004B7D73" w:rsidP="004B7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B7D73" w:rsidRPr="004B7D73" w:rsidRDefault="004B7D73" w:rsidP="004B7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B7D73" w:rsidRPr="004B7D73" w:rsidRDefault="004B7D73" w:rsidP="004B7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7D73" w:rsidRPr="004B7D73" w:rsidTr="004B7D73">
        <w:trPr>
          <w:trHeight w:val="305"/>
        </w:trPr>
        <w:tc>
          <w:tcPr>
            <w:tcW w:w="960" w:type="dxa"/>
            <w:vAlign w:val="center"/>
          </w:tcPr>
          <w:p w:rsidR="004B7D73" w:rsidRPr="004B7D73" w:rsidRDefault="004B7D73" w:rsidP="004B7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:rsidR="004B7D73" w:rsidRPr="004B7D73" w:rsidRDefault="004B7D73" w:rsidP="004B7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B7D73" w:rsidRPr="004B7D73" w:rsidRDefault="004B7D73" w:rsidP="004B7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7D73" w:rsidRPr="004B7D73" w:rsidRDefault="004B7D73" w:rsidP="004B7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B7D73" w:rsidRPr="004B7D73" w:rsidRDefault="004B7D73" w:rsidP="004B7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B7D73" w:rsidRPr="004B7D73" w:rsidRDefault="004B7D73" w:rsidP="004B7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7D73" w:rsidRPr="004B7D73" w:rsidTr="004B7D73">
        <w:trPr>
          <w:trHeight w:val="305"/>
        </w:trPr>
        <w:tc>
          <w:tcPr>
            <w:tcW w:w="960" w:type="dxa"/>
            <w:vAlign w:val="center"/>
          </w:tcPr>
          <w:p w:rsidR="004B7D73" w:rsidRPr="004B7D73" w:rsidRDefault="004B7D73" w:rsidP="004B7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:rsidR="004B7D73" w:rsidRPr="004B7D73" w:rsidRDefault="004B7D73" w:rsidP="004B7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B7D73" w:rsidRPr="004B7D73" w:rsidRDefault="004B7D73" w:rsidP="004B7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7D73" w:rsidRPr="004B7D73" w:rsidRDefault="004B7D73" w:rsidP="004B7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B7D73" w:rsidRPr="004B7D73" w:rsidRDefault="004B7D73" w:rsidP="004B7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B7D73" w:rsidRPr="004B7D73" w:rsidRDefault="004B7D73" w:rsidP="004B7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7D73" w:rsidRPr="004B7D73" w:rsidTr="004B7D73">
        <w:trPr>
          <w:trHeight w:val="305"/>
        </w:trPr>
        <w:tc>
          <w:tcPr>
            <w:tcW w:w="960" w:type="dxa"/>
            <w:vAlign w:val="center"/>
          </w:tcPr>
          <w:p w:rsidR="004B7D73" w:rsidRPr="004B7D73" w:rsidRDefault="004B7D73" w:rsidP="004B7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:rsidR="004B7D73" w:rsidRPr="004B7D73" w:rsidRDefault="004B7D73" w:rsidP="004B7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B7D73" w:rsidRPr="004B7D73" w:rsidRDefault="004B7D73" w:rsidP="004B7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7D73" w:rsidRPr="004B7D73" w:rsidRDefault="004B7D73" w:rsidP="004B7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B7D73" w:rsidRPr="004B7D73" w:rsidRDefault="004B7D73" w:rsidP="004B7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B7D73" w:rsidRPr="004B7D73" w:rsidRDefault="004B7D73" w:rsidP="004B7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7D73" w:rsidRPr="004B7D73" w:rsidTr="004B7D73">
        <w:trPr>
          <w:trHeight w:val="305"/>
        </w:trPr>
        <w:tc>
          <w:tcPr>
            <w:tcW w:w="960" w:type="dxa"/>
            <w:vAlign w:val="center"/>
          </w:tcPr>
          <w:p w:rsidR="004B7D73" w:rsidRPr="004B7D73" w:rsidRDefault="004B7D73" w:rsidP="004B7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:rsidR="004B7D73" w:rsidRPr="004B7D73" w:rsidRDefault="004B7D73" w:rsidP="004B7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B7D73" w:rsidRPr="004B7D73" w:rsidRDefault="004B7D73" w:rsidP="004B7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7D73" w:rsidRPr="004B7D73" w:rsidRDefault="004B7D73" w:rsidP="004B7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B7D73" w:rsidRPr="004B7D73" w:rsidRDefault="004B7D73" w:rsidP="004B7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B7D73" w:rsidRPr="004B7D73" w:rsidRDefault="004B7D73" w:rsidP="004B7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B7D73" w:rsidRPr="00380144" w:rsidRDefault="004B7D73">
      <w:pPr>
        <w:rPr>
          <w:rFonts w:ascii="Times New Roman" w:hAnsi="Times New Roman" w:cs="Times New Roman"/>
          <w:sz w:val="24"/>
          <w:szCs w:val="24"/>
        </w:rPr>
      </w:pPr>
    </w:p>
    <w:sectPr w:rsidR="004B7D73" w:rsidRPr="00380144" w:rsidSect="004B7D73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3FE"/>
    <w:rsid w:val="0018640E"/>
    <w:rsid w:val="001E5BC0"/>
    <w:rsid w:val="00283B0A"/>
    <w:rsid w:val="002B638E"/>
    <w:rsid w:val="00380144"/>
    <w:rsid w:val="004829B3"/>
    <w:rsid w:val="004B7D73"/>
    <w:rsid w:val="004E2B28"/>
    <w:rsid w:val="00593B06"/>
    <w:rsid w:val="005A3402"/>
    <w:rsid w:val="00817111"/>
    <w:rsid w:val="00920B67"/>
    <w:rsid w:val="00A97528"/>
    <w:rsid w:val="00B14F64"/>
    <w:rsid w:val="00B53DCD"/>
    <w:rsid w:val="00BC0092"/>
    <w:rsid w:val="00C92F94"/>
    <w:rsid w:val="00EF69AB"/>
    <w:rsid w:val="00FA4E16"/>
    <w:rsid w:val="00FC2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2021-09-17T06:45:00Z</dcterms:created>
  <dcterms:modified xsi:type="dcterms:W3CDTF">2021-09-17T06:45:00Z</dcterms:modified>
</cp:coreProperties>
</file>