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DE" w:rsidRDefault="00620ADE" w:rsidP="00620ADE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164C">
        <w:rPr>
          <w:rFonts w:ascii="Times New Roman" w:hAnsi="Times New Roman"/>
          <w:b/>
          <w:sz w:val="24"/>
          <w:szCs w:val="24"/>
        </w:rPr>
        <w:t>ПЛАНИРУЕМЫЕ РЕЗУЛЬТАТЫ УЧЕБНОГО КУРСА</w:t>
      </w:r>
    </w:p>
    <w:p w:rsidR="00620ADE" w:rsidRPr="00C04745" w:rsidRDefault="00620ADE" w:rsidP="00620ADE">
      <w:pPr>
        <w:spacing w:after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</w:p>
    <w:p w:rsidR="00620ADE" w:rsidRPr="00675374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74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курса: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5"/>
          <w:sz w:val="24"/>
          <w:szCs w:val="24"/>
        </w:rPr>
        <w:t>формирование основ российской гражданской идентичности, чувства гордости за свою Ро</w:t>
      </w:r>
      <w:r w:rsidRPr="00B65C30">
        <w:rPr>
          <w:rFonts w:ascii="Times New Roman" w:hAnsi="Times New Roman" w:cs="Times New Roman"/>
          <w:spacing w:val="-5"/>
          <w:sz w:val="24"/>
          <w:szCs w:val="24"/>
        </w:rPr>
        <w:softHyphen/>
        <w:t>дину, российский народ и историю России, осознание своей этнической и национальной принад</w:t>
      </w:r>
      <w:r w:rsidRPr="00B65C30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лежности; 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ценностей многонационального российского общества; становление </w:t>
      </w:r>
      <w:r w:rsidRPr="00B65C30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ценностных ориентации;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целостного, социально ориентированного взгляда на мир в его органичном </w:t>
      </w:r>
      <w:r w:rsidRPr="00B65C30">
        <w:rPr>
          <w:rFonts w:ascii="Times New Roman" w:hAnsi="Times New Roman" w:cs="Times New Roman"/>
          <w:sz w:val="24"/>
          <w:szCs w:val="24"/>
        </w:rPr>
        <w:t>единстве и разнообразии природы, народов, культур и религий;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уважительного отношения к иному мнению, истории и культуре других </w:t>
      </w:r>
      <w:r w:rsidRPr="00B65C30">
        <w:rPr>
          <w:rFonts w:ascii="Times New Roman" w:hAnsi="Times New Roman" w:cs="Times New Roman"/>
          <w:sz w:val="24"/>
          <w:szCs w:val="24"/>
        </w:rPr>
        <w:t>народов;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6"/>
          <w:sz w:val="24"/>
          <w:szCs w:val="24"/>
        </w:rPr>
        <w:t xml:space="preserve">овладение начальными навыками адаптации в динамично изменяющемся и развивающемся </w:t>
      </w:r>
      <w:r w:rsidRPr="00B65C30">
        <w:rPr>
          <w:rFonts w:ascii="Times New Roman" w:hAnsi="Times New Roman" w:cs="Times New Roman"/>
          <w:sz w:val="24"/>
          <w:szCs w:val="24"/>
        </w:rPr>
        <w:t>мире;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5"/>
          <w:sz w:val="24"/>
          <w:szCs w:val="24"/>
        </w:rPr>
        <w:t>принятие и освоение социальной роли обучающегося, развитие мотивов учебной деятель</w:t>
      </w:r>
      <w:r w:rsidRPr="00B65C3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65C30">
        <w:rPr>
          <w:rFonts w:ascii="Times New Roman" w:hAnsi="Times New Roman" w:cs="Times New Roman"/>
          <w:sz w:val="24"/>
          <w:szCs w:val="24"/>
        </w:rPr>
        <w:t>ности и формирование личностного смысла учения;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5"/>
          <w:sz w:val="24"/>
          <w:szCs w:val="24"/>
        </w:rPr>
        <w:t>развитие самостоятельности и личной ответственности за свои поступки, в том числе в ин</w:t>
      </w:r>
      <w:r w:rsidRPr="00B65C30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формационной деятельности, на основе представлений о нравственных нормах, социальной </w:t>
      </w:r>
      <w:r w:rsidRPr="00B65C30">
        <w:rPr>
          <w:rFonts w:ascii="Times New Roman" w:hAnsi="Times New Roman" w:cs="Times New Roman"/>
          <w:sz w:val="24"/>
          <w:szCs w:val="24"/>
        </w:rPr>
        <w:t>справедливости и свободе;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5"/>
          <w:sz w:val="24"/>
          <w:szCs w:val="24"/>
        </w:rPr>
        <w:t>формирование эстетических потребностей, ценностей и чувств;</w:t>
      </w:r>
    </w:p>
    <w:p w:rsidR="00620ADE" w:rsidRPr="00B65C30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6"/>
          <w:sz w:val="24"/>
          <w:szCs w:val="24"/>
        </w:rPr>
        <w:t>развитие этических чувств, доброжелательности и эмоционально-нравственной отзывчиво</w:t>
      </w:r>
      <w:r w:rsidRPr="00B65C3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65C30">
        <w:rPr>
          <w:rFonts w:ascii="Times New Roman" w:hAnsi="Times New Roman" w:cs="Times New Roman"/>
          <w:sz w:val="24"/>
          <w:szCs w:val="24"/>
        </w:rPr>
        <w:t>сти, понимания и сопереживания чувствам других людей;</w:t>
      </w:r>
    </w:p>
    <w:p w:rsidR="00620ADE" w:rsidRPr="00675374" w:rsidRDefault="00620ADE" w:rsidP="00620AD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0">
        <w:rPr>
          <w:rFonts w:ascii="Times New Roman" w:hAnsi="Times New Roman" w:cs="Times New Roman"/>
          <w:spacing w:val="-6"/>
          <w:sz w:val="24"/>
          <w:szCs w:val="24"/>
        </w:rPr>
        <w:t xml:space="preserve">развитие навыков сотрудничества </w:t>
      </w:r>
      <w:proofErr w:type="gramStart"/>
      <w:r w:rsidRPr="00B65C30">
        <w:rPr>
          <w:rFonts w:ascii="Times New Roman" w:hAnsi="Times New Roman" w:cs="Times New Roman"/>
          <w:spacing w:val="-6"/>
          <w:sz w:val="24"/>
          <w:szCs w:val="24"/>
        </w:rPr>
        <w:t>со</w:t>
      </w:r>
      <w:proofErr w:type="gramEnd"/>
      <w:r w:rsidRPr="00B65C30">
        <w:rPr>
          <w:rFonts w:ascii="Times New Roman" w:hAnsi="Times New Roman" w:cs="Times New Roman"/>
          <w:spacing w:val="-6"/>
          <w:sz w:val="24"/>
          <w:szCs w:val="24"/>
        </w:rPr>
        <w:t xml:space="preserve"> взрослыми и сверстниками в разных социальных ситу</w:t>
      </w:r>
      <w:r w:rsidRPr="00B65C3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65C30">
        <w:rPr>
          <w:rFonts w:ascii="Times New Roman" w:hAnsi="Times New Roman" w:cs="Times New Roman"/>
          <w:spacing w:val="-5"/>
          <w:sz w:val="24"/>
          <w:szCs w:val="24"/>
        </w:rPr>
        <w:t>ациях, умения не создавать конфликтов и находить выходы из спорных ситуаций.</w:t>
      </w:r>
    </w:p>
    <w:p w:rsidR="00620ADE" w:rsidRPr="00C04745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745">
        <w:rPr>
          <w:rFonts w:ascii="Times New Roman" w:hAnsi="Times New Roman" w:cs="Times New Roman"/>
          <w:b/>
          <w:spacing w:val="-5"/>
          <w:sz w:val="24"/>
          <w:szCs w:val="24"/>
        </w:rPr>
        <w:t>Метапредметные</w:t>
      </w:r>
      <w:proofErr w:type="spellEnd"/>
      <w:r w:rsidRPr="00C0474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результаты освоения курса: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</w:t>
      </w:r>
      <w:r w:rsidRPr="00C04745">
        <w:rPr>
          <w:rFonts w:ascii="Times New Roman" w:hAnsi="Times New Roman" w:cs="Times New Roman"/>
          <w:sz w:val="24"/>
          <w:szCs w:val="24"/>
        </w:rPr>
        <w:softHyphen/>
        <w:t>иска средств ее осуществления;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</w:t>
      </w:r>
      <w:r w:rsidRPr="00C04745">
        <w:rPr>
          <w:rFonts w:ascii="Times New Roman" w:hAnsi="Times New Roman" w:cs="Times New Roman"/>
          <w:sz w:val="24"/>
          <w:szCs w:val="24"/>
        </w:rPr>
        <w:softHyphen/>
        <w:t>ветствии с поставленной задачей и условиями ее реализации; определять наиболее эффективные способы достижения результата;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C0474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04745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pacing w:val="-6"/>
          <w:sz w:val="24"/>
          <w:szCs w:val="24"/>
        </w:rPr>
        <w:t xml:space="preserve">активное использование речевых средств и средств информационных и коммуникационных </w:t>
      </w:r>
      <w:r w:rsidRPr="00C04745">
        <w:rPr>
          <w:rFonts w:ascii="Times New Roman" w:hAnsi="Times New Roman" w:cs="Times New Roman"/>
          <w:sz w:val="24"/>
          <w:szCs w:val="24"/>
        </w:rPr>
        <w:t>технологий для решения коммуникативных и познавательных задач;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</w:t>
      </w:r>
      <w:r w:rsidRPr="00C04745">
        <w:rPr>
          <w:rFonts w:ascii="Times New Roman" w:hAnsi="Times New Roman" w:cs="Times New Roman"/>
          <w:sz w:val="24"/>
          <w:szCs w:val="24"/>
        </w:rPr>
        <w:t xml:space="preserve">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</w:t>
      </w:r>
      <w:r w:rsidRPr="00C04745">
        <w:rPr>
          <w:rFonts w:ascii="Times New Roman" w:hAnsi="Times New Roman" w:cs="Times New Roman"/>
          <w:sz w:val="24"/>
          <w:szCs w:val="24"/>
        </w:rPr>
        <w:lastRenderedPageBreak/>
        <w:t>измеряемые величины и анализировать изображе</w:t>
      </w:r>
      <w:r w:rsidRPr="00C04745">
        <w:rPr>
          <w:rFonts w:ascii="Times New Roman" w:hAnsi="Times New Roman" w:cs="Times New Roman"/>
          <w:sz w:val="24"/>
          <w:szCs w:val="24"/>
        </w:rPr>
        <w:softHyphen/>
        <w:t>ния, звуки, готовить свое выступление и выступать с аудио-, виде</w:t>
      </w:r>
      <w:proofErr w:type="gramStart"/>
      <w:r w:rsidRPr="00C047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04745">
        <w:rPr>
          <w:rFonts w:ascii="Times New Roman" w:hAnsi="Times New Roman" w:cs="Times New Roman"/>
          <w:sz w:val="24"/>
          <w:szCs w:val="24"/>
        </w:rPr>
        <w:t xml:space="preserve"> и графическим сопровожде</w:t>
      </w:r>
      <w:r w:rsidRPr="00C04745">
        <w:rPr>
          <w:rFonts w:ascii="Times New Roman" w:hAnsi="Times New Roman" w:cs="Times New Roman"/>
          <w:sz w:val="24"/>
          <w:szCs w:val="24"/>
        </w:rPr>
        <w:softHyphen/>
        <w:t>нием; соблюдать нормы информационной избирательности, этики и этикета;</w:t>
      </w:r>
    </w:p>
    <w:p w:rsidR="00620ADE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745">
        <w:rPr>
          <w:rFonts w:ascii="Times New Roman" w:hAnsi="Times New Roman" w:cs="Times New Roman"/>
          <w:sz w:val="24"/>
          <w:szCs w:val="24"/>
        </w:rPr>
        <w:t>формирование умения осознанно строить речевое высказывание в соответ</w:t>
      </w:r>
      <w:r w:rsidRPr="00C04745">
        <w:rPr>
          <w:rFonts w:ascii="Times New Roman" w:hAnsi="Times New Roman" w:cs="Times New Roman"/>
          <w:sz w:val="24"/>
          <w:szCs w:val="24"/>
        </w:rPr>
        <w:softHyphen/>
        <w:t>ствии с задачами коммуникации и составлять тексты в устной и письменной формах;</w:t>
      </w:r>
      <w:proofErr w:type="gramEnd"/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pacing w:val="-4"/>
          <w:sz w:val="24"/>
          <w:szCs w:val="24"/>
        </w:rPr>
        <w:t>овладение логическими действиями сравнения, анализа, синтеза, обобщения, классифи</w:t>
      </w:r>
      <w:r w:rsidRPr="00C0474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04745">
        <w:rPr>
          <w:rFonts w:ascii="Times New Roman" w:hAnsi="Times New Roman" w:cs="Times New Roman"/>
          <w:sz w:val="24"/>
          <w:szCs w:val="24"/>
        </w:rPr>
        <w:t>кации по родовидовым признакам, установления аналогий и причинно-следственных связей, по</w:t>
      </w:r>
      <w:r w:rsidRPr="00C04745">
        <w:rPr>
          <w:rFonts w:ascii="Times New Roman" w:hAnsi="Times New Roman" w:cs="Times New Roman"/>
          <w:sz w:val="24"/>
          <w:szCs w:val="24"/>
        </w:rPr>
        <w:softHyphen/>
        <w:t>строения рассуждений, отнесения к известным понятиям;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свою: излагать свое мнение и аргументировать свою точку зрения и оценку событий;</w:t>
      </w:r>
    </w:p>
    <w:p w:rsidR="00620ADE" w:rsidRPr="00D6567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0ADE" w:rsidRPr="00C04745" w:rsidRDefault="00620ADE" w:rsidP="00620ADE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spacing w:val="-6"/>
          <w:sz w:val="24"/>
          <w:szCs w:val="24"/>
        </w:rPr>
        <w:t>формирование умения работать в материальной и информационной среде начального обще</w:t>
      </w:r>
      <w:r w:rsidRPr="00C0474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745">
        <w:rPr>
          <w:rFonts w:ascii="Times New Roman" w:hAnsi="Times New Roman" w:cs="Times New Roman"/>
          <w:sz w:val="24"/>
          <w:szCs w:val="24"/>
        </w:rPr>
        <w:t>го образования (в том числе с учебными моделями) в соответствии с содержанием конкретного учебного предмета.</w:t>
      </w:r>
    </w:p>
    <w:p w:rsidR="00620ADE" w:rsidRPr="00C04745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45">
        <w:rPr>
          <w:rFonts w:ascii="Times New Roman" w:hAnsi="Times New Roman" w:cs="Times New Roman"/>
          <w:b/>
          <w:spacing w:val="-5"/>
          <w:sz w:val="24"/>
          <w:szCs w:val="24"/>
        </w:rPr>
        <w:t>Предметные результаты освоения курса: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AD5FDD">
        <w:rPr>
          <w:rFonts w:ascii="Times New Roman" w:hAnsi="Times New Roman" w:cs="Times New Roman"/>
          <w:sz w:val="24"/>
        </w:rPr>
        <w:t>понимания истории Отечества, ЯНАО как явления национальной и мировой культуры, средства сохране</w:t>
      </w:r>
      <w:r w:rsidRPr="00AD5FDD">
        <w:rPr>
          <w:rFonts w:ascii="Times New Roman" w:hAnsi="Times New Roman" w:cs="Times New Roman"/>
          <w:sz w:val="24"/>
        </w:rPr>
        <w:softHyphen/>
        <w:t>ния и передачи нравственных ценностей и традиций;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z w:val="24"/>
        </w:rPr>
        <w:t>осознания значимости изучения курса для личного развития;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pacing w:val="-7"/>
          <w:sz w:val="24"/>
        </w:rPr>
        <w:t>представлений о мире, российской истории и культуре, первоначальных этических представ</w:t>
      </w:r>
      <w:r w:rsidRPr="00AD5FDD">
        <w:rPr>
          <w:rFonts w:ascii="Times New Roman" w:hAnsi="Times New Roman" w:cs="Times New Roman"/>
          <w:spacing w:val="-7"/>
          <w:sz w:val="24"/>
        </w:rPr>
        <w:softHyphen/>
      </w:r>
      <w:r w:rsidRPr="00AD5FDD">
        <w:rPr>
          <w:rFonts w:ascii="Times New Roman" w:hAnsi="Times New Roman" w:cs="Times New Roman"/>
          <w:sz w:val="24"/>
        </w:rPr>
        <w:t>лений;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z w:val="24"/>
        </w:rPr>
        <w:t xml:space="preserve">понятий о добре и зле, нравственности; успешности </w:t>
      </w:r>
      <w:proofErr w:type="gramStart"/>
      <w:r w:rsidRPr="00AD5FDD">
        <w:rPr>
          <w:rFonts w:ascii="Times New Roman" w:hAnsi="Times New Roman" w:cs="Times New Roman"/>
          <w:sz w:val="24"/>
        </w:rPr>
        <w:t>обучения</w:t>
      </w:r>
      <w:proofErr w:type="gramEnd"/>
      <w:r w:rsidRPr="00AD5FDD">
        <w:rPr>
          <w:rFonts w:ascii="Times New Roman" w:hAnsi="Times New Roman" w:cs="Times New Roman"/>
          <w:sz w:val="24"/>
        </w:rPr>
        <w:t xml:space="preserve"> по всем учебным предметам;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pacing w:val="-1"/>
          <w:sz w:val="24"/>
        </w:rPr>
        <w:t>использование полученных знаний в продуктивной и преобразующей деятельности;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z w:val="24"/>
        </w:rPr>
        <w:t>расширение кругозора и культурного опыта школьника;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z w:val="24"/>
        </w:rPr>
        <w:t>формирование умения воспринимать мир не только рационально, но и образно;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z w:val="24"/>
        </w:rPr>
        <w:t xml:space="preserve">формирование способности самостоятельно выбирать интересующую литературу; </w:t>
      </w:r>
    </w:p>
    <w:p w:rsidR="00620ADE" w:rsidRPr="00AD5FDD" w:rsidRDefault="00620ADE" w:rsidP="00620AD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5FDD">
        <w:rPr>
          <w:rFonts w:ascii="Times New Roman" w:hAnsi="Times New Roman" w:cs="Times New Roman"/>
          <w:sz w:val="24"/>
        </w:rPr>
        <w:t>пользоваться справоч</w:t>
      </w:r>
      <w:r w:rsidRPr="00AD5FDD">
        <w:rPr>
          <w:rFonts w:ascii="Times New Roman" w:hAnsi="Times New Roman" w:cs="Times New Roman"/>
          <w:sz w:val="24"/>
        </w:rPr>
        <w:softHyphen/>
        <w:t>ными источниками для понимания и получения дополнительной информации.</w:t>
      </w:r>
    </w:p>
    <w:p w:rsidR="00620ADE" w:rsidRDefault="00620ADE" w:rsidP="00620ADE">
      <w:pPr>
        <w:pStyle w:val="a6"/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20ADE" w:rsidRPr="00452392" w:rsidRDefault="00620ADE" w:rsidP="00620ADE">
      <w:pPr>
        <w:pStyle w:val="a6"/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52392">
        <w:rPr>
          <w:rFonts w:ascii="Times New Roman" w:hAnsi="Times New Roman"/>
          <w:b/>
          <w:sz w:val="24"/>
          <w:szCs w:val="24"/>
        </w:rPr>
        <w:t>СОДЕ</w:t>
      </w:r>
      <w:r>
        <w:rPr>
          <w:rFonts w:ascii="Times New Roman" w:hAnsi="Times New Roman"/>
          <w:b/>
          <w:sz w:val="24"/>
          <w:szCs w:val="24"/>
        </w:rPr>
        <w:t>РЖАНИЕ</w:t>
      </w:r>
      <w:r w:rsidRPr="00452392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620ADE" w:rsidRPr="00452392" w:rsidRDefault="00620ADE" w:rsidP="00620ADE">
      <w:pPr>
        <w:pStyle w:val="a6"/>
        <w:shd w:val="clear" w:color="auto" w:fill="FFFFFF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620ADE" w:rsidRPr="00A569B1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B1">
        <w:rPr>
          <w:rFonts w:ascii="Times New Roman" w:hAnsi="Times New Roman" w:cs="Times New Roman"/>
          <w:b/>
          <w:sz w:val="24"/>
          <w:szCs w:val="24"/>
        </w:rPr>
        <w:t>Введение(1ч)</w:t>
      </w:r>
    </w:p>
    <w:p w:rsidR="00620ADE" w:rsidRPr="00A569B1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9B1">
        <w:rPr>
          <w:rFonts w:ascii="Times New Roman" w:hAnsi="Times New Roman" w:cs="Times New Roman"/>
          <w:sz w:val="24"/>
          <w:szCs w:val="24"/>
        </w:rPr>
        <w:t>Посещение кабинета истории. История в лицах. Знаменитые полководцы.</w:t>
      </w:r>
    </w:p>
    <w:p w:rsidR="00620ADE" w:rsidRPr="00D65675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9B1">
        <w:rPr>
          <w:rFonts w:ascii="Times New Roman" w:hAnsi="Times New Roman" w:cs="Times New Roman"/>
          <w:color w:val="000000"/>
          <w:sz w:val="24"/>
          <w:szCs w:val="24"/>
        </w:rPr>
        <w:t>Происхождение и смысл понятия «история». Почему следует изучать и знать свою историю? Клио - богиня - покровит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ельница истории. Как люди узнаю</w:t>
      </w:r>
      <w:r w:rsidRPr="00A569B1">
        <w:rPr>
          <w:rFonts w:ascii="Times New Roman" w:hAnsi="Times New Roman" w:cs="Times New Roman"/>
          <w:color w:val="000000"/>
          <w:sz w:val="24"/>
          <w:szCs w:val="24"/>
        </w:rPr>
        <w:t>т о прошлом? Исторические источники. Знакомств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с дополнительной литературой.</w:t>
      </w:r>
    </w:p>
    <w:p w:rsidR="00620ADE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Лента времени (2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D65675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B1">
        <w:rPr>
          <w:rFonts w:ascii="Times New Roman" w:hAnsi="Times New Roman" w:cs="Times New Roman"/>
          <w:sz w:val="24"/>
        </w:rPr>
        <w:lastRenderedPageBreak/>
        <w:t>Для чего человеку необходимо ориентироваться во времени</w:t>
      </w:r>
      <w:r>
        <w:rPr>
          <w:rFonts w:ascii="Times New Roman" w:hAnsi="Times New Roman" w:cs="Times New Roman"/>
          <w:sz w:val="24"/>
        </w:rPr>
        <w:t xml:space="preserve">. </w:t>
      </w:r>
      <w:r w:rsidRPr="00452DA0">
        <w:rPr>
          <w:rFonts w:ascii="Times New Roman" w:hAnsi="Times New Roman" w:cs="Times New Roman"/>
          <w:sz w:val="24"/>
          <w:szCs w:val="24"/>
        </w:rPr>
        <w:t xml:space="preserve">Понятие «лента времени». </w:t>
      </w:r>
      <w:r w:rsidRPr="00A569B1">
        <w:rPr>
          <w:rFonts w:ascii="Times New Roman" w:hAnsi="Times New Roman" w:cs="Times New Roman"/>
          <w:sz w:val="24"/>
        </w:rPr>
        <w:t>Понятие исторического времени. Линия времени.</w:t>
      </w:r>
      <w:r w:rsidR="00FB033B">
        <w:rPr>
          <w:rFonts w:ascii="Times New Roman" w:hAnsi="Times New Roman" w:cs="Times New Roman"/>
          <w:sz w:val="24"/>
        </w:rPr>
        <w:t xml:space="preserve"> </w:t>
      </w:r>
      <w:r w:rsidRPr="00452DA0">
        <w:rPr>
          <w:rFonts w:ascii="Times New Roman" w:hAnsi="Times New Roman" w:cs="Times New Roman"/>
          <w:sz w:val="24"/>
          <w:szCs w:val="24"/>
        </w:rPr>
        <w:t>Как люди в древности считали время. Сутки, неделя, год, век, тысячелетие, эра. Понятие «наша эра" и «до нашей эры». Механизмы, измеряющие время.</w:t>
      </w:r>
      <w:r w:rsidR="00FB033B">
        <w:rPr>
          <w:rFonts w:ascii="Times New Roman" w:hAnsi="Times New Roman" w:cs="Times New Roman"/>
          <w:sz w:val="24"/>
          <w:szCs w:val="24"/>
        </w:rPr>
        <w:t xml:space="preserve"> </w:t>
      </w:r>
      <w:r w:rsidRPr="00A569B1">
        <w:rPr>
          <w:rFonts w:ascii="Times New Roman" w:hAnsi="Times New Roman" w:cs="Times New Roman"/>
          <w:sz w:val="24"/>
        </w:rPr>
        <w:t>Календарь.</w:t>
      </w:r>
      <w:r w:rsidR="00FB033B">
        <w:rPr>
          <w:rFonts w:ascii="Times New Roman" w:hAnsi="Times New Roman" w:cs="Times New Roman"/>
          <w:sz w:val="24"/>
        </w:rPr>
        <w:t xml:space="preserve"> </w:t>
      </w:r>
      <w:r w:rsidRPr="00A569B1">
        <w:rPr>
          <w:rFonts w:ascii="Times New Roman" w:hAnsi="Times New Roman" w:cs="Times New Roman"/>
          <w:sz w:val="24"/>
        </w:rPr>
        <w:t>Приборы для измерения времени - часы, их разновидности.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мое имя (2</w:t>
      </w:r>
      <w:r w:rsidRPr="00452DA0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620ADE" w:rsidRPr="00D65675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75">
        <w:rPr>
          <w:rFonts w:ascii="Times New Roman" w:hAnsi="Times New Roman" w:cs="Times New Roman"/>
          <w:sz w:val="24"/>
          <w:szCs w:val="24"/>
        </w:rPr>
        <w:t>Что означают наши имена. Что такое отчество и фамилия. Как родители выбирают имя своему ребенку</w:t>
      </w:r>
      <w:r w:rsidRPr="00D65675">
        <w:rPr>
          <w:rFonts w:ascii="Times New Roman" w:hAnsi="Times New Roman" w:cs="Times New Roman"/>
          <w:color w:val="000000"/>
          <w:sz w:val="24"/>
          <w:szCs w:val="24"/>
        </w:rPr>
        <w:t xml:space="preserve"> Имена старинные и современные. Личное и каноническое имя</w:t>
      </w:r>
      <w:r w:rsidRPr="00D65675">
        <w:rPr>
          <w:rFonts w:ascii="Times New Roman" w:hAnsi="Times New Roman" w:cs="Times New Roman"/>
          <w:sz w:val="24"/>
          <w:szCs w:val="24"/>
        </w:rPr>
        <w:t>. Именины. Древнее происхождение имен. Откуда к нам пришли наши имена. «Говорящие» фамилии.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75">
        <w:rPr>
          <w:rFonts w:ascii="Times New Roman" w:hAnsi="Times New Roman" w:cs="Times New Roman"/>
          <w:color w:val="000000"/>
          <w:sz w:val="24"/>
          <w:szCs w:val="24"/>
        </w:rPr>
        <w:t>Выбор имени по характерным признакам или внешним особенностям человека, по порядку появления детей, времени рождения, явлению природы, христианским праздникам. Прозвища - отражение определенных свойств и качеств человека или род его занятий.</w:t>
      </w:r>
      <w:r w:rsidR="00FB0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675">
        <w:rPr>
          <w:rFonts w:ascii="Times New Roman" w:hAnsi="Times New Roman" w:cs="Times New Roman"/>
          <w:color w:val="000000"/>
          <w:sz w:val="24"/>
          <w:szCs w:val="24"/>
        </w:rPr>
        <w:t>Прозвища исторических деятелей: Александра Невского, Дмитрия Донского, Ивана Грозного и т.д.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на карте </w:t>
      </w:r>
      <w:r w:rsidRPr="00452DA0">
        <w:rPr>
          <w:rFonts w:ascii="Times New Roman" w:hAnsi="Times New Roman" w:cs="Times New Roman"/>
          <w:b/>
          <w:sz w:val="24"/>
          <w:szCs w:val="24"/>
        </w:rPr>
        <w:t xml:space="preserve"> (2ч.)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Историческая карта и географическая карта. Особенности и условные знаки исторической карты.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Чтение карты, определение местоположения исторических действий.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моего города (2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В каком городе, районе, стране ты живешь? Понятие города, страны. Столица.</w:t>
      </w:r>
      <w:r>
        <w:rPr>
          <w:rFonts w:ascii="Times New Roman" w:hAnsi="Times New Roman" w:cs="Times New Roman"/>
          <w:sz w:val="24"/>
          <w:szCs w:val="24"/>
        </w:rPr>
        <w:t xml:space="preserve"> России, ЯНАО. </w:t>
      </w:r>
      <w:r w:rsidRPr="00452DA0">
        <w:rPr>
          <w:rFonts w:ascii="Times New Roman" w:hAnsi="Times New Roman" w:cs="Times New Roman"/>
          <w:sz w:val="24"/>
          <w:szCs w:val="24"/>
        </w:rPr>
        <w:t xml:space="preserve"> Что означают географические названия.</w:t>
      </w:r>
    </w:p>
    <w:p w:rsidR="00620ADE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Географические имен</w:t>
      </w:r>
      <w:proofErr w:type="gramStart"/>
      <w:r w:rsidRPr="00452D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52DA0">
        <w:rPr>
          <w:rFonts w:ascii="Times New Roman" w:hAnsi="Times New Roman" w:cs="Times New Roman"/>
          <w:sz w:val="24"/>
          <w:szCs w:val="24"/>
        </w:rPr>
        <w:t xml:space="preserve"> свидетели прошлого. Что означает название моего города. Бережное отношение к историческим названиям - залог сохранения национальных традиций.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A0">
        <w:rPr>
          <w:rFonts w:ascii="Times New Roman" w:hAnsi="Times New Roman" w:cs="Times New Roman"/>
          <w:b/>
          <w:sz w:val="24"/>
          <w:szCs w:val="24"/>
        </w:rPr>
        <w:t>Истори</w:t>
      </w:r>
      <w:r>
        <w:rPr>
          <w:rFonts w:ascii="Times New Roman" w:hAnsi="Times New Roman" w:cs="Times New Roman"/>
          <w:b/>
          <w:sz w:val="24"/>
          <w:szCs w:val="24"/>
        </w:rPr>
        <w:t>я в архитектурных памятниках (2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 xml:space="preserve">История жилища. Жилой дом, общественное здание, храм. Здание как памятник архитектуры. Материал для строительства. 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 вещей (1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 xml:space="preserve">Как вещи в доме могут «рассказывать» о своих хозяевах.  Связь вещей с потребностями эпохи. 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Родословная кувшина, сундука, вилки.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Вещи, которые сопровождают человека с глубокой древности. Новые вещи и предметы.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Одежда в разные времена (1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Роль одежды в жизни человека.  История одежды. Как можно по одежде определить эпоху, в которой жил человек, его занятия и положение в обществе. Занимательные страницы истории одежды. Народная традиционная одежда. Что такое музей.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A0">
        <w:rPr>
          <w:rFonts w:ascii="Times New Roman" w:hAnsi="Times New Roman" w:cs="Times New Roman"/>
          <w:b/>
          <w:sz w:val="24"/>
          <w:szCs w:val="24"/>
        </w:rPr>
        <w:t>История в символах и знак</w:t>
      </w:r>
      <w:r>
        <w:rPr>
          <w:rFonts w:ascii="Times New Roman" w:hAnsi="Times New Roman" w:cs="Times New Roman"/>
          <w:b/>
          <w:sz w:val="24"/>
          <w:szCs w:val="24"/>
        </w:rPr>
        <w:t>ах 3(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D65675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>Как и почему возникли деньги. История развития: ракушки, каури, шкурки животных, монеты, бумажные деньги. Рубль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DA0">
        <w:rPr>
          <w:rFonts w:ascii="Times New Roman" w:hAnsi="Times New Roman" w:cs="Times New Roman"/>
          <w:sz w:val="24"/>
          <w:szCs w:val="24"/>
        </w:rPr>
        <w:t xml:space="preserve"> копейк</w:t>
      </w:r>
      <w:proofErr w:type="gramStart"/>
      <w:r w:rsidRPr="00452D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52DA0">
        <w:rPr>
          <w:rFonts w:ascii="Times New Roman" w:hAnsi="Times New Roman" w:cs="Times New Roman"/>
          <w:sz w:val="24"/>
          <w:szCs w:val="24"/>
        </w:rPr>
        <w:t xml:space="preserve"> происхождение слов. </w:t>
      </w:r>
      <w:r w:rsidRPr="00D65675">
        <w:rPr>
          <w:rFonts w:ascii="Times New Roman" w:hAnsi="Times New Roman" w:cs="Times New Roman"/>
          <w:sz w:val="24"/>
        </w:rPr>
        <w:t xml:space="preserve">Металлы для чеканки монет. Язык монеты. Многообразие монет, их историческая и художественная ценность. Древнерусские деньги. </w:t>
      </w:r>
      <w:r w:rsidRPr="00452DA0">
        <w:rPr>
          <w:rFonts w:ascii="Times New Roman" w:hAnsi="Times New Roman" w:cs="Times New Roman"/>
          <w:sz w:val="24"/>
          <w:szCs w:val="24"/>
        </w:rPr>
        <w:t xml:space="preserve">Гербы на монетах. </w:t>
      </w:r>
      <w:r w:rsidRPr="00D65675">
        <w:rPr>
          <w:rFonts w:ascii="Times New Roman" w:hAnsi="Times New Roman" w:cs="Times New Roman"/>
          <w:sz w:val="24"/>
        </w:rPr>
        <w:t>О чем могут рассказать монеты. Как монеты оказываются в земле. Менялы. Коллекционирование. Наука нумизматика. Монета моего государства (творческая работа).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письменности (1</w:t>
      </w:r>
      <w:r w:rsidRPr="00452DA0">
        <w:rPr>
          <w:rFonts w:ascii="Times New Roman" w:hAnsi="Times New Roman" w:cs="Times New Roman"/>
          <w:b/>
          <w:sz w:val="24"/>
          <w:szCs w:val="24"/>
        </w:rPr>
        <w:t>ч.)</w:t>
      </w:r>
    </w:p>
    <w:p w:rsidR="00620ADE" w:rsidRPr="00452DA0" w:rsidRDefault="00620ADE" w:rsidP="00620A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0">
        <w:rPr>
          <w:rFonts w:ascii="Times New Roman" w:hAnsi="Times New Roman" w:cs="Times New Roman"/>
          <w:sz w:val="24"/>
          <w:szCs w:val="24"/>
        </w:rPr>
        <w:t xml:space="preserve">Как люди писали в древности. Предметное письмо, письма рисунками, иероглифы. Создание алфавита. Кирилл и </w:t>
      </w:r>
      <w:proofErr w:type="spellStart"/>
      <w:r w:rsidRPr="00452DA0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452DA0">
        <w:rPr>
          <w:rFonts w:ascii="Times New Roman" w:hAnsi="Times New Roman" w:cs="Times New Roman"/>
          <w:sz w:val="24"/>
          <w:szCs w:val="24"/>
        </w:rPr>
        <w:t>. Школа в Древней Руси. Камень, глина, папирус, пергамент. История создания книги.</w:t>
      </w:r>
    </w:p>
    <w:p w:rsidR="00620ADE" w:rsidRDefault="00620ADE" w:rsidP="00620ADE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0ADE" w:rsidRPr="00675374" w:rsidRDefault="00675374" w:rsidP="00675374">
      <w:pPr>
        <w:jc w:val="center"/>
        <w:rPr>
          <w:rFonts w:ascii="Times New Roman" w:hAnsi="Times New Roman"/>
          <w:b/>
          <w:sz w:val="24"/>
          <w:szCs w:val="24"/>
        </w:rPr>
      </w:pPr>
      <w:r w:rsidRPr="00F44E02">
        <w:rPr>
          <w:rFonts w:ascii="Times New Roman" w:eastAsia="Microsoft Sans Serif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Style w:val="af0"/>
        <w:tblW w:w="0" w:type="auto"/>
        <w:jc w:val="center"/>
        <w:tblLook w:val="01E0"/>
      </w:tblPr>
      <w:tblGrid>
        <w:gridCol w:w="558"/>
        <w:gridCol w:w="3766"/>
        <w:gridCol w:w="1499"/>
        <w:gridCol w:w="9572"/>
      </w:tblGrid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2B46D3" w:rsidRDefault="00620ADE" w:rsidP="000B4EF6">
            <w:pPr>
              <w:pStyle w:val="c2c11"/>
              <w:spacing w:before="0" w:beforeAutospacing="0" w:after="0" w:afterAutospacing="0" w:line="276" w:lineRule="auto"/>
              <w:rPr>
                <w:rStyle w:val="c8"/>
                <w:b/>
                <w:bCs/>
                <w:color w:val="000000"/>
              </w:rPr>
            </w:pPr>
          </w:p>
          <w:p w:rsidR="00620ADE" w:rsidRPr="002B46D3" w:rsidRDefault="00620ADE" w:rsidP="000B4EF6">
            <w:pPr>
              <w:pStyle w:val="c2c11"/>
              <w:spacing w:before="0" w:beforeAutospacing="0" w:after="0" w:afterAutospacing="0" w:line="276" w:lineRule="auto"/>
              <w:rPr>
                <w:rStyle w:val="c8"/>
                <w:b/>
                <w:bCs/>
                <w:color w:val="000000"/>
              </w:rPr>
            </w:pPr>
            <w:r w:rsidRPr="002B46D3">
              <w:rPr>
                <w:rStyle w:val="c8"/>
                <w:b/>
                <w:bCs/>
                <w:color w:val="000000"/>
              </w:rPr>
              <w:t>№</w:t>
            </w:r>
          </w:p>
        </w:tc>
        <w:tc>
          <w:tcPr>
            <w:tcW w:w="3766" w:type="dxa"/>
          </w:tcPr>
          <w:p w:rsidR="00620ADE" w:rsidRPr="002B46D3" w:rsidRDefault="00620ADE" w:rsidP="000B4EF6">
            <w:pPr>
              <w:pStyle w:val="c2c11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  <w:color w:val="000000"/>
              </w:rPr>
            </w:pPr>
            <w:r w:rsidRPr="002B46D3">
              <w:rPr>
                <w:rStyle w:val="c8"/>
                <w:b/>
                <w:bCs/>
                <w:color w:val="000000"/>
              </w:rPr>
              <w:t>Содержание программного материала</w:t>
            </w:r>
          </w:p>
        </w:tc>
        <w:tc>
          <w:tcPr>
            <w:tcW w:w="1499" w:type="dxa"/>
          </w:tcPr>
          <w:p w:rsidR="00620ADE" w:rsidRPr="002B46D3" w:rsidRDefault="00620ADE" w:rsidP="000B4EF6">
            <w:pPr>
              <w:pStyle w:val="c2c11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  <w:color w:val="000000"/>
              </w:rPr>
            </w:pPr>
            <w:r w:rsidRPr="002B46D3">
              <w:rPr>
                <w:rStyle w:val="c8"/>
                <w:b/>
                <w:bCs/>
                <w:color w:val="000000"/>
              </w:rPr>
              <w:t>Количество</w:t>
            </w:r>
          </w:p>
          <w:p w:rsidR="00620ADE" w:rsidRPr="002B46D3" w:rsidRDefault="00620ADE" w:rsidP="000B4EF6">
            <w:pPr>
              <w:pStyle w:val="c2c11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  <w:color w:val="000000"/>
              </w:rPr>
            </w:pPr>
            <w:r w:rsidRPr="002B46D3">
              <w:rPr>
                <w:rStyle w:val="c8"/>
                <w:b/>
                <w:bCs/>
                <w:color w:val="000000"/>
              </w:rPr>
              <w:t>часов</w:t>
            </w:r>
          </w:p>
        </w:tc>
        <w:tc>
          <w:tcPr>
            <w:tcW w:w="9572" w:type="dxa"/>
          </w:tcPr>
          <w:p w:rsidR="00620ADE" w:rsidRPr="002B46D3" w:rsidRDefault="00620ADE" w:rsidP="000B4EF6">
            <w:pPr>
              <w:jc w:val="center"/>
              <w:rPr>
                <w:rStyle w:val="c8"/>
                <w:b/>
                <w:bCs/>
                <w:color w:val="000000"/>
                <w:sz w:val="24"/>
                <w:szCs w:val="24"/>
              </w:rPr>
            </w:pPr>
            <w:r w:rsidRPr="002B46D3">
              <w:rPr>
                <w:rFonts w:eastAsia="Microsoft Sans Serif"/>
                <w:b/>
                <w:color w:val="000000"/>
                <w:spacing w:val="4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2B46D3">
              <w:rPr>
                <w:rFonts w:eastAsia="Microsoft Sans Serif"/>
                <w:b/>
                <w:color w:val="000000"/>
                <w:spacing w:val="4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2" w:type="dxa"/>
          </w:tcPr>
          <w:p w:rsidR="00620ADE" w:rsidRPr="002B46D3" w:rsidRDefault="00620ADE" w:rsidP="000B4EF6">
            <w:pPr>
              <w:rPr>
                <w:rFonts w:eastAsia="Microsoft Sans Serif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отличать историческое и современное время. </w:t>
            </w:r>
            <w:r w:rsidRPr="00A569B1">
              <w:rPr>
                <w:sz w:val="24"/>
                <w:szCs w:val="24"/>
              </w:rPr>
              <w:t>История в лицах.</w:t>
            </w:r>
            <w:r w:rsidRPr="00A569B1">
              <w:rPr>
                <w:color w:val="000000"/>
                <w:sz w:val="24"/>
                <w:szCs w:val="24"/>
              </w:rPr>
              <w:t xml:space="preserve"> Исторические источники.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Лента времени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 w:rsidRPr="00A23B94"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Определять век, знать механизмы, измеряющие время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Я и мое имя.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 w:rsidRPr="00A23B94"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Знать свою родословную, происхождение имен.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История на карте.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Чтение карты, историческое местонахождение действий.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Название моего города.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 w:rsidRPr="00A23B94"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Называть город, в котором живешь, столицу ЯНАО.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История в архитектурных памятниках.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Знать историю жилища.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История  вещей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Роль одежды для жителей ЯНАО.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Одежда в разные времена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История одежды. Народная традиционная одежда.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История в символах и знаках.</w:t>
            </w:r>
          </w:p>
        </w:tc>
        <w:tc>
          <w:tcPr>
            <w:tcW w:w="1499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Уметь называть государственные символы России, ЯНАО, г. Новый Уренгой.</w:t>
            </w:r>
          </w:p>
        </w:tc>
      </w:tr>
      <w:tr w:rsidR="00620ADE" w:rsidRPr="002B46D3" w:rsidTr="000B4EF6">
        <w:trPr>
          <w:jc w:val="center"/>
        </w:trPr>
        <w:tc>
          <w:tcPr>
            <w:tcW w:w="558" w:type="dxa"/>
          </w:tcPr>
          <w:p w:rsidR="00620ADE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66" w:type="dxa"/>
          </w:tcPr>
          <w:p w:rsidR="00620ADE" w:rsidRPr="00452DA0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2DA0">
              <w:rPr>
                <w:sz w:val="24"/>
                <w:szCs w:val="24"/>
              </w:rPr>
              <w:t>История письменности</w:t>
            </w:r>
          </w:p>
        </w:tc>
        <w:tc>
          <w:tcPr>
            <w:tcW w:w="1499" w:type="dxa"/>
          </w:tcPr>
          <w:p w:rsidR="00620ADE" w:rsidRDefault="00620ADE" w:rsidP="000B4EF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2" w:type="dxa"/>
          </w:tcPr>
          <w:p w:rsidR="00620ADE" w:rsidRPr="00A23B94" w:rsidRDefault="00620ADE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pacing w:val="4"/>
                <w:sz w:val="24"/>
                <w:szCs w:val="24"/>
              </w:rPr>
              <w:t>Знать историю письменности.</w:t>
            </w:r>
          </w:p>
        </w:tc>
      </w:tr>
      <w:tr w:rsidR="00FB033B" w:rsidRPr="002B46D3" w:rsidTr="003953D0">
        <w:trPr>
          <w:jc w:val="center"/>
        </w:trPr>
        <w:tc>
          <w:tcPr>
            <w:tcW w:w="4324" w:type="dxa"/>
            <w:gridSpan w:val="2"/>
          </w:tcPr>
          <w:p w:rsidR="00FB033B" w:rsidRPr="00FB033B" w:rsidRDefault="00FB033B" w:rsidP="00FB033B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B03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FB033B" w:rsidRPr="00FB033B" w:rsidRDefault="00FB033B" w:rsidP="000B4EF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B033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572" w:type="dxa"/>
          </w:tcPr>
          <w:p w:rsidR="00FB033B" w:rsidRPr="00A23B94" w:rsidRDefault="00FB033B" w:rsidP="000B4EF6">
            <w:pPr>
              <w:rPr>
                <w:rFonts w:eastAsia="Microsoft Sans Serif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620ADE" w:rsidRDefault="00620ADE" w:rsidP="00620ADE">
      <w:pPr>
        <w:pStyle w:val="a3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620ADE" w:rsidRDefault="00620ADE" w:rsidP="00620ADE">
      <w:pPr>
        <w:pStyle w:val="a3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620ADE" w:rsidRDefault="00620ADE" w:rsidP="00620ADE">
      <w:pPr>
        <w:pStyle w:val="a3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620ADE" w:rsidRDefault="00620ADE" w:rsidP="0067537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20ADE" w:rsidRPr="00A1009B" w:rsidRDefault="00620ADE" w:rsidP="00620ADE">
      <w:pPr>
        <w:jc w:val="center"/>
        <w:rPr>
          <w:rFonts w:ascii="Times New Roman" w:hAnsi="Times New Roman"/>
          <w:b/>
          <w:sz w:val="24"/>
          <w:szCs w:val="24"/>
        </w:rPr>
      </w:pPr>
      <w:r w:rsidRPr="00A1009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559" w:type="dxa"/>
        <w:tblLayout w:type="fixed"/>
        <w:tblLook w:val="01E0"/>
      </w:tblPr>
      <w:tblGrid>
        <w:gridCol w:w="638"/>
        <w:gridCol w:w="1342"/>
        <w:gridCol w:w="567"/>
        <w:gridCol w:w="2268"/>
        <w:gridCol w:w="850"/>
        <w:gridCol w:w="2552"/>
        <w:gridCol w:w="3544"/>
        <w:gridCol w:w="2976"/>
        <w:gridCol w:w="822"/>
      </w:tblGrid>
      <w:tr w:rsidR="00620ADE" w:rsidRPr="008626B6" w:rsidTr="000B4EF6">
        <w:trPr>
          <w:trHeight w:val="4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04E8D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 результаты  освоения   материала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6B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1E52AA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2A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1E52AA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52A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1E52AA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2AA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626B6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83B37" w:rsidRDefault="00620ADE" w:rsidP="000B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 (1ч.)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курс «Я – гражданин России!»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кабинета истории. Знакомство с великими полководцами, историческими памятниками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sz w:val="24"/>
                <w:szCs w:val="24"/>
              </w:rPr>
              <w:t>Анализировать  информацию. Устанавливать  аналогии, строить  рассуждения.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форме. Использовать речь для регуляции своего действия.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и познавательный интерес к изучению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ражданин России!</w:t>
            </w:r>
            <w:r w:rsidRPr="00256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52DA0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Лента времени (5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 календарь.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Понятие «лента времени». Как люди в древности считали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Знать, что такое время, единицы измерения времени; римские цифры и уметь обозначать с помощью них века. Уметь определять последовательность событий. Уметь соотносить год с веком, век с тысячелетием.</w:t>
            </w:r>
            <w:r w:rsidRPr="006A3AC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понятия «лента времени», «историческое время», «год», «век», «тысячелетие».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106A73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речевое высказывание в устной форме по теме урока.</w:t>
            </w:r>
            <w:r w:rsidR="0067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одноклассников, учителя, всту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в коллективное  учебное со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трудничество, принимая его условия и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совместно рассуждать и нахо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ответы на вопросы.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 интерес к новому учебному материалу.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 календарь.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Понятие «лента времени». Как люди в древности считали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Знать, что такое время, единицы измерения времени; римские цифры и уметь обозначать с помощью них века. </w:t>
            </w:r>
            <w:r w:rsidRPr="006A3A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последовательность событий. Уметь соотносить год с веком, век с тысячелетием.</w:t>
            </w:r>
            <w:r w:rsidRPr="006A3AC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понятия «лента времени», «историческое время», «год», «век», «тысячелетие».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106A73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Осознанное речевое высказывание в устной форме по теме урока.</w:t>
            </w:r>
            <w:r w:rsidR="00C1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одноклассников, учителя, всту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в коллективное  учебное со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трудничество, 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принимая его условия и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совместно рассуждать и нахо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ответы на вопросы.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 интерес к новому учебному материалу.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времени в Древней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Сутки, неделя, год, век, тысячелетие, эра. Понятие «наша эра" и «до нашей эры». Механизмы, измеряющие время.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  <w:szCs w:val="24"/>
              </w:rPr>
              <w:t>Знать, как произошло деление времени. Уметь определять последовательность событий. Уметь соотносить год с веком, век с тысячелетием.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hAnsi="Times New Roman" w:cs="Times New Roman"/>
                <w:sz w:val="24"/>
                <w:szCs w:val="24"/>
              </w:rPr>
              <w:t>Школьник научится проводить несложные наблюдения и делать выводы на основе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028AA" w:rsidRDefault="00620ADE" w:rsidP="0067537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личностного смысла учения, желания учиться.   </w:t>
            </w:r>
          </w:p>
          <w:p w:rsidR="00620ADE" w:rsidRPr="004028AA" w:rsidRDefault="00620ADE" w:rsidP="006753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времени в Древней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Сутки, неделя, год, век, тысячелетие, эра. Понятие «наша эра" и «до нашей эры». Механизмы, измеряющие время.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  <w:szCs w:val="24"/>
              </w:rPr>
              <w:t>Знать, как произошло деление времени. Уметь определять последовательность событий. Уметь соотносить год с веком, век с тысячелетием.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hAnsi="Times New Roman" w:cs="Times New Roman"/>
                <w:sz w:val="24"/>
                <w:szCs w:val="24"/>
              </w:rPr>
              <w:t>Школьник научится проводить несложные наблюдения и делать выводы на основе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028AA" w:rsidRDefault="00620ADE" w:rsidP="0067537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личностного смысла учения, желания учиться.   </w:t>
            </w:r>
          </w:p>
          <w:p w:rsidR="00620ADE" w:rsidRPr="004028AA" w:rsidRDefault="00620ADE" w:rsidP="006753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времени в Древней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 xml:space="preserve">Сутки, неделя, год, век, тысячелетие, эра. Понятие «наша эра" и «до нашей эры». Механизмы, </w:t>
            </w:r>
            <w:r w:rsidRPr="0045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измеряющие время.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</w:p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произошло деление времени. Уметь определять последовательность событий. Уметь </w:t>
            </w:r>
            <w:r w:rsidRPr="006A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год с веком, век с тысячелетием.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 научится проводить несложные наблюдения и делать выводы на основе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028AA" w:rsidRDefault="00620ADE" w:rsidP="0067537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личностного смысла учения, желания учиться.   </w:t>
            </w:r>
          </w:p>
          <w:p w:rsidR="00620ADE" w:rsidRPr="004028AA" w:rsidRDefault="00620ADE" w:rsidP="006753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52DA0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мое имя (4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и прозвище.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Что означают наши имена. Что такое отчество и фамилия. Как родители выбирают имя своему ребенку.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о происхождении имен. Уметь объяснять их происхождение.</w:t>
            </w:r>
          </w:p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информацию, необходи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мую для решения учебной задачи. </w:t>
            </w:r>
            <w:r w:rsidRPr="00757B0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учиться работать по предложенному учителем плану; 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осваивать начальные формы познава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тельной и личностной рефлексии. </w:t>
            </w:r>
            <w:r w:rsidRPr="00757B0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оформлять свои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мысли в устной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одноклассников, учителя, вступать в коллективное 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трудничество, принимая его условия и правила, совместно рассуждать и нахо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ответы на вопросы.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и прозвище.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Что означают наши имена. Что такое отчество и фамилия. Как родители выбирают имя своему ребенку.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о происхождении имен. Уметь объяснять их происхождение.</w:t>
            </w:r>
          </w:p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информацию, необходи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мую для решения учебной задачи. </w:t>
            </w:r>
            <w:r w:rsidRPr="00757B0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учиться работать по предложенному учителем плану; 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осваивать начальные формы познава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тельной и личностной рефлексии. </w:t>
            </w:r>
            <w:r w:rsidRPr="00757B0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оформлять свои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мысли в устной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одноклассников, учителя, вступать в коллективное 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трудничество, принимая его условия и правила, совместно рассуждать и нахо</w:t>
            </w:r>
            <w:r w:rsidRPr="0040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ответы на вопросы.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и фамилия.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 xml:space="preserve">Имя и ангел-хранитель. Именины. Древнее происхождение имен. Откуда к нам пришли наши </w:t>
            </w:r>
            <w:r w:rsidRPr="0045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имена. «Говорящие» фамилии.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происхождение фамилий, отчеств. Уметь определять образование  фамилий и отчеств.</w:t>
            </w:r>
          </w:p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</w:t>
            </w:r>
          </w:p>
          <w:p w:rsidR="00620ADE" w:rsidRPr="00757B0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совместной работы класса и учителя. </w:t>
            </w: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стави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чу на основе соотнесения того, что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уже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известно и усвоено, и того, что 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еще </w:t>
            </w:r>
            <w:proofErr w:type="gramStart"/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известно; </w:t>
            </w:r>
            <w:r w:rsidR="00011C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</w:t>
            </w:r>
            <w:r w:rsidRPr="00757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овать</w:t>
            </w:r>
            <w:proofErr w:type="gramEnd"/>
            <w:r w:rsidRPr="00757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свои дей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ствия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учебном диалоге, соблюдая пра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речи.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положи</w:t>
            </w:r>
            <w:r w:rsidRPr="00DF6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тельное отношение к процессу позна</w:t>
            </w:r>
            <w:r w:rsidRPr="00DF6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651F">
              <w:rPr>
                <w:rFonts w:ascii="Times New Roman" w:hAnsi="Times New Roman" w:cs="Times New Roman"/>
                <w:sz w:val="24"/>
                <w:szCs w:val="24"/>
              </w:rPr>
              <w:t>ния; проявлять внимание, интерес, желание больше узнать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и фамилия.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sz w:val="24"/>
                <w:szCs w:val="24"/>
              </w:rPr>
              <w:t>Имя и ангел-хранитель. Именины. Древнее происхождение имен. Откуда к нам пришли наши имена. «Говорящие» фамилии.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происхождение фамилий, отчеств. Уметь определять образование  фамилий и отчеств.</w:t>
            </w:r>
          </w:p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</w:t>
            </w:r>
          </w:p>
          <w:p w:rsidR="00620ADE" w:rsidRPr="00757B0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в результате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совместной работы класса и учителя. </w:t>
            </w: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стави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чу на основе соотнесения того, что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уже известно и усвоено, и того, что 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еще </w:t>
            </w:r>
            <w:proofErr w:type="gramStart"/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известно;</w:t>
            </w:r>
            <w:r w:rsidR="00011C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планир</w:t>
            </w:r>
            <w:r w:rsidRPr="00757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овать</w:t>
            </w:r>
            <w:proofErr w:type="gramEnd"/>
            <w:r w:rsidRPr="00757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свои дей</w:t>
            </w: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ствия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учебном диалоге, соблюдая пра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речи.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F">
              <w:rPr>
                <w:rFonts w:ascii="Times New Roman" w:hAnsi="Times New Roman" w:cs="Times New Roman"/>
                <w:sz w:val="24"/>
                <w:szCs w:val="24"/>
              </w:rPr>
              <w:t>Выражать положи</w:t>
            </w:r>
            <w:r w:rsidRPr="00DF6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тельное отношение к процессу позна</w:t>
            </w:r>
            <w:r w:rsidRPr="00DF6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651F">
              <w:rPr>
                <w:rFonts w:ascii="Times New Roman" w:hAnsi="Times New Roman" w:cs="Times New Roman"/>
                <w:sz w:val="24"/>
                <w:szCs w:val="24"/>
              </w:rPr>
              <w:t>ния; проявлять внимание, интерес, желание больше узнать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D5FE7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452DA0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карте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Предание о начале Москвы.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3048C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2769">
              <w:rPr>
                <w:rFonts w:ascii="Times New Roman" w:hAnsi="Times New Roman" w:cs="Times New Roman"/>
                <w:sz w:val="24"/>
              </w:rPr>
              <w:t>Историческая карта и географическая карта. Особенности и условные знаки исторической карты.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 xml:space="preserve">Научиться пользоваться исторической картой, знать отличие ее </w:t>
            </w:r>
            <w:proofErr w:type="gramStart"/>
            <w:r w:rsidRPr="006A3AC6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6A3AC6">
              <w:rPr>
                <w:rFonts w:ascii="Times New Roman" w:hAnsi="Times New Roman" w:cs="Times New Roman"/>
                <w:sz w:val="24"/>
              </w:rPr>
              <w:t xml:space="preserve"> географической.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E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памяти информацию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="009E0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сохра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учебную задачу; составля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план и последовательность работы; удержива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внимание при выполне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необходимых действий. </w:t>
            </w:r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E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учебном диалоге; формулир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овать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соб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ственное мнение и позицию в выска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зываниях; зада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вопросы по 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сущест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widowControl w:val="0"/>
              <w:shd w:val="clear" w:color="auto" w:fill="FFFFFF"/>
              <w:suppressAutoHyphens/>
              <w:spacing w:before="5"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028A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личностные качества,  позволяющие успешно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</w:t>
            </w:r>
            <w:r w:rsidRPr="004028AA">
              <w:rPr>
                <w:rFonts w:ascii="Times New Roman" w:hAnsi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28AA">
              <w:rPr>
                <w:rFonts w:ascii="Times New Roman" w:hAnsi="Times New Roman"/>
                <w:sz w:val="24"/>
                <w:szCs w:val="24"/>
              </w:rPr>
              <w:t xml:space="preserve">модействие с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Предание о начале Москвы.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3048C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62769">
              <w:rPr>
                <w:rFonts w:ascii="Times New Roman" w:hAnsi="Times New Roman" w:cs="Times New Roman"/>
                <w:sz w:val="24"/>
              </w:rPr>
              <w:t>Историческая карта и географическая карта. Особенности и условные знаки исторической карты.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 xml:space="preserve">Научиться пользоваться исторической картой, знать отличие ее </w:t>
            </w:r>
            <w:proofErr w:type="gramStart"/>
            <w:r w:rsidRPr="006A3AC6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6A3AC6">
              <w:rPr>
                <w:rFonts w:ascii="Times New Roman" w:hAnsi="Times New Roman" w:cs="Times New Roman"/>
                <w:sz w:val="24"/>
              </w:rPr>
              <w:t xml:space="preserve"> географической.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E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памяти информацию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="009E0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сохра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учебную задачу; составля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план и последовательность работы; удержива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внимание при выполне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необходимых действий. </w:t>
            </w:r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E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учебном диалоге; формулир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овать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соб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ственное мнение и позицию в выска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зываниях; зада</w:t>
            </w:r>
            <w:r w:rsidRPr="00757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вопросы по сущест</w:t>
            </w:r>
            <w:r w:rsidRPr="00757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widowControl w:val="0"/>
              <w:shd w:val="clear" w:color="auto" w:fill="FFFFFF"/>
              <w:suppressAutoHyphens/>
              <w:spacing w:before="5"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4028AA">
              <w:rPr>
                <w:rFonts w:ascii="Times New Roman" w:hAnsi="Times New Roman"/>
                <w:sz w:val="24"/>
                <w:szCs w:val="24"/>
              </w:rPr>
              <w:t>Развивать личностные качества,  позволяющие успешно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</w:t>
            </w:r>
            <w:r w:rsidRPr="004028AA">
              <w:rPr>
                <w:rFonts w:ascii="Times New Roman" w:hAnsi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28AA">
              <w:rPr>
                <w:rFonts w:ascii="Times New Roman" w:hAnsi="Times New Roman"/>
                <w:sz w:val="24"/>
                <w:szCs w:val="24"/>
              </w:rPr>
              <w:t xml:space="preserve">модействие с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Героическое прошлое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3048C8" w:rsidRDefault="00620ADE" w:rsidP="000B4EF6">
            <w:pPr>
              <w:pStyle w:val="a3"/>
              <w:spacing w:line="276" w:lineRule="auto"/>
            </w:pPr>
            <w:r w:rsidRPr="00D62769">
              <w:rPr>
                <w:rFonts w:ascii="Times New Roman" w:hAnsi="Times New Roman" w:cs="Times New Roman"/>
                <w:sz w:val="24"/>
              </w:rPr>
              <w:t>Историческая карта и географическая карта. Чтение карты, определение местоположения исторических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Уметь пользоваться исторической картой, знать условные обозначения на карте и уметь ими пользоваться при работе с контурными картами.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Познавательные</w:t>
            </w:r>
            <w:proofErr w:type="gramEnd"/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выделять и формулировать познавательную цель. </w:t>
            </w:r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 свою деятельность; </w:t>
            </w:r>
            <w:r w:rsidRPr="00757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вносить коррективы в действия. </w:t>
            </w:r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 языковые средства, соответствующие целям и условиям делового</w:t>
            </w:r>
            <w:r w:rsidR="009E0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  <w:lang w:eastAsia="ru-RU"/>
              </w:rPr>
              <w:t>Оценка жизненных ситуаций  и поступков героев с точки зрения общечеловеческих норм, нравственных и этических ценностей.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Героическое прошлое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3048C8" w:rsidRDefault="00620ADE" w:rsidP="000B4EF6">
            <w:pPr>
              <w:pStyle w:val="a3"/>
              <w:spacing w:line="276" w:lineRule="auto"/>
            </w:pPr>
            <w:r w:rsidRPr="00D62769">
              <w:rPr>
                <w:rFonts w:ascii="Times New Roman" w:hAnsi="Times New Roman" w:cs="Times New Roman"/>
                <w:sz w:val="24"/>
              </w:rPr>
              <w:t xml:space="preserve">Историческая карта и географическая карта. Чтение карты, определение местоположения </w:t>
            </w:r>
            <w:r w:rsidRPr="00D62769">
              <w:rPr>
                <w:rFonts w:ascii="Times New Roman" w:hAnsi="Times New Roman" w:cs="Times New Roman"/>
                <w:sz w:val="24"/>
              </w:rPr>
              <w:lastRenderedPageBreak/>
              <w:t>исторических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пользоваться исторической картой, знать условные обозначения на карте и уметь ими </w:t>
            </w:r>
            <w:r w:rsidRPr="006A3AC6">
              <w:rPr>
                <w:rFonts w:ascii="Times New Roman" w:hAnsi="Times New Roman" w:cs="Times New Roman"/>
                <w:sz w:val="24"/>
              </w:rPr>
              <w:lastRenderedPageBreak/>
              <w:t>пользоваться при работе с контурными картами.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выделять и формулировать познавательную цель. </w:t>
            </w:r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Регулятивные: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 свою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деятельность; </w:t>
            </w:r>
            <w:r w:rsidRPr="00757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вносить коррективы в действия. </w:t>
            </w:r>
            <w:r w:rsidRPr="00757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 языковые средства, соответствующие целям и условиям делового</w:t>
            </w:r>
            <w:r w:rsidR="009E0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Оценка жизненных ситуаций  и поступков героев с точки зрения общечеловеческих норм, нравственных и этических </w:t>
            </w:r>
            <w:r w:rsidRPr="00547B4D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ценностей.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F0F89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моего города(4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В каком городе, районе, стране ты живешь? Понятие города, страны. Столица. Что означают географические названия.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историю названия своего города, поселка, улицы. Знать столицу России, ее достопримечательности. Применять знания, полученные из различных 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3C079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79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proofErr w:type="gramEnd"/>
            <w:r w:rsidRPr="003C07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3C079F">
              <w:rPr>
                <w:rFonts w:ascii="Times New Roman" w:hAnsi="Times New Roman" w:cs="Times New Roman"/>
                <w:sz w:val="24"/>
                <w:szCs w:val="24"/>
              </w:rPr>
              <w:t xml:space="preserve">уметь  определять 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познавательную задачу; извлекать необходимую информацию из учеб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пособий.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3C07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планировать свою деятельность; вносить 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необходимые коррективы в действия. </w:t>
            </w:r>
            <w:r w:rsidRPr="003C07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3C07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оформлять свои </w:t>
            </w:r>
            <w:r w:rsidRPr="003C07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мысли в устной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форме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слушать  и понимать  </w:t>
            </w:r>
            <w:r w:rsidRPr="003C079F">
              <w:rPr>
                <w:rFonts w:ascii="Times New Roman" w:hAnsi="Times New Roman" w:cs="Times New Roman"/>
                <w:sz w:val="24"/>
                <w:szCs w:val="24"/>
              </w:rPr>
              <w:t>речь других.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 xml:space="preserve">Сохранять мотивацию </w:t>
            </w:r>
            <w:r w:rsidRPr="006A3AC6">
              <w:rPr>
                <w:rFonts w:ascii="Times New Roman" w:hAnsi="Times New Roman" w:cs="Times New Roman"/>
                <w:spacing w:val="-3"/>
                <w:sz w:val="24"/>
              </w:rPr>
              <w:t xml:space="preserve">к учебе; ориентироваться на понимание </w:t>
            </w:r>
            <w:r w:rsidRPr="006A3AC6">
              <w:rPr>
                <w:rFonts w:ascii="Times New Roman" w:hAnsi="Times New Roman" w:cs="Times New Roman"/>
                <w:sz w:val="24"/>
              </w:rPr>
              <w:t>причин успеха в практической дея</w:t>
            </w:r>
            <w:r w:rsidRPr="006A3AC6">
              <w:rPr>
                <w:rFonts w:ascii="Times New Roman" w:hAnsi="Times New Roman" w:cs="Times New Roman"/>
                <w:spacing w:val="-3"/>
                <w:sz w:val="24"/>
              </w:rPr>
              <w:t>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В каком городе, районе, стране ты живешь? Понятие города, страны. Столица. Что означают географические названия.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историю названия своего города, поселка, улицы. Знать столицу России, ее достопримечательности. Применять знания, полученные из различных 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3C079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79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proofErr w:type="gramEnd"/>
            <w:r w:rsidRPr="003C07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3C079F">
              <w:rPr>
                <w:rFonts w:ascii="Times New Roman" w:hAnsi="Times New Roman" w:cs="Times New Roman"/>
                <w:sz w:val="24"/>
                <w:szCs w:val="24"/>
              </w:rPr>
              <w:t xml:space="preserve">уметь  определять 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познавательную задачу; извлекать необходимую информацию из учеб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пособий.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3C07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планировать свою деятельность; вносить 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необходимые коррективы в действия. </w:t>
            </w:r>
            <w:r w:rsidRPr="003C079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Коммуникативные: </w:t>
            </w:r>
            <w:r w:rsidRPr="003C07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оформлять свои </w:t>
            </w:r>
            <w:r w:rsidRPr="003C07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мысли в устной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форме</w:t>
            </w:r>
            <w:r w:rsidRPr="003C07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слушать  и понимать  </w:t>
            </w:r>
            <w:r w:rsidRPr="003C079F">
              <w:rPr>
                <w:rFonts w:ascii="Times New Roman" w:hAnsi="Times New Roman" w:cs="Times New Roman"/>
                <w:sz w:val="24"/>
                <w:szCs w:val="24"/>
              </w:rPr>
              <w:t>речь других.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 xml:space="preserve">Сохранять мотивацию </w:t>
            </w:r>
            <w:r w:rsidRPr="006A3AC6">
              <w:rPr>
                <w:rFonts w:ascii="Times New Roman" w:hAnsi="Times New Roman" w:cs="Times New Roman"/>
                <w:spacing w:val="-3"/>
                <w:sz w:val="24"/>
              </w:rPr>
              <w:t xml:space="preserve">к учебе; ориентироваться на понимание </w:t>
            </w:r>
            <w:r w:rsidRPr="006A3AC6">
              <w:rPr>
                <w:rFonts w:ascii="Times New Roman" w:hAnsi="Times New Roman" w:cs="Times New Roman"/>
                <w:sz w:val="24"/>
              </w:rPr>
              <w:t>причин успеха в практической дея</w:t>
            </w:r>
            <w:r w:rsidRPr="006A3AC6">
              <w:rPr>
                <w:rFonts w:ascii="Times New Roman" w:hAnsi="Times New Roman" w:cs="Times New Roman"/>
                <w:spacing w:val="-3"/>
                <w:sz w:val="24"/>
              </w:rPr>
              <w:t>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городов ЯНАО.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Географические имен</w:t>
            </w:r>
            <w:proofErr w:type="gramStart"/>
            <w:r w:rsidRPr="006A585F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6A585F">
              <w:rPr>
                <w:rFonts w:ascii="Times New Roman" w:hAnsi="Times New Roman" w:cs="Times New Roman"/>
                <w:sz w:val="24"/>
              </w:rPr>
              <w:t xml:space="preserve"> свидетели прошлого. Что означает название моего города.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историю возникновения Москвы. Показывать на карте расположение города Москвы. Уметь устанавливать хронологическую последовательность развития Москвы.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sz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применяют методы информацион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t>ного поиска, в том числе с помо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softHyphen/>
              <w:t xml:space="preserve">щью компьютерных средств. </w:t>
            </w:r>
            <w:r>
              <w:rPr>
                <w:rFonts w:ascii="Times New Roman" w:hAnsi="Times New Roman" w:cs="Times New Roman"/>
                <w:sz w:val="24"/>
              </w:rPr>
              <w:t>Регулятивные: определяют и фор</w:t>
            </w:r>
            <w:r w:rsidRPr="00DD0E86">
              <w:rPr>
                <w:rFonts w:ascii="Times New Roman" w:hAnsi="Times New Roman" w:cs="Times New Roman"/>
                <w:spacing w:val="-1"/>
                <w:sz w:val="24"/>
              </w:rPr>
              <w:t xml:space="preserve">мулируют цель деятельности 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t xml:space="preserve">на уроке; проговаривают последовательность действий на уроке; </w:t>
            </w:r>
            <w:r w:rsidRPr="00DD0E86">
              <w:rPr>
                <w:rFonts w:ascii="Times New Roman" w:hAnsi="Times New Roman" w:cs="Times New Roman"/>
                <w:sz w:val="24"/>
              </w:rPr>
              <w:t xml:space="preserve">Коммуникативные: высказывают 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t xml:space="preserve">свое мнение, прислушиваются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к мнению других.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8">
              <w:rPr>
                <w:rFonts w:ascii="Times New Roman" w:hAnsi="Times New Roman" w:cs="Times New Roman"/>
                <w:sz w:val="24"/>
              </w:rPr>
              <w:t>Применя</w:t>
            </w:r>
            <w:r w:rsidRPr="00C52878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C52878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приобре</w:t>
            </w:r>
            <w:r w:rsidRPr="00C52878">
              <w:rPr>
                <w:rFonts w:ascii="Times New Roman" w:eastAsia="Times New Roman" w:hAnsi="Times New Roman" w:cs="Times New Roman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енные навыки в практической деятельности; </w:t>
            </w:r>
            <w:r w:rsidRPr="00C5287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</w:t>
            </w:r>
            <w:r w:rsidRPr="00C52878">
              <w:rPr>
                <w:rFonts w:ascii="Times New Roman" w:hAnsi="Times New Roman" w:cs="Times New Roman"/>
                <w:spacing w:val="-1"/>
                <w:sz w:val="24"/>
              </w:rPr>
              <w:t>овать</w:t>
            </w:r>
            <w:r w:rsidRPr="00C528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усвоенные </w:t>
            </w:r>
            <w:r w:rsidRPr="00C528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приемы работы для решения учебных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 осуществлять самоконтроль.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городов ЯНАО.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Географические имен</w:t>
            </w:r>
            <w:proofErr w:type="gramStart"/>
            <w:r w:rsidRPr="006A585F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6A585F">
              <w:rPr>
                <w:rFonts w:ascii="Times New Roman" w:hAnsi="Times New Roman" w:cs="Times New Roman"/>
                <w:sz w:val="24"/>
              </w:rPr>
              <w:t xml:space="preserve"> свидетели прошлого. Что означает название моего города.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историю возникновения Москвы. Показывать на карте расположение города Москвы. Уметь устанавливать хронологическую последовательность развития Москвы.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E86">
              <w:rPr>
                <w:rFonts w:ascii="Times New Roman" w:hAnsi="Times New Roman" w:cs="Times New Roman"/>
                <w:sz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применяют методы информацион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t>ного поиска, в том числе с помо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softHyphen/>
              <w:t xml:space="preserve">щью компьютерных средств. </w:t>
            </w:r>
            <w:r>
              <w:rPr>
                <w:rFonts w:ascii="Times New Roman" w:hAnsi="Times New Roman" w:cs="Times New Roman"/>
                <w:sz w:val="24"/>
              </w:rPr>
              <w:t>Регулятивные: определяют и фор</w:t>
            </w:r>
            <w:r w:rsidRPr="00DD0E86">
              <w:rPr>
                <w:rFonts w:ascii="Times New Roman" w:hAnsi="Times New Roman" w:cs="Times New Roman"/>
                <w:spacing w:val="-1"/>
                <w:sz w:val="24"/>
              </w:rPr>
              <w:t xml:space="preserve">мулируют цель деятельности 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t xml:space="preserve">на уроке; проговаривают последовательность действий на уроке; </w:t>
            </w:r>
            <w:r w:rsidRPr="00DD0E86">
              <w:rPr>
                <w:rFonts w:ascii="Times New Roman" w:hAnsi="Times New Roman" w:cs="Times New Roman"/>
                <w:sz w:val="24"/>
              </w:rPr>
              <w:t xml:space="preserve">Коммуникативные: высказывают </w:t>
            </w:r>
            <w:r w:rsidRPr="00DD0E86">
              <w:rPr>
                <w:rFonts w:ascii="Times New Roman" w:hAnsi="Times New Roman" w:cs="Times New Roman"/>
                <w:spacing w:val="-2"/>
                <w:sz w:val="24"/>
              </w:rPr>
              <w:t xml:space="preserve">свое мнение, прислушиваются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к мнению других.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8">
              <w:rPr>
                <w:rFonts w:ascii="Times New Roman" w:hAnsi="Times New Roman" w:cs="Times New Roman"/>
                <w:sz w:val="24"/>
              </w:rPr>
              <w:t>Применя</w:t>
            </w:r>
            <w:r w:rsidRPr="00C52878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C52878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приобре</w:t>
            </w:r>
            <w:r w:rsidRPr="00C52878">
              <w:rPr>
                <w:rFonts w:ascii="Times New Roman" w:eastAsia="Times New Roman" w:hAnsi="Times New Roman" w:cs="Times New Roman"/>
                <w:spacing w:val="-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енные навыки в практической деятельности; </w:t>
            </w:r>
            <w:r w:rsidRPr="00C5287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</w:t>
            </w:r>
            <w:r w:rsidRPr="00C52878">
              <w:rPr>
                <w:rFonts w:ascii="Times New Roman" w:hAnsi="Times New Roman" w:cs="Times New Roman"/>
                <w:spacing w:val="-1"/>
                <w:sz w:val="24"/>
              </w:rPr>
              <w:t>овать</w:t>
            </w:r>
            <w:r w:rsidRPr="00C528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усвоенные </w:t>
            </w:r>
            <w:r w:rsidRPr="00C528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приемы работы для решения учебных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задач; осуществлять самоконтроль.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F0F89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архитектурных памятниках (4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Москвы и Санкт-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История жилища. Жилой дом, общественное здание, храм.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 xml:space="preserve">Знать о происхождении архитектурных памятников. Уметь описывать </w:t>
            </w:r>
            <w:r w:rsidRPr="006A3AC6">
              <w:rPr>
                <w:rFonts w:ascii="Times New Roman" w:hAnsi="Times New Roman" w:cs="Times New Roman"/>
                <w:sz w:val="24"/>
              </w:rPr>
              <w:lastRenderedPageBreak/>
              <w:t>архитектурные сооружения древнерусских городов.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lastRenderedPageBreak/>
              <w:t>Познавательные</w:t>
            </w:r>
            <w:proofErr w:type="gramEnd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осуществляют ан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ализ, сравнение, моделирование, преобразование объекта. </w:t>
            </w:r>
            <w:proofErr w:type="gramStart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>Регулятивные</w:t>
            </w:r>
            <w:proofErr w:type="gramEnd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контролируют свою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деятельность</w:t>
            </w:r>
            <w:r w:rsidRPr="00B0695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0695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Коммуникативные: </w:t>
            </w:r>
            <w:r w:rsidRPr="00B06950">
              <w:rPr>
                <w:rFonts w:ascii="Times New Roman" w:hAnsi="Times New Roman" w:cs="Times New Roman"/>
                <w:spacing w:val="-3"/>
                <w:sz w:val="24"/>
              </w:rPr>
              <w:t>излагают свое мнение и аргументируют свою точ</w:t>
            </w:r>
            <w:r w:rsidRPr="00B06950">
              <w:rPr>
                <w:rFonts w:ascii="Times New Roman" w:hAnsi="Times New Roman" w:cs="Times New Roman"/>
                <w:sz w:val="24"/>
              </w:rPr>
              <w:t>ку зрения.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русскую культуру как явление национальное достояние; проявлять способность к само</w:t>
            </w:r>
            <w:r w:rsidRPr="00C52878">
              <w:rPr>
                <w:rFonts w:ascii="Times New Roman" w:hAnsi="Times New Roman" w:cs="Times New Roman"/>
                <w:sz w:val="24"/>
                <w:szCs w:val="24"/>
              </w:rPr>
              <w:t xml:space="preserve">оценке; мотивировать </w:t>
            </w:r>
            <w:r w:rsidRPr="00C5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действия; </w:t>
            </w:r>
            <w:proofErr w:type="gramStart"/>
            <w:r w:rsidRPr="00C528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выражать интерес</w:t>
            </w:r>
            <w:proofErr w:type="gramEnd"/>
            <w:r w:rsidRPr="00C528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 познанию нового </w:t>
            </w:r>
            <w:r w:rsidRPr="00C5287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Москвы и Санкт-Петербурга.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История жилища. Жилой дом, общественное здание, храм.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о происхождении архитектурных памятников. Уметь описывать архитектурные сооружения древнерусских городов.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>Познавательные</w:t>
            </w:r>
            <w:proofErr w:type="gramEnd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осуществляют ан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ализ, сравнение, моделирование, преобразование объекта. </w:t>
            </w:r>
            <w:proofErr w:type="gramStart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>Регулятивные</w:t>
            </w:r>
            <w:proofErr w:type="gramEnd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контролируют свою деятельность</w:t>
            </w:r>
            <w:r w:rsidRPr="00B0695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0695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Коммуникативные: </w:t>
            </w:r>
            <w:r w:rsidRPr="00B06950">
              <w:rPr>
                <w:rFonts w:ascii="Times New Roman" w:hAnsi="Times New Roman" w:cs="Times New Roman"/>
                <w:spacing w:val="-3"/>
                <w:sz w:val="24"/>
              </w:rPr>
              <w:t>излагают свое мнение и аргументируют свою точ</w:t>
            </w:r>
            <w:r w:rsidRPr="00B06950">
              <w:rPr>
                <w:rFonts w:ascii="Times New Roman" w:hAnsi="Times New Roman" w:cs="Times New Roman"/>
                <w:sz w:val="24"/>
              </w:rPr>
              <w:t>ку зрения.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русскую культуру как явление национальное достояние; проявлять способность к само</w:t>
            </w:r>
            <w:r w:rsidRPr="00C52878">
              <w:rPr>
                <w:rFonts w:ascii="Times New Roman" w:hAnsi="Times New Roman" w:cs="Times New Roman"/>
                <w:sz w:val="24"/>
                <w:szCs w:val="24"/>
              </w:rPr>
              <w:t xml:space="preserve">оценке; мотивировать свои действия; </w:t>
            </w:r>
            <w:proofErr w:type="gramStart"/>
            <w:r w:rsidRPr="00C528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выражать интерес</w:t>
            </w:r>
            <w:proofErr w:type="gramEnd"/>
            <w:r w:rsidRPr="00C528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 познанию нового </w:t>
            </w:r>
            <w:r w:rsidRPr="00C5287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F1702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2">
              <w:rPr>
                <w:rFonts w:ascii="Times New Roman" w:hAnsi="Times New Roman" w:cs="Times New Roman"/>
                <w:sz w:val="24"/>
              </w:rPr>
              <w:t xml:space="preserve">Современный город.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Здание как памятник архитектуры. Материал для строительства.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названия архитектурных построек современного города, название улиц, проспектов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Познавательные: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выдвигают и фор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мулируют проблему,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осуществляют поиск нужной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информации в учебнике и учебных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пособиях.</w:t>
            </w:r>
            <w:proofErr w:type="gramEnd"/>
            <w:r w:rsidR="00E6339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принимают и со</w:t>
            </w:r>
            <w:r w:rsidRPr="00B06950">
              <w:rPr>
                <w:rFonts w:ascii="Times New Roman" w:hAnsi="Times New Roman" w:cs="Times New Roman"/>
                <w:spacing w:val="-3"/>
                <w:sz w:val="24"/>
              </w:rPr>
              <w:t>храняют учебную задачу; планиру</w:t>
            </w:r>
            <w:r w:rsidRPr="00B06950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ют свои действия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  <w:r w:rsidR="00E6339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учатся конст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руктивно разрешать конфликты по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средством учета интересов сторон </w:t>
            </w:r>
            <w:r w:rsidRPr="00B06950">
              <w:rPr>
                <w:rFonts w:ascii="Times New Roman" w:hAnsi="Times New Roman" w:cs="Times New Roman"/>
                <w:sz w:val="24"/>
              </w:rPr>
              <w:t>и сотрудничества.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8">
              <w:rPr>
                <w:rFonts w:ascii="Times New Roman" w:hAnsi="Times New Roman" w:cs="Times New Roman"/>
                <w:sz w:val="24"/>
              </w:rPr>
              <w:t xml:space="preserve">Сохранять мотивацию к учебе; ориентироваться на понимание </w:t>
            </w:r>
            <w:r w:rsidRPr="00C52878">
              <w:rPr>
                <w:rFonts w:ascii="Times New Roman" w:hAnsi="Times New Roman" w:cs="Times New Roman"/>
                <w:spacing w:val="-1"/>
                <w:sz w:val="24"/>
              </w:rPr>
              <w:t>причин успеха в практической дея</w:t>
            </w:r>
            <w:r w:rsidRPr="00C52878">
              <w:rPr>
                <w:rFonts w:ascii="Times New Roman" w:hAnsi="Times New Roman" w:cs="Times New Roman"/>
                <w:sz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8F1702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702">
              <w:rPr>
                <w:rFonts w:ascii="Times New Roman" w:hAnsi="Times New Roman" w:cs="Times New Roman"/>
                <w:sz w:val="24"/>
              </w:rPr>
              <w:t xml:space="preserve">Современный город.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Здание как памятник архитектуры. Материал для строительства.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3AC6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C6">
              <w:rPr>
                <w:rFonts w:ascii="Times New Roman" w:hAnsi="Times New Roman" w:cs="Times New Roman"/>
                <w:sz w:val="24"/>
              </w:rPr>
              <w:t>Знать названия архитектурных построек современного города, название улиц, проспектов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Познавательные: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выдвигают и фор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мулируют проблему,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осуществляют поиск нужной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информации в учебнике и учебных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пособиях.</w:t>
            </w:r>
            <w:proofErr w:type="gramEnd"/>
            <w:r w:rsidR="00E6339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принимают и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со</w:t>
            </w:r>
            <w:r w:rsidRPr="00B06950">
              <w:rPr>
                <w:rFonts w:ascii="Times New Roman" w:hAnsi="Times New Roman" w:cs="Times New Roman"/>
                <w:spacing w:val="-3"/>
                <w:sz w:val="24"/>
              </w:rPr>
              <w:t>храняют учебную задачу; планиру</w:t>
            </w:r>
            <w:r w:rsidRPr="00B06950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ют свои действия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  <w:r w:rsidR="00E6339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учатся конст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руктивно разрешать конфликты по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средством учета интересов сторон </w:t>
            </w:r>
            <w:r w:rsidRPr="00B06950">
              <w:rPr>
                <w:rFonts w:ascii="Times New Roman" w:hAnsi="Times New Roman" w:cs="Times New Roman"/>
                <w:sz w:val="24"/>
              </w:rPr>
              <w:t>и сотрудничества.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878">
              <w:rPr>
                <w:rFonts w:ascii="Times New Roman" w:hAnsi="Times New Roman" w:cs="Times New Roman"/>
                <w:sz w:val="24"/>
              </w:rPr>
              <w:lastRenderedPageBreak/>
              <w:t xml:space="preserve">Сохранять мотивацию к учебе; ориентироваться на понимание </w:t>
            </w:r>
            <w:r w:rsidRPr="00C52878">
              <w:rPr>
                <w:rFonts w:ascii="Times New Roman" w:hAnsi="Times New Roman" w:cs="Times New Roman"/>
                <w:spacing w:val="-1"/>
                <w:sz w:val="24"/>
              </w:rPr>
              <w:t>причин успеха в практической дея</w:t>
            </w:r>
            <w:r w:rsidRPr="00C52878">
              <w:rPr>
                <w:rFonts w:ascii="Times New Roman" w:hAnsi="Times New Roman" w:cs="Times New Roman"/>
                <w:sz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F0F89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 вещей (2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 разные времена.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Как вещи в доме могут «рассказывать» о своих хозяевах.  Связь вещей с потребностями эпохи. </w:t>
            </w:r>
          </w:p>
          <w:p w:rsidR="00620ADE" w:rsidRPr="006A585F" w:rsidRDefault="00620ADE" w:rsidP="000B4E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Родословная кувшина, сундука, вилки.</w:t>
            </w:r>
          </w:p>
          <w:p w:rsidR="00620ADE" w:rsidRPr="006A585F" w:rsidRDefault="00620ADE" w:rsidP="000B4EF6">
            <w:pPr>
              <w:pStyle w:val="a3"/>
            </w:pPr>
            <w:r w:rsidRPr="006A585F">
              <w:rPr>
                <w:rFonts w:ascii="Times New Roman" w:hAnsi="Times New Roman" w:cs="Times New Roman"/>
                <w:sz w:val="24"/>
              </w:rPr>
              <w:t>Вещи, которые сопровождают человека с глубокой древности. Новые вещи и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A7D35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A7D35">
              <w:rPr>
                <w:rFonts w:ascii="Times New Roman" w:hAnsi="Times New Roman" w:cs="Times New Roman"/>
                <w:sz w:val="24"/>
              </w:rPr>
              <w:t>Знать чем отличаются предметы,  используемые в быту людьми  древних времен от предметов, используемых в современном мире, о новых технологиях.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pacing w:val="-1"/>
                <w:sz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Познавательные: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осуществляют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нализ и сравнение объектов; про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водят аналогии</w:t>
            </w:r>
            <w:r w:rsidR="00E6339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между изучаемым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материалом и собственным опытом. </w:t>
            </w:r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принимают и со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храняют учебную задачу; планиру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softHyphen/>
              <w:t>ют свои действия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учатся конст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руктивно разрешать конфликты по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средством учета интересов сторон </w:t>
            </w:r>
            <w:r w:rsidRPr="00B06950">
              <w:rPr>
                <w:rFonts w:ascii="Times New Roman" w:hAnsi="Times New Roman" w:cs="Times New Roman"/>
                <w:sz w:val="24"/>
              </w:rPr>
              <w:t>и сотрудничества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енные навыки в практической деятельности.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 разные времена.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Как вещи в доме могут «рассказывать» о своих хозяевах.  Связь вещей с потребностями эпохи. </w:t>
            </w:r>
          </w:p>
          <w:p w:rsidR="00620ADE" w:rsidRPr="006A585F" w:rsidRDefault="00620ADE" w:rsidP="000B4E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Родословная кувшина, сундука, вилки.</w:t>
            </w:r>
          </w:p>
          <w:p w:rsidR="00620ADE" w:rsidRPr="006A585F" w:rsidRDefault="00620ADE" w:rsidP="000B4EF6">
            <w:pPr>
              <w:pStyle w:val="a3"/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Вещи, которые </w:t>
            </w:r>
            <w:r w:rsidRPr="006A585F">
              <w:rPr>
                <w:rFonts w:ascii="Times New Roman" w:hAnsi="Times New Roman" w:cs="Times New Roman"/>
                <w:sz w:val="24"/>
              </w:rPr>
              <w:lastRenderedPageBreak/>
              <w:t>сопровождают человека с глубокой древности. Новые вещи и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A7D35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A7D35">
              <w:rPr>
                <w:rFonts w:ascii="Times New Roman" w:hAnsi="Times New Roman" w:cs="Times New Roman"/>
                <w:sz w:val="24"/>
              </w:rPr>
              <w:t>Знать чем отличаются предметы,  используемые в быту людьми  древних времен от предметов, используемых в современном мире, о новых технологиях.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pacing w:val="-1"/>
                <w:sz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Познавательные: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осуществляют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нализ и сравнение объектов; про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водят аналогии</w:t>
            </w:r>
            <w:r w:rsidR="00E6339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между изучаемым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материалом и собственным опытом. </w:t>
            </w:r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принимают и со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храняют учебную задачу; планиру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softHyphen/>
              <w:t>ют свои действия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учатся конст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руктивно разрешать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lastRenderedPageBreak/>
              <w:t>конфликты по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средством учета интересов сторон </w:t>
            </w:r>
            <w:r w:rsidRPr="00B06950">
              <w:rPr>
                <w:rFonts w:ascii="Times New Roman" w:hAnsi="Times New Roman" w:cs="Times New Roman"/>
                <w:sz w:val="24"/>
              </w:rPr>
              <w:t>и сотрудничества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енные навыки в практической деятельности.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F0F89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 в разные времена (2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коренных народов ЯНАО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Роль одежды в жизни человека.  История одежды. Как можно по одежде определить эпоху, в которой жил человек, его занятия и положение в обществе. Занимательные страницы истории одежды. Народная традиционная одежда. Что такое музей.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>Знать чем отличаются костюмы людей разных национальностей. Уметь определять национальность человека по его традиционному костюму.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Познавательные: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осуществляют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выбор оснований и критериев для сравнения, </w:t>
            </w:r>
            <w:proofErr w:type="spellStart"/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сериации</w:t>
            </w:r>
            <w:proofErr w:type="spellEnd"/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, классифика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>ции объектов; овладевают умения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ми подводи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ть под понятия, выво</w:t>
            </w:r>
            <w:r w:rsidRPr="00B06950">
              <w:rPr>
                <w:rFonts w:ascii="Times New Roman" w:hAnsi="Times New Roman" w:cs="Times New Roman"/>
                <w:sz w:val="24"/>
              </w:rPr>
              <w:t>дить следствия.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>Регулятивные</w:t>
            </w:r>
            <w:proofErr w:type="gramEnd"/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: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умеют работать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по предложенному учителем плану. </w:t>
            </w:r>
            <w:r w:rsidRPr="00B0695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Коммуникативные: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>учатся конст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руктивно разрешать конфликты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посредством учета интересов сто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z w:val="24"/>
              </w:rPr>
              <w:t>рон и сотрудничества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Оценивать свою работу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работу одноклассников на основе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заданных критериев; адекватно судить о причинах своего успеха/неуспеха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учении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коренных народов ЯНАО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Роль одежды в жизни человека.  История одежды. Как можно по одежде определить эпоху, в которой жил человек, его занятия и положение в обществе. </w:t>
            </w:r>
            <w:r w:rsidRPr="006A585F">
              <w:rPr>
                <w:rFonts w:ascii="Times New Roman" w:hAnsi="Times New Roman" w:cs="Times New Roman"/>
                <w:sz w:val="24"/>
              </w:rPr>
              <w:lastRenderedPageBreak/>
              <w:t>Занимательные страницы истории одежды. Народная традиционная одежда. Что такое музей.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музей.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>Знать чем отличаются костюмы людей разных национальностей. Уметь определять национальность человека по его традиционному костюму.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Познавательные: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осуществляют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выбор оснований и критериев для сравнения, </w:t>
            </w:r>
            <w:proofErr w:type="spellStart"/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сериации</w:t>
            </w:r>
            <w:proofErr w:type="spellEnd"/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, классифика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>ции объектов; овладевают умения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ми подводи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ть под понятия, выво</w:t>
            </w:r>
            <w:r w:rsidRPr="00B06950">
              <w:rPr>
                <w:rFonts w:ascii="Times New Roman" w:hAnsi="Times New Roman" w:cs="Times New Roman"/>
                <w:sz w:val="24"/>
              </w:rPr>
              <w:t>дить следствия.</w:t>
            </w:r>
          </w:p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>Регулятивные</w:t>
            </w:r>
            <w:proofErr w:type="gramEnd"/>
            <w:r w:rsidRPr="00B06950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: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умеют работать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по предложенному учителем плану. </w:t>
            </w:r>
            <w:r w:rsidRPr="00B0695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Коммуникативные: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учатся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lastRenderedPageBreak/>
              <w:t>конст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руктивно разрешать конфликты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посредством учета интересов сто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06950">
              <w:rPr>
                <w:rFonts w:ascii="Times New Roman" w:hAnsi="Times New Roman" w:cs="Times New Roman"/>
                <w:sz w:val="24"/>
              </w:rPr>
              <w:t>рон и сотрудничества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Оценивать свою работу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работу одноклассников на основе </w:t>
            </w:r>
            <w:r w:rsidRPr="0075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заданных критериев; адекватно судить о причинах своего успеха/неуспеха </w:t>
            </w:r>
            <w:r w:rsidRPr="00757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учении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F0F89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в символах и знак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 (6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Флаг. Герб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России, ЯНАО.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>Знать, что такое герб, его происхождение и развитие. Познакомиться  с гербами русских городов 18 века. Знать, что такое флаг, его происхождение и развитие. Уметь определять название страны по ее флагу.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>Познавательные: осуществляют поиск нужной информации в учебнике и учебных пособиях; понима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t>ю</w:t>
            </w:r>
            <w:r>
              <w:rPr>
                <w:rFonts w:ascii="Times New Roman" w:hAnsi="Times New Roman" w:cs="Times New Roman"/>
                <w:b w:val="0"/>
                <w:spacing w:val="-2"/>
              </w:rPr>
              <w:t>т знаки, символы, модели, схемы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t>; ориентируются на воз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softHyphen/>
            </w: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>можное разнообразие способов ре</w:t>
            </w:r>
            <w:r w:rsidRPr="002A7D35">
              <w:rPr>
                <w:rFonts w:ascii="Times New Roman" w:hAnsi="Times New Roman" w:cs="Times New Roman"/>
                <w:b w:val="0"/>
              </w:rPr>
              <w:t xml:space="preserve">шения учебной задачи. </w:t>
            </w: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>Регулятивные: осваивают началь</w:t>
            </w: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softHyphen/>
              <w:t>ные формы познавательной и лич</w:t>
            </w:r>
            <w:r w:rsidRPr="002A7D35">
              <w:rPr>
                <w:rFonts w:ascii="Times New Roman" w:hAnsi="Times New Roman" w:cs="Times New Roman"/>
                <w:b w:val="0"/>
              </w:rPr>
              <w:t>ностной рефлексии.</w:t>
            </w:r>
          </w:p>
          <w:p w:rsidR="00620ADE" w:rsidRPr="002A7D35" w:rsidRDefault="00620ADE" w:rsidP="000B4EF6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 xml:space="preserve">Коммуникативные: планируют </w:t>
            </w:r>
            <w:r w:rsidRPr="002A7D35">
              <w:rPr>
                <w:rFonts w:ascii="Times New Roman" w:hAnsi="Times New Roman" w:cs="Times New Roman"/>
                <w:b w:val="0"/>
                <w:spacing w:val="-3"/>
              </w:rPr>
              <w:t xml:space="preserve">учебное сотрудничество с учителем 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t xml:space="preserve">и сверстниками; определяют цели, </w:t>
            </w:r>
            <w:r w:rsidRPr="002A7D35">
              <w:rPr>
                <w:rFonts w:ascii="Times New Roman" w:hAnsi="Times New Roman" w:cs="Times New Roman"/>
                <w:b w:val="0"/>
                <w:spacing w:val="-4"/>
              </w:rPr>
              <w:t>функции участников, способы взаи</w:t>
            </w:r>
            <w:r w:rsidRPr="002A7D35">
              <w:rPr>
                <w:rFonts w:ascii="Times New Roman" w:hAnsi="Times New Roman" w:cs="Times New Roman"/>
                <w:b w:val="0"/>
              </w:rPr>
              <w:t>модействия.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а», «понимать позицию другого».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Флаг. Герб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России, ЯНАО.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 xml:space="preserve">Знать, что такое герб, его происхождение и развитие. Познакомиться  с гербами русских городов 18 века. Знать, что такое флаг, его происхождение и развитие. Уметь определять название </w:t>
            </w:r>
            <w:r w:rsidRPr="00547B4D">
              <w:rPr>
                <w:rFonts w:ascii="Times New Roman" w:hAnsi="Times New Roman" w:cs="Times New Roman"/>
                <w:sz w:val="24"/>
              </w:rPr>
              <w:lastRenderedPageBreak/>
              <w:t>страны по ее флагу.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lastRenderedPageBreak/>
              <w:t>Познавательные: осуществляют поиск нужной информации в учебнике и учебных пособиях; понима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t>ю</w:t>
            </w:r>
            <w:r>
              <w:rPr>
                <w:rFonts w:ascii="Times New Roman" w:hAnsi="Times New Roman" w:cs="Times New Roman"/>
                <w:b w:val="0"/>
                <w:spacing w:val="-2"/>
              </w:rPr>
              <w:t>т знаки, символы, модели, схемы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t>; ориентируются на воз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softHyphen/>
            </w: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>можное разнообразие способов ре</w:t>
            </w:r>
            <w:r w:rsidRPr="002A7D35">
              <w:rPr>
                <w:rFonts w:ascii="Times New Roman" w:hAnsi="Times New Roman" w:cs="Times New Roman"/>
                <w:b w:val="0"/>
              </w:rPr>
              <w:t xml:space="preserve">шения учебной задачи. </w:t>
            </w: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>Регулятивные: осваивают началь</w:t>
            </w: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softHyphen/>
              <w:t>ные формы познавательной и лич</w:t>
            </w:r>
            <w:r w:rsidRPr="002A7D35">
              <w:rPr>
                <w:rFonts w:ascii="Times New Roman" w:hAnsi="Times New Roman" w:cs="Times New Roman"/>
                <w:b w:val="0"/>
              </w:rPr>
              <w:t>ностной рефлексии.</w:t>
            </w:r>
          </w:p>
          <w:p w:rsidR="00620ADE" w:rsidRPr="002A7D35" w:rsidRDefault="00620ADE" w:rsidP="000B4EF6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2A7D35">
              <w:rPr>
                <w:rFonts w:ascii="Times New Roman" w:hAnsi="Times New Roman" w:cs="Times New Roman"/>
                <w:b w:val="0"/>
                <w:spacing w:val="-1"/>
              </w:rPr>
              <w:t xml:space="preserve">Коммуникативные: планируют </w:t>
            </w:r>
            <w:r w:rsidRPr="002A7D35">
              <w:rPr>
                <w:rFonts w:ascii="Times New Roman" w:hAnsi="Times New Roman" w:cs="Times New Roman"/>
                <w:b w:val="0"/>
                <w:spacing w:val="-3"/>
              </w:rPr>
              <w:lastRenderedPageBreak/>
              <w:t xml:space="preserve">учебное сотрудничество с учителем </w:t>
            </w:r>
            <w:r w:rsidRPr="002A7D35">
              <w:rPr>
                <w:rFonts w:ascii="Times New Roman" w:hAnsi="Times New Roman" w:cs="Times New Roman"/>
                <w:b w:val="0"/>
                <w:spacing w:val="-2"/>
              </w:rPr>
              <w:t xml:space="preserve">и сверстниками; определяют цели, </w:t>
            </w:r>
            <w:r w:rsidRPr="002A7D35">
              <w:rPr>
                <w:rFonts w:ascii="Times New Roman" w:hAnsi="Times New Roman" w:cs="Times New Roman"/>
                <w:b w:val="0"/>
                <w:spacing w:val="-4"/>
              </w:rPr>
              <w:t>функции участников, способы взаи</w:t>
            </w:r>
            <w:r w:rsidRPr="002A7D35">
              <w:rPr>
                <w:rFonts w:ascii="Times New Roman" w:hAnsi="Times New Roman" w:cs="Times New Roman"/>
                <w:b w:val="0"/>
              </w:rPr>
              <w:t>модействия.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а», «понимать позицию другого».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9F00AB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B">
              <w:rPr>
                <w:rFonts w:ascii="Times New Roman" w:hAnsi="Times New Roman" w:cs="Times New Roman"/>
                <w:sz w:val="24"/>
              </w:rPr>
              <w:t>Как и почему возникают деньги?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Как и почему возникли деньги. История развития: ракушки, каури, шкурки животных, монеты, бумажные деньги.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  <w:szCs w:val="24"/>
              </w:rPr>
              <w:t>Знать о происхождении денег, их функций и роли в жизни человека. Познакомиться с денежными единицами  стран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используют зна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ково-символические средства для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решения учебной задачи; формули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руют проблемы; самостоятельно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 создают способы решения проблем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творческого и поискового характера. </w:t>
            </w:r>
            <w:r w:rsidRPr="00B0695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осуществляют кор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рекцию, вносят необходимые до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полнения и коррективы</w:t>
            </w:r>
            <w:r w:rsidRPr="00B06950">
              <w:rPr>
                <w:rFonts w:ascii="Times New Roman" w:hAnsi="Times New Roman" w:cs="Times New Roman"/>
                <w:sz w:val="24"/>
              </w:rPr>
              <w:t>.</w:t>
            </w:r>
            <w:r w:rsidR="00E172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задают вопросы.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 xml:space="preserve">онимать значение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границ собственного знания и незна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ния; осознавать необходимость само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9F00AB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B">
              <w:rPr>
                <w:rFonts w:ascii="Times New Roman" w:hAnsi="Times New Roman" w:cs="Times New Roman"/>
                <w:sz w:val="24"/>
              </w:rPr>
              <w:t>Как и почему возникают деньги?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Как и почему возникли деньги. История развития: ракушки, каури, шкурки животных, монеты, бумажные деньги.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  <w:szCs w:val="24"/>
              </w:rPr>
              <w:t>Знать о происхождении денег, их функций и роли в жизни человека. Познакомиться с денежными единицами  стран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используют зна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 xml:space="preserve">ково-символические средства для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решения учебной задачи; формули</w:t>
            </w:r>
            <w:r w:rsidRPr="00B06950">
              <w:rPr>
                <w:rFonts w:ascii="Times New Roman" w:hAnsi="Times New Roman" w:cs="Times New Roman"/>
                <w:spacing w:val="-2"/>
                <w:sz w:val="24"/>
              </w:rPr>
              <w:t>руют проблемы; самостоятельно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 xml:space="preserve"> создают способы решения проблем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</w:rPr>
              <w:t xml:space="preserve">творческого и поискового характера. </w:t>
            </w:r>
            <w:r w:rsidRPr="00B0695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осуществляют кор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рекцию, вносят необходимые до</w:t>
            </w:r>
            <w:r w:rsidRPr="00B06950">
              <w:rPr>
                <w:rFonts w:ascii="Times New Roman" w:hAnsi="Times New Roman" w:cs="Times New Roman"/>
                <w:spacing w:val="-1"/>
                <w:sz w:val="24"/>
              </w:rPr>
              <w:t>полнения и коррективы</w:t>
            </w:r>
            <w:r w:rsidRPr="00B06950">
              <w:rPr>
                <w:rFonts w:ascii="Times New Roman" w:hAnsi="Times New Roman" w:cs="Times New Roman"/>
                <w:sz w:val="24"/>
              </w:rPr>
              <w:t>.</w:t>
            </w:r>
            <w:r w:rsidR="00E172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950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задают вопросы.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757B0D">
              <w:rPr>
                <w:rFonts w:ascii="Times New Roman" w:hAnsi="Times New Roman" w:cs="Times New Roman"/>
                <w:sz w:val="24"/>
                <w:szCs w:val="24"/>
              </w:rPr>
              <w:t xml:space="preserve">онимать значение 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границ собственного знания и незна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ния; осознавать необходимость само</w:t>
            </w:r>
            <w:r w:rsidRPr="00757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9F00AB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B">
              <w:rPr>
                <w:rFonts w:ascii="Times New Roman" w:hAnsi="Times New Roman" w:cs="Times New Roman"/>
                <w:sz w:val="24"/>
              </w:rPr>
              <w:t xml:space="preserve">Разнообразие денег </w:t>
            </w:r>
            <w:r w:rsidRPr="009F00AB">
              <w:rPr>
                <w:rFonts w:ascii="Times New Roman" w:hAnsi="Times New Roman" w:cs="Times New Roman"/>
                <w:sz w:val="24"/>
              </w:rPr>
              <w:lastRenderedPageBreak/>
              <w:t>стран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Рубль копейк</w:t>
            </w:r>
            <w:proofErr w:type="gramStart"/>
            <w:r w:rsidRPr="006A585F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6A585F">
              <w:rPr>
                <w:rFonts w:ascii="Times New Roman" w:hAnsi="Times New Roman" w:cs="Times New Roman"/>
                <w:sz w:val="24"/>
              </w:rPr>
              <w:t xml:space="preserve"> происхождение </w:t>
            </w:r>
            <w:r w:rsidRPr="006A585F">
              <w:rPr>
                <w:rFonts w:ascii="Times New Roman" w:hAnsi="Times New Roman" w:cs="Times New Roman"/>
                <w:sz w:val="24"/>
              </w:rPr>
              <w:lastRenderedPageBreak/>
              <w:t>слов. Гербы на монетах. Как читают гербы. Рыцарский герб.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lastRenderedPageBreak/>
              <w:t xml:space="preserve">Знать историю русской денежной </w:t>
            </w:r>
            <w:r w:rsidRPr="00547B4D">
              <w:rPr>
                <w:rFonts w:ascii="Times New Roman" w:hAnsi="Times New Roman" w:cs="Times New Roman"/>
                <w:sz w:val="24"/>
              </w:rPr>
              <w:lastRenderedPageBreak/>
              <w:t>системы; для чего нужны человеку деньги, разнообразие денег стран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Познавательные: умеют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ориенти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роваться в учебнике</w:t>
            </w: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находят ответы на вопросы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тексте, иллюстрациях</w:t>
            </w:r>
            <w:r w:rsidR="00E172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Регулятивные: определяют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формулируют цель деятельности 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Коммуникативные: задают вопро</w:t>
            </w: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сы; формулируют собственное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позицию.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Уважение к своему народу, к другим народам, </w:t>
            </w:r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терпимость к обычаям и традициям других народов.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9F00AB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B">
              <w:rPr>
                <w:rFonts w:ascii="Times New Roman" w:hAnsi="Times New Roman" w:cs="Times New Roman"/>
                <w:sz w:val="24"/>
              </w:rPr>
              <w:t>Разнообразие денег стран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>Рубль копейк</w:t>
            </w:r>
            <w:proofErr w:type="gramStart"/>
            <w:r w:rsidRPr="006A585F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6A585F">
              <w:rPr>
                <w:rFonts w:ascii="Times New Roman" w:hAnsi="Times New Roman" w:cs="Times New Roman"/>
                <w:sz w:val="24"/>
              </w:rPr>
              <w:t xml:space="preserve"> происхождение слов. Гербы на монетах. Как читают гербы. Рыцарский герб.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>Знать историю русской денежной системы; для чего нужны человеку деньги, разнообразие денег стран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Познавательные: умеют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ориенти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роваться в учебнике</w:t>
            </w: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находят ответы на вопросы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тексте, иллюстрациях</w:t>
            </w:r>
            <w:r w:rsidR="00E172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Регулятивные: определяют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формулируют цель деятельности 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Коммуникативные: задают вопро</w:t>
            </w:r>
            <w:r w:rsidRPr="00B069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сы; формулируют собственное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позицию.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F0F89" w:rsidRDefault="00620ADE" w:rsidP="000B4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письменности (2</w:t>
            </w:r>
            <w:r w:rsidRPr="00452DA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9F00AB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F00AB">
              <w:rPr>
                <w:rFonts w:ascii="Times New Roman" w:hAnsi="Times New Roman" w:cs="Times New Roman"/>
                <w:sz w:val="24"/>
              </w:rPr>
              <w:t>Создание алфавита. Школа древней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rPr>
                <w:rFonts w:ascii="Times New Roman" w:hAnsi="Times New Roman" w:cs="Times New Roman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Как люди писали в древности. Предметное письмо, письма рисунками, иероглифы. Создание алфавита. Кирилл и </w:t>
            </w:r>
            <w:proofErr w:type="spellStart"/>
            <w:r w:rsidRPr="006A585F">
              <w:rPr>
                <w:rFonts w:ascii="Times New Roman" w:hAnsi="Times New Roman" w:cs="Times New Roman"/>
                <w:sz w:val="24"/>
              </w:rPr>
              <w:t>Мефодий</w:t>
            </w:r>
            <w:proofErr w:type="spellEnd"/>
            <w:r w:rsidRPr="006A585F">
              <w:rPr>
                <w:rFonts w:ascii="Times New Roman" w:hAnsi="Times New Roman" w:cs="Times New Roman"/>
                <w:sz w:val="24"/>
              </w:rPr>
              <w:t>. Школа в Древней Руси. Камень, глина, папирус, пергамент. История создания книги.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>Познакомиться  с историей возникновения алфавита, со способами обучения грамоте. Знать об используемом материале для письма и способах письма.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Познавательные: применяют</w:t>
            </w:r>
          </w:p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</w:t>
            </w:r>
          </w:p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 с помощью компью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терных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тролируют и оценивают учебные</w:t>
            </w:r>
          </w:p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в соответствии с поставленной задачей и условиями ее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реализации.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Коммуникативные: выстраивают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муникативно-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речевые действия.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Освоение личностного смысла учения; желания продолжать свою учебу.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DE" w:rsidRPr="008626B6" w:rsidTr="000B4EF6">
        <w:trPr>
          <w:trHeight w:val="4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9F00AB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F00AB">
              <w:rPr>
                <w:rFonts w:ascii="Times New Roman" w:hAnsi="Times New Roman" w:cs="Times New Roman"/>
                <w:sz w:val="24"/>
              </w:rPr>
              <w:t>Создание алфавита. Школа древней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256138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6A585F" w:rsidRDefault="00620ADE" w:rsidP="000B4EF6">
            <w:pPr>
              <w:pStyle w:val="a3"/>
              <w:rPr>
                <w:rFonts w:ascii="Times New Roman" w:hAnsi="Times New Roman" w:cs="Times New Roman"/>
              </w:rPr>
            </w:pPr>
            <w:r w:rsidRPr="006A585F">
              <w:rPr>
                <w:rFonts w:ascii="Times New Roman" w:hAnsi="Times New Roman" w:cs="Times New Roman"/>
                <w:sz w:val="24"/>
              </w:rPr>
              <w:t xml:space="preserve">Как люди писали в древности. Предметное письмо, письма рисунками, иероглифы. Создание алфавита. Кирилл и </w:t>
            </w:r>
            <w:proofErr w:type="spellStart"/>
            <w:r w:rsidRPr="006A585F">
              <w:rPr>
                <w:rFonts w:ascii="Times New Roman" w:hAnsi="Times New Roman" w:cs="Times New Roman"/>
                <w:sz w:val="24"/>
              </w:rPr>
              <w:t>Мефодий</w:t>
            </w:r>
            <w:proofErr w:type="spellEnd"/>
            <w:r w:rsidRPr="006A585F">
              <w:rPr>
                <w:rFonts w:ascii="Times New Roman" w:hAnsi="Times New Roman" w:cs="Times New Roman"/>
                <w:sz w:val="24"/>
              </w:rPr>
              <w:t>. Школа в Древней Руси. Камень, глина, папирус, пергамент. История создания книги.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Default="00620ADE" w:rsidP="000B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4D">
              <w:rPr>
                <w:rFonts w:ascii="Times New Roman" w:hAnsi="Times New Roman" w:cs="Times New Roman"/>
                <w:sz w:val="24"/>
              </w:rPr>
              <w:t>Познакомиться  с историей возникновения алфавита, со способами обучения грамоте. Знать об используемом материале для письма и способах письма.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Познавательные: применяют</w:t>
            </w:r>
          </w:p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</w:t>
            </w:r>
          </w:p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 с помощью компью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терных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</w:t>
            </w:r>
            <w:r w:rsidRPr="00B06950">
              <w:rPr>
                <w:rFonts w:ascii="Times New Roman" w:hAnsi="Times New Roman" w:cs="Times New Roman"/>
                <w:sz w:val="24"/>
                <w:szCs w:val="24"/>
              </w:rPr>
              <w:t>тролируют и оценивают учебные</w:t>
            </w:r>
          </w:p>
          <w:p w:rsidR="00620ADE" w:rsidRPr="00B06950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в соответствии с поставленной задачей и условиями ее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реализации. </w:t>
            </w:r>
            <w:r w:rsidRPr="00B069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Коммуникативные: выстраивают </w:t>
            </w:r>
            <w:r w:rsidRPr="00B069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муникативно-речевые действия.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47B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Освоение личностного смысла учения; желания продолжать свою учебу.</w:t>
            </w:r>
          </w:p>
          <w:p w:rsidR="00620ADE" w:rsidRPr="00547B4D" w:rsidRDefault="00620ADE" w:rsidP="000B4E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E" w:rsidRPr="00B44E63" w:rsidRDefault="00620ADE" w:rsidP="000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96" w:rsidRDefault="004A0296"/>
    <w:sectPr w:rsidR="004A0296" w:rsidSect="009C084C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819"/>
    <w:multiLevelType w:val="hybridMultilevel"/>
    <w:tmpl w:val="BBA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7B84"/>
    <w:multiLevelType w:val="hybridMultilevel"/>
    <w:tmpl w:val="63845C62"/>
    <w:lvl w:ilvl="0" w:tplc="9FD64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2B4B"/>
    <w:multiLevelType w:val="hybridMultilevel"/>
    <w:tmpl w:val="0D6C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3568"/>
    <w:multiLevelType w:val="hybridMultilevel"/>
    <w:tmpl w:val="9FF27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35A2"/>
    <w:multiLevelType w:val="hybridMultilevel"/>
    <w:tmpl w:val="AC58319C"/>
    <w:lvl w:ilvl="0" w:tplc="1F4CE8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7271C"/>
    <w:multiLevelType w:val="hybridMultilevel"/>
    <w:tmpl w:val="106A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56AFD"/>
    <w:multiLevelType w:val="hybridMultilevel"/>
    <w:tmpl w:val="63F0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83197"/>
    <w:multiLevelType w:val="hybridMultilevel"/>
    <w:tmpl w:val="5D3E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F1F38"/>
    <w:multiLevelType w:val="hybridMultilevel"/>
    <w:tmpl w:val="9BD8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C2480"/>
    <w:multiLevelType w:val="hybridMultilevel"/>
    <w:tmpl w:val="D522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15B00"/>
    <w:multiLevelType w:val="hybridMultilevel"/>
    <w:tmpl w:val="A75C17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896109F"/>
    <w:multiLevelType w:val="hybridMultilevel"/>
    <w:tmpl w:val="9F6EA808"/>
    <w:lvl w:ilvl="0" w:tplc="1F4CE8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F21D5"/>
    <w:multiLevelType w:val="hybridMultilevel"/>
    <w:tmpl w:val="3E72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E712D"/>
    <w:multiLevelType w:val="hybridMultilevel"/>
    <w:tmpl w:val="3476E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48004B"/>
    <w:multiLevelType w:val="hybridMultilevel"/>
    <w:tmpl w:val="F474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24BF"/>
    <w:multiLevelType w:val="hybridMultilevel"/>
    <w:tmpl w:val="C44E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30EF4"/>
    <w:multiLevelType w:val="hybridMultilevel"/>
    <w:tmpl w:val="D2DC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73803"/>
    <w:multiLevelType w:val="hybridMultilevel"/>
    <w:tmpl w:val="35E4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94DBB"/>
    <w:multiLevelType w:val="hybridMultilevel"/>
    <w:tmpl w:val="932A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71C5A"/>
    <w:multiLevelType w:val="hybridMultilevel"/>
    <w:tmpl w:val="5684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27E6C"/>
    <w:multiLevelType w:val="hybridMultilevel"/>
    <w:tmpl w:val="917494BC"/>
    <w:lvl w:ilvl="0" w:tplc="1F4CE8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86CE4"/>
    <w:multiLevelType w:val="hybridMultilevel"/>
    <w:tmpl w:val="8964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11683"/>
    <w:multiLevelType w:val="hybridMultilevel"/>
    <w:tmpl w:val="9F38B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24BD2"/>
    <w:multiLevelType w:val="hybridMultilevel"/>
    <w:tmpl w:val="DD90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16422"/>
    <w:multiLevelType w:val="hybridMultilevel"/>
    <w:tmpl w:val="772C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03129"/>
    <w:multiLevelType w:val="hybridMultilevel"/>
    <w:tmpl w:val="5F26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561EE"/>
    <w:multiLevelType w:val="hybridMultilevel"/>
    <w:tmpl w:val="67F6D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CF10298"/>
    <w:multiLevelType w:val="hybridMultilevel"/>
    <w:tmpl w:val="4784011A"/>
    <w:lvl w:ilvl="0" w:tplc="C78E0D8A">
      <w:start w:val="4"/>
      <w:numFmt w:val="bullet"/>
      <w:lvlText w:val="-"/>
      <w:lvlJc w:val="left"/>
      <w:pPr>
        <w:tabs>
          <w:tab w:val="num" w:pos="1613"/>
        </w:tabs>
        <w:ind w:left="161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3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3"/>
  </w:num>
  <w:num w:numId="8">
    <w:abstractNumId w:val="22"/>
  </w:num>
  <w:num w:numId="9">
    <w:abstractNumId w:val="4"/>
  </w:num>
  <w:num w:numId="10">
    <w:abstractNumId w:val="14"/>
  </w:num>
  <w:num w:numId="11">
    <w:abstractNumId w:val="15"/>
  </w:num>
  <w:num w:numId="12">
    <w:abstractNumId w:val="10"/>
  </w:num>
  <w:num w:numId="13">
    <w:abstractNumId w:val="6"/>
  </w:num>
  <w:num w:numId="14">
    <w:abstractNumId w:val="25"/>
  </w:num>
  <w:num w:numId="15">
    <w:abstractNumId w:val="24"/>
  </w:num>
  <w:num w:numId="16">
    <w:abstractNumId w:val="8"/>
  </w:num>
  <w:num w:numId="17">
    <w:abstractNumId w:val="21"/>
  </w:num>
  <w:num w:numId="18">
    <w:abstractNumId w:val="5"/>
  </w:num>
  <w:num w:numId="19">
    <w:abstractNumId w:val="12"/>
  </w:num>
  <w:num w:numId="20">
    <w:abstractNumId w:val="19"/>
  </w:num>
  <w:num w:numId="21">
    <w:abstractNumId w:val="2"/>
  </w:num>
  <w:num w:numId="22">
    <w:abstractNumId w:val="9"/>
  </w:num>
  <w:num w:numId="23">
    <w:abstractNumId w:val="17"/>
  </w:num>
  <w:num w:numId="24">
    <w:abstractNumId w:val="16"/>
  </w:num>
  <w:num w:numId="25">
    <w:abstractNumId w:val="26"/>
  </w:num>
  <w:num w:numId="26">
    <w:abstractNumId w:val="27"/>
  </w:num>
  <w:num w:numId="27">
    <w:abstractNumId w:val="11"/>
  </w:num>
  <w:num w:numId="28">
    <w:abstractNumId w:val="7"/>
  </w:num>
  <w:num w:numId="29">
    <w:abstractNumId w:val="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ADE"/>
    <w:rsid w:val="00011C23"/>
    <w:rsid w:val="0010015A"/>
    <w:rsid w:val="00141F00"/>
    <w:rsid w:val="003B5E61"/>
    <w:rsid w:val="004A0296"/>
    <w:rsid w:val="00584656"/>
    <w:rsid w:val="005A02CA"/>
    <w:rsid w:val="00620ADE"/>
    <w:rsid w:val="00637A68"/>
    <w:rsid w:val="00675374"/>
    <w:rsid w:val="00692D87"/>
    <w:rsid w:val="007962AB"/>
    <w:rsid w:val="009424EC"/>
    <w:rsid w:val="00981680"/>
    <w:rsid w:val="009C084C"/>
    <w:rsid w:val="009E06DA"/>
    <w:rsid w:val="00AB0624"/>
    <w:rsid w:val="00C13676"/>
    <w:rsid w:val="00C21D1B"/>
    <w:rsid w:val="00E17208"/>
    <w:rsid w:val="00E63392"/>
    <w:rsid w:val="00FB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0AD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20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20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20ADE"/>
  </w:style>
  <w:style w:type="paragraph" w:styleId="a6">
    <w:name w:val="List Paragraph"/>
    <w:basedOn w:val="a"/>
    <w:link w:val="a7"/>
    <w:uiPriority w:val="34"/>
    <w:qFormat/>
    <w:rsid w:val="00620A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2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0ADE"/>
  </w:style>
  <w:style w:type="paragraph" w:styleId="aa">
    <w:name w:val="footer"/>
    <w:basedOn w:val="a"/>
    <w:link w:val="ab"/>
    <w:uiPriority w:val="99"/>
    <w:unhideWhenUsed/>
    <w:rsid w:val="0062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0ADE"/>
  </w:style>
  <w:style w:type="character" w:customStyle="1" w:styleId="apple-converted-space">
    <w:name w:val="apple-converted-space"/>
    <w:rsid w:val="00620ADE"/>
  </w:style>
  <w:style w:type="character" w:customStyle="1" w:styleId="ac">
    <w:name w:val="Название Знак"/>
    <w:link w:val="ad"/>
    <w:locked/>
    <w:rsid w:val="00620ADE"/>
    <w:rPr>
      <w:b/>
      <w:bCs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620ADE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d"/>
    <w:uiPriority w:val="10"/>
    <w:rsid w:val="00620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2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0ADE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62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11">
    <w:name w:val="c2 c11"/>
    <w:basedOn w:val="a"/>
    <w:rsid w:val="006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0ADE"/>
  </w:style>
  <w:style w:type="character" w:styleId="af1">
    <w:name w:val="Hyperlink"/>
    <w:basedOn w:val="a0"/>
    <w:uiPriority w:val="99"/>
    <w:unhideWhenUsed/>
    <w:rsid w:val="00620ADE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9816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4813</Words>
  <Characters>27437</Characters>
  <Application>Microsoft Office Word</Application>
  <DocSecurity>0</DocSecurity>
  <Lines>228</Lines>
  <Paragraphs>64</Paragraphs>
  <ScaleCrop>false</ScaleCrop>
  <Company>Microsoft Corporation</Company>
  <LinksUpToDate>false</LinksUpToDate>
  <CharactersWithSpaces>32186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19</cp:revision>
  <dcterms:created xsi:type="dcterms:W3CDTF">2018-09-02T09:26:00Z</dcterms:created>
  <dcterms:modified xsi:type="dcterms:W3CDTF">2018-09-13T15:26:00Z</dcterms:modified>
</cp:coreProperties>
</file>