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65" w:rsidRDefault="00106565" w:rsidP="00106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565" w:rsidRDefault="00106565" w:rsidP="00106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565" w:rsidRDefault="00106565" w:rsidP="00106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565" w:rsidRDefault="00106565" w:rsidP="00106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565" w:rsidRDefault="00106565" w:rsidP="001065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06565" w:rsidRDefault="00106565" w:rsidP="00106565">
      <w:pPr>
        <w:jc w:val="center"/>
        <w:rPr>
          <w:rFonts w:ascii="Times New Roman" w:hAnsi="Times New Roman" w:cs="Times New Roman"/>
          <w:sz w:val="48"/>
          <w:szCs w:val="48"/>
        </w:rPr>
      </w:pPr>
      <w:r w:rsidRPr="00106565">
        <w:rPr>
          <w:rFonts w:ascii="Times New Roman" w:hAnsi="Times New Roman" w:cs="Times New Roman"/>
          <w:sz w:val="48"/>
          <w:szCs w:val="48"/>
        </w:rPr>
        <w:t>Разработка урока астрономии:</w:t>
      </w:r>
    </w:p>
    <w:p w:rsidR="00106565" w:rsidRPr="00106565" w:rsidRDefault="00106565" w:rsidP="001065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36684" w:rsidRDefault="00106565" w:rsidP="001065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656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106565">
        <w:rPr>
          <w:rFonts w:ascii="Times New Roman" w:hAnsi="Times New Roman" w:cs="Times New Roman"/>
          <w:b/>
          <w:sz w:val="44"/>
          <w:szCs w:val="44"/>
        </w:rPr>
        <w:t>« Определение</w:t>
      </w:r>
      <w:proofErr w:type="gramEnd"/>
      <w:r w:rsidRPr="00106565">
        <w:rPr>
          <w:rFonts w:ascii="Times New Roman" w:hAnsi="Times New Roman" w:cs="Times New Roman"/>
          <w:b/>
          <w:sz w:val="44"/>
          <w:szCs w:val="44"/>
        </w:rPr>
        <w:t xml:space="preserve"> расстояний и размеров тел в Солнечной системе»</w:t>
      </w:r>
    </w:p>
    <w:p w:rsidR="00106565" w:rsidRDefault="00106565" w:rsidP="001065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6565" w:rsidRDefault="00106565" w:rsidP="001065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6565" w:rsidRDefault="00106565" w:rsidP="001065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6565" w:rsidRP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  <w:r w:rsidRPr="00106565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106565" w:rsidRP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  <w:r w:rsidRPr="00106565">
        <w:rPr>
          <w:rFonts w:ascii="Times New Roman" w:hAnsi="Times New Roman" w:cs="Times New Roman"/>
          <w:sz w:val="28"/>
          <w:szCs w:val="28"/>
        </w:rPr>
        <w:t>Акулова В.В.</w:t>
      </w:r>
    </w:p>
    <w:p w:rsid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  <w:r w:rsidRPr="00106565">
        <w:rPr>
          <w:rFonts w:ascii="Times New Roman" w:hAnsi="Times New Roman" w:cs="Times New Roman"/>
          <w:sz w:val="28"/>
          <w:szCs w:val="28"/>
        </w:rPr>
        <w:t xml:space="preserve">учитель 1 </w:t>
      </w:r>
      <w:proofErr w:type="spellStart"/>
      <w:r w:rsidRPr="00106565">
        <w:rPr>
          <w:rFonts w:ascii="Times New Roman" w:hAnsi="Times New Roman" w:cs="Times New Roman"/>
          <w:sz w:val="28"/>
          <w:szCs w:val="28"/>
        </w:rPr>
        <w:t>кв.кат</w:t>
      </w:r>
      <w:proofErr w:type="spellEnd"/>
      <w:r w:rsidRPr="00106565">
        <w:rPr>
          <w:rFonts w:ascii="Times New Roman" w:hAnsi="Times New Roman" w:cs="Times New Roman"/>
          <w:sz w:val="28"/>
          <w:szCs w:val="28"/>
        </w:rPr>
        <w:t>.</w:t>
      </w:r>
    </w:p>
    <w:p w:rsid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Октябрьская СОШ</w:t>
      </w:r>
    </w:p>
    <w:p w:rsid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обл.</w:t>
      </w:r>
    </w:p>
    <w:p w:rsid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565" w:rsidRDefault="00106565" w:rsidP="001065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565" w:rsidRDefault="00106565" w:rsidP="00106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106565" w:rsidRPr="007A63C0" w:rsidRDefault="00F00854" w:rsidP="00106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C0">
        <w:rPr>
          <w:rFonts w:ascii="Times New Roman" w:hAnsi="Times New Roman" w:cs="Times New Roman"/>
          <w:b/>
          <w:sz w:val="28"/>
          <w:szCs w:val="28"/>
        </w:rPr>
        <w:lastRenderedPageBreak/>
        <w:t>Урок № 11</w:t>
      </w:r>
    </w:p>
    <w:p w:rsidR="00F00854" w:rsidRDefault="00F00854" w:rsidP="00106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3C0">
        <w:rPr>
          <w:rFonts w:ascii="Times New Roman" w:hAnsi="Times New Roman" w:cs="Times New Roman"/>
          <w:b/>
          <w:sz w:val="28"/>
          <w:szCs w:val="28"/>
        </w:rPr>
        <w:t>Тема: «Определение расстояний и размеров тел в Солнечной системе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0854" w:rsidRDefault="00A100F6" w:rsidP="00A100F6">
      <w:pPr>
        <w:jc w:val="both"/>
        <w:rPr>
          <w:rFonts w:ascii="Times New Roman" w:hAnsi="Times New Roman" w:cs="Times New Roman"/>
          <w:sz w:val="28"/>
          <w:szCs w:val="28"/>
        </w:rPr>
      </w:pPr>
      <w:r w:rsidRPr="007A63C0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 w:rsidRPr="007A63C0">
        <w:rPr>
          <w:rFonts w:ascii="Times New Roman" w:hAnsi="Times New Roman" w:cs="Times New Roman"/>
          <w:b/>
          <w:sz w:val="28"/>
          <w:szCs w:val="28"/>
        </w:rPr>
        <w:t>урока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открытие новых знаний</w:t>
      </w:r>
    </w:p>
    <w:p w:rsidR="00A100F6" w:rsidRPr="007A63C0" w:rsidRDefault="00A100F6" w:rsidP="00A10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3C0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A100F6" w:rsidRDefault="00A100F6" w:rsidP="00A10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организовывать самостоятельную познавательную деятельность; высказывать убежденность в единстве методов изучения параметров Земли и других планет;</w:t>
      </w:r>
    </w:p>
    <w:p w:rsidR="00A100F6" w:rsidRDefault="00A100F6" w:rsidP="00A100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анализировать информацию, полученную из текста научного содержания; объяснять суть эмпирического способа определения размеров Земли;</w:t>
      </w:r>
    </w:p>
    <w:p w:rsidR="00A100F6" w:rsidRDefault="00A100F6" w:rsidP="00A10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формулировать определения терминов и понятий «горизонтальный параллакс». «угловые размеры объекта»; пояснять сущность метода определения расстояний по параллаксам светил, радиолокационного метода и метода лазерной локации; вычислять расстояние до планет по горизонтальному параллаксу, а их размеры по угловым размерам и расстоянию.</w:t>
      </w:r>
    </w:p>
    <w:p w:rsidR="00A100F6" w:rsidRDefault="007A63C0" w:rsidP="009C59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 w:rsidRPr="007A63C0">
        <w:rPr>
          <w:rFonts w:ascii="Times New Roman" w:hAnsi="Times New Roman" w:cs="Times New Roman"/>
          <w:iCs/>
          <w:color w:val="0D0D0D"/>
          <w:sz w:val="28"/>
          <w:szCs w:val="28"/>
          <w:shd w:val="clear" w:color="auto" w:fill="F5F5F5"/>
        </w:rPr>
        <w:t xml:space="preserve">развитие речи учащихся, наблюдательности, зрительного </w:t>
      </w:r>
      <w:proofErr w:type="gramStart"/>
      <w:r w:rsidRPr="007A63C0">
        <w:rPr>
          <w:rFonts w:ascii="Times New Roman" w:hAnsi="Times New Roman" w:cs="Times New Roman"/>
          <w:iCs/>
          <w:color w:val="0D0D0D"/>
          <w:sz w:val="28"/>
          <w:szCs w:val="28"/>
          <w:shd w:val="clear" w:color="auto" w:fill="F5F5F5"/>
        </w:rPr>
        <w:t>восприятия,  самостоятельности</w:t>
      </w:r>
      <w:proofErr w:type="gramEnd"/>
      <w:r w:rsidRPr="007A63C0">
        <w:rPr>
          <w:rFonts w:ascii="Times New Roman" w:hAnsi="Times New Roman" w:cs="Times New Roman"/>
          <w:iCs/>
          <w:color w:val="0D0D0D"/>
          <w:sz w:val="28"/>
          <w:szCs w:val="28"/>
          <w:shd w:val="clear" w:color="auto" w:fill="F5F5F5"/>
        </w:rPr>
        <w:t>  в выдвижении гипотезы и формулирования выводов, воспитание коммуникативной культуры, умения оценивать себя и своих товарищей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3C0" w:rsidRDefault="007A63C0" w:rsidP="00A10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обучения: </w:t>
      </w:r>
    </w:p>
    <w:p w:rsidR="007A63C0" w:rsidRPr="007A63C0" w:rsidRDefault="007A63C0" w:rsidP="00B35764">
      <w:pPr>
        <w:pStyle w:val="a3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D0D0D"/>
          <w:sz w:val="28"/>
          <w:szCs w:val="28"/>
        </w:rPr>
        <w:t>-понимать смысл астрономических</w:t>
      </w:r>
      <w:r w:rsidRPr="007A63C0">
        <w:rPr>
          <w:color w:val="0D0D0D"/>
          <w:sz w:val="28"/>
          <w:szCs w:val="28"/>
        </w:rPr>
        <w:t xml:space="preserve"> поняти</w:t>
      </w:r>
      <w:r>
        <w:rPr>
          <w:color w:val="0D0D0D"/>
          <w:sz w:val="28"/>
          <w:szCs w:val="28"/>
        </w:rPr>
        <w:t>й</w:t>
      </w:r>
      <w:r w:rsidRPr="007A63C0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>«горизонтальный параллакс». «угловые размеры объекта»;</w:t>
      </w:r>
    </w:p>
    <w:p w:rsidR="007A63C0" w:rsidRPr="007A63C0" w:rsidRDefault="007A63C0" w:rsidP="00B35764">
      <w:pPr>
        <w:pStyle w:val="a3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63C0">
        <w:rPr>
          <w:color w:val="0D0D0D"/>
          <w:sz w:val="28"/>
          <w:szCs w:val="28"/>
        </w:rPr>
        <w:t xml:space="preserve">-уметь объяснять </w:t>
      </w:r>
      <w:r w:rsidR="009C593E">
        <w:rPr>
          <w:sz w:val="28"/>
          <w:szCs w:val="28"/>
        </w:rPr>
        <w:t>сущность метода определения расстояний по параллаксам светил, радиолокационного метода и метода лазерной локации</w:t>
      </w:r>
    </w:p>
    <w:p w:rsidR="009C593E" w:rsidRDefault="007A63C0" w:rsidP="00B35764">
      <w:pPr>
        <w:pStyle w:val="a3"/>
        <w:shd w:val="clear" w:color="auto" w:fill="F5F5F5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7A63C0">
        <w:rPr>
          <w:color w:val="0D0D0D"/>
          <w:sz w:val="28"/>
          <w:szCs w:val="28"/>
        </w:rPr>
        <w:t>-</w:t>
      </w:r>
      <w:r w:rsidR="009C593E">
        <w:rPr>
          <w:color w:val="0D0D0D"/>
          <w:sz w:val="28"/>
          <w:szCs w:val="28"/>
        </w:rPr>
        <w:t>уметь вычислять расстояния до светил по горизонтальному параллаксу, их размеры по угловым размерам и расстоянию</w:t>
      </w:r>
    </w:p>
    <w:p w:rsidR="007A63C0" w:rsidRPr="007A63C0" w:rsidRDefault="009C593E" w:rsidP="00B35764">
      <w:pPr>
        <w:pStyle w:val="a3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63C0">
        <w:rPr>
          <w:color w:val="0D0D0D"/>
          <w:sz w:val="28"/>
          <w:szCs w:val="28"/>
        </w:rPr>
        <w:t xml:space="preserve"> </w:t>
      </w:r>
      <w:r w:rsidR="007A63C0" w:rsidRPr="007A63C0">
        <w:rPr>
          <w:color w:val="0D0D0D"/>
          <w:sz w:val="28"/>
          <w:szCs w:val="28"/>
        </w:rPr>
        <w:t xml:space="preserve">- использовать приобретенные знания и </w:t>
      </w:r>
      <w:proofErr w:type="gramStart"/>
      <w:r w:rsidR="007A63C0" w:rsidRPr="007A63C0">
        <w:rPr>
          <w:color w:val="0D0D0D"/>
          <w:sz w:val="28"/>
          <w:szCs w:val="28"/>
        </w:rPr>
        <w:t>умения  в</w:t>
      </w:r>
      <w:proofErr w:type="gramEnd"/>
      <w:r w:rsidR="007A63C0" w:rsidRPr="007A63C0">
        <w:rPr>
          <w:color w:val="0D0D0D"/>
          <w:sz w:val="28"/>
          <w:szCs w:val="28"/>
        </w:rPr>
        <w:t xml:space="preserve"> практической деятельности  и повседневной жизни</w:t>
      </w:r>
    </w:p>
    <w:p w:rsidR="007A63C0" w:rsidRDefault="007A63C0" w:rsidP="009C593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764" w:rsidRDefault="00B35764" w:rsidP="00B3576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35764" w:rsidRDefault="00B35764" w:rsidP="00B35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1: «С</w:t>
      </w:r>
      <w:r w:rsidRPr="00B35764">
        <w:rPr>
          <w:rFonts w:ascii="Times New Roman" w:hAnsi="Times New Roman" w:cs="Times New Roman"/>
          <w:b/>
          <w:sz w:val="28"/>
          <w:szCs w:val="28"/>
        </w:rPr>
        <w:t xml:space="preserve">амоопределение деятельности. </w:t>
      </w:r>
      <w:proofErr w:type="spellStart"/>
      <w:r w:rsidRPr="00B35764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8D39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396B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8D396B" w:rsidRDefault="008D396B" w:rsidP="00B35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поочередно касаются пальцами рук со своим соседом по парте.</w:t>
      </w:r>
    </w:p>
    <w:p w:rsidR="008D396B" w:rsidRDefault="008D396B" w:rsidP="00B35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Желаю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прикосновение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большими пальцами)</w:t>
      </w:r>
    </w:p>
    <w:p w:rsidR="008D396B" w:rsidRDefault="008D396B" w:rsidP="00B35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указательными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D396B" w:rsidRDefault="008D396B" w:rsidP="00B35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средними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D396B" w:rsidRDefault="008D396B" w:rsidP="00B35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безымяными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396B" w:rsidRDefault="008D396B" w:rsidP="00B35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везде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мизинцами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D396B" w:rsidRDefault="008D396B" w:rsidP="00B35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ладонью)</w:t>
      </w:r>
    </w:p>
    <w:p w:rsidR="008D396B" w:rsidRDefault="008D396B" w:rsidP="00B3576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2. Актуализация знаний и фиксация затруднений в деятельности.</w:t>
      </w:r>
    </w:p>
    <w:p w:rsidR="008D396B" w:rsidRDefault="008D396B" w:rsidP="008D396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6B">
        <w:rPr>
          <w:rFonts w:ascii="Times New Roman" w:hAnsi="Times New Roman" w:cs="Times New Roman"/>
          <w:sz w:val="28"/>
          <w:szCs w:val="28"/>
        </w:rPr>
        <w:t xml:space="preserve">На прошлом уроке мы изучали законы, </w:t>
      </w:r>
      <w:r>
        <w:rPr>
          <w:rFonts w:ascii="Times New Roman" w:hAnsi="Times New Roman" w:cs="Times New Roman"/>
          <w:sz w:val="28"/>
          <w:szCs w:val="28"/>
        </w:rPr>
        <w:t xml:space="preserve">которые определяют движение тел в Солнечной системе. </w:t>
      </w:r>
    </w:p>
    <w:p w:rsidR="00545A31" w:rsidRDefault="00545A31" w:rsidP="008D396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является их открывателем?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Иоганн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Кеплер)</w:t>
      </w:r>
    </w:p>
    <w:p w:rsidR="00545A31" w:rsidRDefault="00545A31" w:rsidP="008D396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законов он сформулировал? (3)</w:t>
      </w:r>
    </w:p>
    <w:p w:rsidR="00545A31" w:rsidRDefault="00545A31" w:rsidP="0054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выданных карточках заполните таблицу: словесную формулировку и графическую интерпретацию закона</w:t>
      </w:r>
    </w:p>
    <w:p w:rsidR="00545A31" w:rsidRDefault="00545A31" w:rsidP="0054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"https://fsd.multiurok.ru/html/2019/11/13/s_5dcb587c66e32/img8.jpg" \* MERGEFORMATINET </w:instrText>
      </w:r>
      <w:r>
        <w:fldChar w:fldCharType="separate"/>
      </w:r>
      <w:r w:rsidR="00F4553B">
        <w:fldChar w:fldCharType="begin"/>
      </w:r>
      <w:r w:rsidR="00F4553B">
        <w:instrText xml:space="preserve"> INCLUDEPICTURE  "https://fsd.multiurok.ru/html/2019/11/13/s_5dcb587c66e32/img8.jpg" \* MERGEFORMATINET </w:instrText>
      </w:r>
      <w:r w:rsidR="00F4553B">
        <w:fldChar w:fldCharType="separate"/>
      </w:r>
      <w:r w:rsidR="008847F8">
        <w:fldChar w:fldCharType="begin"/>
      </w:r>
      <w:r w:rsidR="008847F8">
        <w:instrText xml:space="preserve"> INCLUDEPICTURE  "https://fsd.multiurok.ru/html/2019/11/13/s_5dcb587c66e32/img8.jpg" \* MERGEFORMATINET </w:instrText>
      </w:r>
      <w:r w:rsidR="008847F8">
        <w:fldChar w:fldCharType="separate"/>
      </w:r>
      <w:r w:rsidR="00DA14E0">
        <w:fldChar w:fldCharType="begin"/>
      </w:r>
      <w:r w:rsidR="00DA14E0">
        <w:instrText xml:space="preserve"> </w:instrText>
      </w:r>
      <w:r w:rsidR="00DA14E0">
        <w:instrText>INCLUDEPICTURE  "https://fsd.multiurok.ru/html/2019/11/13/s_5dcb587c66e32/img8.jpg" \* MERGEFORMATINET</w:instrText>
      </w:r>
      <w:r w:rsidR="00DA14E0">
        <w:instrText xml:space="preserve"> </w:instrText>
      </w:r>
      <w:r w:rsidR="00DA14E0">
        <w:fldChar w:fldCharType="separate"/>
      </w:r>
      <w:r w:rsidR="00DA14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омашнее задание §12, Упражнение 10 (1, 2), заполнить таблицу: Формулировка закона Графическая интерпретация Первый закон Кеплера Второй закон Кеплера Третий закон Кеплера " style="width:444.75pt;height:257.25pt">
            <v:imagedata r:id="rId5" r:href="rId6" croptop="16111f" cropbottom="2594f" cropleft="1946f" cropright="2765f"/>
          </v:shape>
        </w:pict>
      </w:r>
      <w:r w:rsidR="00DA14E0">
        <w:fldChar w:fldCharType="end"/>
      </w:r>
      <w:r w:rsidR="008847F8">
        <w:fldChar w:fldCharType="end"/>
      </w:r>
      <w:r w:rsidR="00F4553B">
        <w:fldChar w:fldCharType="end"/>
      </w:r>
      <w:r>
        <w:fldChar w:fldCharType="end"/>
      </w:r>
    </w:p>
    <w:p w:rsidR="00545A31" w:rsidRPr="008D396B" w:rsidRDefault="00545A31" w:rsidP="008D396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96B" w:rsidRDefault="003434EF" w:rsidP="003434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4EF">
        <w:rPr>
          <w:rFonts w:ascii="Times New Roman" w:hAnsi="Times New Roman" w:cs="Times New Roman"/>
          <w:sz w:val="28"/>
          <w:szCs w:val="28"/>
        </w:rPr>
        <w:t xml:space="preserve">Взаимопроверка </w:t>
      </w:r>
      <w:r>
        <w:rPr>
          <w:rFonts w:ascii="Times New Roman" w:hAnsi="Times New Roman" w:cs="Times New Roman"/>
          <w:sz w:val="28"/>
          <w:szCs w:val="28"/>
        </w:rPr>
        <w:t xml:space="preserve">выполненного задания с соседом по парте.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правильное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заполнение таблицы выведено на доске.</w:t>
      </w:r>
    </w:p>
    <w:p w:rsidR="003434EF" w:rsidRDefault="003434EF" w:rsidP="003434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Обсуждение .оценивание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34EF" w:rsidRDefault="003434EF" w:rsidP="003434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3. </w:t>
      </w:r>
      <w:r w:rsidRPr="003434EF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3434EF" w:rsidRDefault="00772092" w:rsidP="003434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92">
        <w:rPr>
          <w:rFonts w:ascii="Times New Roman" w:hAnsi="Times New Roman" w:cs="Times New Roman"/>
          <w:sz w:val="28"/>
          <w:szCs w:val="28"/>
        </w:rPr>
        <w:lastRenderedPageBreak/>
        <w:t>Законы Кеплера</w:t>
      </w:r>
      <w:r>
        <w:rPr>
          <w:rFonts w:ascii="Times New Roman" w:hAnsi="Times New Roman" w:cs="Times New Roman"/>
          <w:sz w:val="28"/>
          <w:szCs w:val="28"/>
        </w:rPr>
        <w:t xml:space="preserve"> имели и имеют большое значение для астрономии. </w:t>
      </w:r>
    </w:p>
    <w:p w:rsidR="000B10D9" w:rsidRDefault="000B10D9" w:rsidP="003434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формулируют критерии значимости законов.</w:t>
      </w:r>
    </w:p>
    <w:p w:rsidR="00772092" w:rsidRPr="00772092" w:rsidRDefault="004544D6" w:rsidP="00772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2092" w:rsidRPr="0077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подтвердили гелиоцентрическую систему устройства мира Коперника;</w:t>
      </w:r>
    </w:p>
    <w:p w:rsidR="00772092" w:rsidRPr="00772092" w:rsidRDefault="004544D6" w:rsidP="00772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2092" w:rsidRPr="0077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преодолели умозрительные заключения о круговых движениях небесных тел, с опорой на эмпирические данные;</w:t>
      </w:r>
    </w:p>
    <w:p w:rsidR="00772092" w:rsidRPr="00772092" w:rsidRDefault="004544D6" w:rsidP="00772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2092" w:rsidRPr="0077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позволили ввести понятие астрономической</w:t>
      </w:r>
      <w:r w:rsidR="000B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092" w:rsidRPr="0077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как основы для вычисления различных</w:t>
      </w:r>
      <w:r w:rsidR="000B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092" w:rsidRPr="0077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астрономических расстояний в Солнечной системе;</w:t>
      </w:r>
    </w:p>
    <w:p w:rsidR="00772092" w:rsidRDefault="004544D6" w:rsidP="00772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2092" w:rsidRPr="0077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явились основой для открытия других законов</w:t>
      </w:r>
      <w:r w:rsidR="0077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72092" w:rsidRPr="0077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</w:t>
      </w:r>
      <w:proofErr w:type="spellStart"/>
      <w:r w:rsidR="00772092" w:rsidRPr="0077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Тициуса</w:t>
      </w:r>
      <w:proofErr w:type="spellEnd"/>
      <w:r w:rsidR="00772092" w:rsidRPr="0077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—Боде).</w:t>
      </w:r>
    </w:p>
    <w:p w:rsidR="000B10D9" w:rsidRDefault="000B10D9" w:rsidP="00772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как и часто встречается в науке у них существуют границы пр</w:t>
      </w:r>
      <w:r w:rsidR="00C5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менимости.</w:t>
      </w:r>
    </w:p>
    <w:p w:rsidR="004544D6" w:rsidRPr="004544D6" w:rsidRDefault="004544D6" w:rsidP="004544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применимы для описания движения планет, но не объясняют причин движения;</w:t>
      </w:r>
    </w:p>
    <w:p w:rsidR="004544D6" w:rsidRDefault="004544D6" w:rsidP="004544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вычислить относительн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расстояния планет от Солнца</w:t>
      </w:r>
    </w:p>
    <w:p w:rsidR="004544D6" w:rsidRDefault="004544D6" w:rsidP="004544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применимы к движению планет, их естественных и искусственных спутников, движению других небесных тел — астероидов, комет, звезд в двойных системах.</w:t>
      </w:r>
    </w:p>
    <w:p w:rsidR="004544D6" w:rsidRDefault="004544D6" w:rsidP="004544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рассматривают взаимодействие двух тел, хотя в Солнечной системе их великое множество.</w:t>
      </w:r>
    </w:p>
    <w:p w:rsidR="004544D6" w:rsidRDefault="004544D6" w:rsidP="004544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-третий закон применим только в случае, если известен период обращения небесного тела</w:t>
      </w:r>
      <w:r w:rsidR="004E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0EF" w:rsidRDefault="004E60EF" w:rsidP="004E60E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ясно, что для изучения тел Солнечной системы необходимы другие методы.</w:t>
      </w:r>
    </w:p>
    <w:p w:rsidR="004E60EF" w:rsidRDefault="007170E1" w:rsidP="004544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Зачитывается текст:</w:t>
      </w:r>
    </w:p>
    <w:p w:rsidR="007170E1" w:rsidRDefault="007170E1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Древние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греки знали, что Земля круглая, у них были два несомненных доказательства этого факта. Во-первых, когда корабль отплывал от берега, то он исчезал постепенно,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Довольно быстро из поля зрения пропадал корпус судна, и только потом его мачты. </w:t>
      </w:r>
      <w:r w:rsidR="00667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чевидно</w:t>
      </w:r>
      <w:r w:rsidR="00667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корабль не просто уменьшался вдали, становясь неразличимым, но скрывался за горизонтом, а это означало, что Земля – сфера. Во-вторых, греки догадались, что лунные затмения вызываются тенью Земли, а край этой тени был искривленным.</w:t>
      </w:r>
    </w:p>
    <w:p w:rsidR="00F4553B" w:rsidRDefault="00F4553B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800 километрах к югу от Александрии, в Сиене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ныне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Асуан), на острове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Элефантина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находится посреди Нила, был колодец. Эратосфен знал, что </w:t>
      </w:r>
      <w:r w:rsidR="00D86A50" w:rsidRPr="00E73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73A1E8F" wp14:editId="0BB35534">
            <wp:simplePos x="0" y="0"/>
            <wp:positionH relativeFrom="margin">
              <wp:align>left</wp:align>
            </wp:positionH>
            <wp:positionV relativeFrom="paragraph">
              <wp:posOffset>98</wp:posOffset>
            </wp:positionV>
            <wp:extent cx="2734310" cy="1997075"/>
            <wp:effectExtent l="0" t="0" r="8890" b="3175"/>
            <wp:wrapSquare wrapText="bothSides"/>
            <wp:docPr id="3" name="Рисунок 3" descr="C:\Users\Пользователь\Desktop\схема эратосф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хема эратосфе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полдень в середине лета человек, который заглядывал в этот колодец, мог увидеть отражение Солнца. Значит, в это время солнце пребывало точно над головой. Этот колодец все еще там, но, к сожалению теперь он сух и заполнен щебнем и отражения в нем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увидеть..</w:t>
      </w:r>
      <w:proofErr w:type="gramEnd"/>
    </w:p>
    <w:p w:rsidR="00F4553B" w:rsidRDefault="00E73582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ернувшись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лександрию, Эратосфен выбрал день в середине лета, воткнул вертикально в землю шест и в полдень измерил угол в направлении солнца или, точнее, угол, под которым шест отбрасывал тень. Он составлял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угол А на схеме.</w:t>
      </w:r>
    </w:p>
    <w:p w:rsidR="00C57AF4" w:rsidRDefault="00D86A50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(Схема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чего Эратосфен произвел такие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 ?</w:t>
      </w:r>
      <w:proofErr w:type="gramEnd"/>
    </w:p>
    <w:p w:rsidR="00C57AF4" w:rsidRDefault="00C57AF4" w:rsidP="00C57A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Зная, что Земля – это сфера, греческий ученый Эратосфен захотел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насколько она велика.</w:t>
      </w:r>
    </w:p>
    <w:p w:rsidR="00785FA9" w:rsidRDefault="00C57AF4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8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утем рассуждений приходим к тому же выводу, что и Эратосфен.</w:t>
      </w:r>
    </w:p>
    <w:p w:rsidR="00E73582" w:rsidRDefault="00785FA9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 А</w:t>
      </w:r>
      <w:r w:rsidR="00FC5F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="00FC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равен, поскольку они располагаются по разным сторонам прямой, пересекающей две параллельные линии. А</w:t>
      </w:r>
      <w:r w:rsidR="00FC5F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="00FC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центральный угол, отвечающий дуге окружности Земли между Александрией и Сиеной, поэтому Эратосфен смог сделать вот такой простой расчет:</w:t>
      </w:r>
    </w:p>
    <w:p w:rsidR="00FC5FF3" w:rsidRDefault="00FC5FF3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 между Александрией и Сиеной равен 7,2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5FF3" w:rsidRDefault="00FC5FF3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Александрии до Сиены равно 800 км;</w:t>
      </w:r>
    </w:p>
    <w:p w:rsidR="00FC5FF3" w:rsidRDefault="00FC5FF3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угол, соответствующий полному обороту вокруг Земли от Александрии до Александрии 360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=50*7,2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FF3" w:rsidRDefault="00FC5FF3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окружность Земли равна 50*800=40000 км.</w:t>
      </w:r>
    </w:p>
    <w:p w:rsidR="00FC5FF3" w:rsidRDefault="00FC5FF3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Александрии до Сиены было измерено профессиональными ходоками, обученными шагать равномерно и подсчитывать свои шаги, а Эратосфен вычислил результат в стадиях, а не в километрах. Мы не знаем точно, какую дину имел один стадий, но известно. Что его оценка окружности Земли близка к современному значению 40 000 км.</w:t>
      </w:r>
    </w:p>
    <w:p w:rsidR="00C57AF4" w:rsidRPr="00C57AF4" w:rsidRDefault="00C57AF4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 4. Построение проекта выхода из затруднения. </w:t>
      </w:r>
    </w:p>
    <w:p w:rsidR="00D86A50" w:rsidRDefault="00D86A50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зная расстояния, можно говорить о природе небесных тел; определять размеры не только Солнечной системы, но и больших объектов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Галактики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видимой части Вселенной)</w:t>
      </w:r>
      <w:r w:rsidR="000E7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определенной мере обеспечивать безопасность окружающего Землю пространства, отслеживая приближение крупных астероидов; проводить расчеты для траекторий полетов космических аппаратов.</w:t>
      </w:r>
    </w:p>
    <w:p w:rsidR="000E79E9" w:rsidRDefault="000E79E9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прямые методы измерений невозможны.</w:t>
      </w:r>
    </w:p>
    <w:p w:rsidR="000E79E9" w:rsidRDefault="000E79E9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несколько методов определения размеров и расстояний. Рассмотрим некоторые из них. И по ходу изучения будем заполнять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6"/>
        <w:gridCol w:w="2013"/>
        <w:gridCol w:w="2174"/>
        <w:gridCol w:w="2612"/>
      </w:tblGrid>
      <w:tr w:rsidR="000E79E9" w:rsidTr="000E79E9">
        <w:tc>
          <w:tcPr>
            <w:tcW w:w="2240" w:type="dxa"/>
          </w:tcPr>
          <w:p w:rsidR="000E79E9" w:rsidRDefault="000E79E9" w:rsidP="000E79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2217" w:type="dxa"/>
          </w:tcPr>
          <w:p w:rsidR="000E79E9" w:rsidRDefault="000E79E9" w:rsidP="000E79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СУТЬ</w:t>
            </w:r>
          </w:p>
        </w:tc>
        <w:tc>
          <w:tcPr>
            <w:tcW w:w="2276" w:type="dxa"/>
          </w:tcPr>
          <w:p w:rsidR="000E79E9" w:rsidRDefault="000E79E9" w:rsidP="000E79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2612" w:type="dxa"/>
          </w:tcPr>
          <w:p w:rsidR="000E79E9" w:rsidRDefault="000E79E9" w:rsidP="000E79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ГРАФИЧЕСКАЯ ИНТЕРПРЕТАЦИЯ</w:t>
            </w:r>
          </w:p>
        </w:tc>
      </w:tr>
      <w:tr w:rsidR="000E79E9" w:rsidTr="00884922">
        <w:tc>
          <w:tcPr>
            <w:tcW w:w="9345" w:type="dxa"/>
            <w:gridSpan w:val="4"/>
          </w:tcPr>
          <w:p w:rsidR="000E79E9" w:rsidRDefault="000E79E9" w:rsidP="000E79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ОПРЕДЕЛЕНИЯ РАССТОЯНИЙ</w:t>
            </w:r>
          </w:p>
        </w:tc>
      </w:tr>
      <w:tr w:rsidR="000E79E9" w:rsidTr="000E79E9">
        <w:tc>
          <w:tcPr>
            <w:tcW w:w="2240" w:type="dxa"/>
          </w:tcPr>
          <w:p w:rsidR="000E79E9" w:rsidRDefault="00F13928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Горизонтального параллакса</w:t>
            </w:r>
          </w:p>
        </w:tc>
        <w:tc>
          <w:tcPr>
            <w:tcW w:w="2217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79E9" w:rsidTr="000E79E9">
        <w:tc>
          <w:tcPr>
            <w:tcW w:w="2240" w:type="dxa"/>
          </w:tcPr>
          <w:p w:rsidR="000E79E9" w:rsidRDefault="00F13928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Радиолокационный</w:t>
            </w:r>
          </w:p>
        </w:tc>
        <w:tc>
          <w:tcPr>
            <w:tcW w:w="2217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79E9" w:rsidTr="000E79E9">
        <w:tc>
          <w:tcPr>
            <w:tcW w:w="2240" w:type="dxa"/>
          </w:tcPr>
          <w:p w:rsidR="000E79E9" w:rsidRDefault="00F13928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Лазерной локации</w:t>
            </w:r>
          </w:p>
        </w:tc>
        <w:tc>
          <w:tcPr>
            <w:tcW w:w="2217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79E9" w:rsidTr="00AD5995">
        <w:tc>
          <w:tcPr>
            <w:tcW w:w="9345" w:type="dxa"/>
            <w:gridSpan w:val="4"/>
          </w:tcPr>
          <w:p w:rsidR="000E79E9" w:rsidRDefault="000E79E9" w:rsidP="000E79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ОПРЕДЕЛЕНИЯ РАЗМЕРОВ</w:t>
            </w:r>
          </w:p>
        </w:tc>
      </w:tr>
      <w:tr w:rsidR="000E79E9" w:rsidTr="000E79E9">
        <w:tc>
          <w:tcPr>
            <w:tcW w:w="2240" w:type="dxa"/>
          </w:tcPr>
          <w:p w:rsidR="000E79E9" w:rsidRDefault="00F13928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Углового радиуса</w:t>
            </w:r>
          </w:p>
        </w:tc>
        <w:tc>
          <w:tcPr>
            <w:tcW w:w="2217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79E9" w:rsidTr="000E79E9">
        <w:tc>
          <w:tcPr>
            <w:tcW w:w="2240" w:type="dxa"/>
          </w:tcPr>
          <w:p w:rsidR="000E79E9" w:rsidRDefault="00F13928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Триангуляции </w:t>
            </w:r>
          </w:p>
        </w:tc>
        <w:tc>
          <w:tcPr>
            <w:tcW w:w="2217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0E79E9" w:rsidRDefault="000E79E9" w:rsidP="007170E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79E9" w:rsidRDefault="00DA14E0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pict>
          <v:shape id="_x0000_s1027" type="#_x0000_t75" style="position:absolute;left:0;text-align:left;margin-left:349.7pt;margin-top:20.75pt;width:117.7pt;height:109.9pt;z-index:-251656192;mso-position-horizontal-relative:text;mso-position-vertical-relative:text;mso-width-relative:page;mso-height-relative:page" wrapcoords="-103 0 -103 21490 21600 21490 21600 0 -103 0">
            <v:imagedata r:id="rId8" o:title="%D1%80%D0%B0%D0%B4%D0%B8%D1%83%D1%81"/>
            <w10:wrap type="tight"/>
          </v:shape>
        </w:pic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Длина дуги меридиана между выбранными на земной поверхности точками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 градусах равна разности географических широт этих точек, т. е. n =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Δφ</w:t>
      </w:r>
      <w:proofErr w:type="spellEnd"/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= φ1 — φ2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Современная геодезия располагает точными методами для измерения расстояний на земной поверхности. Определение расстояния l между точками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0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(см.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рис. 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затруднено из-за естественных препятствий (гор, рек, лесов и т. п.).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5F3" w:rsidRPr="00DC3834" w:rsidRDefault="00DA14E0" w:rsidP="00AB05F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noProof/>
        </w:rPr>
        <w:pict>
          <v:shape id="_x0000_s1028" type="#_x0000_t75" style="position:absolute;left:0;text-align:left;margin-left:-11pt;margin-top:8.35pt;width:132.9pt;height:171.7pt;z-index:-251654144;mso-position-horizontal-relative:text;mso-position-vertical-relative:text;mso-width-relative:page;mso-height-relative:page" wrapcoords="-122 0 -122 21506 21600 21506 21600 0 -122 0">
            <v:imagedata r:id="rId9" o:title="%D1%82%D1%80%D0%B8%D0%B0%D0%BD%D0%B3%D1%83%D0%BB%D1%8F%D1%86%D0%B8%D1%8F"/>
            <w10:wrap type="tight"/>
          </v:shape>
        </w:pict>
      </w:r>
      <w:r w:rsidR="00AB05F3"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Метод триангуляции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Поэтому длина дуги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l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определяется путём вычислений, требующих измерения только сравнительно небольшого расстояния —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базиса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 ряда углов.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Этот метод разработан в геодезии и называется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триангуляцией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(лат. </w:t>
      </w:r>
      <w:proofErr w:type="spellStart"/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triangulum</w:t>
      </w:r>
      <w:proofErr w:type="spellEnd"/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— треугольник).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Суть его состоит в следующем. По обе стороны дуги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O1О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длину которой необходимо определить, выбирается несколько точек А, В, С, … на взаимных расстояниях до 50 км с таким расчётом, чтобы из каждой точки были видны по меньшей мере две другие точки (рис. 42).</w:t>
      </w:r>
    </w:p>
    <w:p w:rsidR="00AB05F3" w:rsidRPr="00DC3834" w:rsidRDefault="00AB05F3" w:rsidP="00E51A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Длину базиса очень тщательно измеряют специальными мерными лентами. Измеренные углы в треугольниках и длина базиса позволяют по тригонометрическим формулам вычислить стороны треугольников, а по ним — длину дуги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O1О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 учётом её кривизны.</w:t>
      </w:r>
    </w:p>
    <w:p w:rsidR="00AB05F3" w:rsidRPr="00DC3834" w:rsidRDefault="00AB05F3" w:rsidP="00E51A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 России с 1816 по 1855 г. под руководством В. Я. Струве была измерена дуга меридиана длиной 2800 км. В 30-е гг. ХХ в. высокоточные градусные измерения были проведены в СССР под руководством профессора Ф. Н. Красовского.</w:t>
      </w:r>
    </w:p>
    <w:p w:rsidR="00AB05F3" w:rsidRPr="00DC3834" w:rsidRDefault="00AB05F3" w:rsidP="00E51A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Триангуляционные измерения показали, что длина дуги 1° меридиана не одинакова под разными широтами: около экватора она равна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110,6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км, а около полюсов —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111,7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км, т. е. увеличивается к полюсам.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Истинная форма Земли не может быть представлена ни одним из известных геометрических тел. Поэтому в геодезии и гравиметрии форму Земли считают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геоидом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т. е. телом с поверхностью, близкой к поверхности спокойного океана и продолженной под материками.</w:t>
      </w:r>
    </w:p>
    <w:p w:rsidR="00AB05F3" w:rsidRPr="00DC3834" w:rsidRDefault="00AB05F3" w:rsidP="00E51A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настоящее время созданы триангуляционные сети со сложной радиолокационной аппаратурой, установленной на наземных пунктах, и с отражателями на геодезических искусственных спутниках Земли, что позволяет точно вычислять расстояния между пунктами. 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5F3" w:rsidRPr="00DC3834" w:rsidRDefault="00DA14E0" w:rsidP="005330C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pict>
          <v:shape id="_x0000_s1030" type="#_x0000_t75" style="position:absolute;left:0;text-align:left;margin-left:.1pt;margin-top:24.95pt;width:214.6pt;height:87.9pt;z-index:-251650048;mso-position-horizontal-relative:text;mso-position-vertical-relative:text;mso-width-relative:page;mso-height-relative:page" wrapcoords="-76 0 -76 21415 21600 21415 21600 0 -76 0">
            <v:imagedata r:id="rId10" o:title="%D0%BF%D0%B0%D1%80%D0%B0%D0%BB%D0%BB%D0%B0%D0%BA%D1%81"/>
            <w10:wrap type="tight"/>
          </v:shape>
        </w:pict>
      </w:r>
      <w:r w:rsidR="00AB05F3"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 Определение расстояний методом горизонтального параллакса.</w:t>
      </w:r>
      <w:r w:rsidR="00AB05F3"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Кажущееся смещение светила, обусловленное перемещением наблюдателя, называется </w:t>
      </w:r>
      <w:r w:rsidR="00AB05F3"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параллактическим смещением</w:t>
      </w:r>
      <w:r w:rsidR="00AB05F3"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или </w:t>
      </w:r>
      <w:r w:rsidR="00AB05F3"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параллаксом</w:t>
      </w:r>
      <w:r w:rsidR="00AB05F3"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светила. Параллактические смещения светила тем больше, чем ближе оно к наблюдателю и чем больше перемещение наблюдателя.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Определение расстояний до тел Солнечной системы основано на измерении их горизонтальных параллаксов. Угол р, под которым со светила виден радиус Земли, перпендикулярный к лучу зрения, называется гори</w:t>
      </w:r>
      <w:r w:rsidR="00C724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зонтальным </w:t>
      </w:r>
      <w:proofErr w:type="gramStart"/>
      <w:r w:rsidR="00C724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параллаксом 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Чем больше расстояние до светила, тем меньше угол р.</w:t>
      </w:r>
    </w:p>
    <w:p w:rsidR="00AB05F3" w:rsidRPr="00DC3834" w:rsidRDefault="00AB05F3" w:rsidP="00C7244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Зная горизонтальный параллакс светила, можно определить его расстояние D = SO от центра Земли. Расстояние до светила</w:t>
      </w:r>
      <w:r w:rsidR="00C724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D=</w:t>
      </w:r>
      <w:proofErr w:type="spellStart"/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R</w:t>
      </w:r>
      <w:r w:rsidRPr="00DC3834">
        <w:rPr>
          <w:rFonts w:ascii="Cambria Math" w:eastAsia="Times New Roman" w:hAnsi="Cambria Math" w:cs="Cambria Math"/>
          <w:color w:val="000000" w:themeColor="text1"/>
          <w:sz w:val="28"/>
          <w:szCs w:val="28"/>
          <w:bdr w:val="none" w:sz="0" w:space="0" w:color="auto" w:frame="1"/>
          <w:lang w:eastAsia="ru-RU"/>
        </w:rPr>
        <w:t>⊕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sin</w:t>
      </w:r>
      <w:proofErr w:type="spellEnd"/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p, где R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Е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радиус Земли. Приняв R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Е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за единицу, можно выразить расстояние до светила в земных радиусах.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Например, параллакс Солнца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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= 8,794″. Параллаксу Солнца соответствует среднее расстояние от Земли до Солнца, примерно равное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149,6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млн км. Это расстояние принимается за одну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астрономическую единицу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(1 а. е.). В астрономических единицах удобно измерять расстояния между телами Солнечной системы.</w:t>
      </w:r>
    </w:p>
    <w:p w:rsidR="00AB05F3" w:rsidRPr="00DC3834" w:rsidRDefault="00AB05F3" w:rsidP="00C724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 малых углах </w:t>
      </w:r>
      <w:proofErr w:type="spellStart"/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sin</w:t>
      </w:r>
      <w:proofErr w:type="spellEnd"/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p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»</w:t>
      </w:r>
      <w:proofErr w:type="gramEnd"/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p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если угол р выражен в радианах. Если угол р выражен в секундах дуги, то вводится множитель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INCLUDEPICTURE "http://checktests.h1n.ru/wp-content/uploads/2020/07/Formula_60.jpg" \* MERGEFORMATINET </w:instrTex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>INCLUDEPICTURE  "http://checktests.h1n.ru/wp-content/uploads/2020/07/Formula_60.jpg" \* MERGEFORMATINET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pict>
          <v:shape id="_x0000_i1026" type="#_x0000_t75" style="width:95.25pt;height:36.75pt">
            <v:imagedata r:id="rId11" r:href="rId12"/>
          </v:shape>
        </w:pic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где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206 265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число секунд в одном радиане. Тогда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fldChar w:fldCharType="begin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INCLUDEPICTURE "http://checktests.h1n.ru/wp-content/uploads/2020/07/Formula_61.jpg" \* MERGEFORMATINET </w:instrTex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>INCLUDEPICTURE  "http://checktests.h1n.ru/wp-content/uploads/2020/07/Formula_61.jpg" \* MERGEFORMATINET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pict>
          <v:shape id="_x0000_i1027" type="#_x0000_t75" style="width:191.25pt;height:42.75pt">
            <v:imagedata r:id="rId13" r:href="rId14"/>
          </v:shape>
        </w:pic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AB05F3" w:rsidRPr="00DC3834" w:rsidRDefault="00AB05F3" w:rsidP="00AB05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INCLUDEPICTURE "http://checktests.h1n.ru/wp-content/uploads/2020/07/Formula_62.jpg" \* MERGEFORMATINET </w:instrTex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>INCLUDEPICTURE  "http://checktests.h1n.ru/wp-content/uploads/2020/07/Formula_62.jpg" \* MERGEFORMATINET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pict>
          <v:shape id="_x0000_i1028" type="#_x0000_t75" style="width:117.75pt;height:48pt">
            <v:imagedata r:id="rId15" r:href="rId16"/>
          </v:shape>
        </w:pic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Эта формула значительно упрощает вычисление расстояния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D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до светила по известному параллаксу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p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B05F3" w:rsidRPr="00DC3834" w:rsidRDefault="00AB05F3" w:rsidP="005330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 Радиолокационный метод. 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определения расстояний до тел Солнечной системы используются наиболее точные методы измерений —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радиолокационные измерения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Измерив время t, необходимое для того, чтобы радиолокационный импульс достиг небесного тела, отразился и вернулся на Землю, вычисляют расстояние D до этого тела по формуле:</w:t>
      </w:r>
    </w:p>
    <w:p w:rsidR="00AB05F3" w:rsidRPr="00DC3834" w:rsidRDefault="00AB05F3" w:rsidP="00AB05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INCLUDEPICTURE "http://checktests.h1n.ru/wp-content/uploads/2020/07/Formula_63.jpg" \* MERGEFORMATINET </w:instrTex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>INCLUDEPICTURE  "http://checktests.h1n.ru/wp-content/uploads/2020/07/Formula_63.jpg" \* MERGEFORMATINET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pict>
          <v:shape id="_x0000_i1029" type="#_x0000_t75" style="width:68.25pt;height:45.75pt">
            <v:imagedata r:id="rId17" r:href="rId18"/>
          </v:shape>
        </w:pic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где с — скорость света, равная примерно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3·10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vertAlign w:val="superscript"/>
          <w:lang w:eastAsia="ru-RU"/>
        </w:rPr>
        <w:t>8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м/с.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помощью радиолокации определены наиболее точные значения расстояний до тел Солнечной системы, уточнены расстояния между материками Земли, более точно определена астрономическая единица (1 а. е. = 149 597 870 ± 2 км).</w:t>
      </w:r>
    </w:p>
    <w:p w:rsidR="00AB05F3" w:rsidRPr="00DC3834" w:rsidRDefault="00AB05F3" w:rsidP="005330C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Методы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лазерной локации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(использующие, например, специальные уголковые отражатели, доставленные на Луну) позволили измерить расстояния от Земли до Луны с точностью до нескольких сантиметров.</w:t>
      </w:r>
    </w:p>
    <w:p w:rsidR="00AB05F3" w:rsidRDefault="00AB05F3" w:rsidP="00AB05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INCLUDEPICTURE "http://checktests.h1n.ru/wp-content/uploads/2020/07/%D0%B7%D0%B0%D0%B7%D0%BC%D0%B5%D1%80.jpg" \* MERGEFORMATINET </w:instrTex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INCLUDEPICTURE  "http://checktests.h1n.ru/wp-content/uploads/2020/07/%D0%B7%D0%B0%D0%B7%D0%BC%D0%B5%D1%80.jpg" \* MERGEFORMATINET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30" type="#_x0000_t75" style="width:375pt;height:159.75pt">
            <v:imagedata r:id="rId19" r:href="rId20"/>
          </v:shape>
        </w:pic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AB05F3" w:rsidRPr="00AB05F3" w:rsidRDefault="00AB05F3" w:rsidP="00AB05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Определение линейных размеров тел Солнечной системы</w:t>
      </w:r>
    </w:p>
    <w:p w:rsidR="00AB05F3" w:rsidRPr="00DC3834" w:rsidRDefault="00AB05F3" w:rsidP="005330C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 Определение размеров тел Солнечной системы.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При наблюдениях небесных тел Солнечной системы можно измерить угол, под которым они видны наблюдателю с Земли. Зная </w:t>
      </w: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угловой радиус светила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 (рис. 44) и расстояние D до светила, можно вычислить линейный радиус R этого светила по формуле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R = D </w:t>
      </w:r>
      <w:r w:rsidRPr="00DC3834">
        <w:rPr>
          <w:rFonts w:ascii="Cambria Math" w:eastAsia="Times New Roman" w:hAnsi="Cambria Math" w:cs="Cambria Math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⋅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sin</w:t>
      </w:r>
      <w:proofErr w:type="spellEnd"/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ρ.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определению горизонтального параллакса, радиус Земли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R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Å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виден со светила под углом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тогда получим: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INCLUDEPICTURE "http://checktests.h1n.ru/wp-content/uploads/2020/07/Formula_64.jpg" \* MERGEFORMATINET </w:instrTex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>INCLUDEPICTURE  "http://checktests.h1n.ru/wp-content/uploads/2020/07/Formula_64.jpg" \* MERGEFORMATINET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pict>
          <v:shape id="_x0000_i1031" type="#_x0000_t75" style="width:90pt;height:45pt">
            <v:imagedata r:id="rId21" r:href="rId22"/>
          </v:shape>
        </w:pic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 как значения углов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r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 </w:t>
      </w:r>
      <w:r w:rsidRPr="00DC38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малы, окончательно имеем:</w:t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fldChar w:fldCharType="begin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INCLUDEPICTURE "http://checktests.h1n.ru/wp-content/uploads/2020/07/Formula_65.jpg" \* MERGEFORMATINET </w:instrText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>INCLUDEPICTURE  "http://checktests.h1n.ru/wp-content/uploads/2020/07/Formula_65.jpg" \* MERGEFORMATINET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</w:instrTex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pict>
          <v:shape id="_x0000_i1032" type="#_x0000_t75" style="width:83.25pt;height:48pt">
            <v:imagedata r:id="rId23" r:href="rId24"/>
          </v:shape>
        </w:pict>
      </w:r>
      <w:r w:rsidR="00DA14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AB05F3" w:rsidRPr="00DC3834" w:rsidRDefault="00AB05F3" w:rsidP="00AB0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Определение размеров небесных тел таким способом возможно только тогда, когда видны их диски.</w:t>
      </w:r>
    </w:p>
    <w:p w:rsidR="00AB05F3" w:rsidRPr="00DC3834" w:rsidRDefault="00AB05F3" w:rsidP="005330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Главные выводы</w:t>
      </w:r>
    </w:p>
    <w:p w:rsidR="00AB05F3" w:rsidRPr="00DC3834" w:rsidRDefault="00AB05F3" w:rsidP="00AB05F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 В основу метода определения размеров Земли положены градусные измерения (триангуляция) длин дуг на её поверхности.</w:t>
      </w:r>
    </w:p>
    <w:p w:rsidR="00AB05F3" w:rsidRPr="00DC3834" w:rsidRDefault="00AB05F3" w:rsidP="00AB05F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 Определение расстояний до тел Солнечной системы основано на измерении малых углов (параллаксов). В настоящее время для этого используются методы лазерной локации и радиолокации.</w:t>
      </w:r>
    </w:p>
    <w:p w:rsidR="00AB05F3" w:rsidRPr="00DC3834" w:rsidRDefault="00AB05F3" w:rsidP="00AB05F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 Для измерения расстояний между телами Солнечной системы используется астрономическая единица (1 а. е.), равная примерно 149,6 млн км.</w:t>
      </w:r>
    </w:p>
    <w:p w:rsidR="00AB05F3" w:rsidRPr="00DC3834" w:rsidRDefault="00AB05F3" w:rsidP="00AB05F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 Определение размеров тел Солнечной системы основано на измерении угловых радиусов и расстояний до них.</w:t>
      </w:r>
    </w:p>
    <w:p w:rsidR="00AB05F3" w:rsidRDefault="00AB05F3" w:rsidP="005330C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38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Лазерная локация Луны. </w:t>
      </w:r>
      <w:r w:rsidRPr="00DC38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Вскоре после изобретения мощных источников светового излучения — оптических квантовых генераторов (лазеров) — стали проводиться опыты по лазерной локации Луны. Метод лазерной локации анало</w:t>
      </w:r>
      <w:r w:rsidRPr="00DC38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гичен радиолокации, однако точность измерения значи</w:t>
      </w:r>
      <w:r w:rsidRPr="00DC38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тельно выше. Оптическая локация дает возможность опреде</w:t>
      </w:r>
      <w:r w:rsidRPr="00DC38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лить расстояние между выбранными точками лунной и зем</w:t>
      </w:r>
      <w:r w:rsidRPr="00DC38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ной поверхности с точностью до сантиметров. Такая высо</w:t>
      </w:r>
      <w:r w:rsidRPr="00DC38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кая точность нужна для решения ряда задач космической геодезии, выяснения вопросов о движении земных конти</w:t>
      </w:r>
      <w:r w:rsidRPr="00DC38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нентов, дальнейшего развития космических исследований.</w:t>
      </w:r>
    </w:p>
    <w:p w:rsidR="00C57AF4" w:rsidRDefault="00C57AF4" w:rsidP="00AB05F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Этап 5. Первичное закрепление.</w:t>
      </w:r>
    </w:p>
    <w:p w:rsidR="008B2FC3" w:rsidRPr="00456632" w:rsidRDefault="008B2FC3" w:rsidP="008B2FC3">
      <w:pPr>
        <w:pStyle w:val="a5"/>
        <w:numPr>
          <w:ilvl w:val="0"/>
          <w:numId w:val="1"/>
        </w:num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изменился угловой </w:t>
      </w:r>
      <w:proofErr w:type="gramStart"/>
      <w:r w:rsidRPr="00456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диаметр  Юпитера</w:t>
      </w:r>
      <w:proofErr w:type="gramEnd"/>
      <w:r w:rsidRPr="00456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переходе планеты из противостояния в соединение?</w:t>
      </w:r>
    </w:p>
    <w:p w:rsidR="008B2FC3" w:rsidRPr="00456632" w:rsidRDefault="008B2FC3" w:rsidP="008B2FC3">
      <w:pPr>
        <w:pStyle w:val="a5"/>
        <w:numPr>
          <w:ilvl w:val="0"/>
          <w:numId w:val="1"/>
        </w:num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изменился угловой диаметр Венеры при переходе планеты из верхнего в нижнее соединение?</w:t>
      </w:r>
    </w:p>
    <w:p w:rsidR="00573E00" w:rsidRPr="00456632" w:rsidRDefault="008B2FC3" w:rsidP="005330C3">
      <w:pPr>
        <w:pStyle w:val="a5"/>
        <w:numPr>
          <w:ilvl w:val="0"/>
          <w:numId w:val="1"/>
        </w:num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Первое измерение расстояния до Луны с помощью лазерного импульса было осуществлено в 1963 </w:t>
      </w:r>
      <w:r w:rsidRPr="00456632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г. </w:t>
      </w:r>
      <w:r w:rsidRPr="00456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учеными из СССР. При этом лазерные импульсы возвратились через 2,4354567 с. Определите расстояние между отражателем, находящимся</w:t>
      </w:r>
      <w:r w:rsidRPr="00456632">
        <w:rPr>
          <w:rFonts w:ascii="Times New Roman" w:eastAsia="Times New Roman" w:hAnsi="Times New Roman" w:cs="Times New Roman"/>
          <w:spacing w:val="59"/>
          <w:sz w:val="28"/>
          <w:szCs w:val="28"/>
          <w:bdr w:val="none" w:sz="0" w:space="0" w:color="auto" w:frame="1"/>
          <w:lang w:eastAsia="ru-RU"/>
        </w:rPr>
        <w:t> </w:t>
      </w:r>
      <w:r w:rsidRPr="00456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Луне, и телескопом, расп</w:t>
      </w:r>
      <w:r w:rsidR="00573E00" w:rsidRPr="00456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оложенным на Земле (ответ: 360 м</w:t>
      </w:r>
      <w:r w:rsidRPr="00456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м).</w:t>
      </w:r>
    </w:p>
    <w:p w:rsidR="00573E00" w:rsidRDefault="00573E00" w:rsidP="00573E00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Этап 6. Рефлексия.</w:t>
      </w:r>
    </w:p>
    <w:p w:rsidR="00456632" w:rsidRDefault="00456632" w:rsidP="00573E00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5663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Продолжить кластер по теме урока.</w:t>
      </w:r>
    </w:p>
    <w:p w:rsidR="00456632" w:rsidRPr="00456632" w:rsidRDefault="00456632" w:rsidP="00573E00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456632" w:rsidRDefault="00456632" w:rsidP="00573E00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269875</wp:posOffset>
                </wp:positionV>
                <wp:extent cx="1133475" cy="1028700"/>
                <wp:effectExtent l="38100" t="38100" r="28575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7AF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88.95pt;margin-top:21.25pt;width:89.25pt;height:81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573E00" w:rsidRPr="00573E00" w:rsidRDefault="00456632" w:rsidP="00573E00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5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287655</wp:posOffset>
                </wp:positionV>
                <wp:extent cx="914400" cy="628650"/>
                <wp:effectExtent l="0" t="38100" r="5715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EC31A" id="Прямая со стрелкой 6" o:spid="_x0000_s1026" type="#_x0000_t32" style="position:absolute;margin-left:298.95pt;margin-top:22.65pt;width:1in;height:49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C57AF4" w:rsidRPr="00C57AF4" w:rsidRDefault="00C57AF4" w:rsidP="00AB05F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5F3" w:rsidRPr="00FC5FF3" w:rsidRDefault="00456632" w:rsidP="007170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12065</wp:posOffset>
                </wp:positionV>
                <wp:extent cx="2295525" cy="14668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66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632" w:rsidRPr="00456632" w:rsidRDefault="00456632" w:rsidP="004566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6632">
                              <w:rPr>
                                <w:color w:val="000000" w:themeColor="text1"/>
                              </w:rPr>
                              <w:t>Определение расстояний и размеров тел Солнечной системы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148.2pt;margin-top:.95pt;width:180.75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456632" w:rsidRPr="00456632" w:rsidRDefault="00456632" w:rsidP="0045663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6632">
                        <w:rPr>
                          <w:color w:val="000000" w:themeColor="text1"/>
                        </w:rPr>
                        <w:t>Определение расстояний и размеров тел Солнечной системы</w:t>
                      </w:r>
                    </w:p>
                  </w:txbxContent>
                </v:textbox>
              </v:oval>
            </w:pict>
          </mc:Fallback>
        </mc:AlternateContent>
      </w:r>
    </w:p>
    <w:p w:rsidR="000B10D9" w:rsidRPr="00772092" w:rsidRDefault="000B10D9" w:rsidP="00772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92" w:rsidRPr="00772092" w:rsidRDefault="00772092" w:rsidP="003434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807" w:rsidRPr="00B35764" w:rsidRDefault="00456632" w:rsidP="00B35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247015</wp:posOffset>
                </wp:positionV>
                <wp:extent cx="990600" cy="447675"/>
                <wp:effectExtent l="0" t="0" r="7620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FBE8B" id="Прямая со стрелкой 4" o:spid="_x0000_s1026" type="#_x0000_t32" style="position:absolute;margin-left:313.2pt;margin-top:19.45pt;width:78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56515</wp:posOffset>
                </wp:positionV>
                <wp:extent cx="771525" cy="409575"/>
                <wp:effectExtent l="38100" t="0" r="285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DE4D1" id="Прямая со стрелкой 2" o:spid="_x0000_s1026" type="#_x0000_t32" style="position:absolute;margin-left:91.2pt;margin-top:4.45pt;width:60.75pt;height:32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A100F6" w:rsidRDefault="00456632" w:rsidP="00A10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215265</wp:posOffset>
                </wp:positionV>
                <wp:extent cx="38100" cy="695325"/>
                <wp:effectExtent l="38100" t="0" r="571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2E565" id="Прямая со стрелкой 5" o:spid="_x0000_s1026" type="#_x0000_t32" style="position:absolute;margin-left:235.2pt;margin-top:16.95pt;width:3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F00854" w:rsidRPr="00106565" w:rsidRDefault="00F00854" w:rsidP="00106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565" w:rsidRDefault="00106565" w:rsidP="00106565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456632" w:rsidRDefault="00456632" w:rsidP="00456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7. Домашнее задание.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22C19">
        <w:rPr>
          <w:rFonts w:ascii="Times New Roman" w:hAnsi="Times New Roman" w:cs="Times New Roman"/>
          <w:sz w:val="28"/>
          <w:szCs w:val="28"/>
        </w:rPr>
        <w:t>§</w:t>
      </w:r>
      <w:r w:rsidR="00F22C19" w:rsidRPr="00F22C19">
        <w:rPr>
          <w:rFonts w:ascii="Times New Roman" w:hAnsi="Times New Roman" w:cs="Times New Roman"/>
          <w:sz w:val="28"/>
          <w:szCs w:val="28"/>
        </w:rPr>
        <w:t xml:space="preserve"> 13.</w:t>
      </w:r>
      <w:r w:rsidR="00F22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C19" w:rsidRPr="00F22C19">
        <w:rPr>
          <w:rFonts w:ascii="Times New Roman" w:hAnsi="Times New Roman" w:cs="Times New Roman"/>
          <w:sz w:val="28"/>
          <w:szCs w:val="28"/>
        </w:rPr>
        <w:t>Упр. 11 стр. 71</w:t>
      </w:r>
    </w:p>
    <w:p w:rsidR="00F22C19" w:rsidRPr="00F22C19" w:rsidRDefault="00F22C19" w:rsidP="00456632">
      <w:pPr>
        <w:rPr>
          <w:rFonts w:ascii="Times New Roman" w:hAnsi="Times New Roman" w:cs="Times New Roman"/>
          <w:sz w:val="44"/>
          <w:szCs w:val="44"/>
        </w:rPr>
      </w:pPr>
    </w:p>
    <w:p w:rsidR="00456632" w:rsidRDefault="00456632" w:rsidP="00106565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456632" w:rsidRPr="00456632" w:rsidRDefault="00456632" w:rsidP="001065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565" w:rsidRPr="00106565" w:rsidRDefault="00106565" w:rsidP="001065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6565" w:rsidRDefault="00106565"/>
    <w:p w:rsidR="00836684" w:rsidRDefault="00836684"/>
    <w:p w:rsidR="00836684" w:rsidRDefault="00836684"/>
    <w:sectPr w:rsidR="0083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D122C"/>
    <w:multiLevelType w:val="hybridMultilevel"/>
    <w:tmpl w:val="2EEEEE38"/>
    <w:lvl w:ilvl="0" w:tplc="0D8653D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84"/>
    <w:rsid w:val="000B10D9"/>
    <w:rsid w:val="000E79E9"/>
    <w:rsid w:val="00106565"/>
    <w:rsid w:val="003434EF"/>
    <w:rsid w:val="003D6A5C"/>
    <w:rsid w:val="004544D6"/>
    <w:rsid w:val="00456632"/>
    <w:rsid w:val="004E60EF"/>
    <w:rsid w:val="005330C3"/>
    <w:rsid w:val="00533622"/>
    <w:rsid w:val="00545A31"/>
    <w:rsid w:val="00573E00"/>
    <w:rsid w:val="006674FB"/>
    <w:rsid w:val="006F00E2"/>
    <w:rsid w:val="007170E1"/>
    <w:rsid w:val="00772092"/>
    <w:rsid w:val="00785FA9"/>
    <w:rsid w:val="007A63C0"/>
    <w:rsid w:val="00836684"/>
    <w:rsid w:val="008847F8"/>
    <w:rsid w:val="008B2FC3"/>
    <w:rsid w:val="008D396B"/>
    <w:rsid w:val="009C593E"/>
    <w:rsid w:val="00A100F6"/>
    <w:rsid w:val="00AB05F3"/>
    <w:rsid w:val="00B35764"/>
    <w:rsid w:val="00C57AF4"/>
    <w:rsid w:val="00C7244A"/>
    <w:rsid w:val="00D86A50"/>
    <w:rsid w:val="00E51807"/>
    <w:rsid w:val="00E51AAE"/>
    <w:rsid w:val="00E73582"/>
    <w:rsid w:val="00F00854"/>
    <w:rsid w:val="00F13928"/>
    <w:rsid w:val="00F22C19"/>
    <w:rsid w:val="00F4553B"/>
    <w:rsid w:val="00F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FCA24E0F-5853-4D64-8E80-A0B55292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E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http://checktests.h1n.ru/wp-content/uploads/2020/07/Formula_63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http://checktests.h1n.ru/wp-content/uploads/2020/07/Formula_60.jpg" TargetMode="External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checktests.h1n.ru/wp-content/uploads/2020/07/Formula_62.jpg" TargetMode="External"/><Relationship Id="rId20" Type="http://schemas.openxmlformats.org/officeDocument/2006/relationships/image" Target="http://checktests.h1n.ru/wp-content/uploads/2020/07/%D0%B7%D0%B0%D0%B7%D0%BC%D0%B5%D1%80.jpg" TargetMode="External"/><Relationship Id="rId1" Type="http://schemas.openxmlformats.org/officeDocument/2006/relationships/numbering" Target="numbering.xml"/><Relationship Id="rId6" Type="http://schemas.openxmlformats.org/officeDocument/2006/relationships/image" Target="https://fsd.multiurok.ru/html/2019/11/13/s_5dcb587c66e32/img8.jpg" TargetMode="External"/><Relationship Id="rId11" Type="http://schemas.openxmlformats.org/officeDocument/2006/relationships/image" Target="media/image6.jpeg"/><Relationship Id="rId24" Type="http://schemas.openxmlformats.org/officeDocument/2006/relationships/image" Target="http://checktests.h1n.ru/wp-content/uploads/2020/07/Formula_65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http://checktests.h1n.ru/wp-content/uploads/2020/07/Formula_61.jpg" TargetMode="External"/><Relationship Id="rId22" Type="http://schemas.openxmlformats.org/officeDocument/2006/relationships/image" Target="http://checktests.h1n.ru/wp-content/uploads/2020/07/Formula_6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kabinetphysic</dc:creator>
  <cp:keywords/>
  <dc:description/>
  <cp:lastModifiedBy>kabinetphysic</cp:lastModifiedBy>
  <cp:revision>32</cp:revision>
  <dcterms:created xsi:type="dcterms:W3CDTF">2021-12-06T03:03:00Z</dcterms:created>
  <dcterms:modified xsi:type="dcterms:W3CDTF">2021-12-07T07:34:00Z</dcterms:modified>
</cp:coreProperties>
</file>