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835"/>
        <w:gridCol w:w="2268"/>
        <w:gridCol w:w="4897"/>
      </w:tblGrid>
      <w:tr w:rsidR="00353814" w:rsidTr="00AA7FEB">
        <w:tc>
          <w:tcPr>
            <w:tcW w:w="7621" w:type="dxa"/>
            <w:gridSpan w:val="2"/>
          </w:tcPr>
          <w:p w:rsidR="00353814" w:rsidRDefault="00353814" w:rsidP="00985A10">
            <w:pPr>
              <w:spacing w:line="276" w:lineRule="auto"/>
              <w:ind w:right="-7565"/>
              <w:jc w:val="left"/>
            </w:pPr>
            <w:r w:rsidRPr="0046322A">
              <w:rPr>
                <w:b/>
              </w:rPr>
              <w:t>Тема:</w:t>
            </w:r>
            <w:r>
              <w:t xml:space="preserve"> Закрепление </w:t>
            </w:r>
            <w:r w:rsidRPr="00353814">
              <w:t>изученных приёмов с</w:t>
            </w:r>
            <w:r w:rsidR="00AA7FEB">
              <w:t>ложения и вычитания в пределах 1</w:t>
            </w:r>
            <w:r w:rsidRPr="00353814">
              <w:t>00</w:t>
            </w:r>
          </w:p>
        </w:tc>
        <w:tc>
          <w:tcPr>
            <w:tcW w:w="7165" w:type="dxa"/>
            <w:gridSpan w:val="2"/>
          </w:tcPr>
          <w:p w:rsidR="00353814" w:rsidRDefault="00353814" w:rsidP="009F42A5">
            <w:pPr>
              <w:spacing w:line="276" w:lineRule="auto"/>
              <w:jc w:val="left"/>
            </w:pPr>
            <w:r w:rsidRPr="0046322A">
              <w:rPr>
                <w:b/>
              </w:rPr>
              <w:t>Тип:</w:t>
            </w:r>
            <w:r>
              <w:t xml:space="preserve"> закрепление изученного</w:t>
            </w:r>
            <w:r w:rsidR="00234F98">
              <w:t xml:space="preserve"> материала</w:t>
            </w:r>
          </w:p>
        </w:tc>
      </w:tr>
      <w:tr w:rsidR="00353814" w:rsidTr="009F42A5">
        <w:tc>
          <w:tcPr>
            <w:tcW w:w="14786" w:type="dxa"/>
            <w:gridSpan w:val="4"/>
          </w:tcPr>
          <w:p w:rsidR="00353814" w:rsidRPr="0046322A" w:rsidRDefault="00234F98" w:rsidP="009F42A5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Гл. проблема урока</w:t>
            </w:r>
            <w:r w:rsidR="00353814" w:rsidRPr="0046322A">
              <w:rPr>
                <w:b/>
              </w:rPr>
              <w:t xml:space="preserve">: </w:t>
            </w:r>
          </w:p>
          <w:p w:rsidR="00353814" w:rsidRPr="00E53B08" w:rsidRDefault="00353814" w:rsidP="009F42A5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142" w:hanging="11"/>
              <w:jc w:val="left"/>
            </w:pPr>
            <w:r>
              <w:t>Отраб</w:t>
            </w:r>
            <w:r w:rsidR="00321133">
              <w:t>о</w:t>
            </w:r>
            <w:r>
              <w:t>т</w:t>
            </w:r>
            <w:r w:rsidR="00321133">
              <w:t xml:space="preserve">ать </w:t>
            </w:r>
            <w:r>
              <w:t xml:space="preserve">навык вычислений в пределах 100 </w:t>
            </w:r>
          </w:p>
        </w:tc>
      </w:tr>
      <w:tr w:rsidR="00353814" w:rsidTr="009F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4786" w:type="dxa"/>
            <w:gridSpan w:val="4"/>
            <w:vAlign w:val="center"/>
          </w:tcPr>
          <w:p w:rsidR="00353814" w:rsidRPr="0046322A" w:rsidRDefault="00353814" w:rsidP="009F42A5">
            <w:pPr>
              <w:spacing w:line="276" w:lineRule="auto"/>
              <w:jc w:val="center"/>
              <w:rPr>
                <w:b/>
              </w:rPr>
            </w:pPr>
            <w:r w:rsidRPr="0046322A">
              <w:rPr>
                <w:b/>
              </w:rPr>
              <w:t>Планируемые результаты</w:t>
            </w:r>
          </w:p>
        </w:tc>
      </w:tr>
      <w:tr w:rsidR="00353814" w:rsidTr="009F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0"/>
        </w:trPr>
        <w:tc>
          <w:tcPr>
            <w:tcW w:w="4786" w:type="dxa"/>
          </w:tcPr>
          <w:p w:rsidR="00353814" w:rsidRPr="0046322A" w:rsidRDefault="00353814" w:rsidP="009F42A5">
            <w:pPr>
              <w:spacing w:line="276" w:lineRule="auto"/>
              <w:jc w:val="left"/>
              <w:rPr>
                <w:b/>
              </w:rPr>
            </w:pPr>
            <w:r w:rsidRPr="0046322A">
              <w:rPr>
                <w:b/>
              </w:rPr>
              <w:t>Предметные:</w:t>
            </w:r>
          </w:p>
          <w:p w:rsidR="00353814" w:rsidRDefault="00353814" w:rsidP="009F42A5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142" w:hanging="11"/>
              <w:jc w:val="left"/>
            </w:pPr>
            <w:r>
              <w:t>Выполнять устно и письменно вычисления в пределах 100;</w:t>
            </w:r>
          </w:p>
          <w:p w:rsidR="00353814" w:rsidRDefault="00353814" w:rsidP="009F42A5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142" w:hanging="11"/>
              <w:jc w:val="left"/>
            </w:pPr>
            <w:r>
              <w:t>Выполнять проверку решенных выражений;</w:t>
            </w:r>
          </w:p>
          <w:p w:rsidR="00353814" w:rsidRDefault="00353814" w:rsidP="009F42A5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142" w:hanging="11"/>
              <w:jc w:val="left"/>
            </w:pPr>
            <w:r>
              <w:t>В</w:t>
            </w:r>
            <w:r w:rsidRPr="00353814">
              <w:t>ыполнять</w:t>
            </w:r>
            <w:r w:rsidR="009F42A5">
              <w:t xml:space="preserve"> устные приёмы</w:t>
            </w:r>
            <w:r w:rsidRPr="00353814">
              <w:t xml:space="preserve"> сложения и вычитания двузначных чисел с переходом через десяток; решать текстовые задачи арифметическим способом.</w:t>
            </w:r>
          </w:p>
        </w:tc>
        <w:tc>
          <w:tcPr>
            <w:tcW w:w="5103" w:type="dxa"/>
            <w:gridSpan w:val="2"/>
          </w:tcPr>
          <w:p w:rsidR="00353814" w:rsidRPr="0046322A" w:rsidRDefault="00353814" w:rsidP="009F42A5">
            <w:pPr>
              <w:spacing w:line="276" w:lineRule="auto"/>
              <w:jc w:val="left"/>
              <w:rPr>
                <w:b/>
              </w:rPr>
            </w:pPr>
            <w:proofErr w:type="spellStart"/>
            <w:r w:rsidRPr="0046322A">
              <w:rPr>
                <w:b/>
              </w:rPr>
              <w:t>Метапредметные</w:t>
            </w:r>
            <w:proofErr w:type="spellEnd"/>
            <w:r w:rsidRPr="0046322A">
              <w:rPr>
                <w:b/>
              </w:rPr>
              <w:t>:</w:t>
            </w:r>
          </w:p>
          <w:p w:rsidR="00353814" w:rsidRDefault="00353814" w:rsidP="009F42A5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142" w:hanging="11"/>
              <w:jc w:val="left"/>
            </w:pPr>
            <w:r>
              <w:t>Понимать, принимать и осуществлять решение учебной задачи;</w:t>
            </w:r>
            <w:bookmarkStart w:id="0" w:name="_GoBack"/>
            <w:bookmarkEnd w:id="0"/>
          </w:p>
          <w:p w:rsidR="00353814" w:rsidRDefault="00353814" w:rsidP="009F42A5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142" w:hanging="11"/>
              <w:jc w:val="left"/>
            </w:pPr>
            <w:r>
              <w:t>Контролировать учебные действия;</w:t>
            </w:r>
          </w:p>
          <w:p w:rsidR="00353814" w:rsidRDefault="00353814" w:rsidP="009F42A5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142" w:hanging="11"/>
              <w:jc w:val="left"/>
            </w:pPr>
            <w:r>
              <w:t>П</w:t>
            </w:r>
            <w:r w:rsidRPr="00353814">
              <w:t>ланировать свои действия в соответствии с поставленной задачей</w:t>
            </w:r>
            <w:r>
              <w:t>;</w:t>
            </w:r>
          </w:p>
          <w:p w:rsidR="00353814" w:rsidRDefault="00353814" w:rsidP="009F42A5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142" w:hanging="11"/>
              <w:jc w:val="left"/>
            </w:pPr>
            <w:r>
              <w:t>Р</w:t>
            </w:r>
            <w:r w:rsidRPr="00353814">
              <w:t>азличать способ и результат действия</w:t>
            </w:r>
            <w:r>
              <w:t>;</w:t>
            </w:r>
          </w:p>
          <w:p w:rsidR="00353814" w:rsidRDefault="00353814" w:rsidP="009F42A5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142" w:hanging="11"/>
              <w:jc w:val="left"/>
            </w:pPr>
            <w:r>
              <w:t>Искать различные способы решения задачи, определять наиболее эффективные способы достижения результата;</w:t>
            </w:r>
          </w:p>
          <w:p w:rsidR="00353814" w:rsidRDefault="00234F98" w:rsidP="009F42A5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142" w:hanging="11"/>
              <w:jc w:val="left"/>
            </w:pPr>
            <w:r>
              <w:t>В</w:t>
            </w:r>
            <w:r w:rsidR="00353814">
              <w:t>ыполнять мыслительные операции анализа и синтеза, делать умозаключения.</w:t>
            </w:r>
          </w:p>
        </w:tc>
        <w:tc>
          <w:tcPr>
            <w:tcW w:w="4897" w:type="dxa"/>
          </w:tcPr>
          <w:p w:rsidR="00353814" w:rsidRPr="0046322A" w:rsidRDefault="00353814" w:rsidP="009F42A5">
            <w:pPr>
              <w:spacing w:line="276" w:lineRule="auto"/>
              <w:jc w:val="left"/>
              <w:rPr>
                <w:b/>
              </w:rPr>
            </w:pPr>
            <w:r w:rsidRPr="0046322A">
              <w:rPr>
                <w:b/>
              </w:rPr>
              <w:t>Личностные:</w:t>
            </w:r>
          </w:p>
          <w:p w:rsidR="00353814" w:rsidRDefault="00353814" w:rsidP="009F42A5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142" w:hanging="11"/>
              <w:jc w:val="left"/>
            </w:pPr>
            <w:r>
              <w:t>Проявлять любознательность и интерес к уроку математики;</w:t>
            </w:r>
          </w:p>
          <w:p w:rsidR="00353814" w:rsidRDefault="00353814" w:rsidP="009F42A5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142" w:hanging="11"/>
              <w:jc w:val="left"/>
            </w:pPr>
            <w:r w:rsidRPr="00C83F0F">
              <w:t>Выражать положительное отношение к процессу познания: проявлять внимание, удивление, желание больше узнать</w:t>
            </w:r>
            <w:r>
              <w:t>;</w:t>
            </w:r>
          </w:p>
          <w:p w:rsidR="00353814" w:rsidRDefault="00353814" w:rsidP="009F42A5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142" w:hanging="11"/>
              <w:jc w:val="left"/>
            </w:pPr>
            <w:r>
              <w:t>Применять правила делового сотрудничества (считаться с мнением другого человека);</w:t>
            </w:r>
          </w:p>
          <w:p w:rsidR="00353814" w:rsidRDefault="00353814" w:rsidP="009F42A5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142" w:hanging="11"/>
              <w:jc w:val="left"/>
            </w:pPr>
            <w:r w:rsidRPr="00360B8C">
              <w:t>Правильно организовать свое рабочее место; соблюдать правила безопасности труда и личной гигиены</w:t>
            </w:r>
            <w:r>
              <w:t>;</w:t>
            </w:r>
          </w:p>
          <w:p w:rsidR="00353814" w:rsidRDefault="00353814" w:rsidP="009F42A5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142" w:hanging="11"/>
              <w:jc w:val="left"/>
            </w:pPr>
            <w:r w:rsidRPr="004351ED">
              <w:t>Осуществлять итоговый контроль, анализировать собственную работу</w:t>
            </w:r>
            <w:r>
              <w:t>;</w:t>
            </w:r>
          </w:p>
          <w:p w:rsidR="00353814" w:rsidRPr="00C83F0F" w:rsidRDefault="00353814" w:rsidP="009F42A5">
            <w:pPr>
              <w:pStyle w:val="a4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line="276" w:lineRule="auto"/>
              <w:ind w:left="142" w:hanging="11"/>
              <w:jc w:val="left"/>
            </w:pPr>
            <w:r w:rsidRPr="00353814">
              <w:t>Сопоставлять собственную оценку своей деятельности с оценкой её товарищами, учителем</w:t>
            </w:r>
            <w:r w:rsidR="00234F98">
              <w:t>.</w:t>
            </w:r>
          </w:p>
        </w:tc>
      </w:tr>
      <w:tr w:rsidR="00353814" w:rsidTr="009F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4786" w:type="dxa"/>
            <w:gridSpan w:val="4"/>
          </w:tcPr>
          <w:p w:rsidR="00353814" w:rsidRDefault="00353814" w:rsidP="009F42A5">
            <w:pPr>
              <w:spacing w:line="276" w:lineRule="auto"/>
              <w:jc w:val="left"/>
            </w:pPr>
            <w:proofErr w:type="spellStart"/>
            <w:r w:rsidRPr="009F42A5">
              <w:rPr>
                <w:b/>
              </w:rPr>
              <w:t>Межпредметные</w:t>
            </w:r>
            <w:proofErr w:type="spellEnd"/>
            <w:r w:rsidRPr="009F42A5">
              <w:rPr>
                <w:b/>
              </w:rPr>
              <w:t xml:space="preserve"> связи</w:t>
            </w:r>
            <w:r w:rsidRPr="009F42A5">
              <w:t>:</w:t>
            </w:r>
            <w:r w:rsidR="00BB55C9">
              <w:t xml:space="preserve"> </w:t>
            </w:r>
            <w:r w:rsidR="001546AC">
              <w:t>литературное чтение, окружающий</w:t>
            </w:r>
            <w:r w:rsidR="00234F98">
              <w:t xml:space="preserve"> мир</w:t>
            </w:r>
            <w:r w:rsidR="001546AC">
              <w:t>.</w:t>
            </w:r>
          </w:p>
        </w:tc>
      </w:tr>
      <w:tr w:rsidR="00353814" w:rsidTr="009F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4786" w:type="dxa"/>
            <w:gridSpan w:val="4"/>
          </w:tcPr>
          <w:p w:rsidR="00353814" w:rsidRDefault="00353814" w:rsidP="009F42A5">
            <w:pPr>
              <w:spacing w:line="276" w:lineRule="auto"/>
            </w:pPr>
            <w:proofErr w:type="gramStart"/>
            <w:r w:rsidRPr="0046322A">
              <w:rPr>
                <w:b/>
              </w:rPr>
              <w:t>Ресурсы урока</w:t>
            </w:r>
            <w:r>
              <w:t>:</w:t>
            </w:r>
            <w:r w:rsidR="001546AC">
              <w:t xml:space="preserve"> </w:t>
            </w:r>
            <w:r w:rsidR="001546AC">
              <w:rPr>
                <w:szCs w:val="24"/>
              </w:rPr>
              <w:t>доска,</w:t>
            </w:r>
            <w:r w:rsidR="00234F98">
              <w:t xml:space="preserve"> учебник «Математика» 2 кл</w:t>
            </w:r>
            <w:r w:rsidR="001546AC">
              <w:t>асс, проектор</w:t>
            </w:r>
            <w:r w:rsidR="00234F98">
              <w:t>,</w:t>
            </w:r>
            <w:r w:rsidR="001546AC">
              <w:t xml:space="preserve"> компьютер, экран, презентация, карточки для самостоятельной работы</w:t>
            </w:r>
            <w:r w:rsidR="00234F98">
              <w:t>, рабочие тетради</w:t>
            </w:r>
            <w:r w:rsidR="001546AC">
              <w:t>.</w:t>
            </w:r>
            <w:proofErr w:type="gramEnd"/>
          </w:p>
        </w:tc>
      </w:tr>
      <w:tr w:rsidR="009F42A5" w:rsidTr="009F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4786" w:type="dxa"/>
            <w:gridSpan w:val="4"/>
          </w:tcPr>
          <w:p w:rsidR="009F42A5" w:rsidRPr="00985A10" w:rsidRDefault="009F42A5" w:rsidP="009F42A5">
            <w:pPr>
              <w:ind w:left="108"/>
              <w:rPr>
                <w:b/>
                <w:i/>
                <w:sz w:val="24"/>
                <w:szCs w:val="24"/>
              </w:rPr>
            </w:pPr>
            <w:r w:rsidRPr="00985A10">
              <w:rPr>
                <w:b/>
                <w:i/>
                <w:sz w:val="24"/>
                <w:szCs w:val="24"/>
              </w:rPr>
              <w:t>Ход урока: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14791" w:type="dxa"/>
        <w:tblLook w:val="04A0" w:firstRow="1" w:lastRow="0" w:firstColumn="1" w:lastColumn="0" w:noHBand="0" w:noVBand="1"/>
      </w:tblPr>
      <w:tblGrid>
        <w:gridCol w:w="2376"/>
        <w:gridCol w:w="7088"/>
        <w:gridCol w:w="850"/>
        <w:gridCol w:w="4477"/>
      </w:tblGrid>
      <w:tr w:rsidR="009F42A5" w:rsidTr="009F42A5">
        <w:tc>
          <w:tcPr>
            <w:tcW w:w="2376" w:type="dxa"/>
            <w:vAlign w:val="center"/>
          </w:tcPr>
          <w:p w:rsidR="009F42A5" w:rsidRPr="00D67D1F" w:rsidRDefault="009F42A5" w:rsidP="009F42A5">
            <w:pPr>
              <w:jc w:val="center"/>
              <w:rPr>
                <w:b/>
              </w:rPr>
            </w:pPr>
            <w:r w:rsidRPr="00D67D1F">
              <w:rPr>
                <w:b/>
              </w:rPr>
              <w:t>Этап урока</w:t>
            </w:r>
          </w:p>
        </w:tc>
        <w:tc>
          <w:tcPr>
            <w:tcW w:w="7938" w:type="dxa"/>
            <w:gridSpan w:val="2"/>
            <w:vAlign w:val="center"/>
          </w:tcPr>
          <w:p w:rsidR="009F42A5" w:rsidRPr="00D67D1F" w:rsidRDefault="009F42A5" w:rsidP="009F42A5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4477" w:type="dxa"/>
            <w:vAlign w:val="center"/>
          </w:tcPr>
          <w:p w:rsidR="009F42A5" w:rsidRPr="00B01B6E" w:rsidRDefault="009F42A5" w:rsidP="00B01B6E">
            <w:pPr>
              <w:rPr>
                <w:b/>
              </w:rPr>
            </w:pPr>
            <w:r w:rsidRPr="00B01B6E">
              <w:rPr>
                <w:b/>
              </w:rPr>
              <w:t>Деятельность учащихся</w:t>
            </w:r>
          </w:p>
        </w:tc>
      </w:tr>
      <w:tr w:rsidR="009F42A5" w:rsidTr="009F42A5">
        <w:trPr>
          <w:trHeight w:val="1162"/>
        </w:trPr>
        <w:tc>
          <w:tcPr>
            <w:tcW w:w="2376" w:type="dxa"/>
          </w:tcPr>
          <w:p w:rsidR="009F42A5" w:rsidRPr="00C55A85" w:rsidRDefault="00216320" w:rsidP="00216320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1.</w:t>
            </w:r>
            <w:r w:rsidR="009F42A5" w:rsidRPr="00C55A85">
              <w:rPr>
                <w:b/>
                <w:sz w:val="24"/>
              </w:rPr>
              <w:t xml:space="preserve"> Организационный момент</w:t>
            </w:r>
          </w:p>
        </w:tc>
        <w:tc>
          <w:tcPr>
            <w:tcW w:w="7938" w:type="dxa"/>
            <w:gridSpan w:val="2"/>
          </w:tcPr>
          <w:p w:rsidR="00CF5F85" w:rsidRDefault="00CF5F85" w:rsidP="009F42A5">
            <w:r>
              <w:t xml:space="preserve">Долгожданный дан звонок, начинается урок. </w:t>
            </w:r>
          </w:p>
          <w:p w:rsidR="00CF5F85" w:rsidRDefault="00CF5F85" w:rsidP="009F42A5">
            <w:r>
              <w:t xml:space="preserve">Встало солнышко давно, заглянуло к нам в окно. </w:t>
            </w:r>
          </w:p>
          <w:p w:rsidR="009F42A5" w:rsidRDefault="00CF5F85" w:rsidP="009F42A5">
            <w:r>
              <w:t xml:space="preserve">На урок торопит нас. </w:t>
            </w:r>
          </w:p>
          <w:p w:rsidR="00CF5F85" w:rsidRPr="00C55A85" w:rsidRDefault="00CF5F85" w:rsidP="009F42A5">
            <w:pPr>
              <w:rPr>
                <w:sz w:val="24"/>
              </w:rPr>
            </w:pPr>
            <w:r>
              <w:t>Математика сейчас.</w:t>
            </w:r>
          </w:p>
        </w:tc>
        <w:tc>
          <w:tcPr>
            <w:tcW w:w="4477" w:type="dxa"/>
          </w:tcPr>
          <w:p w:rsidR="009F42A5" w:rsidRDefault="009F42A5" w:rsidP="00B01B6E">
            <w:pPr>
              <w:rPr>
                <w:sz w:val="28"/>
                <w:u w:val="single"/>
              </w:rPr>
            </w:pPr>
          </w:p>
        </w:tc>
      </w:tr>
      <w:tr w:rsidR="009F42A5" w:rsidTr="009F42A5">
        <w:trPr>
          <w:trHeight w:val="2327"/>
        </w:trPr>
        <w:tc>
          <w:tcPr>
            <w:tcW w:w="2376" w:type="dxa"/>
          </w:tcPr>
          <w:p w:rsidR="00216320" w:rsidRDefault="00216320" w:rsidP="009F42A5">
            <w:pPr>
              <w:rPr>
                <w:b/>
                <w:sz w:val="24"/>
                <w:szCs w:val="24"/>
              </w:rPr>
            </w:pPr>
          </w:p>
          <w:p w:rsidR="009F42A5" w:rsidRPr="009C5C2F" w:rsidRDefault="00216320" w:rsidP="009F42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9F42A5" w:rsidRPr="009C5C2F">
              <w:rPr>
                <w:b/>
                <w:sz w:val="24"/>
                <w:szCs w:val="24"/>
              </w:rPr>
              <w:t>Основной этап</w:t>
            </w:r>
          </w:p>
          <w:p w:rsidR="00216320" w:rsidRDefault="00216320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216320" w:rsidP="00216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1)Актуализация</w:t>
            </w:r>
            <w:r w:rsidR="009F42A5" w:rsidRPr="00A15F26">
              <w:rPr>
                <w:b/>
                <w:sz w:val="24"/>
                <w:szCs w:val="24"/>
              </w:rPr>
              <w:t xml:space="preserve"> знаний</w:t>
            </w:r>
            <w:r w:rsidR="009F42A5">
              <w:rPr>
                <w:b/>
                <w:sz w:val="24"/>
                <w:szCs w:val="24"/>
              </w:rPr>
              <w:t>, сообщение целей урока</w:t>
            </w: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Pr="00A15F26" w:rsidRDefault="009F42A5" w:rsidP="00082B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15F26">
              <w:rPr>
                <w:b/>
                <w:sz w:val="24"/>
                <w:szCs w:val="24"/>
              </w:rPr>
              <w:t xml:space="preserve">) </w:t>
            </w:r>
            <w:r w:rsidR="00D16C42">
              <w:rPr>
                <w:b/>
                <w:sz w:val="24"/>
                <w:szCs w:val="24"/>
              </w:rPr>
              <w:t xml:space="preserve">Работа по теме </w:t>
            </w:r>
            <w:r>
              <w:rPr>
                <w:b/>
                <w:sz w:val="24"/>
                <w:szCs w:val="24"/>
              </w:rPr>
              <w:t>урока</w:t>
            </w:r>
            <w:r w:rsidR="00DC4FF3">
              <w:rPr>
                <w:b/>
                <w:sz w:val="24"/>
                <w:szCs w:val="24"/>
              </w:rPr>
              <w:t xml:space="preserve"> (стр.40 -  41)</w:t>
            </w:r>
          </w:p>
          <w:p w:rsidR="009F42A5" w:rsidRPr="00A15F26" w:rsidRDefault="009F42A5" w:rsidP="009F42A5">
            <w:pPr>
              <w:jc w:val="right"/>
              <w:rPr>
                <w:b/>
                <w:sz w:val="24"/>
                <w:szCs w:val="24"/>
              </w:rPr>
            </w:pPr>
          </w:p>
          <w:p w:rsidR="009F42A5" w:rsidRDefault="009F42A5" w:rsidP="009F42A5"/>
        </w:tc>
        <w:tc>
          <w:tcPr>
            <w:tcW w:w="7088" w:type="dxa"/>
          </w:tcPr>
          <w:p w:rsidR="00216320" w:rsidRDefault="00216320" w:rsidP="009F42A5">
            <w:pPr>
              <w:rPr>
                <w:b/>
                <w:i/>
                <w:sz w:val="24"/>
                <w:szCs w:val="24"/>
              </w:rPr>
            </w:pPr>
          </w:p>
          <w:p w:rsidR="009F42A5" w:rsidRDefault="009F42A5" w:rsidP="009F42A5">
            <w:pPr>
              <w:rPr>
                <w:rStyle w:val="c1"/>
                <w:b/>
                <w:bCs/>
                <w:i/>
                <w:color w:val="000000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</w:rPr>
              <w:t xml:space="preserve">1) </w:t>
            </w:r>
            <w:r w:rsidRPr="00ED3988">
              <w:rPr>
                <w:rStyle w:val="c1"/>
                <w:b/>
                <w:bCs/>
                <w:i/>
                <w:color w:val="000000"/>
                <w:shd w:val="clear" w:color="auto" w:fill="FFFFFF"/>
              </w:rPr>
              <w:t>Сообщение темы и целей урока</w:t>
            </w:r>
          </w:p>
          <w:p w:rsidR="009F42A5" w:rsidRDefault="00FA2F98" w:rsidP="00FA2F98">
            <w:r>
              <w:t>Ребята, пожелайте всем удачи, ведь удача нам всем сегодня пригодится. Постарайтесь быть внимательными, а самое главное – работайте дружно и тогда у нас все получится. Очень хочу, чтобы урок получился интересным, познавательным, чтобы мы вместе</w:t>
            </w:r>
            <w:r w:rsidR="00F24459">
              <w:t xml:space="preserve"> повторили и закрепили, то, что уже знаем.</w:t>
            </w:r>
          </w:p>
          <w:p w:rsidR="005F364C" w:rsidRDefault="00F24459" w:rsidP="009F42A5">
            <w:r>
              <w:t>Вы готовы доказать нашим гостям,</w:t>
            </w:r>
            <w:r w:rsidR="009F42A5">
              <w:t xml:space="preserve"> что в нашем классе только умные </w:t>
            </w:r>
          </w:p>
          <w:p w:rsidR="009F42A5" w:rsidRDefault="009F42A5" w:rsidP="009F42A5">
            <w:r>
              <w:t>ученики?</w:t>
            </w:r>
            <w:r w:rsidR="00F24459">
              <w:t xml:space="preserve"> Тогда начинаем урок с разминки для ума. Я буду читать вам задания, а вы будете записывать решения</w:t>
            </w:r>
            <w:r w:rsidR="00F24459" w:rsidRPr="00F24459">
              <w:rPr>
                <w:b/>
                <w:i/>
              </w:rPr>
              <w:t xml:space="preserve">. </w:t>
            </w:r>
            <w:r w:rsidR="00F24459">
              <w:rPr>
                <w:b/>
                <w:i/>
              </w:rPr>
              <w:t xml:space="preserve"> </w:t>
            </w:r>
          </w:p>
          <w:p w:rsidR="00686786" w:rsidRDefault="00686786" w:rsidP="009F42A5"/>
          <w:p w:rsidR="009F42A5" w:rsidRDefault="009F42A5" w:rsidP="009F42A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Pr="00EA0A9A">
              <w:rPr>
                <w:b/>
                <w:i/>
                <w:sz w:val="24"/>
                <w:szCs w:val="24"/>
              </w:rPr>
              <w:t>) Устный счет</w:t>
            </w:r>
          </w:p>
          <w:p w:rsidR="00AE5CDB" w:rsidRDefault="00AE5CDB" w:rsidP="009F42A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(Устно решаем уравнения и</w:t>
            </w:r>
            <w:r w:rsidR="00985A1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задачи)</w:t>
            </w:r>
          </w:p>
          <w:p w:rsidR="009F42A5" w:rsidRPr="00367373" w:rsidRDefault="009F42A5" w:rsidP="009F42A5">
            <w:r w:rsidRPr="007C265C">
              <w:rPr>
                <w:b/>
                <w:i/>
              </w:rPr>
              <w:t>1</w:t>
            </w:r>
            <w:r>
              <w:t>. Итак, первое задание</w:t>
            </w:r>
            <w:r>
              <w:rPr>
                <w:i/>
              </w:rPr>
              <w:t xml:space="preserve"> </w:t>
            </w:r>
            <w:r w:rsidR="00367373">
              <w:rPr>
                <w:b/>
                <w:i/>
              </w:rPr>
              <w:t xml:space="preserve">(Слайд </w:t>
            </w:r>
            <w:r w:rsidR="00EB0A5A">
              <w:rPr>
                <w:b/>
                <w:i/>
              </w:rPr>
              <w:t>3</w:t>
            </w:r>
            <w:r w:rsidR="00367373" w:rsidRPr="00367373">
              <w:t>). Откройте тетради и запишите дату. А теперь слушайте внимательно и записывайте выражение и решение.</w:t>
            </w:r>
          </w:p>
          <w:p w:rsidR="00DB0401" w:rsidRDefault="00F24459" w:rsidP="00DB0401">
            <w:pPr>
              <w:jc w:val="left"/>
              <w:rPr>
                <w:i/>
              </w:rPr>
            </w:pPr>
            <w:r w:rsidRPr="00F24459">
              <w:rPr>
                <w:i/>
              </w:rPr>
              <w:t>1. Уменьшаемое равно 18, вычитаемое - 9. Чему равна разность этих чисел?</w:t>
            </w:r>
            <w:r>
              <w:rPr>
                <w:i/>
              </w:rPr>
              <w:t>(9)</w:t>
            </w:r>
            <w:r w:rsidRPr="00F24459">
              <w:rPr>
                <w:i/>
              </w:rPr>
              <w:br/>
              <w:t>2. Первое слагаемое равно 9, второе слагаемое равно 8. Чему равна их сумма?</w:t>
            </w:r>
            <w:r w:rsidR="00DB0401">
              <w:rPr>
                <w:i/>
              </w:rPr>
              <w:t>(17)</w:t>
            </w:r>
            <w:r w:rsidRPr="00F24459">
              <w:rPr>
                <w:i/>
              </w:rPr>
              <w:br/>
              <w:t>3. Какое число надо увеличить на 2 , чтобы получилось 26?</w:t>
            </w:r>
            <w:r w:rsidR="00DB0401">
              <w:rPr>
                <w:i/>
              </w:rPr>
              <w:t xml:space="preserve"> (24)</w:t>
            </w:r>
            <w:r w:rsidRPr="00F24459">
              <w:rPr>
                <w:i/>
              </w:rPr>
              <w:br/>
              <w:t>4. Найди разность чисел 28 и 5?</w:t>
            </w:r>
            <w:r w:rsidR="00DB0401">
              <w:rPr>
                <w:i/>
              </w:rPr>
              <w:t>(23)</w:t>
            </w:r>
          </w:p>
          <w:p w:rsidR="00DB0401" w:rsidRPr="00DB0401" w:rsidRDefault="00DB0401" w:rsidP="00DB0401">
            <w:pPr>
              <w:jc w:val="left"/>
              <w:rPr>
                <w:i/>
              </w:rPr>
            </w:pPr>
            <w:r w:rsidRPr="00DB0401">
              <w:rPr>
                <w:i/>
              </w:rPr>
              <w:t xml:space="preserve">5. </w:t>
            </w:r>
            <w:r>
              <w:rPr>
                <w:i/>
              </w:rPr>
              <w:t xml:space="preserve">Какое число стоит между числами </w:t>
            </w:r>
            <w:r w:rsidRPr="00DB0401">
              <w:rPr>
                <w:i/>
              </w:rPr>
              <w:t>66 и 68?</w:t>
            </w:r>
            <w:r>
              <w:rPr>
                <w:i/>
              </w:rPr>
              <w:t>(67)</w:t>
            </w:r>
            <w:r w:rsidRPr="00DB0401">
              <w:rPr>
                <w:i/>
              </w:rPr>
              <w:br/>
              <w:t xml:space="preserve">6. Напиши числа, которые состоят </w:t>
            </w:r>
            <w:proofErr w:type="gramStart"/>
            <w:r w:rsidRPr="00DB0401">
              <w:rPr>
                <w:i/>
              </w:rPr>
              <w:t>из</w:t>
            </w:r>
            <w:proofErr w:type="gramEnd"/>
            <w:r w:rsidRPr="00DB0401">
              <w:rPr>
                <w:i/>
              </w:rPr>
              <w:t xml:space="preserve">: </w:t>
            </w:r>
          </w:p>
          <w:p w:rsidR="00DB0401" w:rsidRPr="00DB0401" w:rsidRDefault="00DB0401" w:rsidP="00DB0401">
            <w:pPr>
              <w:jc w:val="left"/>
              <w:rPr>
                <w:i/>
              </w:rPr>
            </w:pPr>
            <w:r w:rsidRPr="00DB0401">
              <w:rPr>
                <w:i/>
              </w:rPr>
              <w:t xml:space="preserve">      7 десятков и 3 единиц; </w:t>
            </w:r>
            <w:r>
              <w:rPr>
                <w:i/>
              </w:rPr>
              <w:t>(73)</w:t>
            </w:r>
          </w:p>
          <w:p w:rsidR="00F24459" w:rsidRPr="00F24459" w:rsidRDefault="00DB0401" w:rsidP="00DB0401">
            <w:pPr>
              <w:jc w:val="left"/>
              <w:rPr>
                <w:i/>
              </w:rPr>
            </w:pPr>
            <w:r w:rsidRPr="00DB0401">
              <w:rPr>
                <w:i/>
              </w:rPr>
              <w:t xml:space="preserve">      5 десятков и 8 единиц; </w:t>
            </w:r>
            <w:r>
              <w:rPr>
                <w:i/>
              </w:rPr>
              <w:t>(58)</w:t>
            </w:r>
            <w:r w:rsidRPr="00DB0401">
              <w:rPr>
                <w:i/>
              </w:rPr>
              <w:br/>
              <w:t>7. Увеличь число 99 на 1.</w:t>
            </w:r>
            <w:r>
              <w:rPr>
                <w:i/>
              </w:rPr>
              <w:t>(100)</w:t>
            </w:r>
            <w:r w:rsidRPr="00DB0401">
              <w:rPr>
                <w:i/>
              </w:rPr>
              <w:br/>
              <w:t>8. Уменьши число 79 на 10.</w:t>
            </w:r>
            <w:r>
              <w:rPr>
                <w:i/>
              </w:rPr>
              <w:t>(69)</w:t>
            </w:r>
          </w:p>
          <w:p w:rsidR="009F42A5" w:rsidRPr="00F67F79" w:rsidRDefault="009F42A5" w:rsidP="009F42A5">
            <w:pPr>
              <w:rPr>
                <w:i/>
              </w:rPr>
            </w:pPr>
          </w:p>
          <w:p w:rsidR="009F42A5" w:rsidRDefault="009F42A5" w:rsidP="00367373">
            <w:pPr>
              <w:tabs>
                <w:tab w:val="left" w:pos="2484"/>
              </w:tabs>
              <w:rPr>
                <w:b/>
                <w:bCs/>
                <w:i/>
              </w:rPr>
            </w:pPr>
            <w:r w:rsidRPr="007C265C">
              <w:rPr>
                <w:b/>
                <w:i/>
              </w:rPr>
              <w:t>2.</w:t>
            </w:r>
            <w:r>
              <w:t>Для второго задани</w:t>
            </w:r>
            <w:r w:rsidR="00367373">
              <w:t xml:space="preserve">я </w:t>
            </w:r>
            <w:r w:rsidR="00DB0401">
              <w:t xml:space="preserve"> нужно найти закономерность и продолжить ряд</w:t>
            </w:r>
            <w:r w:rsidR="00367373">
              <w:t xml:space="preserve">. </w:t>
            </w:r>
            <w:r w:rsidR="00EB0A5A">
              <w:rPr>
                <w:b/>
                <w:i/>
              </w:rPr>
              <w:t>(Слайд 5</w:t>
            </w:r>
            <w:r w:rsidR="00367373">
              <w:rPr>
                <w:b/>
                <w:i/>
              </w:rPr>
              <w:t>)</w:t>
            </w:r>
          </w:p>
          <w:p w:rsidR="00367373" w:rsidRDefault="00367373" w:rsidP="00367373">
            <w:pPr>
              <w:tabs>
                <w:tab w:val="left" w:pos="2484"/>
              </w:tabs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20,17,14……….. (11,8,5,2); (-3)</w:t>
            </w:r>
          </w:p>
          <w:p w:rsidR="00367373" w:rsidRDefault="00367373" w:rsidP="00367373">
            <w:pPr>
              <w:tabs>
                <w:tab w:val="left" w:pos="2484"/>
              </w:tabs>
            </w:pPr>
            <w:r>
              <w:rPr>
                <w:b/>
                <w:bCs/>
                <w:i/>
              </w:rPr>
              <w:t>2,4,7,11………..(16,22,29); (+2;+3;+4;+5;+6;+7)</w:t>
            </w:r>
          </w:p>
          <w:p w:rsidR="009F42A5" w:rsidRPr="00EB0A5A" w:rsidRDefault="009F42A5" w:rsidP="009F42A5">
            <w:pPr>
              <w:rPr>
                <w:b/>
                <w:i/>
              </w:rPr>
            </w:pPr>
            <w:r w:rsidRPr="007C265C">
              <w:rPr>
                <w:b/>
                <w:i/>
              </w:rPr>
              <w:t>3</w:t>
            </w:r>
            <w:r>
              <w:t xml:space="preserve">. Следующее </w:t>
            </w:r>
            <w:r w:rsidR="00EB0A5A">
              <w:t xml:space="preserve">задание называется «Работа с числами» </w:t>
            </w:r>
            <w:r w:rsidR="00EB0A5A" w:rsidRPr="00EB0A5A">
              <w:rPr>
                <w:b/>
                <w:i/>
              </w:rPr>
              <w:t>(Слайд 6</w:t>
            </w:r>
            <w:proofErr w:type="gramStart"/>
            <w:r w:rsidRPr="00EB0A5A">
              <w:rPr>
                <w:b/>
                <w:i/>
              </w:rPr>
              <w:t xml:space="preserve"> </w:t>
            </w:r>
            <w:r w:rsidR="00EB0A5A" w:rsidRPr="00EB0A5A">
              <w:rPr>
                <w:b/>
                <w:i/>
              </w:rPr>
              <w:t>)</w:t>
            </w:r>
            <w:proofErr w:type="gramEnd"/>
          </w:p>
          <w:p w:rsidR="009F42A5" w:rsidRDefault="00EB0A5A" w:rsidP="009F42A5">
            <w:pPr>
              <w:rPr>
                <w:b/>
                <w:i/>
              </w:rPr>
            </w:pPr>
            <w:r>
              <w:rPr>
                <w:b/>
                <w:i/>
              </w:rPr>
              <w:t>Числа 76,24,85,3,59,68</w:t>
            </w:r>
          </w:p>
          <w:p w:rsidR="00EB0A5A" w:rsidRDefault="00EB0A5A" w:rsidP="009F42A5">
            <w:pPr>
              <w:rPr>
                <w:b/>
                <w:i/>
              </w:rPr>
            </w:pPr>
            <w:r>
              <w:rPr>
                <w:b/>
                <w:i/>
              </w:rPr>
              <w:t>1)Разложить на разрядные слагаемые</w:t>
            </w:r>
          </w:p>
          <w:p w:rsidR="00EB0A5A" w:rsidRDefault="00EB0A5A" w:rsidP="009F42A5">
            <w:pPr>
              <w:rPr>
                <w:b/>
                <w:i/>
              </w:rPr>
            </w:pPr>
            <w:r>
              <w:rPr>
                <w:b/>
                <w:i/>
              </w:rPr>
              <w:t>2)Назвать числа в порядке возрастания</w:t>
            </w:r>
          </w:p>
          <w:p w:rsidR="00EB0A5A" w:rsidRDefault="00EB0A5A" w:rsidP="009F42A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3)Самое маленькое число</w:t>
            </w:r>
          </w:p>
          <w:p w:rsidR="00EB0A5A" w:rsidRDefault="00EB0A5A" w:rsidP="009F42A5">
            <w:pPr>
              <w:rPr>
                <w:b/>
                <w:i/>
              </w:rPr>
            </w:pPr>
            <w:r>
              <w:rPr>
                <w:b/>
                <w:i/>
              </w:rPr>
              <w:t>4)Самое большое число</w:t>
            </w:r>
          </w:p>
          <w:p w:rsidR="00EB0A5A" w:rsidRPr="00AC6F92" w:rsidRDefault="00EB0A5A" w:rsidP="009F42A5">
            <w:pPr>
              <w:rPr>
                <w:b/>
                <w:i/>
              </w:rPr>
            </w:pPr>
            <w:r>
              <w:rPr>
                <w:b/>
                <w:i/>
              </w:rPr>
              <w:t>5)Какое число лишнее и почему</w:t>
            </w:r>
          </w:p>
          <w:p w:rsidR="009F42A5" w:rsidRDefault="00DC4FF3" w:rsidP="009F42A5">
            <w:r w:rsidRPr="00DC4FF3">
              <w:rPr>
                <w:b/>
              </w:rPr>
              <w:t>4.</w:t>
            </w:r>
            <w:r w:rsidR="009F42A5">
              <w:t>Мы справились! Поднимите руки те, кто готов работать дальше?</w:t>
            </w:r>
          </w:p>
          <w:p w:rsidR="009F42A5" w:rsidRDefault="009F42A5" w:rsidP="009F42A5">
            <w:r>
              <w:t>Отлично!</w:t>
            </w:r>
          </w:p>
          <w:p w:rsidR="008F62A8" w:rsidRPr="00DC4FF3" w:rsidRDefault="008F62A8" w:rsidP="009F42A5">
            <w:r w:rsidRPr="00DC4FF3">
              <w:t>Нужно найти длину ломаной из четырех звеньев (Слайд</w:t>
            </w:r>
            <w:r w:rsidR="00DC4FF3" w:rsidRPr="00DC4FF3">
              <w:t xml:space="preserve"> </w:t>
            </w:r>
            <w:r w:rsidRPr="00DC4FF3">
              <w:t>7).</w:t>
            </w:r>
            <w:r w:rsidR="00DC4FF3" w:rsidRPr="00DC4FF3">
              <w:t xml:space="preserve"> </w:t>
            </w:r>
            <w:r w:rsidRPr="00DC4FF3">
              <w:t>Первое звено -  4см</w:t>
            </w:r>
            <w:proofErr w:type="gramStart"/>
            <w:r w:rsidRPr="00DC4FF3">
              <w:t>,в</w:t>
            </w:r>
            <w:proofErr w:type="gramEnd"/>
            <w:r w:rsidRPr="00DC4FF3">
              <w:t xml:space="preserve">торое - 2 см, третье – 3см, четвертое – 3см) </w:t>
            </w:r>
          </w:p>
          <w:p w:rsidR="00DC4FF3" w:rsidRDefault="00DC4FF3" w:rsidP="00DC4FF3"/>
          <w:p w:rsidR="00082B30" w:rsidRPr="00DC4FF3" w:rsidRDefault="00DC4FF3" w:rsidP="00DC4FF3">
            <w:pPr>
              <w:jc w:val="center"/>
              <w:rPr>
                <w:i/>
              </w:rPr>
            </w:pPr>
            <w:r w:rsidRPr="00DC4FF3">
              <w:rPr>
                <w:b/>
                <w:i/>
              </w:rPr>
              <w:t>ФИЗКУЛЬТУРНАЯ</w:t>
            </w:r>
            <w:r w:rsidRPr="00DC4FF3">
              <w:rPr>
                <w:i/>
              </w:rPr>
              <w:t xml:space="preserve"> </w:t>
            </w:r>
            <w:r w:rsidRPr="00DC4FF3">
              <w:rPr>
                <w:b/>
                <w:i/>
              </w:rPr>
              <w:t>ПАУЗА</w:t>
            </w:r>
          </w:p>
          <w:p w:rsidR="008A4D11" w:rsidRPr="008A4D11" w:rsidRDefault="008A4D11" w:rsidP="00DC4FF3">
            <w:pPr>
              <w:jc w:val="left"/>
              <w:rPr>
                <w:b/>
              </w:rPr>
            </w:pPr>
            <w:r w:rsidRPr="008A4D11">
              <w:rPr>
                <w:b/>
              </w:rPr>
              <w:t>1.Работа по учебнику</w:t>
            </w:r>
          </w:p>
          <w:p w:rsidR="00DC4FF3" w:rsidRDefault="00DC4FF3" w:rsidP="00DC4FF3">
            <w:pPr>
              <w:jc w:val="left"/>
            </w:pPr>
            <w:r>
              <w:t>1)Найти значение выражений</w:t>
            </w:r>
            <w:r w:rsidR="008A4D11">
              <w:t xml:space="preserve"> (№3)</w:t>
            </w:r>
          </w:p>
          <w:p w:rsidR="008A4D11" w:rsidRDefault="008A4D11" w:rsidP="00DC4FF3">
            <w:pPr>
              <w:jc w:val="left"/>
            </w:pPr>
          </w:p>
          <w:p w:rsidR="008A4D11" w:rsidRDefault="008A4D11" w:rsidP="00DC4FF3">
            <w:pPr>
              <w:jc w:val="left"/>
            </w:pPr>
            <w:r>
              <w:t>2)Решить задачу № 9 (стр.41)</w:t>
            </w:r>
          </w:p>
          <w:p w:rsidR="008A4D11" w:rsidRDefault="008A4D11" w:rsidP="00DC4FF3">
            <w:pPr>
              <w:jc w:val="left"/>
            </w:pPr>
          </w:p>
          <w:p w:rsidR="008A4D11" w:rsidRDefault="008A4D11" w:rsidP="00DC4FF3">
            <w:pPr>
              <w:jc w:val="left"/>
            </w:pPr>
            <w:r>
              <w:t>3) Письменный прием сложения и вычитания в пределах 100</w:t>
            </w:r>
          </w:p>
          <w:p w:rsidR="008A4D11" w:rsidRPr="00DC4FF3" w:rsidRDefault="008A4D11" w:rsidP="00DC4FF3">
            <w:pPr>
              <w:jc w:val="left"/>
            </w:pPr>
            <w:r>
              <w:t>4)Самостоятельная работа № 6 (1 ряд – 1 столбик; 2 ряд – 2 столбик; 3 ряд – 3 столбик)</w:t>
            </w:r>
          </w:p>
          <w:p w:rsidR="00DC4FF3" w:rsidRDefault="00DC4FF3" w:rsidP="009F42A5">
            <w:pPr>
              <w:rPr>
                <w:b/>
                <w:i/>
              </w:rPr>
            </w:pPr>
          </w:p>
          <w:p w:rsidR="00DC4FF3" w:rsidRDefault="008A4D11" w:rsidP="009F42A5">
            <w:pPr>
              <w:rPr>
                <w:b/>
                <w:i/>
              </w:rPr>
            </w:pPr>
            <w:r w:rsidRPr="00710BD1">
              <w:rPr>
                <w:b/>
              </w:rPr>
              <w:t>2.Решение логических задач</w:t>
            </w:r>
            <w:r>
              <w:rPr>
                <w:b/>
                <w:i/>
              </w:rPr>
              <w:t xml:space="preserve"> (Слайд</w:t>
            </w:r>
            <w:r w:rsidR="00677B71">
              <w:rPr>
                <w:b/>
                <w:i/>
              </w:rPr>
              <w:t>ы 8,9,10)</w:t>
            </w:r>
          </w:p>
          <w:p w:rsidR="00710BD1" w:rsidRDefault="00710BD1" w:rsidP="009F42A5">
            <w:pPr>
              <w:rPr>
                <w:b/>
              </w:rPr>
            </w:pPr>
            <w:r>
              <w:rPr>
                <w:b/>
              </w:rPr>
              <w:t>3.Закрепление</w:t>
            </w:r>
          </w:p>
          <w:p w:rsidR="00710BD1" w:rsidRPr="00710BD1" w:rsidRDefault="00710BD1" w:rsidP="009F42A5">
            <w:pPr>
              <w:rPr>
                <w:b/>
                <w:i/>
              </w:rPr>
            </w:pPr>
            <w:r w:rsidRPr="00710BD1">
              <w:rPr>
                <w:b/>
                <w:i/>
              </w:rPr>
              <w:t>1)Устно</w:t>
            </w:r>
          </w:p>
          <w:p w:rsidR="009F42A5" w:rsidRPr="00043A5F" w:rsidRDefault="009F42A5" w:rsidP="009F42A5">
            <w:pPr>
              <w:rPr>
                <w:i/>
              </w:rPr>
            </w:pPr>
            <w:r w:rsidRPr="00043A5F">
              <w:rPr>
                <w:i/>
              </w:rPr>
              <w:t>3+(40-23)</w:t>
            </w:r>
          </w:p>
          <w:p w:rsidR="009F42A5" w:rsidRPr="00043A5F" w:rsidRDefault="009F42A5" w:rsidP="009F42A5">
            <w:pPr>
              <w:rPr>
                <w:i/>
              </w:rPr>
            </w:pPr>
            <w:r w:rsidRPr="00043A5F">
              <w:rPr>
                <w:i/>
              </w:rPr>
              <w:t>7+(90-65)</w:t>
            </w:r>
          </w:p>
          <w:p w:rsidR="009F42A5" w:rsidRPr="00043A5F" w:rsidRDefault="009F42A5" w:rsidP="009F42A5">
            <w:pPr>
              <w:rPr>
                <w:i/>
              </w:rPr>
            </w:pPr>
            <w:r w:rsidRPr="00043A5F">
              <w:rPr>
                <w:i/>
              </w:rPr>
              <w:t>(6+46)-20</w:t>
            </w:r>
          </w:p>
          <w:p w:rsidR="00710BD1" w:rsidRDefault="009F42A5" w:rsidP="009F42A5">
            <w:pPr>
              <w:rPr>
                <w:i/>
              </w:rPr>
            </w:pPr>
            <w:r w:rsidRPr="00043A5F">
              <w:rPr>
                <w:i/>
              </w:rPr>
              <w:t>(3+79)-30</w:t>
            </w:r>
          </w:p>
          <w:p w:rsidR="009F42A5" w:rsidRDefault="00710BD1" w:rsidP="009F42A5">
            <w:r w:rsidRPr="00710BD1">
              <w:rPr>
                <w:b/>
                <w:i/>
              </w:rPr>
              <w:t>2)Письменно</w:t>
            </w:r>
            <w:r>
              <w:rPr>
                <w:b/>
                <w:i/>
              </w:rPr>
              <w:t xml:space="preserve"> (</w:t>
            </w:r>
            <w:r>
              <w:rPr>
                <w:i/>
              </w:rPr>
              <w:t>Записывают и решают выражения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  <w:p w:rsidR="00710BD1" w:rsidRDefault="00710BD1" w:rsidP="009F42A5">
            <w:r>
              <w:t>К 8 прибавить разность чисел 12 и 7;</w:t>
            </w:r>
          </w:p>
          <w:p w:rsidR="00710BD1" w:rsidRDefault="00710BD1" w:rsidP="009F42A5">
            <w:r>
              <w:t>Из числа16 вычесть сумму чисел 3 и 6</w:t>
            </w:r>
          </w:p>
          <w:p w:rsidR="00710BD1" w:rsidRDefault="00710BD1" w:rsidP="009F42A5">
            <w:pPr>
              <w:rPr>
                <w:b/>
                <w:i/>
              </w:rPr>
            </w:pPr>
            <w:r>
              <w:rPr>
                <w:b/>
                <w:i/>
              </w:rPr>
              <w:t>3)Закрепление о свойствах прямоугольника (Слайд12,13)</w:t>
            </w:r>
          </w:p>
          <w:p w:rsidR="0087760A" w:rsidRPr="003663FF" w:rsidRDefault="0087760A" w:rsidP="009F42A5">
            <w:pPr>
              <w:rPr>
                <w:b/>
              </w:rPr>
            </w:pPr>
            <w:proofErr w:type="gramStart"/>
            <w:r>
              <w:rPr>
                <w:b/>
                <w:i/>
              </w:rPr>
              <w:t>4)Головоломка «</w:t>
            </w:r>
            <w:proofErr w:type="spellStart"/>
            <w:r>
              <w:rPr>
                <w:b/>
                <w:i/>
              </w:rPr>
              <w:t>Колумбово</w:t>
            </w:r>
            <w:proofErr w:type="spellEnd"/>
            <w:r>
              <w:rPr>
                <w:b/>
                <w:i/>
              </w:rPr>
              <w:t xml:space="preserve"> яйцо)</w:t>
            </w:r>
            <w:r w:rsidR="003663FF">
              <w:rPr>
                <w:b/>
              </w:rPr>
              <w:t xml:space="preserve"> Самостоятельная работа.</w:t>
            </w:r>
            <w:proofErr w:type="gramEnd"/>
          </w:p>
          <w:p w:rsidR="0087760A" w:rsidRDefault="003663FF" w:rsidP="009F42A5">
            <w:pPr>
              <w:rPr>
                <w:b/>
              </w:rPr>
            </w:pPr>
            <w:r>
              <w:rPr>
                <w:b/>
              </w:rPr>
              <w:t>3.Задания для домашней работы</w:t>
            </w:r>
          </w:p>
          <w:p w:rsidR="003663FF" w:rsidRPr="003663FF" w:rsidRDefault="003663FF" w:rsidP="009F42A5">
            <w:r>
              <w:t>Выполнить задания № 6,7(стр.40); №10 (стр.41)</w:t>
            </w:r>
          </w:p>
          <w:p w:rsidR="009F42A5" w:rsidRPr="0087760A" w:rsidRDefault="009F42A5" w:rsidP="009F42A5">
            <w:pPr>
              <w:rPr>
                <w:b/>
              </w:rPr>
            </w:pPr>
          </w:p>
          <w:p w:rsidR="009F42A5" w:rsidRDefault="009F42A5" w:rsidP="009F42A5">
            <w:r>
              <w:t>Пришло время написать самостоятельную работу, и окончательно убедить Доктора Плюса, что наш класс очень хорошо знает математику!</w:t>
            </w:r>
          </w:p>
          <w:p w:rsidR="00826F46" w:rsidRDefault="00826F46" w:rsidP="009F42A5"/>
          <w:p w:rsidR="009F42A5" w:rsidRPr="002A5F72" w:rsidRDefault="00C33A19" w:rsidP="009F42A5">
            <w:r>
              <w:lastRenderedPageBreak/>
              <w:t>Учебник стр. 40 № (</w:t>
            </w:r>
            <w:r w:rsidR="002A5F72">
              <w:t>1 вариант-2цифра, 2 вариант-</w:t>
            </w:r>
            <w:r>
              <w:t>3 цифра)</w:t>
            </w:r>
          </w:p>
          <w:p w:rsidR="009F42A5" w:rsidRDefault="00965A29" w:rsidP="009F42A5">
            <w:r>
              <w:t>Проверить пра</w:t>
            </w:r>
            <w:r w:rsidR="00826F46">
              <w:t>вильность выполнения работы с ответами на доске.</w:t>
            </w:r>
            <w:r w:rsidR="00BD56D0">
              <w:t xml:space="preserve">  </w:t>
            </w:r>
          </w:p>
          <w:p w:rsidR="00AA7FEB" w:rsidRDefault="00AA7FEB" w:rsidP="009F42A5"/>
          <w:p w:rsidR="00BD56D0" w:rsidRDefault="00BD56D0" w:rsidP="009F42A5">
            <w:pPr>
              <w:rPr>
                <w:b/>
              </w:rPr>
            </w:pPr>
            <w:r w:rsidRPr="006D1359">
              <w:rPr>
                <w:b/>
              </w:rPr>
              <w:t>Подведение итогов, рефлексия</w:t>
            </w:r>
          </w:p>
          <w:p w:rsidR="006D1359" w:rsidRDefault="006D1359" w:rsidP="009F42A5">
            <w:r>
              <w:t>Наш урок подошёл к концу.</w:t>
            </w:r>
            <w:r w:rsidR="003663FF">
              <w:t xml:space="preserve"> Я очень рада за вас, что вы у меня такие большие молодцы. А теперь давайте похвалим себя за то, что вы со всеми заданиями справились. </w:t>
            </w:r>
          </w:p>
          <w:p w:rsidR="006D1359" w:rsidRDefault="006D1359" w:rsidP="009F42A5">
            <w:pPr>
              <w:rPr>
                <w:b/>
                <w:bCs/>
                <w:i/>
                <w:iCs/>
              </w:rPr>
            </w:pPr>
            <w:r>
              <w:t>Закончите предложения:</w:t>
            </w:r>
            <w:r w:rsidR="003663FF" w:rsidRPr="003663FF">
              <w:rPr>
                <w:rFonts w:eastAsia="Calibri"/>
                <w:b/>
                <w:bCs/>
                <w:i/>
                <w:iCs/>
                <w:color w:val="000000"/>
                <w:kern w:val="24"/>
                <w:sz w:val="80"/>
                <w:szCs w:val="80"/>
              </w:rPr>
              <w:t xml:space="preserve"> </w:t>
            </w:r>
          </w:p>
          <w:p w:rsidR="003663FF" w:rsidRDefault="003663FF" w:rsidP="009F42A5"/>
          <w:p w:rsidR="00E729AD" w:rsidRPr="003663FF" w:rsidRDefault="00845347" w:rsidP="003663FF">
            <w:pPr>
              <w:numPr>
                <w:ilvl w:val="0"/>
                <w:numId w:val="2"/>
              </w:numPr>
            </w:pPr>
            <w:r w:rsidRPr="003663FF">
              <w:rPr>
                <w:b/>
                <w:bCs/>
                <w:i/>
                <w:iCs/>
              </w:rPr>
              <w:t>Было интересно…</w:t>
            </w:r>
            <w:r w:rsidRPr="003663FF">
              <w:t xml:space="preserve"> </w:t>
            </w:r>
          </w:p>
          <w:p w:rsidR="00E729AD" w:rsidRPr="003663FF" w:rsidRDefault="00845347" w:rsidP="003663FF">
            <w:pPr>
              <w:numPr>
                <w:ilvl w:val="0"/>
                <w:numId w:val="2"/>
              </w:numPr>
            </w:pPr>
            <w:r w:rsidRPr="003663FF">
              <w:rPr>
                <w:b/>
                <w:bCs/>
                <w:i/>
                <w:iCs/>
              </w:rPr>
              <w:t>Было трудно…</w:t>
            </w:r>
            <w:r w:rsidRPr="003663FF">
              <w:t xml:space="preserve"> </w:t>
            </w:r>
          </w:p>
          <w:p w:rsidR="00E729AD" w:rsidRPr="003663FF" w:rsidRDefault="00845347" w:rsidP="003663FF">
            <w:pPr>
              <w:numPr>
                <w:ilvl w:val="0"/>
                <w:numId w:val="2"/>
              </w:numPr>
            </w:pPr>
            <w:r w:rsidRPr="003663FF">
              <w:rPr>
                <w:b/>
                <w:bCs/>
                <w:i/>
                <w:iCs/>
              </w:rPr>
              <w:t>Я выполнял задания…</w:t>
            </w:r>
            <w:r w:rsidRPr="003663FF">
              <w:t xml:space="preserve"> </w:t>
            </w:r>
          </w:p>
          <w:p w:rsidR="00E729AD" w:rsidRPr="003663FF" w:rsidRDefault="00845347" w:rsidP="003663FF">
            <w:pPr>
              <w:numPr>
                <w:ilvl w:val="0"/>
                <w:numId w:val="2"/>
              </w:numPr>
            </w:pPr>
            <w:r w:rsidRPr="003663FF">
              <w:rPr>
                <w:b/>
                <w:bCs/>
                <w:i/>
                <w:iCs/>
              </w:rPr>
              <w:t>Я научился…</w:t>
            </w:r>
            <w:r w:rsidRPr="003663FF">
              <w:t xml:space="preserve"> </w:t>
            </w:r>
          </w:p>
          <w:p w:rsidR="00E729AD" w:rsidRPr="003663FF" w:rsidRDefault="00845347" w:rsidP="003663FF">
            <w:pPr>
              <w:numPr>
                <w:ilvl w:val="0"/>
                <w:numId w:val="2"/>
              </w:numPr>
            </w:pPr>
            <w:r w:rsidRPr="003663FF">
              <w:rPr>
                <w:b/>
                <w:bCs/>
                <w:i/>
                <w:iCs/>
              </w:rPr>
              <w:t>У меня получилось…</w:t>
            </w:r>
            <w:r w:rsidRPr="003663FF">
              <w:t xml:space="preserve"> </w:t>
            </w:r>
          </w:p>
          <w:p w:rsidR="00E729AD" w:rsidRPr="003663FF" w:rsidRDefault="00845347" w:rsidP="003663FF">
            <w:pPr>
              <w:numPr>
                <w:ilvl w:val="0"/>
                <w:numId w:val="2"/>
              </w:numPr>
            </w:pPr>
            <w:r w:rsidRPr="003663FF">
              <w:rPr>
                <w:b/>
                <w:bCs/>
                <w:i/>
                <w:iCs/>
              </w:rPr>
              <w:t>Я смог…</w:t>
            </w:r>
            <w:r w:rsidRPr="003663FF">
              <w:t xml:space="preserve"> </w:t>
            </w:r>
          </w:p>
          <w:p w:rsidR="00E729AD" w:rsidRPr="003663FF" w:rsidRDefault="00845347" w:rsidP="003663FF">
            <w:pPr>
              <w:numPr>
                <w:ilvl w:val="0"/>
                <w:numId w:val="2"/>
              </w:numPr>
            </w:pPr>
            <w:r w:rsidRPr="003663FF">
              <w:rPr>
                <w:b/>
                <w:bCs/>
                <w:i/>
                <w:iCs/>
              </w:rPr>
              <w:t>Я попробую…</w:t>
            </w:r>
            <w:r w:rsidRPr="003663FF">
              <w:rPr>
                <w:b/>
                <w:bCs/>
              </w:rPr>
              <w:t xml:space="preserve">  </w:t>
            </w:r>
          </w:p>
          <w:p w:rsidR="003663FF" w:rsidRDefault="003663FF" w:rsidP="009F42A5"/>
          <w:p w:rsidR="006D1359" w:rsidRDefault="006D1359" w:rsidP="009F42A5">
            <w:r>
              <w:t xml:space="preserve">  </w:t>
            </w:r>
          </w:p>
          <w:p w:rsidR="006D1359" w:rsidRPr="006D1359" w:rsidRDefault="006D1359" w:rsidP="009F42A5"/>
        </w:tc>
        <w:tc>
          <w:tcPr>
            <w:tcW w:w="5327" w:type="dxa"/>
            <w:gridSpan w:val="2"/>
          </w:tcPr>
          <w:p w:rsidR="009F42A5" w:rsidRDefault="009F42A5" w:rsidP="00B01B6E"/>
          <w:p w:rsidR="009F42A5" w:rsidRDefault="009F42A5" w:rsidP="00B01B6E">
            <w:r>
              <w:t xml:space="preserve"> Учащиеся внимательно слушают учителя, эмоционально настраиваются на работу.</w:t>
            </w: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/>
          <w:p w:rsidR="009F42A5" w:rsidRDefault="009F42A5" w:rsidP="00B01B6E"/>
          <w:p w:rsidR="009F42A5" w:rsidRPr="009F42A5" w:rsidRDefault="009F42A5" w:rsidP="00B01B6E">
            <w:r>
              <w:t xml:space="preserve">1. </w:t>
            </w:r>
            <w:r w:rsidR="00DB0401">
              <w:t>Учащиеся в тетрадке записывают примеры и</w:t>
            </w:r>
            <w:r w:rsidRPr="009F42A5">
              <w:t xml:space="preserve"> </w:t>
            </w:r>
            <w:r>
              <w:t xml:space="preserve">решают </w:t>
            </w:r>
            <w:r w:rsidR="00DB0401">
              <w:t>их</w:t>
            </w:r>
          </w:p>
          <w:p w:rsidR="009F42A5" w:rsidRPr="00367373" w:rsidRDefault="00104686" w:rsidP="00B01B6E">
            <w:pPr>
              <w:rPr>
                <w:b/>
                <w:i/>
              </w:rPr>
            </w:pPr>
            <w:r>
              <w:t>2.Проверяют правильность решения на экране  в презентации</w:t>
            </w:r>
            <w:r w:rsidRPr="00367373">
              <w:rPr>
                <w:b/>
                <w:i/>
              </w:rPr>
              <w:t>.</w:t>
            </w:r>
            <w:r w:rsidR="00DB0401" w:rsidRPr="00367373">
              <w:rPr>
                <w:b/>
                <w:i/>
              </w:rPr>
              <w:t xml:space="preserve"> (Слайд</w:t>
            </w:r>
            <w:r w:rsidR="00367373" w:rsidRPr="00367373">
              <w:rPr>
                <w:b/>
                <w:i/>
              </w:rPr>
              <w:t xml:space="preserve"> </w:t>
            </w:r>
            <w:r w:rsidR="00EB0A5A">
              <w:rPr>
                <w:b/>
                <w:i/>
              </w:rPr>
              <w:t>4</w:t>
            </w:r>
            <w:r w:rsidR="00367373" w:rsidRPr="00367373">
              <w:rPr>
                <w:b/>
                <w:i/>
              </w:rPr>
              <w:t>)</w:t>
            </w:r>
          </w:p>
          <w:p w:rsidR="0098130F" w:rsidRDefault="0098130F" w:rsidP="00B01B6E"/>
          <w:p w:rsidR="0098130F" w:rsidRDefault="0098130F" w:rsidP="00B01B6E"/>
          <w:p w:rsidR="009F42A5" w:rsidRDefault="0098130F" w:rsidP="00B01B6E">
            <w:r>
              <w:t>Один ученик записывает выражения на</w:t>
            </w:r>
            <w:r w:rsidR="00834C29">
              <w:t xml:space="preserve"> доске для последующей проверки, объясняя решение.</w:t>
            </w:r>
          </w:p>
          <w:p w:rsidR="009F42A5" w:rsidRDefault="009F42A5" w:rsidP="00B01B6E"/>
          <w:p w:rsidR="009F42A5" w:rsidRPr="00BB0773" w:rsidRDefault="009F42A5" w:rsidP="00B01B6E">
            <w:r>
              <w:t>У</w:t>
            </w:r>
            <w:r w:rsidRPr="009F42A5">
              <w:t>чащиеся записывают</w:t>
            </w:r>
            <w:r>
              <w:t xml:space="preserve"> выражения</w:t>
            </w:r>
            <w:r w:rsidRPr="009F42A5">
              <w:t xml:space="preserve"> в тетрадь</w:t>
            </w:r>
            <w:r>
              <w:t>, прове</w:t>
            </w:r>
            <w:r w:rsidR="00BB0773">
              <w:t>р</w:t>
            </w:r>
            <w:r w:rsidR="0098130F">
              <w:t>яют свою запись, сверяя её с записью на доске,</w:t>
            </w:r>
            <w:r w:rsidR="008B01CE" w:rsidRPr="008B01CE">
              <w:t xml:space="preserve"> далее</w:t>
            </w:r>
            <w:r w:rsidR="0098130F">
              <w:t xml:space="preserve"> </w:t>
            </w:r>
            <w:r w:rsidR="00BB0773">
              <w:t>проверка на экране в презентации урока.</w:t>
            </w:r>
          </w:p>
          <w:p w:rsidR="009F42A5" w:rsidRPr="0098130F" w:rsidRDefault="009F42A5" w:rsidP="00B01B6E"/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Pr="009F42A5" w:rsidRDefault="009F42A5" w:rsidP="00B01B6E">
            <w:r>
              <w:t>Ученик</w:t>
            </w:r>
            <w:r w:rsidR="00EB0A5A">
              <w:t xml:space="preserve">и проверяют </w:t>
            </w:r>
            <w:r>
              <w:t xml:space="preserve"> задание</w:t>
            </w:r>
            <w:r w:rsidR="00EB0A5A">
              <w:t xml:space="preserve"> на экране (</w:t>
            </w:r>
            <w:r w:rsidR="00EB0A5A">
              <w:rPr>
                <w:b/>
                <w:i/>
              </w:rPr>
              <w:t>Слайд5</w:t>
            </w:r>
            <w:r w:rsidR="00EB0A5A" w:rsidRPr="00EB0A5A">
              <w:rPr>
                <w:b/>
                <w:i/>
              </w:rPr>
              <w:t>)</w:t>
            </w:r>
            <w:r w:rsidRPr="00EB0A5A">
              <w:rPr>
                <w:b/>
                <w:i/>
              </w:rPr>
              <w:t>.</w:t>
            </w:r>
          </w:p>
          <w:p w:rsidR="009F42A5" w:rsidRPr="009F42A5" w:rsidRDefault="009F42A5" w:rsidP="00B01B6E">
            <w:r>
              <w:t>Отвечают на поставленные вопросы: время, деньги.</w:t>
            </w: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B01B6E" w:rsidRPr="009F42A5" w:rsidRDefault="009F42A5" w:rsidP="00B01B6E">
            <w:r>
              <w:t xml:space="preserve"> Ответы учеников</w:t>
            </w:r>
          </w:p>
          <w:p w:rsidR="009F42A5" w:rsidRDefault="009F42A5" w:rsidP="00B01B6E"/>
          <w:p w:rsidR="00B01B6E" w:rsidRDefault="00B01B6E" w:rsidP="00B01B6E"/>
          <w:p w:rsidR="00B01B6E" w:rsidRPr="00B01B6E" w:rsidRDefault="008F62A8" w:rsidP="00B01B6E">
            <w:r>
              <w:t>Ответы детей.</w:t>
            </w:r>
          </w:p>
          <w:p w:rsidR="00DC4FF3" w:rsidRDefault="00DC4FF3" w:rsidP="00B01B6E"/>
          <w:p w:rsidR="009F42A5" w:rsidRPr="00DC4FF3" w:rsidRDefault="008F62A8" w:rsidP="00B01B6E">
            <w:r w:rsidRPr="00DC4FF3">
              <w:t xml:space="preserve">-Эта ломаная состоит из четырех звеньев, </w:t>
            </w:r>
            <w:r w:rsidR="00DC4FF3" w:rsidRPr="00DC4FF3">
              <w:t xml:space="preserve">значит нужно измерить эти длины и сложить. </w:t>
            </w:r>
            <w:r w:rsidRPr="00DC4FF3">
              <w:t xml:space="preserve"> </w:t>
            </w:r>
          </w:p>
          <w:p w:rsidR="00126CE8" w:rsidRPr="00AC6F92" w:rsidRDefault="00126CE8" w:rsidP="00B01B6E">
            <w:pPr>
              <w:rPr>
                <w:i/>
              </w:rPr>
            </w:pPr>
          </w:p>
          <w:p w:rsidR="00126CE8" w:rsidRPr="0087760A" w:rsidRDefault="00DC4FF3" w:rsidP="00B01B6E">
            <w:r w:rsidRPr="0087760A">
              <w:t>Упражнение на исправление осанки</w:t>
            </w:r>
          </w:p>
          <w:p w:rsidR="00126CE8" w:rsidRPr="00AC6F92" w:rsidRDefault="00126CE8" w:rsidP="00B01B6E">
            <w:pPr>
              <w:rPr>
                <w:i/>
              </w:rPr>
            </w:pPr>
          </w:p>
          <w:p w:rsidR="00126CE8" w:rsidRPr="00AC6F92" w:rsidRDefault="00126CE8" w:rsidP="00B01B6E">
            <w:pPr>
              <w:rPr>
                <w:i/>
              </w:rPr>
            </w:pPr>
          </w:p>
          <w:p w:rsidR="008A4D11" w:rsidRPr="00B01B6E" w:rsidRDefault="008A4D11" w:rsidP="008A4D11">
            <w:r>
              <w:t>Ученики читает задачу,  составляет краткую запись, решают по действиям с объяснением.</w:t>
            </w:r>
          </w:p>
          <w:p w:rsidR="008A4D11" w:rsidRDefault="008A4D11" w:rsidP="00B01B6E"/>
          <w:p w:rsidR="009F42A5" w:rsidRDefault="00B01B6E" w:rsidP="00B01B6E">
            <w:r>
              <w:t>Ученики поочередно выходят к доске, находят значения выражений и устным комментированием и объяснением используемых п</w:t>
            </w:r>
            <w:r w:rsidR="002313B2">
              <w:t xml:space="preserve">риёмов, остальные </w:t>
            </w:r>
            <w:r w:rsidR="00E37D43">
              <w:t xml:space="preserve"> дети записывают в тетрадях.</w:t>
            </w:r>
          </w:p>
          <w:p w:rsidR="009F42A5" w:rsidRDefault="009F42A5" w:rsidP="00B01B6E">
            <w:pPr>
              <w:rPr>
                <w:i/>
              </w:rPr>
            </w:pPr>
          </w:p>
          <w:p w:rsidR="008446EE" w:rsidRDefault="008446EE" w:rsidP="00B01B6E">
            <w:pPr>
              <w:rPr>
                <w:i/>
              </w:rPr>
            </w:pPr>
          </w:p>
          <w:p w:rsidR="008446EE" w:rsidRPr="00710BD1" w:rsidRDefault="00710BD1" w:rsidP="00B01B6E">
            <w:r w:rsidRPr="00710BD1">
              <w:t>Дети читают выражения по очереди</w:t>
            </w:r>
          </w:p>
          <w:p w:rsidR="009F42A5" w:rsidRPr="008446EE" w:rsidRDefault="009F42A5" w:rsidP="00B01B6E"/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Pr="0087760A" w:rsidRDefault="00710BD1" w:rsidP="00B01B6E">
            <w:r w:rsidRPr="0087760A">
              <w:t>На доске работают 2 ученика</w:t>
            </w:r>
          </w:p>
          <w:p w:rsidR="009F42A5" w:rsidRPr="0087760A" w:rsidRDefault="009F42A5" w:rsidP="00B01B6E"/>
          <w:p w:rsidR="00D16C42" w:rsidRPr="0087760A" w:rsidRDefault="00D16C42" w:rsidP="00B01B6E"/>
          <w:p w:rsidR="00D16C42" w:rsidRPr="0087760A" w:rsidRDefault="00D16C42" w:rsidP="00B01B6E"/>
          <w:p w:rsidR="00D16C42" w:rsidRPr="0087760A" w:rsidRDefault="0087760A" w:rsidP="00B01B6E">
            <w:r w:rsidRPr="0087760A">
              <w:t>Работа в тетрадях</w:t>
            </w:r>
          </w:p>
          <w:p w:rsidR="00D16C42" w:rsidRPr="0087760A" w:rsidRDefault="0087760A" w:rsidP="00B01B6E">
            <w:r w:rsidRPr="0087760A">
              <w:t>Детям раздаются детали из «</w:t>
            </w:r>
            <w:proofErr w:type="spellStart"/>
            <w:r w:rsidRPr="0087760A">
              <w:t>Колумбово</w:t>
            </w:r>
            <w:proofErr w:type="spellEnd"/>
            <w:r w:rsidRPr="0087760A">
              <w:t xml:space="preserve"> яйца». 1 вариант собирает «РАКЕТУ»; 2 вариант собирает «БЕЛКУ»</w:t>
            </w:r>
          </w:p>
          <w:p w:rsidR="00D16C42" w:rsidRDefault="00D16C42" w:rsidP="00B01B6E">
            <w:pPr>
              <w:rPr>
                <w:i/>
              </w:rPr>
            </w:pPr>
          </w:p>
          <w:p w:rsidR="00D16C42" w:rsidRDefault="00D16C42" w:rsidP="00B01B6E">
            <w:pPr>
              <w:rPr>
                <w:i/>
              </w:rPr>
            </w:pPr>
          </w:p>
          <w:p w:rsidR="00D16C42" w:rsidRDefault="00D16C42" w:rsidP="00B01B6E">
            <w:pPr>
              <w:rPr>
                <w:i/>
              </w:rPr>
            </w:pPr>
          </w:p>
          <w:p w:rsidR="00D16C42" w:rsidRDefault="00D16C42" w:rsidP="00B01B6E">
            <w:pPr>
              <w:rPr>
                <w:i/>
              </w:rPr>
            </w:pPr>
          </w:p>
          <w:p w:rsidR="00D16C42" w:rsidRDefault="00D16C42" w:rsidP="00B01B6E">
            <w:pPr>
              <w:rPr>
                <w:i/>
              </w:rPr>
            </w:pPr>
          </w:p>
          <w:p w:rsidR="00D16C42" w:rsidRDefault="00D16C42" w:rsidP="00B01B6E">
            <w:pPr>
              <w:rPr>
                <w:i/>
              </w:rPr>
            </w:pPr>
          </w:p>
          <w:p w:rsidR="00D16C42" w:rsidRPr="002313B2" w:rsidRDefault="00D16C42" w:rsidP="00B01B6E">
            <w:pPr>
              <w:rPr>
                <w:i/>
              </w:rPr>
            </w:pPr>
          </w:p>
          <w:p w:rsidR="009F42A5" w:rsidRPr="003663FF" w:rsidRDefault="009F42A5" w:rsidP="00B01B6E">
            <w:pPr>
              <w:rPr>
                <w:i/>
              </w:rPr>
            </w:pPr>
          </w:p>
          <w:p w:rsidR="006D1359" w:rsidRDefault="006D1359" w:rsidP="00B01B6E"/>
          <w:p w:rsidR="006D1359" w:rsidRPr="00C33A19" w:rsidRDefault="006D1359" w:rsidP="00B01B6E">
            <w:r>
              <w:t>Ученики отвечают на поставленные вопросы.</w:t>
            </w: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Pr="00BD56D0" w:rsidRDefault="009F42A5" w:rsidP="00B01B6E"/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Pr="00BD56D0" w:rsidRDefault="009F42A5" w:rsidP="00B01B6E"/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Pr="00BD56D0" w:rsidRDefault="009F42A5" w:rsidP="00B01B6E"/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Pr="00BD56D0" w:rsidRDefault="009F42A5" w:rsidP="00B01B6E"/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Default="009F42A5" w:rsidP="00B01B6E">
            <w:pPr>
              <w:rPr>
                <w:i/>
              </w:rPr>
            </w:pPr>
          </w:p>
          <w:p w:rsidR="009F42A5" w:rsidRPr="00146513" w:rsidRDefault="009F42A5" w:rsidP="00EF79C8">
            <w:pPr>
              <w:rPr>
                <w:i/>
              </w:rPr>
            </w:pPr>
          </w:p>
        </w:tc>
      </w:tr>
      <w:tr w:rsidR="009F42A5" w:rsidTr="00EF79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3"/>
        </w:trPr>
        <w:tc>
          <w:tcPr>
            <w:tcW w:w="2376" w:type="dxa"/>
          </w:tcPr>
          <w:p w:rsidR="009F42A5" w:rsidRDefault="009F42A5" w:rsidP="009F42A5">
            <w:pPr>
              <w:jc w:val="right"/>
            </w:pPr>
          </w:p>
        </w:tc>
        <w:tc>
          <w:tcPr>
            <w:tcW w:w="7088" w:type="dxa"/>
            <w:shd w:val="clear" w:color="auto" w:fill="auto"/>
          </w:tcPr>
          <w:p w:rsidR="009F42A5" w:rsidRDefault="009F42A5" w:rsidP="00B01B6E"/>
        </w:tc>
        <w:tc>
          <w:tcPr>
            <w:tcW w:w="5327" w:type="dxa"/>
            <w:gridSpan w:val="2"/>
            <w:shd w:val="clear" w:color="auto" w:fill="auto"/>
          </w:tcPr>
          <w:p w:rsidR="009F42A5" w:rsidRDefault="009F42A5" w:rsidP="00B01B6E"/>
        </w:tc>
      </w:tr>
    </w:tbl>
    <w:p w:rsidR="00353814" w:rsidRDefault="00353814"/>
    <w:p w:rsidR="00353814" w:rsidRDefault="00353814"/>
    <w:p w:rsidR="0040335D" w:rsidRDefault="0040335D">
      <w:pPr>
        <w:spacing w:line="276" w:lineRule="auto"/>
        <w:jc w:val="left"/>
      </w:pPr>
      <w:r>
        <w:br w:type="page"/>
      </w:r>
    </w:p>
    <w:p w:rsidR="00353814" w:rsidRDefault="0040335D">
      <w:r>
        <w:lastRenderedPageBreak/>
        <w:t>Приложение 1</w:t>
      </w:r>
    </w:p>
    <w:p w:rsidR="0040335D" w:rsidRDefault="00AA7FEB">
      <w:r>
        <w:rPr>
          <w:noProof/>
        </w:rPr>
        <w:pict>
          <v:rect id="_x0000_s1046" style="position:absolute;left:0;text-align:left;margin-left:-23.2pt;margin-top:.7pt;width:459.75pt;height:361.6pt;z-index:251668480">
            <v:textbox>
              <w:txbxContent>
                <w:p w:rsidR="0040335D" w:rsidRDefault="0040335D" w:rsidP="0040335D">
                  <w:pPr>
                    <w:ind w:left="113" w:right="113"/>
                    <w:jc w:val="right"/>
                  </w:pPr>
                  <w:r>
                    <w:t>Фамилия и Имя: ____________________________________</w:t>
                  </w:r>
                </w:p>
                <w:p w:rsidR="0040335D" w:rsidRDefault="0040335D" w:rsidP="0040335D">
                  <w:pPr>
                    <w:ind w:left="113" w:right="113"/>
                    <w:jc w:val="center"/>
                  </w:pPr>
                  <w:r>
                    <w:t>Самостоятельная работа.</w:t>
                  </w:r>
                </w:p>
                <w:p w:rsidR="0040335D" w:rsidRDefault="0040335D" w:rsidP="0040335D">
                  <w:pPr>
                    <w:ind w:left="113" w:right="113"/>
                  </w:pPr>
                  <w:r>
                    <w:t>Вычисли:</w:t>
                  </w:r>
                </w:p>
                <w:p w:rsidR="0040335D" w:rsidRDefault="0040335D" w:rsidP="0040335D">
                  <w:pPr>
                    <w:ind w:left="851" w:right="113"/>
                  </w:pPr>
                  <w:r>
                    <w:t>50 – 20 =</w:t>
                  </w:r>
                </w:p>
                <w:p w:rsidR="0040335D" w:rsidRDefault="0040335D" w:rsidP="0040335D">
                  <w:pPr>
                    <w:ind w:left="851" w:right="113"/>
                  </w:pPr>
                  <w:r>
                    <w:t xml:space="preserve">45 – 20 = </w:t>
                  </w:r>
                </w:p>
                <w:p w:rsidR="0040335D" w:rsidRDefault="0040335D" w:rsidP="0040335D">
                  <w:pPr>
                    <w:ind w:left="851" w:right="113"/>
                  </w:pPr>
                  <w:r>
                    <w:t>47 +2 =</w:t>
                  </w:r>
                </w:p>
                <w:p w:rsidR="0040335D" w:rsidRDefault="0040335D" w:rsidP="0040335D">
                  <w:pPr>
                    <w:ind w:left="851" w:right="113"/>
                  </w:pPr>
                  <w:r>
                    <w:t xml:space="preserve">29 – 2 = </w:t>
                  </w:r>
                </w:p>
                <w:p w:rsidR="0040335D" w:rsidRDefault="0040335D" w:rsidP="0040335D">
                  <w:pPr>
                    <w:ind w:left="851" w:right="113"/>
                  </w:pPr>
                  <w:r>
                    <w:t xml:space="preserve">87 + 3 = </w:t>
                  </w:r>
                </w:p>
                <w:p w:rsidR="0040335D" w:rsidRDefault="0040335D" w:rsidP="0040335D">
                  <w:pPr>
                    <w:ind w:left="851" w:right="113"/>
                  </w:pPr>
                  <w:r>
                    <w:t>32 + 8 =</w:t>
                  </w:r>
                </w:p>
                <w:p w:rsidR="0040335D" w:rsidRDefault="0040335D" w:rsidP="0040335D">
                  <w:pPr>
                    <w:ind w:left="851" w:right="113"/>
                  </w:pPr>
                  <w:r>
                    <w:t xml:space="preserve">79 – (30 +10) = </w:t>
                  </w:r>
                </w:p>
                <w:p w:rsidR="0040335D" w:rsidRDefault="0040335D" w:rsidP="0040335D">
                  <w:pPr>
                    <w:ind w:left="851" w:right="113"/>
                  </w:pPr>
                  <w:r>
                    <w:t xml:space="preserve">54 + (13 – 7)= </w:t>
                  </w:r>
                </w:p>
                <w:p w:rsidR="0040335D" w:rsidRDefault="0040335D" w:rsidP="0040335D">
                  <w:pPr>
                    <w:ind w:left="113" w:right="113"/>
                  </w:pPr>
                </w:p>
                <w:p w:rsidR="0040335D" w:rsidRDefault="0040335D" w:rsidP="0040335D">
                  <w:pPr>
                    <w:ind w:left="113" w:right="113"/>
                  </w:pPr>
                  <w:r>
                    <w:t>Отгадай зашифрованное слово:</w:t>
                  </w:r>
                </w:p>
                <w:tbl>
                  <w:tblPr>
                    <w:tblStyle w:val="a3"/>
                    <w:tblW w:w="0" w:type="auto"/>
                    <w:jc w:val="center"/>
                    <w:tblInd w:w="113" w:type="dxa"/>
                    <w:tblLook w:val="04A0" w:firstRow="1" w:lastRow="0" w:firstColumn="1" w:lastColumn="0" w:noHBand="0" w:noVBand="1"/>
                  </w:tblPr>
                  <w:tblGrid>
                    <w:gridCol w:w="1020"/>
                    <w:gridCol w:w="1020"/>
                    <w:gridCol w:w="1020"/>
                    <w:gridCol w:w="1020"/>
                    <w:gridCol w:w="1020"/>
                    <w:gridCol w:w="1020"/>
                    <w:gridCol w:w="1020"/>
                    <w:gridCol w:w="1021"/>
                  </w:tblGrid>
                  <w:tr w:rsidR="0040335D" w:rsidTr="00E509B7">
                    <w:trPr>
                      <w:trHeight w:val="380"/>
                      <w:jc w:val="center"/>
                    </w:trPr>
                    <w:tc>
                      <w:tcPr>
                        <w:tcW w:w="1020" w:type="dxa"/>
                        <w:vAlign w:val="center"/>
                      </w:tcPr>
                      <w:p w:rsidR="0040335D" w:rsidRDefault="00E509B7" w:rsidP="00E509B7">
                        <w:pPr>
                          <w:ind w:right="113"/>
                          <w:jc w:val="center"/>
                        </w:pPr>
                        <w:r>
                          <w:t>39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40335D" w:rsidRDefault="00E509B7" w:rsidP="00E509B7">
                        <w:pPr>
                          <w:ind w:right="113"/>
                          <w:jc w:val="center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40335D" w:rsidRDefault="00E509B7" w:rsidP="00E509B7">
                        <w:pPr>
                          <w:ind w:right="113"/>
                          <w:jc w:val="center"/>
                        </w:pPr>
                        <w:r>
                          <w:t>49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40335D" w:rsidRDefault="00E509B7" w:rsidP="00E509B7">
                        <w:pPr>
                          <w:ind w:right="113"/>
                          <w:jc w:val="center"/>
                        </w:pPr>
                        <w:r>
                          <w:t>60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40335D" w:rsidRDefault="00E509B7" w:rsidP="00E509B7">
                        <w:pPr>
                          <w:ind w:right="113"/>
                          <w:jc w:val="center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40335D" w:rsidRDefault="00E509B7" w:rsidP="00E509B7">
                        <w:pPr>
                          <w:ind w:right="113"/>
                          <w:jc w:val="center"/>
                        </w:pPr>
                        <w:r>
                          <w:t>90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40335D" w:rsidRDefault="00E509B7" w:rsidP="00E509B7">
                        <w:pPr>
                          <w:ind w:right="113"/>
                          <w:jc w:val="center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1021" w:type="dxa"/>
                        <w:vAlign w:val="center"/>
                      </w:tcPr>
                      <w:p w:rsidR="0040335D" w:rsidRDefault="00E509B7" w:rsidP="00E509B7">
                        <w:pPr>
                          <w:ind w:right="113"/>
                          <w:jc w:val="center"/>
                        </w:pPr>
                        <w:r>
                          <w:t>40</w:t>
                        </w:r>
                      </w:p>
                    </w:tc>
                  </w:tr>
                  <w:tr w:rsidR="0040335D" w:rsidTr="0040335D">
                    <w:trPr>
                      <w:trHeight w:val="405"/>
                      <w:jc w:val="center"/>
                    </w:trPr>
                    <w:tc>
                      <w:tcPr>
                        <w:tcW w:w="1020" w:type="dxa"/>
                      </w:tcPr>
                      <w:p w:rsidR="0040335D" w:rsidRDefault="0040335D" w:rsidP="0040335D">
                        <w:pPr>
                          <w:ind w:right="113"/>
                        </w:pPr>
                      </w:p>
                    </w:tc>
                    <w:tc>
                      <w:tcPr>
                        <w:tcW w:w="1020" w:type="dxa"/>
                      </w:tcPr>
                      <w:p w:rsidR="0040335D" w:rsidRDefault="0040335D" w:rsidP="0040335D">
                        <w:pPr>
                          <w:ind w:right="113"/>
                        </w:pPr>
                      </w:p>
                    </w:tc>
                    <w:tc>
                      <w:tcPr>
                        <w:tcW w:w="1020" w:type="dxa"/>
                      </w:tcPr>
                      <w:p w:rsidR="0040335D" w:rsidRDefault="0040335D" w:rsidP="0040335D">
                        <w:pPr>
                          <w:ind w:right="113"/>
                        </w:pPr>
                      </w:p>
                    </w:tc>
                    <w:tc>
                      <w:tcPr>
                        <w:tcW w:w="1020" w:type="dxa"/>
                      </w:tcPr>
                      <w:p w:rsidR="0040335D" w:rsidRDefault="0040335D" w:rsidP="0040335D">
                        <w:pPr>
                          <w:ind w:right="113"/>
                        </w:pPr>
                      </w:p>
                    </w:tc>
                    <w:tc>
                      <w:tcPr>
                        <w:tcW w:w="1020" w:type="dxa"/>
                      </w:tcPr>
                      <w:p w:rsidR="0040335D" w:rsidRDefault="0040335D" w:rsidP="0040335D">
                        <w:pPr>
                          <w:ind w:right="113"/>
                        </w:pPr>
                      </w:p>
                    </w:tc>
                    <w:tc>
                      <w:tcPr>
                        <w:tcW w:w="1020" w:type="dxa"/>
                      </w:tcPr>
                      <w:p w:rsidR="0040335D" w:rsidRDefault="0040335D" w:rsidP="0040335D">
                        <w:pPr>
                          <w:ind w:right="113"/>
                        </w:pPr>
                      </w:p>
                    </w:tc>
                    <w:tc>
                      <w:tcPr>
                        <w:tcW w:w="1020" w:type="dxa"/>
                      </w:tcPr>
                      <w:p w:rsidR="0040335D" w:rsidRDefault="0040335D" w:rsidP="0040335D">
                        <w:pPr>
                          <w:ind w:right="113"/>
                        </w:pPr>
                      </w:p>
                    </w:tc>
                    <w:tc>
                      <w:tcPr>
                        <w:tcW w:w="1021" w:type="dxa"/>
                      </w:tcPr>
                      <w:p w:rsidR="0040335D" w:rsidRDefault="0040335D" w:rsidP="0040335D">
                        <w:pPr>
                          <w:ind w:right="113"/>
                        </w:pPr>
                      </w:p>
                    </w:tc>
                  </w:tr>
                </w:tbl>
                <w:p w:rsidR="0040335D" w:rsidRDefault="0040335D" w:rsidP="0040335D">
                  <w:pPr>
                    <w:ind w:left="113" w:right="113"/>
                  </w:pPr>
                </w:p>
                <w:p w:rsidR="0040335D" w:rsidRDefault="0040335D" w:rsidP="0040335D">
                  <w:pPr>
                    <w:ind w:left="113" w:right="113"/>
                  </w:pPr>
                </w:p>
                <w:p w:rsidR="0040335D" w:rsidRDefault="0040335D" w:rsidP="0040335D">
                  <w:pPr>
                    <w:ind w:left="113" w:right="113"/>
                  </w:pPr>
                </w:p>
                <w:p w:rsidR="0040335D" w:rsidRDefault="0040335D"/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6.65pt;margin-top:238.9pt;width:19.6pt;height:18.5pt;z-index:251676672" filled="f">
            <v:textbox style="mso-next-textbox:#_x0000_s1057">
              <w:txbxContent>
                <w:p w:rsidR="00E509B7" w:rsidRDefault="00E509B7" w:rsidP="0040335D">
                  <w:pPr>
                    <w:jc w:val="left"/>
                  </w:pPr>
                  <w:proofErr w:type="gramStart"/>
                  <w: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6.65pt;margin-top:215.85pt;width:19.6pt;height:18.5pt;z-index:251675648" filled="f">
            <v:textbox style="mso-next-textbox:#_x0000_s1056">
              <w:txbxContent>
                <w:p w:rsidR="00E509B7" w:rsidRDefault="00E509B7" w:rsidP="0040335D">
                  <w:pPr>
                    <w:jc w:val="left"/>
                  </w:pPr>
                  <w:r>
                    <w:t>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6.65pt;margin-top:191.7pt;width:19.6pt;height:18.5pt;z-index:251674624" filled="f">
            <v:textbox style="mso-next-textbox:#_x0000_s1055">
              <w:txbxContent>
                <w:p w:rsidR="00E509B7" w:rsidRDefault="00E509B7" w:rsidP="0040335D">
                  <w:pPr>
                    <w:jc w:val="left"/>
                  </w:pPr>
                  <w:r>
                    <w:t>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6.65pt;margin-top:169.8pt;width:19.6pt;height:18.5pt;z-index:251673600" filled="f">
            <v:textbox style="mso-next-textbox:#_x0000_s1054">
              <w:txbxContent>
                <w:p w:rsidR="00E509B7" w:rsidRDefault="00E509B7" w:rsidP="0040335D">
                  <w:pPr>
                    <w:jc w:val="left"/>
                  </w:pPr>
                  <w:r>
                    <w:t>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6.65pt;margin-top:145pt;width:19.6pt;height:18.5pt;z-index:251672576" filled="f">
            <v:textbox style="mso-next-textbox:#_x0000_s1053">
              <w:txbxContent>
                <w:p w:rsidR="00E509B7" w:rsidRDefault="00E509B7" w:rsidP="0040335D">
                  <w:pPr>
                    <w:jc w:val="left"/>
                  </w:pPr>
                  <w:r>
                    <w:t>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6.65pt;margin-top:121.4pt;width:19.6pt;height:18.5pt;z-index:251671552" filled="f">
            <v:textbox style="mso-next-textbox:#_x0000_s1052">
              <w:txbxContent>
                <w:p w:rsidR="00E509B7" w:rsidRDefault="00E509B7" w:rsidP="0040335D">
                  <w:pPr>
                    <w:jc w:val="left"/>
                  </w:pPr>
                  <w: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6.65pt;margin-top:98.35pt;width:19.6pt;height:18.5pt;z-index:251670528" filled="f">
            <v:textbox style="mso-next-textbox:#_x0000_s1051">
              <w:txbxContent>
                <w:p w:rsidR="00E509B7" w:rsidRDefault="00E509B7" w:rsidP="0040335D">
                  <w:pPr>
                    <w:jc w:val="left"/>
                  </w:pPr>
                  <w:r>
                    <w:t>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6.65pt;margin-top:75.95pt;width:19.6pt;height:18.5pt;z-index:251669504" filled="f">
            <v:textbox style="mso-next-textbox:#_x0000_s1047">
              <w:txbxContent>
                <w:p w:rsidR="0040335D" w:rsidRDefault="0040335D" w:rsidP="0040335D">
                  <w:pPr>
                    <w:jc w:val="left"/>
                  </w:pPr>
                  <w:r>
                    <w:t>А</w:t>
                  </w:r>
                </w:p>
              </w:txbxContent>
            </v:textbox>
          </v:rect>
        </w:pict>
      </w:r>
    </w:p>
    <w:sectPr w:rsidR="0040335D" w:rsidSect="003538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47" w:rsidRDefault="00845347" w:rsidP="0087760A">
      <w:pPr>
        <w:spacing w:after="0"/>
      </w:pPr>
      <w:r>
        <w:separator/>
      </w:r>
    </w:p>
  </w:endnote>
  <w:endnote w:type="continuationSeparator" w:id="0">
    <w:p w:rsidR="00845347" w:rsidRDefault="00845347" w:rsidP="008776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47" w:rsidRDefault="00845347" w:rsidP="0087760A">
      <w:pPr>
        <w:spacing w:after="0"/>
      </w:pPr>
      <w:r>
        <w:separator/>
      </w:r>
    </w:p>
  </w:footnote>
  <w:footnote w:type="continuationSeparator" w:id="0">
    <w:p w:rsidR="00845347" w:rsidRDefault="00845347" w:rsidP="008776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1640"/>
    <w:multiLevelType w:val="hybridMultilevel"/>
    <w:tmpl w:val="A91418D2"/>
    <w:lvl w:ilvl="0" w:tplc="B002B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626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7AE8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AAF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2CF7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1081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62D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BC67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E79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FD4F16"/>
    <w:multiLevelType w:val="hybridMultilevel"/>
    <w:tmpl w:val="7F344C8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3814"/>
    <w:rsid w:val="000024A9"/>
    <w:rsid w:val="000277C1"/>
    <w:rsid w:val="00043A5F"/>
    <w:rsid w:val="000655D8"/>
    <w:rsid w:val="00066EEC"/>
    <w:rsid w:val="00082B30"/>
    <w:rsid w:val="00094EB0"/>
    <w:rsid w:val="00097F11"/>
    <w:rsid w:val="000D78D3"/>
    <w:rsid w:val="000F7FC7"/>
    <w:rsid w:val="0010181C"/>
    <w:rsid w:val="00104686"/>
    <w:rsid w:val="001146AE"/>
    <w:rsid w:val="00122F12"/>
    <w:rsid w:val="00126CE8"/>
    <w:rsid w:val="00146513"/>
    <w:rsid w:val="001546AC"/>
    <w:rsid w:val="001C3623"/>
    <w:rsid w:val="001F08F8"/>
    <w:rsid w:val="00202FFE"/>
    <w:rsid w:val="00216320"/>
    <w:rsid w:val="002313B2"/>
    <w:rsid w:val="00234F98"/>
    <w:rsid w:val="00253993"/>
    <w:rsid w:val="00277AD3"/>
    <w:rsid w:val="002A5F72"/>
    <w:rsid w:val="002B7112"/>
    <w:rsid w:val="002E2DC4"/>
    <w:rsid w:val="00304134"/>
    <w:rsid w:val="00321133"/>
    <w:rsid w:val="00326B5C"/>
    <w:rsid w:val="00333CFD"/>
    <w:rsid w:val="00353814"/>
    <w:rsid w:val="003663FF"/>
    <w:rsid w:val="00367373"/>
    <w:rsid w:val="003C5F1A"/>
    <w:rsid w:val="0040335D"/>
    <w:rsid w:val="00413AA1"/>
    <w:rsid w:val="0047188E"/>
    <w:rsid w:val="0048774A"/>
    <w:rsid w:val="004B5E14"/>
    <w:rsid w:val="004C0951"/>
    <w:rsid w:val="004D2260"/>
    <w:rsid w:val="004D2A77"/>
    <w:rsid w:val="004E2763"/>
    <w:rsid w:val="00576AEC"/>
    <w:rsid w:val="005D6105"/>
    <w:rsid w:val="005E4E02"/>
    <w:rsid w:val="005F364C"/>
    <w:rsid w:val="00604A84"/>
    <w:rsid w:val="006178E3"/>
    <w:rsid w:val="006509C0"/>
    <w:rsid w:val="00677B71"/>
    <w:rsid w:val="00686786"/>
    <w:rsid w:val="00691906"/>
    <w:rsid w:val="006B05B9"/>
    <w:rsid w:val="006D1359"/>
    <w:rsid w:val="00703A17"/>
    <w:rsid w:val="00710BD1"/>
    <w:rsid w:val="007402D2"/>
    <w:rsid w:val="007546AD"/>
    <w:rsid w:val="007B2A0F"/>
    <w:rsid w:val="007B2B7D"/>
    <w:rsid w:val="007C265C"/>
    <w:rsid w:val="007F2E2A"/>
    <w:rsid w:val="00826F46"/>
    <w:rsid w:val="00834C29"/>
    <w:rsid w:val="008446EE"/>
    <w:rsid w:val="00845347"/>
    <w:rsid w:val="0084554E"/>
    <w:rsid w:val="0087760A"/>
    <w:rsid w:val="008A4D11"/>
    <w:rsid w:val="008B01CE"/>
    <w:rsid w:val="008B35EC"/>
    <w:rsid w:val="008B7FA3"/>
    <w:rsid w:val="008E2D90"/>
    <w:rsid w:val="008E4F3F"/>
    <w:rsid w:val="008F62A8"/>
    <w:rsid w:val="00901989"/>
    <w:rsid w:val="00937C19"/>
    <w:rsid w:val="00940750"/>
    <w:rsid w:val="00941CA5"/>
    <w:rsid w:val="00964921"/>
    <w:rsid w:val="00965A29"/>
    <w:rsid w:val="0098130F"/>
    <w:rsid w:val="00985A10"/>
    <w:rsid w:val="0098787A"/>
    <w:rsid w:val="009F42A5"/>
    <w:rsid w:val="00A038B2"/>
    <w:rsid w:val="00A34669"/>
    <w:rsid w:val="00A55FDB"/>
    <w:rsid w:val="00A624E1"/>
    <w:rsid w:val="00AA5F15"/>
    <w:rsid w:val="00AA7FEB"/>
    <w:rsid w:val="00AC6F92"/>
    <w:rsid w:val="00AE5B31"/>
    <w:rsid w:val="00AE5CDB"/>
    <w:rsid w:val="00AE7C02"/>
    <w:rsid w:val="00B01B6E"/>
    <w:rsid w:val="00BB0773"/>
    <w:rsid w:val="00BB55C9"/>
    <w:rsid w:val="00BD56D0"/>
    <w:rsid w:val="00BE6763"/>
    <w:rsid w:val="00C33A19"/>
    <w:rsid w:val="00C473B9"/>
    <w:rsid w:val="00C630EC"/>
    <w:rsid w:val="00C910D8"/>
    <w:rsid w:val="00C96387"/>
    <w:rsid w:val="00CB0AFD"/>
    <w:rsid w:val="00CD11BF"/>
    <w:rsid w:val="00CD3C77"/>
    <w:rsid w:val="00CD5AB4"/>
    <w:rsid w:val="00CF5F85"/>
    <w:rsid w:val="00D16C42"/>
    <w:rsid w:val="00D60A3B"/>
    <w:rsid w:val="00D630BF"/>
    <w:rsid w:val="00D940E8"/>
    <w:rsid w:val="00DB0401"/>
    <w:rsid w:val="00DC4FF3"/>
    <w:rsid w:val="00DD4057"/>
    <w:rsid w:val="00DE08D2"/>
    <w:rsid w:val="00E31121"/>
    <w:rsid w:val="00E3627F"/>
    <w:rsid w:val="00E37D43"/>
    <w:rsid w:val="00E509B7"/>
    <w:rsid w:val="00E729AD"/>
    <w:rsid w:val="00EB0A5A"/>
    <w:rsid w:val="00ED3988"/>
    <w:rsid w:val="00ED694F"/>
    <w:rsid w:val="00EE14E8"/>
    <w:rsid w:val="00EF79C8"/>
    <w:rsid w:val="00F04DBD"/>
    <w:rsid w:val="00F24459"/>
    <w:rsid w:val="00F515B5"/>
    <w:rsid w:val="00F67F79"/>
    <w:rsid w:val="00FA2F98"/>
    <w:rsid w:val="00FC019E"/>
    <w:rsid w:val="00FD7FDE"/>
    <w:rsid w:val="00FF5B01"/>
    <w:rsid w:val="00FF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14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3814"/>
    <w:pPr>
      <w:ind w:left="720"/>
      <w:contextualSpacing/>
    </w:pPr>
  </w:style>
  <w:style w:type="character" w:customStyle="1" w:styleId="c1">
    <w:name w:val="c1"/>
    <w:basedOn w:val="a0"/>
    <w:rsid w:val="00ED3988"/>
  </w:style>
  <w:style w:type="paragraph" w:styleId="a5">
    <w:name w:val="Balloon Text"/>
    <w:basedOn w:val="a"/>
    <w:link w:val="a6"/>
    <w:uiPriority w:val="99"/>
    <w:semiHidden/>
    <w:unhideWhenUsed/>
    <w:rsid w:val="00E509B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B0401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7760A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760A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87760A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760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6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B84B-C332-4A1A-962F-82AA7841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Иванов(а)</cp:lastModifiedBy>
  <cp:revision>6</cp:revision>
  <cp:lastPrinted>2020-02-27T11:30:00Z</cp:lastPrinted>
  <dcterms:created xsi:type="dcterms:W3CDTF">2020-02-17T10:05:00Z</dcterms:created>
  <dcterms:modified xsi:type="dcterms:W3CDTF">2022-03-13T16:20:00Z</dcterms:modified>
</cp:coreProperties>
</file>