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B2339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  <w:r w:rsidRPr="00B23398">
        <w:rPr>
          <w:color w:val="111111"/>
          <w:sz w:val="36"/>
          <w:szCs w:val="36"/>
        </w:rPr>
        <w:t>Сообщение на педсовет</w:t>
      </w:r>
    </w:p>
    <w:p w:rsidR="00D65FB3" w:rsidRPr="00B23398" w:rsidRDefault="00D65FB3" w:rsidP="00D65FB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из опыта работы</w:t>
      </w:r>
    </w:p>
    <w:p w:rsidR="00B23398" w:rsidRPr="00B23398" w:rsidRDefault="00B23398" w:rsidP="00B2339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  <w:r w:rsidRPr="00B23398">
        <w:rPr>
          <w:color w:val="111111"/>
          <w:sz w:val="36"/>
          <w:szCs w:val="36"/>
        </w:rPr>
        <w:t xml:space="preserve">«Развитие познавательного интереса старших дошкольников </w:t>
      </w:r>
      <w:r w:rsidR="000611FE">
        <w:rPr>
          <w:color w:val="111111"/>
          <w:sz w:val="36"/>
          <w:szCs w:val="36"/>
        </w:rPr>
        <w:t xml:space="preserve">с нарушением зрения </w:t>
      </w:r>
      <w:bookmarkStart w:id="0" w:name="_GoBack"/>
      <w:bookmarkEnd w:id="0"/>
      <w:r w:rsidRPr="00B23398">
        <w:rPr>
          <w:color w:val="111111"/>
          <w:sz w:val="36"/>
          <w:szCs w:val="36"/>
        </w:rPr>
        <w:t>посредством опытно-экспериментальной деятельности»</w:t>
      </w:r>
    </w:p>
    <w:p w:rsidR="00B23398" w:rsidRPr="00B23398" w:rsidRDefault="00B23398" w:rsidP="00B2339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B23398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Подготовила: </w:t>
      </w:r>
    </w:p>
    <w:p w:rsidR="00B23398" w:rsidRDefault="000611FE" w:rsidP="000611FE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учитель-дефектолог </w:t>
      </w:r>
    </w:p>
    <w:p w:rsidR="00B23398" w:rsidRDefault="00B23398" w:rsidP="00B23398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Войтович О.М.</w:t>
      </w: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3398" w:rsidRDefault="00B23398" w:rsidP="00B2339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г. Вышний Волочек</w:t>
      </w:r>
    </w:p>
    <w:p w:rsidR="00B23398" w:rsidRDefault="000611FE" w:rsidP="00B2339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2022</w:t>
      </w:r>
      <w:r w:rsidR="00B23398">
        <w:rPr>
          <w:color w:val="111111"/>
          <w:sz w:val="28"/>
          <w:szCs w:val="28"/>
        </w:rPr>
        <w:t>г.</w:t>
      </w:r>
    </w:p>
    <w:p w:rsidR="000611FE" w:rsidRDefault="000611FE" w:rsidP="00B2339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B23398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2A1DBB" w:rsidRDefault="00B23398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lastRenderedPageBreak/>
        <w:t xml:space="preserve"> </w:t>
      </w:r>
      <w:r w:rsidR="002A1DBB" w:rsidRPr="000555B2">
        <w:rPr>
          <w:color w:val="111111"/>
          <w:sz w:val="28"/>
          <w:szCs w:val="28"/>
        </w:rPr>
        <w:t>Федеральные государственные требования обозначают одной из приоритетных целей </w:t>
      </w:r>
      <w:r w:rsidR="002A1DBB" w:rsidRPr="000555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развития у детей познавательных интересов, интеллектуального развития через </w:t>
      </w:r>
      <w:r w:rsidR="002A1DBB" w:rsidRPr="000555B2">
        <w:rPr>
          <w:color w:val="111111"/>
          <w:sz w:val="28"/>
          <w:szCs w:val="28"/>
        </w:rPr>
        <w:t>решение следующих </w:t>
      </w:r>
      <w:r w:rsidR="002A1DBB" w:rsidRPr="000555B2">
        <w:rPr>
          <w:color w:val="111111"/>
          <w:sz w:val="28"/>
          <w:szCs w:val="28"/>
          <w:bdr w:val="none" w:sz="0" w:space="0" w:color="auto" w:frame="1"/>
        </w:rPr>
        <w:t>задач:</w:t>
      </w:r>
    </w:p>
    <w:p w:rsidR="000555B2" w:rsidRPr="000555B2" w:rsidRDefault="000555B2" w:rsidP="000555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2A1DBB" w:rsidRPr="000555B2" w:rsidRDefault="002A1DBB" w:rsidP="000555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555B2">
        <w:rPr>
          <w:color w:val="111111"/>
          <w:sz w:val="28"/>
          <w:szCs w:val="28"/>
          <w:bdr w:val="none" w:sz="0" w:space="0" w:color="auto" w:frame="1"/>
        </w:rPr>
        <w:t>Развитие познавательно-исследовательской и продуктивной деятельности;</w:t>
      </w:r>
    </w:p>
    <w:p w:rsidR="002A1DBB" w:rsidRPr="000555B2" w:rsidRDefault="002A1DBB" w:rsidP="000555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555B2">
        <w:rPr>
          <w:color w:val="111111"/>
          <w:sz w:val="28"/>
          <w:szCs w:val="28"/>
        </w:rPr>
        <w:t>Формирование целостной картины мира, расширение кругозора детей</w:t>
      </w:r>
    </w:p>
    <w:p w:rsidR="002F0476" w:rsidRPr="000555B2" w:rsidRDefault="002F0476" w:rsidP="000555B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</w:p>
    <w:p w:rsidR="00CC138A" w:rsidRPr="000555B2" w:rsidRDefault="002A1DBB" w:rsidP="000555B2">
      <w:pPr>
        <w:jc w:val="both"/>
        <w:rPr>
          <w:rFonts w:ascii="Times New Roman" w:hAnsi="Times New Roman" w:cs="Times New Roman"/>
          <w:sz w:val="28"/>
          <w:szCs w:val="28"/>
        </w:rPr>
      </w:pPr>
      <w:r w:rsidRPr="000555B2">
        <w:rPr>
          <w:rFonts w:ascii="Times New Roman" w:hAnsi="Times New Roman" w:cs="Times New Roman"/>
          <w:sz w:val="28"/>
          <w:szCs w:val="28"/>
        </w:rPr>
        <w:t xml:space="preserve">     Передо мною встал вопрос: как повысить уровень познавательного развития детей дошкольного возраста?</w:t>
      </w:r>
    </w:p>
    <w:p w:rsidR="002A1DBB" w:rsidRPr="000555B2" w:rsidRDefault="000555B2" w:rsidP="000555B2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</w:t>
      </w:r>
      <w:r w:rsidR="002A1DBB" w:rsidRPr="000555B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="002A1DBB" w:rsidRPr="000555B2">
        <w:rPr>
          <w:rFonts w:ascii="Times New Roman" w:hAnsi="Times New Roman" w:cs="Times New Roman"/>
          <w:color w:val="111111"/>
          <w:sz w:val="28"/>
          <w:szCs w:val="28"/>
        </w:rPr>
        <w:t> возраст - важный период в жизни человека. В этом возрасте закладываются основы будущей личности, формируются предпосылки</w:t>
      </w:r>
      <w:r w:rsidR="002F0476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 физического, умственного</w:t>
      </w:r>
      <w:r w:rsidR="002A1DBB" w:rsidRPr="000555B2">
        <w:rPr>
          <w:rFonts w:ascii="Times New Roman" w:hAnsi="Times New Roman" w:cs="Times New Roman"/>
          <w:color w:val="111111"/>
          <w:sz w:val="28"/>
          <w:szCs w:val="28"/>
        </w:rPr>
        <w:t>, нравственного развития ребенка.</w:t>
      </w:r>
    </w:p>
    <w:p w:rsidR="002A1DBB" w:rsidRPr="000555B2" w:rsidRDefault="000555B2" w:rsidP="000555B2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2A1DBB" w:rsidRPr="000555B2">
        <w:rPr>
          <w:rFonts w:ascii="Times New Roman" w:hAnsi="Times New Roman" w:cs="Times New Roman"/>
          <w:color w:val="111111"/>
          <w:sz w:val="28"/>
          <w:szCs w:val="28"/>
        </w:rPr>
        <w:t>Старший </w:t>
      </w:r>
      <w:r w:rsidR="002A1DBB" w:rsidRPr="000555B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 познает уже </w:t>
      </w:r>
      <w:r w:rsidR="002A1DBB" w:rsidRPr="000555B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«большой мир»</w:t>
      </w:r>
      <w:r w:rsidR="002A1DBB" w:rsidRPr="000555B2">
        <w:rPr>
          <w:rFonts w:ascii="Times New Roman" w:hAnsi="Times New Roman" w:cs="Times New Roman"/>
          <w:color w:val="111111"/>
          <w:sz w:val="28"/>
          <w:szCs w:val="28"/>
        </w:rPr>
        <w:t>. Именно в этом возрасте наблюдается пик </w:t>
      </w:r>
      <w:r w:rsidR="002A1DBB" w:rsidRPr="000555B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познавательных вопросов</w:t>
      </w:r>
      <w:r w:rsidR="002A1DBB" w:rsidRPr="000555B2">
        <w:rPr>
          <w:rFonts w:ascii="Times New Roman" w:hAnsi="Times New Roman" w:cs="Times New Roman"/>
          <w:color w:val="111111"/>
          <w:sz w:val="28"/>
          <w:szCs w:val="28"/>
        </w:rPr>
        <w:t>. Освоение мира происходит под девизом </w:t>
      </w:r>
      <w:r w:rsidR="002A1DBB" w:rsidRPr="000555B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«Хочу все знать!»</w:t>
      </w:r>
      <w:r w:rsidR="002A1DBB" w:rsidRPr="000555B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0555B2" w:rsidRDefault="000555B2" w:rsidP="000555B2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</w:t>
      </w:r>
      <w:r w:rsidR="002A1DBB" w:rsidRPr="000555B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Познавательный интерес</w:t>
      </w:r>
      <w:r w:rsidR="002A1DBB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 – это </w:t>
      </w:r>
      <w:proofErr w:type="spellStart"/>
      <w:r w:rsidR="002A1DBB" w:rsidRPr="000555B2">
        <w:rPr>
          <w:rFonts w:ascii="Times New Roman" w:hAnsi="Times New Roman" w:cs="Times New Roman"/>
          <w:color w:val="111111"/>
          <w:sz w:val="28"/>
          <w:szCs w:val="28"/>
        </w:rPr>
        <w:t>потребностное</w:t>
      </w:r>
      <w:proofErr w:type="spellEnd"/>
      <w:r w:rsidR="002A1DBB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 отношение человека к миру, реализуемое в </w:t>
      </w:r>
      <w:r w:rsidR="002A1DBB" w:rsidRPr="000555B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познавательной деятельности</w:t>
      </w:r>
      <w:r w:rsidR="002A1DBB" w:rsidRPr="000555B2">
        <w:rPr>
          <w:rFonts w:ascii="Times New Roman" w:hAnsi="Times New Roman" w:cs="Times New Roman"/>
          <w:color w:val="111111"/>
          <w:sz w:val="28"/>
          <w:szCs w:val="28"/>
        </w:rPr>
        <w:t> по ознакомлению с окружающим миром, характеризуемое наличием </w:t>
      </w:r>
      <w:r w:rsidR="002A1DBB" w:rsidRPr="000555B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интереса</w:t>
      </w:r>
      <w:r w:rsidR="002A1DBB" w:rsidRPr="000555B2">
        <w:rPr>
          <w:rFonts w:ascii="Times New Roman" w:hAnsi="Times New Roman" w:cs="Times New Roman"/>
          <w:color w:val="111111"/>
          <w:sz w:val="28"/>
          <w:szCs w:val="28"/>
        </w:rPr>
        <w:t> к поставленной задаче и ее решению, умением мобилизовать свои знания и разумно их использовать в практической деятельности.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2A1DBB" w:rsidRPr="000555B2" w:rsidRDefault="002A1DBB" w:rsidP="000555B2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0555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ознавательный интерес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проходит несколько стадий </w:t>
      </w:r>
      <w:r w:rsidRPr="000555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555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любопытство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любознательность, </w:t>
      </w:r>
      <w:r w:rsidRPr="000555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познавательная активность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555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7FA5" w:rsidRPr="000555B2" w:rsidRDefault="000555B2" w:rsidP="000555B2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2A1DBB" w:rsidRPr="000555B2">
        <w:rPr>
          <w:rFonts w:ascii="Times New Roman" w:hAnsi="Times New Roman" w:cs="Times New Roman"/>
          <w:color w:val="111111"/>
          <w:sz w:val="28"/>
          <w:szCs w:val="28"/>
        </w:rPr>
        <w:t>Практика показала, что при наличии </w:t>
      </w:r>
      <w:r w:rsidR="002A1DBB" w:rsidRPr="000555B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интереса познавательная деятельность у детей дошкольного</w:t>
      </w:r>
      <w:r w:rsidR="002A1DBB" w:rsidRPr="000555B2">
        <w:rPr>
          <w:rFonts w:ascii="Times New Roman" w:hAnsi="Times New Roman" w:cs="Times New Roman"/>
          <w:color w:val="111111"/>
          <w:sz w:val="28"/>
          <w:szCs w:val="28"/>
        </w:rPr>
        <w:t> возраста протекает более усиленно, продуктивно.</w:t>
      </w:r>
      <w:r w:rsidR="00247FA5" w:rsidRPr="000555B2">
        <w:rPr>
          <w:rFonts w:ascii="Times New Roman" w:hAnsi="Times New Roman" w:cs="Times New Roman"/>
          <w:sz w:val="28"/>
          <w:szCs w:val="28"/>
        </w:rPr>
        <w:t xml:space="preserve"> </w:t>
      </w:r>
      <w:r w:rsidR="00247FA5" w:rsidRPr="000555B2">
        <w:rPr>
          <w:rFonts w:ascii="Times New Roman" w:hAnsi="Times New Roman" w:cs="Times New Roman"/>
          <w:color w:val="111111"/>
          <w:sz w:val="28"/>
          <w:szCs w:val="28"/>
        </w:rPr>
        <w:t>Дошкольники меньше утомляются, познание становится увлекательной деятельностью.</w:t>
      </w:r>
    </w:p>
    <w:p w:rsidR="002A1DBB" w:rsidRPr="000555B2" w:rsidRDefault="00247FA5" w:rsidP="000555B2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555B2"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Pr="000555B2">
        <w:rPr>
          <w:rFonts w:ascii="Times New Roman" w:hAnsi="Times New Roman" w:cs="Times New Roman"/>
          <w:color w:val="111111"/>
          <w:sz w:val="28"/>
          <w:szCs w:val="28"/>
        </w:rPr>
        <w:t>Проблема формирования </w:t>
      </w:r>
      <w:r w:rsidRPr="000555B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познавательного интереса</w:t>
      </w:r>
      <w:r w:rsidRPr="000555B2">
        <w:rPr>
          <w:rFonts w:ascii="Times New Roman" w:hAnsi="Times New Roman" w:cs="Times New Roman"/>
          <w:color w:val="111111"/>
          <w:sz w:val="28"/>
          <w:szCs w:val="28"/>
        </w:rPr>
        <w:t> у детей посредством экспериментирования является актуальной.</w:t>
      </w:r>
    </w:p>
    <w:p w:rsidR="00247FA5" w:rsidRPr="000555B2" w:rsidRDefault="00247FA5" w:rsidP="000555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детского экспериментирования дети 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учатся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247FA5" w:rsidRPr="000555B2" w:rsidRDefault="00247FA5" w:rsidP="000555B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видеть и выделять проблему; </w:t>
      </w:r>
    </w:p>
    <w:p w:rsidR="00247FA5" w:rsidRPr="000555B2" w:rsidRDefault="00247FA5" w:rsidP="000555B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принимать и ставить цель; </w:t>
      </w:r>
    </w:p>
    <w:p w:rsidR="00247FA5" w:rsidRPr="000555B2" w:rsidRDefault="00247FA5" w:rsidP="000555B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5B2">
        <w:rPr>
          <w:rFonts w:ascii="Times New Roman" w:hAnsi="Times New Roman" w:cs="Times New Roman"/>
          <w:color w:val="111111"/>
          <w:sz w:val="28"/>
          <w:szCs w:val="28"/>
        </w:rPr>
        <w:t>решать </w:t>
      </w:r>
      <w:r w:rsidRPr="000555B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проблемы</w:t>
      </w:r>
      <w:r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: анализировать объект или явление, выявлять существенные признаки и связи, сопоставлять различные факты, выдвигать гипотезы, предположения, отбирать средства и материалы для 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самостоятельной деятельности, осуществлять эксперимент; </w:t>
      </w:r>
    </w:p>
    <w:p w:rsidR="00247FA5" w:rsidRPr="000555B2" w:rsidRDefault="00247FA5" w:rsidP="000555B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делать выводы; </w:t>
      </w:r>
    </w:p>
    <w:p w:rsidR="00247FA5" w:rsidRPr="000555B2" w:rsidRDefault="00247FA5" w:rsidP="000555B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фиксировать этапы действий и результаты графически.</w:t>
      </w:r>
    </w:p>
    <w:p w:rsidR="007031DB" w:rsidRPr="000555B2" w:rsidRDefault="007031DB" w:rsidP="000555B2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031DB" w:rsidRPr="000555B2" w:rsidRDefault="000555B2" w:rsidP="000555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   </w:t>
      </w:r>
      <w:r w:rsidR="007031DB" w:rsidRPr="000555B2">
        <w:rPr>
          <w:rFonts w:ascii="Times New Roman" w:hAnsi="Times New Roman" w:cs="Times New Roman"/>
          <w:color w:val="111111"/>
          <w:sz w:val="28"/>
          <w:szCs w:val="28"/>
        </w:rPr>
        <w:t>В ходе </w:t>
      </w:r>
      <w:r w:rsidR="007031DB" w:rsidRPr="000555B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="007031DB" w:rsidRPr="000555B2">
        <w:rPr>
          <w:rFonts w:ascii="Times New Roman" w:hAnsi="Times New Roman" w:cs="Times New Roman"/>
          <w:color w:val="111111"/>
          <w:sz w:val="28"/>
          <w:szCs w:val="28"/>
        </w:rPr>
        <w:t> по развитию познавательной активности де</w:t>
      </w:r>
      <w:r w:rsidR="002F0476" w:rsidRPr="000555B2">
        <w:rPr>
          <w:rFonts w:ascii="Times New Roman" w:hAnsi="Times New Roman" w:cs="Times New Roman"/>
          <w:color w:val="111111"/>
          <w:sz w:val="28"/>
          <w:szCs w:val="28"/>
        </w:rPr>
        <w:t>тей своей группы я реализовываю</w:t>
      </w:r>
      <w:r w:rsidR="007031DB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65FB3">
        <w:rPr>
          <w:rFonts w:ascii="Times New Roman" w:hAnsi="Times New Roman" w:cs="Times New Roman"/>
          <w:color w:val="111111"/>
          <w:sz w:val="28"/>
          <w:szCs w:val="28"/>
        </w:rPr>
        <w:t>программу, основанную на общеобразовательной программе</w:t>
      </w:r>
      <w:r w:rsidR="007031DB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031DB" w:rsidRPr="000555B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 </w:t>
      </w:r>
      <w:r w:rsidR="007031DB" w:rsidRPr="000555B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«Радуга»</w:t>
      </w:r>
      <w:r w:rsidR="002F0476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 Т.Н. </w:t>
      </w:r>
      <w:proofErr w:type="spellStart"/>
      <w:r w:rsidR="002F0476" w:rsidRPr="000555B2">
        <w:rPr>
          <w:rFonts w:ascii="Times New Roman" w:hAnsi="Times New Roman" w:cs="Times New Roman"/>
          <w:color w:val="111111"/>
          <w:sz w:val="28"/>
          <w:szCs w:val="28"/>
        </w:rPr>
        <w:t>Дороновой</w:t>
      </w:r>
      <w:proofErr w:type="spellEnd"/>
      <w:r w:rsidR="002F0476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2F0476" w:rsidRPr="000555B2">
        <w:rPr>
          <w:rFonts w:ascii="Times New Roman" w:hAnsi="Times New Roman" w:cs="Times New Roman"/>
          <w:i/>
          <w:color w:val="111111"/>
          <w:sz w:val="28"/>
          <w:szCs w:val="28"/>
        </w:rPr>
        <w:t>«П</w:t>
      </w:r>
      <w:r w:rsidR="00D65FB3">
        <w:rPr>
          <w:rFonts w:ascii="Times New Roman" w:hAnsi="Times New Roman" w:cs="Times New Roman"/>
          <w:i/>
          <w:color w:val="111111"/>
          <w:sz w:val="28"/>
          <w:szCs w:val="28"/>
        </w:rPr>
        <w:t>рограмме</w:t>
      </w:r>
      <w:r w:rsidR="007031DB" w:rsidRPr="000555B2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специальных коррекционных образовательных учреждений 4 вида»</w:t>
      </w:r>
      <w:r w:rsidR="007031DB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7031DB" w:rsidRPr="000555B2">
        <w:rPr>
          <w:rFonts w:ascii="Times New Roman" w:hAnsi="Times New Roman" w:cs="Times New Roman"/>
          <w:color w:val="111111"/>
          <w:sz w:val="28"/>
          <w:szCs w:val="28"/>
        </w:rPr>
        <w:t>Л.И.Плаксиной</w:t>
      </w:r>
      <w:proofErr w:type="spellEnd"/>
      <w:r w:rsidR="007031DB" w:rsidRPr="000555B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B2339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F0476" w:rsidRPr="000555B2">
        <w:rPr>
          <w:rFonts w:ascii="Times New Roman" w:hAnsi="Times New Roman" w:cs="Times New Roman"/>
          <w:color w:val="111111"/>
          <w:sz w:val="28"/>
          <w:szCs w:val="28"/>
        </w:rPr>
        <w:t>э</w:t>
      </w:r>
      <w:r w:rsidR="007031DB" w:rsidRPr="000555B2">
        <w:rPr>
          <w:rFonts w:ascii="Times New Roman" w:hAnsi="Times New Roman" w:cs="Times New Roman"/>
          <w:color w:val="111111"/>
          <w:sz w:val="28"/>
          <w:szCs w:val="28"/>
        </w:rPr>
        <w:t>ффективно дополняя такими педагогическими авторскими технологиями: С.Н. Николаева «Методика экологического воспитания дошкольников», И.А. Лыкова «Изобразительная деятельность в детском саду»</w:t>
      </w:r>
      <w:r w:rsidR="00DD7A4C" w:rsidRPr="000555B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D7A4C" w:rsidRPr="000555B2" w:rsidRDefault="00DD7A4C" w:rsidP="000555B2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031DB" w:rsidRPr="000555B2" w:rsidRDefault="000555B2" w:rsidP="000555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B23398">
        <w:rPr>
          <w:rFonts w:ascii="Times New Roman" w:hAnsi="Times New Roman" w:cs="Times New Roman"/>
          <w:color w:val="111111"/>
          <w:sz w:val="28"/>
          <w:szCs w:val="28"/>
        </w:rPr>
        <w:t xml:space="preserve">В начале своей работы по развитию познавательного интереса </w:t>
      </w:r>
      <w:r w:rsidR="00802AA6">
        <w:rPr>
          <w:rFonts w:ascii="Times New Roman" w:hAnsi="Times New Roman" w:cs="Times New Roman"/>
          <w:color w:val="111111"/>
          <w:sz w:val="28"/>
          <w:szCs w:val="28"/>
        </w:rPr>
        <w:t xml:space="preserve">провела наблюдения за деятельностью детей в группе. Узнала какими видами деятельности они любят больше всего заниматься. </w:t>
      </w:r>
      <w:r w:rsidR="00DD7A4C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Для исследования отношения детей к экспериментальной деятельности </w:t>
      </w:r>
      <w:r w:rsidR="00802AA6">
        <w:rPr>
          <w:rFonts w:ascii="Times New Roman" w:hAnsi="Times New Roman" w:cs="Times New Roman"/>
          <w:color w:val="111111"/>
          <w:sz w:val="28"/>
          <w:szCs w:val="28"/>
        </w:rPr>
        <w:t xml:space="preserve">я </w:t>
      </w:r>
      <w:r w:rsidR="00DD7A4C" w:rsidRPr="000555B2">
        <w:rPr>
          <w:rFonts w:ascii="Times New Roman" w:hAnsi="Times New Roman" w:cs="Times New Roman"/>
          <w:color w:val="111111"/>
          <w:sz w:val="28"/>
          <w:szCs w:val="28"/>
        </w:rPr>
        <w:t>использую диагностику «Маленький исследователь» (Л. Н. Прохорова; индивидуальная карта показателей отношения к экспериментальной деятельности).</w:t>
      </w:r>
    </w:p>
    <w:p w:rsidR="002F0476" w:rsidRPr="000555B2" w:rsidRDefault="002F0476" w:rsidP="000555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555B2">
        <w:rPr>
          <w:rFonts w:ascii="Times New Roman" w:hAnsi="Times New Roman" w:cs="Times New Roman"/>
          <w:color w:val="111111"/>
          <w:sz w:val="28"/>
          <w:szCs w:val="28"/>
        </w:rPr>
        <w:t>Результаты диагностики предпочитаемого детьми вида деятельности на начало учебного года показали, что выборы детей в группе распределились следующим образом:</w:t>
      </w:r>
    </w:p>
    <w:p w:rsidR="002F0476" w:rsidRPr="000555B2" w:rsidRDefault="002F0476" w:rsidP="000555B2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555B2">
        <w:rPr>
          <w:rFonts w:ascii="Times New Roman" w:hAnsi="Times New Roman" w:cs="Times New Roman"/>
          <w:color w:val="111111"/>
          <w:sz w:val="28"/>
          <w:szCs w:val="28"/>
        </w:rPr>
        <w:t>1 место – игровой уголок (40%).</w:t>
      </w:r>
    </w:p>
    <w:p w:rsidR="002F0476" w:rsidRPr="000555B2" w:rsidRDefault="002F0476" w:rsidP="000555B2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555B2">
        <w:rPr>
          <w:rFonts w:ascii="Times New Roman" w:hAnsi="Times New Roman" w:cs="Times New Roman"/>
          <w:color w:val="111111"/>
          <w:sz w:val="28"/>
          <w:szCs w:val="28"/>
        </w:rPr>
        <w:t>2 место – уголок художественно-эстетического творчества (25%).</w:t>
      </w:r>
    </w:p>
    <w:p w:rsidR="002F0476" w:rsidRPr="000555B2" w:rsidRDefault="002F0476" w:rsidP="000555B2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555B2">
        <w:rPr>
          <w:rFonts w:ascii="Times New Roman" w:hAnsi="Times New Roman" w:cs="Times New Roman"/>
          <w:color w:val="111111"/>
          <w:sz w:val="28"/>
          <w:szCs w:val="28"/>
        </w:rPr>
        <w:t>3 место – уголок развивающей речевой среды (20%).</w:t>
      </w:r>
    </w:p>
    <w:p w:rsidR="002F0476" w:rsidRPr="000555B2" w:rsidRDefault="002F0476" w:rsidP="000555B2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555B2">
        <w:rPr>
          <w:rFonts w:ascii="Times New Roman" w:hAnsi="Times New Roman" w:cs="Times New Roman"/>
          <w:color w:val="111111"/>
          <w:sz w:val="28"/>
          <w:szCs w:val="28"/>
        </w:rPr>
        <w:t>4 место – экспериментирование (15%).</w:t>
      </w:r>
    </w:p>
    <w:p w:rsidR="002F0476" w:rsidRPr="000555B2" w:rsidRDefault="002F0476" w:rsidP="000555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Т. е. экспериментирование заняло последнее место. </w:t>
      </w:r>
    </w:p>
    <w:p w:rsidR="002F0476" w:rsidRPr="000555B2" w:rsidRDefault="002F0476" w:rsidP="000555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D7573" w:rsidRPr="000555B2" w:rsidRDefault="000555B2" w:rsidP="000555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02AA6">
        <w:rPr>
          <w:rFonts w:ascii="Times New Roman" w:hAnsi="Times New Roman" w:cs="Times New Roman"/>
          <w:color w:val="111111"/>
          <w:sz w:val="28"/>
          <w:szCs w:val="28"/>
        </w:rPr>
        <w:t>Из собственного опыта знаю, что н</w:t>
      </w:r>
      <w:r w:rsidR="002F0476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емаловажное значение в развитии детской активности имеет хорошо оборудованная, насыщенная предметно-пространственная среда, которая стимулирует самостоятельную исследовательскую деятельность ребенка, создает оптимальные условия для активизации хода саморазвития. </w:t>
      </w:r>
    </w:p>
    <w:p w:rsidR="002D7573" w:rsidRPr="000555B2" w:rsidRDefault="002F0476" w:rsidP="000555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555B2">
        <w:rPr>
          <w:rFonts w:ascii="Times New Roman" w:hAnsi="Times New Roman" w:cs="Times New Roman"/>
          <w:color w:val="111111"/>
          <w:sz w:val="28"/>
          <w:szCs w:val="28"/>
        </w:rPr>
        <w:t>В связи с эти</w:t>
      </w:r>
      <w:r w:rsidR="00802AA6"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 особое вни</w:t>
      </w:r>
      <w:r w:rsidR="00802AA6">
        <w:rPr>
          <w:rFonts w:ascii="Times New Roman" w:hAnsi="Times New Roman" w:cs="Times New Roman"/>
          <w:color w:val="111111"/>
          <w:sz w:val="28"/>
          <w:szCs w:val="28"/>
        </w:rPr>
        <w:t>мание в первую очередь я уделяю</w:t>
      </w:r>
      <w:r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 формированию предметно-развивающей среды</w:t>
      </w:r>
      <w:r w:rsidR="002D7573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 группы: уголку экспериментирования «Мини-лаборатория», где </w:t>
      </w:r>
      <w:r w:rsidR="00802AA6">
        <w:rPr>
          <w:rFonts w:ascii="Times New Roman" w:hAnsi="Times New Roman" w:cs="Times New Roman"/>
          <w:color w:val="111111"/>
          <w:sz w:val="28"/>
          <w:szCs w:val="28"/>
        </w:rPr>
        <w:t>стараюсь создавать</w:t>
      </w:r>
      <w:r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 условия для совместного и</w:t>
      </w:r>
      <w:r w:rsidR="002D7573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 самостоятельного экспериментирования, развития поисковой активности детей. </w:t>
      </w:r>
    </w:p>
    <w:p w:rsidR="007D6B49" w:rsidRPr="00802AA6" w:rsidRDefault="00802AA6" w:rsidP="00802AA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Опытно-экспериментальный уголок в нашей группе находится в уединенном месте, и дети вполне спокойно могут заниматься опытами и экспериментами, при этом не мешая другим детям группы. В уголке</w:t>
      </w:r>
      <w:r w:rsidR="002D7573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 имеется разнообразное оборудование: различные емкости, трубочки, увеличительные стекла, лупы, измерительные приборы, компас, микроскоп, губка, пенопласт, поролон, природный материал и т. д.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Весь материал уголка в достаточном количестве</w:t>
      </w:r>
      <w:r w:rsidR="008F282E">
        <w:rPr>
          <w:rFonts w:ascii="Times New Roman" w:hAnsi="Times New Roman" w:cs="Times New Roman"/>
          <w:color w:val="111111"/>
          <w:sz w:val="28"/>
          <w:szCs w:val="28"/>
        </w:rPr>
        <w:t>, поэтому в уголке могут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заниматься сразу несколько детей. </w:t>
      </w:r>
    </w:p>
    <w:p w:rsidR="002D7573" w:rsidRPr="000555B2" w:rsidRDefault="002D7573" w:rsidP="000555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802A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акже в уголке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размещены дневники наблюдений, которые заполняются после </w:t>
      </w:r>
      <w:r w:rsidRPr="000555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опытов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схемы, алгоритмы для проведения опытов</w:t>
      </w:r>
      <w:r w:rsidR="00802A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282E" w:rsidRDefault="00EB7435" w:rsidP="00055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данное время я продолжаю работу по обновлению картотеки опытов. </w:t>
      </w:r>
      <w:r w:rsidR="002D7573"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помощью картотеки дети приступают к поиску нужной</w:t>
      </w:r>
      <w:r w:rsidR="002D7573"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рточки. Быстрому поиску помогут</w:t>
      </w:r>
      <w:r w:rsidR="002D7573"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цветные символы, 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 планирую сделать</w:t>
      </w:r>
      <w:r w:rsidR="002D7573"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виде картинки в правом верхнем углу карточки. </w:t>
      </w:r>
    </w:p>
    <w:p w:rsidR="002D7573" w:rsidRDefault="002D7573" w:rsidP="00055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Например, </w:t>
      </w:r>
      <w:r w:rsidRPr="000555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опыты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направленные на исследование и проведение экспериментов с </w:t>
      </w:r>
      <w:r w:rsidR="00EB7435"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природными явлениями, обозначу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картинкой </w:t>
      </w:r>
      <w:r w:rsidRPr="000555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«дерево»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 </w:t>
      </w:r>
      <w:r w:rsidRPr="000555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жизнедеятельностью человека - </w:t>
      </w:r>
      <w:r w:rsidRPr="000555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«фигурка человека»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воздух – </w:t>
      </w:r>
      <w:r w:rsidRPr="000555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«облако»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вода – </w:t>
      </w:r>
      <w:r w:rsidRPr="000555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«капельки дождя»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грунт – </w:t>
      </w:r>
      <w:r w:rsidRPr="000555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«квадрат черного цвета»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п. Таким образом, цветные карти</w:t>
      </w:r>
      <w:r w:rsidR="00EB7435"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нки-символы на карточках помогу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ребенку быстро сориентироваться в поисках той или иной области </w:t>
      </w:r>
      <w:r w:rsidRPr="000555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познания информации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которой у ребенка возник вопрос, проявился </w:t>
      </w:r>
      <w:r w:rsidRPr="000555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</w:t>
      </w:r>
      <w:r w:rsidR="00EB7435"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же использую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информационные технологии.</w:t>
      </w:r>
    </w:p>
    <w:p w:rsidR="00187009" w:rsidRPr="000555B2" w:rsidRDefault="008F282E" w:rsidP="00055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87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дальнейшем планирую разработать наборы материалов для опытов конкретно по темам, для тех детей, которые еще теряются в выборе предметов для экспериментирования.</w:t>
      </w:r>
    </w:p>
    <w:p w:rsidR="00187009" w:rsidRPr="0010313F" w:rsidRDefault="0010313F" w:rsidP="0010313F">
      <w:pPr>
        <w:pStyle w:val="a3"/>
        <w:shd w:val="clear" w:color="auto" w:fill="FFFFFF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группу посещают дети с нарушенным зрением особые требования предъявляю к оборудованию для опытов и экспериментов: яркие, контрастные по цвету, соответствующего размера. </w:t>
      </w:r>
    </w:p>
    <w:p w:rsidR="00EB7435" w:rsidRPr="000555B2" w:rsidRDefault="0010313F" w:rsidP="000555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A903ED" w:rsidRPr="000555B2">
        <w:rPr>
          <w:rFonts w:ascii="Times New Roman" w:hAnsi="Times New Roman" w:cs="Times New Roman"/>
          <w:color w:val="111111"/>
          <w:sz w:val="28"/>
          <w:szCs w:val="28"/>
        </w:rPr>
        <w:t>Наблюдая за детьми заметила, что созданные условия вызывают</w:t>
      </w:r>
      <w:r w:rsidR="00EB7435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 повышенный интерес детей к исследовательской деятельности.</w:t>
      </w:r>
    </w:p>
    <w:p w:rsidR="00EB7435" w:rsidRPr="000555B2" w:rsidRDefault="00EB7435" w:rsidP="000555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EB7435" w:rsidRPr="000555B2" w:rsidRDefault="000555B2" w:rsidP="00055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B7435"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 </w:t>
      </w:r>
      <w:r w:rsidR="00EB7435" w:rsidRPr="000555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="00EB7435"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903ED"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детьми </w:t>
      </w:r>
      <w:r w:rsidR="00EB7435"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строю в трех основных </w:t>
      </w:r>
      <w:r w:rsidR="00EB7435" w:rsidRPr="000555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формах</w:t>
      </w:r>
      <w:r w:rsidR="00EB7435"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7435" w:rsidRPr="000555B2" w:rsidRDefault="00EB7435" w:rsidP="00055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-экспериментальная </w:t>
      </w:r>
      <w:r w:rsidRPr="000555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организованная педагогом;</w:t>
      </w:r>
    </w:p>
    <w:p w:rsidR="00EB7435" w:rsidRPr="000555B2" w:rsidRDefault="00EB7435" w:rsidP="00055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555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познавательные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занятия с элементами экспериментирования;</w:t>
      </w:r>
    </w:p>
    <w:p w:rsidR="00EB7435" w:rsidRPr="000555B2" w:rsidRDefault="00EB7435" w:rsidP="00055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-демонстрационные </w:t>
      </w:r>
      <w:r w:rsidRPr="000555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опыты</w:t>
      </w: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реализуемые педагогом совместно с детьми;</w:t>
      </w:r>
    </w:p>
    <w:p w:rsidR="00EB7435" w:rsidRPr="000555B2" w:rsidRDefault="00EB7435" w:rsidP="00055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55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-долгосрочные наблюдения-эксперименты.</w:t>
      </w:r>
    </w:p>
    <w:p w:rsidR="00EB7435" w:rsidRPr="000555B2" w:rsidRDefault="00EB7435" w:rsidP="000555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EB7435" w:rsidRPr="000555B2" w:rsidRDefault="000555B2" w:rsidP="000555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EB7435" w:rsidRPr="000555B2">
        <w:rPr>
          <w:rFonts w:ascii="Times New Roman" w:hAnsi="Times New Roman" w:cs="Times New Roman"/>
          <w:color w:val="111111"/>
          <w:sz w:val="28"/>
          <w:szCs w:val="28"/>
        </w:rPr>
        <w:t>Познавательные занятия с элементами экспериментирования проводятся раз в неделю. Дети на таких занятиях более внимательны</w:t>
      </w:r>
      <w:r w:rsidR="00E52C7B" w:rsidRPr="000555B2">
        <w:rPr>
          <w:rFonts w:ascii="Times New Roman" w:hAnsi="Times New Roman" w:cs="Times New Roman"/>
          <w:color w:val="111111"/>
          <w:sz w:val="28"/>
          <w:szCs w:val="28"/>
        </w:rPr>
        <w:t>, работают активно.</w:t>
      </w:r>
      <w:r w:rsidR="00A903ED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 Интересными и содержательными получились занятия на темы «Дикие животные»</w:t>
      </w:r>
      <w:r w:rsidR="00E65AA3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 (эксперимент: зачем медведю густая шерсть), «</w:t>
      </w:r>
      <w:r w:rsidR="00A903ED" w:rsidRPr="000555B2">
        <w:rPr>
          <w:rFonts w:ascii="Times New Roman" w:hAnsi="Times New Roman" w:cs="Times New Roman"/>
          <w:color w:val="111111"/>
          <w:sz w:val="28"/>
          <w:szCs w:val="28"/>
        </w:rPr>
        <w:t>Зимующие птицы</w:t>
      </w:r>
      <w:r w:rsidR="00E65AA3" w:rsidRPr="000555B2">
        <w:rPr>
          <w:rFonts w:ascii="Times New Roman" w:hAnsi="Times New Roman" w:cs="Times New Roman"/>
          <w:color w:val="111111"/>
          <w:sz w:val="28"/>
          <w:szCs w:val="28"/>
        </w:rPr>
        <w:t>» (эксперимент: зачем птицы расправляют крылья в полете)</w:t>
      </w:r>
      <w:r w:rsidR="00A903ED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, «Водоплавающие» </w:t>
      </w:r>
      <w:r w:rsidR="00187009">
        <w:rPr>
          <w:rFonts w:ascii="Times New Roman" w:hAnsi="Times New Roman" w:cs="Times New Roman"/>
          <w:color w:val="111111"/>
          <w:sz w:val="28"/>
          <w:szCs w:val="28"/>
        </w:rPr>
        <w:t>(эксперимент: что помогает птицам плавать</w:t>
      </w:r>
      <w:r w:rsidR="00E65AA3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). </w:t>
      </w:r>
      <w:r w:rsidR="00A903ED" w:rsidRPr="000555B2">
        <w:rPr>
          <w:rFonts w:ascii="Times New Roman" w:hAnsi="Times New Roman" w:cs="Times New Roman"/>
          <w:color w:val="111111"/>
          <w:sz w:val="28"/>
          <w:szCs w:val="28"/>
        </w:rPr>
        <w:t>«Волшебница вода</w:t>
      </w:r>
      <w:r w:rsidR="00E65AA3" w:rsidRPr="000555B2">
        <w:rPr>
          <w:rFonts w:ascii="Times New Roman" w:hAnsi="Times New Roman" w:cs="Times New Roman"/>
          <w:color w:val="111111"/>
          <w:sz w:val="28"/>
          <w:szCs w:val="28"/>
        </w:rPr>
        <w:t>» (эксперимент: растворяет-не растворяет),</w:t>
      </w:r>
      <w:r w:rsidR="00A903ED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 «Воздух-невидимка</w:t>
      </w:r>
      <w:r w:rsidR="00E65AA3" w:rsidRPr="000555B2">
        <w:rPr>
          <w:rFonts w:ascii="Times New Roman" w:hAnsi="Times New Roman" w:cs="Times New Roman"/>
          <w:color w:val="111111"/>
          <w:sz w:val="28"/>
          <w:szCs w:val="28"/>
        </w:rPr>
        <w:t>» (эксперимент: свойст</w:t>
      </w:r>
      <w:r w:rsidR="00187009">
        <w:rPr>
          <w:rFonts w:ascii="Times New Roman" w:hAnsi="Times New Roman" w:cs="Times New Roman"/>
          <w:color w:val="111111"/>
          <w:sz w:val="28"/>
          <w:szCs w:val="28"/>
        </w:rPr>
        <w:t>ва воздуха</w:t>
      </w:r>
      <w:r w:rsidR="00E65AA3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) и др. </w:t>
      </w:r>
      <w:r w:rsidR="00E52C7B" w:rsidRPr="000555B2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="00EB7435" w:rsidRPr="000555B2">
        <w:rPr>
          <w:rFonts w:ascii="Times New Roman" w:hAnsi="Times New Roman" w:cs="Times New Roman"/>
          <w:color w:val="111111"/>
          <w:sz w:val="28"/>
          <w:szCs w:val="28"/>
        </w:rPr>
        <w:t>о если у детей интерес к занятию велик, то продолжаю занятие уже в игровой форме в свободное время.</w:t>
      </w:r>
    </w:p>
    <w:p w:rsidR="007D6B49" w:rsidRPr="000555B2" w:rsidRDefault="007D6B49" w:rsidP="000555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65AA3" w:rsidRPr="000555B2" w:rsidRDefault="00E65AA3" w:rsidP="000555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55B2">
        <w:rPr>
          <w:color w:val="111111"/>
          <w:sz w:val="28"/>
          <w:szCs w:val="28"/>
        </w:rPr>
        <w:t>Одно из направлений детской экспериментальной </w:t>
      </w:r>
      <w:r w:rsidRPr="000555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0555B2">
        <w:rPr>
          <w:color w:val="111111"/>
          <w:sz w:val="28"/>
          <w:szCs w:val="28"/>
        </w:rPr>
        <w:t>, которое я активно использую — это </w:t>
      </w:r>
      <w:r w:rsidRPr="000555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опыты</w:t>
      </w:r>
      <w:r w:rsidRPr="000555B2">
        <w:rPr>
          <w:color w:val="111111"/>
          <w:sz w:val="28"/>
          <w:szCs w:val="28"/>
        </w:rPr>
        <w:t>. Их провожу как на занятиях, так и в свободной </w:t>
      </w:r>
      <w:r w:rsidRPr="000555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0555B2">
        <w:rPr>
          <w:color w:val="111111"/>
          <w:sz w:val="28"/>
          <w:szCs w:val="28"/>
        </w:rPr>
        <w:t>. А </w:t>
      </w:r>
      <w:r w:rsidRPr="000555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опыты напоминают детям </w:t>
      </w:r>
      <w:r w:rsidRPr="000555B2">
        <w:rPr>
          <w:i/>
          <w:iCs/>
          <w:color w:val="111111"/>
          <w:sz w:val="28"/>
          <w:szCs w:val="28"/>
          <w:bdr w:val="none" w:sz="0" w:space="0" w:color="auto" w:frame="1"/>
        </w:rPr>
        <w:t>«Фокусы»</w:t>
      </w:r>
      <w:r w:rsidRPr="000555B2">
        <w:rPr>
          <w:color w:val="111111"/>
          <w:sz w:val="28"/>
          <w:szCs w:val="28"/>
        </w:rPr>
        <w:t>, они необычны, а главное – дети все проделывают сами, и испытывают от своих маленьких и больших </w:t>
      </w:r>
      <w:r w:rsidRPr="000555B2">
        <w:rPr>
          <w:i/>
          <w:iCs/>
          <w:color w:val="111111"/>
          <w:sz w:val="28"/>
          <w:szCs w:val="28"/>
          <w:bdr w:val="none" w:sz="0" w:space="0" w:color="auto" w:frame="1"/>
        </w:rPr>
        <w:t>«открытий»</w:t>
      </w:r>
      <w:r w:rsidRPr="000555B2">
        <w:rPr>
          <w:color w:val="111111"/>
          <w:sz w:val="28"/>
          <w:szCs w:val="28"/>
        </w:rPr>
        <w:t> чувство радости. Для этого подбираю картотеку </w:t>
      </w:r>
      <w:r w:rsidRPr="000555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опытов и экспериментов</w:t>
      </w:r>
      <w:r w:rsidRPr="000555B2">
        <w:rPr>
          <w:color w:val="111111"/>
          <w:sz w:val="28"/>
          <w:szCs w:val="28"/>
        </w:rPr>
        <w:t>, которые также находятся в нашей мини лаборатории. </w:t>
      </w:r>
      <w:r w:rsidRPr="000555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Опыты</w:t>
      </w:r>
      <w:r w:rsidRPr="000555B2">
        <w:rPr>
          <w:color w:val="111111"/>
          <w:sz w:val="28"/>
          <w:szCs w:val="28"/>
        </w:rPr>
        <w:t> я подбираю простые для выполнения, но некоторые из них требуют специального оборудования и материалов.</w:t>
      </w:r>
    </w:p>
    <w:p w:rsidR="007D6B49" w:rsidRDefault="007D6B49" w:rsidP="000555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8F282E" w:rsidRDefault="008F282E" w:rsidP="000555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8F282E" w:rsidRDefault="008F282E" w:rsidP="000555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65B5E" w:rsidRPr="000555B2" w:rsidRDefault="008F282E" w:rsidP="000555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    </w:t>
      </w:r>
      <w:r w:rsidR="00E65AA3" w:rsidRPr="000555B2">
        <w:rPr>
          <w:rFonts w:ascii="Times New Roman" w:hAnsi="Times New Roman" w:cs="Times New Roman"/>
          <w:color w:val="111111"/>
          <w:sz w:val="28"/>
          <w:szCs w:val="28"/>
        </w:rPr>
        <w:t>В организации проведении </w:t>
      </w:r>
      <w:r w:rsidR="00E65AA3" w:rsidRPr="000555B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опытов</w:t>
      </w:r>
      <w:r w:rsidR="00187009">
        <w:rPr>
          <w:rFonts w:ascii="Times New Roman" w:hAnsi="Times New Roman" w:cs="Times New Roman"/>
          <w:color w:val="111111"/>
          <w:sz w:val="28"/>
          <w:szCs w:val="28"/>
        </w:rPr>
        <w:t> выделяю</w:t>
      </w:r>
      <w:r w:rsidR="00E65AA3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 несколько </w:t>
      </w:r>
      <w:r w:rsidR="00E65AA3" w:rsidRPr="000555B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этапов</w:t>
      </w:r>
      <w:r w:rsidR="00E65AA3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</w:p>
    <w:p w:rsidR="00465B5E" w:rsidRPr="000555B2" w:rsidRDefault="007D6B49" w:rsidP="000555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        </w:t>
      </w:r>
      <w:r w:rsidR="00E65AA3" w:rsidRPr="000555B2">
        <w:rPr>
          <w:rFonts w:ascii="Times New Roman" w:hAnsi="Times New Roman" w:cs="Times New Roman"/>
          <w:color w:val="111111"/>
          <w:sz w:val="28"/>
          <w:szCs w:val="28"/>
        </w:rPr>
        <w:t>1. Постановка проблемы </w:t>
      </w:r>
      <w:r w:rsidR="00E65AA3" w:rsidRPr="000555B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(задачи)</w:t>
      </w:r>
      <w:r w:rsidR="00E65AA3" w:rsidRPr="000555B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65B5E" w:rsidRPr="000555B2" w:rsidRDefault="00E65AA3" w:rsidP="000555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D6B49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  <w:r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2. Поиск путей решения проблемы. </w:t>
      </w:r>
    </w:p>
    <w:p w:rsidR="00465B5E" w:rsidRPr="000555B2" w:rsidRDefault="007D6B49" w:rsidP="000555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        </w:t>
      </w:r>
      <w:r w:rsidR="00E65AA3" w:rsidRPr="000555B2">
        <w:rPr>
          <w:rFonts w:ascii="Times New Roman" w:hAnsi="Times New Roman" w:cs="Times New Roman"/>
          <w:color w:val="111111"/>
          <w:sz w:val="28"/>
          <w:szCs w:val="28"/>
        </w:rPr>
        <w:t>3. Проведение </w:t>
      </w:r>
      <w:r w:rsidR="00E65AA3" w:rsidRPr="000555B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опытов</w:t>
      </w:r>
      <w:r w:rsidR="00E65AA3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465B5E" w:rsidRPr="000555B2" w:rsidRDefault="007D6B49" w:rsidP="000555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        </w:t>
      </w:r>
      <w:r w:rsidR="00E65AA3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4. Фиксация наблюдений. </w:t>
      </w:r>
    </w:p>
    <w:p w:rsidR="00E52C7B" w:rsidRPr="000555B2" w:rsidRDefault="007D6B49" w:rsidP="000555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        </w:t>
      </w:r>
      <w:r w:rsidR="00E65AA3" w:rsidRPr="000555B2">
        <w:rPr>
          <w:rFonts w:ascii="Times New Roman" w:hAnsi="Times New Roman" w:cs="Times New Roman"/>
          <w:color w:val="111111"/>
          <w:sz w:val="28"/>
          <w:szCs w:val="28"/>
        </w:rPr>
        <w:t>5. Обсуждение результатов и формулировка выводов.</w:t>
      </w:r>
    </w:p>
    <w:p w:rsidR="007D6B49" w:rsidRPr="000555B2" w:rsidRDefault="007D6B49" w:rsidP="000555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65B5E" w:rsidRPr="000555B2" w:rsidRDefault="00465B5E" w:rsidP="000555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55B2">
        <w:rPr>
          <w:color w:val="111111"/>
          <w:sz w:val="28"/>
          <w:szCs w:val="28"/>
        </w:rPr>
        <w:t>После экспериментов не упускаю воспитательные моменты - дети самостоятельно наводят порядок на </w:t>
      </w:r>
      <w:r w:rsidRPr="000555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рабочем месте </w:t>
      </w:r>
      <w:r w:rsidRPr="000555B2">
        <w:rPr>
          <w:color w:val="111111"/>
          <w:sz w:val="28"/>
          <w:szCs w:val="28"/>
        </w:rPr>
        <w:t>(почистить и прибрать оборудование, протереть столы, убрать мусор и вымыть руки с мылом).</w:t>
      </w:r>
    </w:p>
    <w:p w:rsidR="00465B5E" w:rsidRDefault="00465B5E" w:rsidP="000555B2">
      <w:pPr>
        <w:pStyle w:val="a3"/>
        <w:shd w:val="clear" w:color="auto" w:fill="FFFFFF"/>
        <w:spacing w:after="0"/>
        <w:ind w:firstLine="360"/>
        <w:jc w:val="both"/>
        <w:rPr>
          <w:sz w:val="28"/>
          <w:szCs w:val="28"/>
        </w:rPr>
      </w:pPr>
      <w:r w:rsidRPr="000555B2">
        <w:rPr>
          <w:color w:val="111111"/>
          <w:sz w:val="28"/>
          <w:szCs w:val="28"/>
        </w:rPr>
        <w:t>Важным моментом для детей является то, что все предлагаемые материалы </w:t>
      </w:r>
      <w:r w:rsidRPr="000555B2">
        <w:rPr>
          <w:bCs/>
          <w:color w:val="111111"/>
          <w:sz w:val="28"/>
          <w:szCs w:val="28"/>
          <w:bdr w:val="none" w:sz="0" w:space="0" w:color="auto" w:frame="1"/>
        </w:rPr>
        <w:t>интересно обыгрываются</w:t>
      </w:r>
      <w:r w:rsidRPr="000555B2">
        <w:rPr>
          <w:color w:val="111111"/>
          <w:sz w:val="28"/>
          <w:szCs w:val="28"/>
        </w:rPr>
        <w:t>. Так, например, в</w:t>
      </w:r>
      <w:r w:rsidR="008F282E">
        <w:rPr>
          <w:color w:val="111111"/>
          <w:sz w:val="28"/>
          <w:szCs w:val="28"/>
        </w:rPr>
        <w:t xml:space="preserve">несла в группу </w:t>
      </w:r>
      <w:r w:rsidRPr="000555B2">
        <w:rPr>
          <w:color w:val="111111"/>
          <w:sz w:val="28"/>
          <w:szCs w:val="28"/>
        </w:rPr>
        <w:t>волшебную кор</w:t>
      </w:r>
      <w:r w:rsidR="008F282E">
        <w:rPr>
          <w:color w:val="111111"/>
          <w:sz w:val="28"/>
          <w:szCs w:val="28"/>
        </w:rPr>
        <w:t>обку с запахами, детям предложила</w:t>
      </w:r>
      <w:r w:rsidRPr="000555B2">
        <w:rPr>
          <w:color w:val="111111"/>
          <w:sz w:val="28"/>
          <w:szCs w:val="28"/>
        </w:rPr>
        <w:t xml:space="preserve"> определить каждый из </w:t>
      </w:r>
      <w:r w:rsidRPr="008F282E">
        <w:rPr>
          <w:color w:val="111111"/>
          <w:sz w:val="28"/>
          <w:szCs w:val="28"/>
          <w:bdr w:val="none" w:sz="0" w:space="0" w:color="auto" w:frame="1"/>
        </w:rPr>
        <w:t>них</w:t>
      </w:r>
      <w:r w:rsidRPr="008F282E">
        <w:rPr>
          <w:color w:val="111111"/>
          <w:sz w:val="28"/>
          <w:szCs w:val="28"/>
        </w:rPr>
        <w:t>:</w:t>
      </w:r>
      <w:r w:rsidRPr="000555B2">
        <w:rPr>
          <w:color w:val="111111"/>
          <w:sz w:val="28"/>
          <w:szCs w:val="28"/>
        </w:rPr>
        <w:t xml:space="preserve"> запах весны, лета, фруктов, или трав и т. д. Для этого был сделано дидактич</w:t>
      </w:r>
      <w:r w:rsidR="00187009">
        <w:rPr>
          <w:color w:val="111111"/>
          <w:sz w:val="28"/>
          <w:szCs w:val="28"/>
        </w:rPr>
        <w:t>еское пособие «Театр запахов»</w:t>
      </w:r>
      <w:r w:rsidRPr="000555B2">
        <w:rPr>
          <w:color w:val="111111"/>
          <w:sz w:val="28"/>
          <w:szCs w:val="28"/>
        </w:rPr>
        <w:t xml:space="preserve">. Планирую сделать игру </w:t>
      </w:r>
      <w:r w:rsidRPr="000555B2">
        <w:rPr>
          <w:i/>
          <w:color w:val="111111"/>
          <w:sz w:val="28"/>
          <w:szCs w:val="28"/>
        </w:rPr>
        <w:t>«Запах, вкус, цвет, звук»</w:t>
      </w:r>
      <w:r w:rsidRPr="000555B2">
        <w:rPr>
          <w:color w:val="111111"/>
          <w:sz w:val="28"/>
          <w:szCs w:val="28"/>
        </w:rPr>
        <w:t xml:space="preserve">. Игра будет содержать 4 секции: </w:t>
      </w:r>
      <w:r w:rsidRPr="000555B2">
        <w:rPr>
          <w:i/>
          <w:iCs/>
          <w:color w:val="111111"/>
          <w:sz w:val="28"/>
          <w:szCs w:val="28"/>
          <w:bdr w:val="none" w:sz="0" w:space="0" w:color="auto" w:frame="1"/>
        </w:rPr>
        <w:t>«Цвет» «Запах»</w:t>
      </w:r>
      <w:r w:rsidRPr="000555B2">
        <w:rPr>
          <w:color w:val="111111"/>
          <w:sz w:val="28"/>
          <w:szCs w:val="28"/>
        </w:rPr>
        <w:t>, </w:t>
      </w:r>
      <w:r w:rsidRPr="000555B2">
        <w:rPr>
          <w:i/>
          <w:iCs/>
          <w:color w:val="111111"/>
          <w:sz w:val="28"/>
          <w:szCs w:val="28"/>
          <w:bdr w:val="none" w:sz="0" w:space="0" w:color="auto" w:frame="1"/>
        </w:rPr>
        <w:t>«Вкус»</w:t>
      </w:r>
      <w:r w:rsidRPr="000555B2">
        <w:rPr>
          <w:color w:val="111111"/>
          <w:sz w:val="28"/>
          <w:szCs w:val="28"/>
        </w:rPr>
        <w:t>, </w:t>
      </w:r>
      <w:r w:rsidRPr="000555B2">
        <w:rPr>
          <w:i/>
          <w:iCs/>
          <w:color w:val="111111"/>
          <w:sz w:val="28"/>
          <w:szCs w:val="28"/>
          <w:bdr w:val="none" w:sz="0" w:space="0" w:color="auto" w:frame="1"/>
        </w:rPr>
        <w:t>«Звук»</w:t>
      </w:r>
      <w:r w:rsidRPr="000555B2">
        <w:rPr>
          <w:color w:val="111111"/>
          <w:sz w:val="28"/>
          <w:szCs w:val="28"/>
        </w:rPr>
        <w:t> Можно использовать сразу 4 секции при знакомстве детей сразу с несколькими органами </w:t>
      </w:r>
      <w:r w:rsidRPr="008F282E">
        <w:rPr>
          <w:color w:val="111111"/>
          <w:sz w:val="28"/>
          <w:szCs w:val="28"/>
          <w:bdr w:val="none" w:sz="0" w:space="0" w:color="auto" w:frame="1"/>
        </w:rPr>
        <w:t>чувств</w:t>
      </w:r>
      <w:r w:rsidRPr="008F282E">
        <w:rPr>
          <w:color w:val="111111"/>
          <w:sz w:val="28"/>
          <w:szCs w:val="28"/>
        </w:rPr>
        <w:t>:</w:t>
      </w:r>
      <w:r w:rsidRPr="000555B2">
        <w:rPr>
          <w:color w:val="111111"/>
          <w:sz w:val="28"/>
          <w:szCs w:val="28"/>
        </w:rPr>
        <w:t xml:space="preserve"> глаза - зрение, уши - слух, язык - вкус, нос - обоняние. Также отдельные секции, по-разному их комбинируя.</w:t>
      </w:r>
      <w:r w:rsidRPr="000555B2">
        <w:rPr>
          <w:sz w:val="28"/>
          <w:szCs w:val="28"/>
        </w:rPr>
        <w:t xml:space="preserve"> </w:t>
      </w:r>
    </w:p>
    <w:p w:rsidR="0010313F" w:rsidRDefault="0010313F" w:rsidP="000555B2">
      <w:pPr>
        <w:pStyle w:val="a3"/>
        <w:shd w:val="clear" w:color="auto" w:fill="FFFFFF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занятиях, в совместной опытно-экспериментальной деятельности стимулирую детей к использованию всех анализаторов: зрение, слух, обоняние, тактильные ощущения, особое внимание уделяю развитию сохранных анализаторов.</w:t>
      </w:r>
    </w:p>
    <w:p w:rsidR="007D6B49" w:rsidRPr="000555B2" w:rsidRDefault="000555B2" w:rsidP="000555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555B2">
        <w:rPr>
          <w:rFonts w:ascii="Times New Roman" w:hAnsi="Times New Roman" w:cs="Times New Roman"/>
          <w:sz w:val="28"/>
          <w:szCs w:val="28"/>
        </w:rPr>
        <w:t xml:space="preserve">    </w:t>
      </w:r>
      <w:r w:rsidR="007D6B49" w:rsidRPr="000555B2">
        <w:rPr>
          <w:rFonts w:ascii="Times New Roman" w:hAnsi="Times New Roman" w:cs="Times New Roman"/>
          <w:sz w:val="28"/>
          <w:szCs w:val="28"/>
        </w:rPr>
        <w:t>Реализация формируемой части программы</w:t>
      </w:r>
      <w:r w:rsidRPr="000555B2">
        <w:rPr>
          <w:rFonts w:ascii="Times New Roman" w:hAnsi="Times New Roman" w:cs="Times New Roman"/>
          <w:sz w:val="28"/>
          <w:szCs w:val="28"/>
        </w:rPr>
        <w:t xml:space="preserve"> проходит на занятиях художественно-продуктивной деятельности по программе </w:t>
      </w:r>
      <w:r w:rsidR="0010313F">
        <w:rPr>
          <w:rFonts w:ascii="Times New Roman" w:hAnsi="Times New Roman" w:cs="Times New Roman"/>
          <w:color w:val="111111"/>
          <w:sz w:val="28"/>
          <w:szCs w:val="28"/>
        </w:rPr>
        <w:t>И.А. Лыкова «Цветные ладошки</w:t>
      </w:r>
      <w:r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». В ходе этих занятий дети не только создают продукты изобразительной деятельности, но и действуют с различными материалами. Создавая проблемные ситуации, задавая вопросы познавательного характера стимулирую детей на эксперименты с бумагой, глиной, тестом, тканью и т.д. </w:t>
      </w:r>
    </w:p>
    <w:p w:rsidR="000555B2" w:rsidRPr="000555B2" w:rsidRDefault="000555B2" w:rsidP="000555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555B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65B5E" w:rsidRPr="000555B2" w:rsidRDefault="000555B2" w:rsidP="000555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555B2">
        <w:rPr>
          <w:rFonts w:ascii="Times New Roman" w:hAnsi="Times New Roman" w:cs="Times New Roman"/>
          <w:sz w:val="28"/>
          <w:szCs w:val="28"/>
        </w:rPr>
        <w:t xml:space="preserve">    </w:t>
      </w:r>
      <w:r w:rsidR="00465B5E" w:rsidRPr="000555B2">
        <w:rPr>
          <w:rFonts w:ascii="Times New Roman" w:hAnsi="Times New Roman" w:cs="Times New Roman"/>
          <w:sz w:val="28"/>
          <w:szCs w:val="28"/>
        </w:rPr>
        <w:t>Во время прогулки провожу случайные эксперименты, которые специальной подготовки не требуют, когда дети увидели что-то интересное в природе.</w:t>
      </w:r>
    </w:p>
    <w:p w:rsidR="00465B5E" w:rsidRPr="000555B2" w:rsidRDefault="00465B5E" w:rsidP="000555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555B2">
        <w:rPr>
          <w:rFonts w:ascii="Times New Roman" w:hAnsi="Times New Roman" w:cs="Times New Roman"/>
          <w:sz w:val="28"/>
          <w:szCs w:val="28"/>
        </w:rPr>
        <w:t>Стараюсь не отвечать на детские вопросы, а предлагаю самим понаблюдать</w:t>
      </w:r>
    </w:p>
    <w:p w:rsidR="00465B5E" w:rsidRPr="000555B2" w:rsidRDefault="00465B5E" w:rsidP="000555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555B2">
        <w:rPr>
          <w:rFonts w:ascii="Times New Roman" w:hAnsi="Times New Roman" w:cs="Times New Roman"/>
          <w:sz w:val="28"/>
          <w:szCs w:val="28"/>
        </w:rPr>
        <w:t>и найти ответ</w:t>
      </w:r>
      <w:r w:rsidR="002C3783" w:rsidRPr="000555B2">
        <w:rPr>
          <w:rFonts w:ascii="Times New Roman" w:hAnsi="Times New Roman" w:cs="Times New Roman"/>
          <w:sz w:val="28"/>
          <w:szCs w:val="28"/>
        </w:rPr>
        <w:t xml:space="preserve"> на вопросы: «Почему лужи образуются на определенных местах?»</w:t>
      </w:r>
      <w:r w:rsidR="00D65FB3">
        <w:rPr>
          <w:rFonts w:ascii="Times New Roman" w:hAnsi="Times New Roman" w:cs="Times New Roman"/>
          <w:sz w:val="28"/>
          <w:szCs w:val="28"/>
        </w:rPr>
        <w:t xml:space="preserve">, </w:t>
      </w:r>
      <w:r w:rsidR="007D6B49" w:rsidRPr="000555B2">
        <w:rPr>
          <w:rFonts w:ascii="Times New Roman" w:hAnsi="Times New Roman" w:cs="Times New Roman"/>
          <w:sz w:val="28"/>
          <w:szCs w:val="28"/>
        </w:rPr>
        <w:t>«</w:t>
      </w:r>
      <w:r w:rsidR="00DE6E38" w:rsidRPr="000555B2">
        <w:rPr>
          <w:rFonts w:ascii="Times New Roman" w:hAnsi="Times New Roman" w:cs="Times New Roman"/>
          <w:sz w:val="28"/>
          <w:szCs w:val="28"/>
        </w:rPr>
        <w:t>Что легче снег или вода?</w:t>
      </w:r>
      <w:r w:rsidR="007D6B49" w:rsidRPr="000555B2">
        <w:rPr>
          <w:rFonts w:ascii="Times New Roman" w:hAnsi="Times New Roman" w:cs="Times New Roman"/>
          <w:sz w:val="28"/>
          <w:szCs w:val="28"/>
        </w:rPr>
        <w:t>»</w:t>
      </w:r>
      <w:r w:rsidR="00DE6E38" w:rsidRPr="000555B2">
        <w:rPr>
          <w:rFonts w:ascii="Times New Roman" w:hAnsi="Times New Roman" w:cs="Times New Roman"/>
          <w:sz w:val="28"/>
          <w:szCs w:val="28"/>
        </w:rPr>
        <w:t xml:space="preserve"> </w:t>
      </w:r>
      <w:r w:rsidR="007D6B49" w:rsidRPr="000555B2">
        <w:rPr>
          <w:rFonts w:ascii="Times New Roman" w:hAnsi="Times New Roman" w:cs="Times New Roman"/>
          <w:sz w:val="28"/>
          <w:szCs w:val="28"/>
        </w:rPr>
        <w:t>«</w:t>
      </w:r>
      <w:r w:rsidR="00DE6E38" w:rsidRPr="000555B2">
        <w:rPr>
          <w:rFonts w:ascii="Times New Roman" w:hAnsi="Times New Roman" w:cs="Times New Roman"/>
          <w:sz w:val="28"/>
          <w:szCs w:val="28"/>
        </w:rPr>
        <w:t>Почему снег греет?</w:t>
      </w:r>
      <w:r w:rsidR="007D6B49" w:rsidRPr="000555B2">
        <w:rPr>
          <w:rFonts w:ascii="Times New Roman" w:hAnsi="Times New Roman" w:cs="Times New Roman"/>
          <w:sz w:val="28"/>
          <w:szCs w:val="28"/>
        </w:rPr>
        <w:t>», «П</w:t>
      </w:r>
      <w:r w:rsidR="00DE6E38" w:rsidRPr="000555B2">
        <w:rPr>
          <w:rFonts w:ascii="Times New Roman" w:hAnsi="Times New Roman" w:cs="Times New Roman"/>
          <w:sz w:val="28"/>
          <w:szCs w:val="28"/>
        </w:rPr>
        <w:t>очему в одних местах снег глубокий, а в других его почти нет</w:t>
      </w:r>
      <w:r w:rsidR="007D6B49" w:rsidRPr="000555B2">
        <w:rPr>
          <w:rFonts w:ascii="Times New Roman" w:hAnsi="Times New Roman" w:cs="Times New Roman"/>
          <w:sz w:val="28"/>
          <w:szCs w:val="28"/>
        </w:rPr>
        <w:t>?», «</w:t>
      </w:r>
      <w:r w:rsidR="00DE6E38" w:rsidRPr="000555B2">
        <w:rPr>
          <w:rFonts w:ascii="Times New Roman" w:hAnsi="Times New Roman" w:cs="Times New Roman"/>
          <w:color w:val="111111"/>
          <w:sz w:val="28"/>
          <w:szCs w:val="28"/>
        </w:rPr>
        <w:t>Песок может двигаться</w:t>
      </w:r>
      <w:r w:rsidR="007D6B49" w:rsidRPr="000555B2">
        <w:rPr>
          <w:rFonts w:ascii="Times New Roman" w:hAnsi="Times New Roman" w:cs="Times New Roman"/>
          <w:color w:val="111111"/>
          <w:sz w:val="28"/>
          <w:szCs w:val="28"/>
        </w:rPr>
        <w:t>», «Свойство мокрого песка».</w:t>
      </w:r>
    </w:p>
    <w:p w:rsidR="00465B5E" w:rsidRPr="000555B2" w:rsidRDefault="00465B5E" w:rsidP="000555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55B2">
        <w:rPr>
          <w:color w:val="111111"/>
          <w:sz w:val="28"/>
          <w:szCs w:val="28"/>
        </w:rPr>
        <w:t>Все наблюдения в природе мы заносим в «календарь погоды», где дети отмечают каждодневные ее изменения с помощью символов (тучи, солнце, град и пр.)</w:t>
      </w:r>
    </w:p>
    <w:p w:rsidR="007D6B49" w:rsidRDefault="00D65FB3" w:rsidP="000555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Промежуточная диагностика показала, что дети группы стали чаще задавать вопросы познавательного характера, могут поставить проблему, выдвинуть </w:t>
      </w:r>
      <w:r>
        <w:rPr>
          <w:color w:val="111111"/>
          <w:sz w:val="28"/>
          <w:szCs w:val="28"/>
        </w:rPr>
        <w:lastRenderedPageBreak/>
        <w:t>гипотезу, наметить пути решения проблемы, и в некоторых случаях самостоятельно провести опыт или эксперимент.</w:t>
      </w:r>
    </w:p>
    <w:p w:rsidR="00D65FB3" w:rsidRPr="000555B2" w:rsidRDefault="00D65FB3" w:rsidP="000555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дальнейшим планирую продолжить работу в том же направлении, для привлечения детей к опытно-экспериментальной деятельности, уделить больше внимания долгосрочным наблюдениям - экспериментам.</w:t>
      </w:r>
    </w:p>
    <w:p w:rsidR="00465B5E" w:rsidRPr="000555B2" w:rsidRDefault="000555B2" w:rsidP="000555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7D6B49" w:rsidRPr="000555B2">
        <w:rPr>
          <w:rFonts w:ascii="Times New Roman" w:hAnsi="Times New Roman" w:cs="Times New Roman"/>
          <w:color w:val="111111"/>
          <w:sz w:val="28"/>
          <w:szCs w:val="28"/>
        </w:rPr>
        <w:t>По итогам выполненной работы можно сказать о том, что интерес детей –</w:t>
      </w:r>
      <w:r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это </w:t>
      </w:r>
      <w:r w:rsidR="007D6B49" w:rsidRPr="000555B2">
        <w:rPr>
          <w:rFonts w:ascii="Times New Roman" w:hAnsi="Times New Roman" w:cs="Times New Roman"/>
          <w:color w:val="111111"/>
          <w:sz w:val="28"/>
          <w:szCs w:val="28"/>
        </w:rPr>
        <w:t>такое психическое образование</w:t>
      </w:r>
      <w:r w:rsidRPr="000555B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7D6B49" w:rsidRPr="000555B2">
        <w:rPr>
          <w:rFonts w:ascii="Times New Roman" w:hAnsi="Times New Roman" w:cs="Times New Roman"/>
          <w:color w:val="111111"/>
          <w:sz w:val="28"/>
          <w:szCs w:val="28"/>
        </w:rPr>
        <w:t xml:space="preserve"> в котором огромную роль играют взрослые. Взрослые направляют интерес ребенка в нужное русло, ведь детям дошкольного возраста интересно все, на что направили их внимание. И поэтому необходимо не упустить это время. Исходя из этого, я уверена, что мои воспитанники, благодаря проведению несложных опытов</w:t>
      </w:r>
      <w:r w:rsidR="008F282E">
        <w:rPr>
          <w:rFonts w:ascii="Times New Roman" w:hAnsi="Times New Roman" w:cs="Times New Roman"/>
          <w:color w:val="111111"/>
          <w:sz w:val="28"/>
          <w:szCs w:val="28"/>
        </w:rPr>
        <w:t xml:space="preserve"> и эксперимнентов</w:t>
      </w:r>
      <w:r w:rsidR="007D6B49" w:rsidRPr="000555B2">
        <w:rPr>
          <w:rFonts w:ascii="Times New Roman" w:hAnsi="Times New Roman" w:cs="Times New Roman"/>
          <w:color w:val="111111"/>
          <w:sz w:val="28"/>
          <w:szCs w:val="28"/>
        </w:rPr>
        <w:t>, вырастут здоровыми, инициативными, думающими, творческими людьми, так как, я развиваю у моих ребят любознательность, тренирую ум. Дети учатся сравнивать, классифицировать, обобщать, делать выводы, а ведь это так пригодится им при обучении в школе.</w:t>
      </w:r>
    </w:p>
    <w:sectPr w:rsidR="00465B5E" w:rsidRPr="000555B2" w:rsidSect="00D65F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3608"/>
    <w:multiLevelType w:val="hybridMultilevel"/>
    <w:tmpl w:val="44469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C57F4"/>
    <w:multiLevelType w:val="hybridMultilevel"/>
    <w:tmpl w:val="EF94AD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6B20D8"/>
    <w:multiLevelType w:val="hybridMultilevel"/>
    <w:tmpl w:val="48BE28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9C05B9"/>
    <w:multiLevelType w:val="hybridMultilevel"/>
    <w:tmpl w:val="5BE851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5A"/>
    <w:rsid w:val="000555B2"/>
    <w:rsid w:val="000611FE"/>
    <w:rsid w:val="0010313F"/>
    <w:rsid w:val="00187009"/>
    <w:rsid w:val="00247FA5"/>
    <w:rsid w:val="002A1DBB"/>
    <w:rsid w:val="002C3783"/>
    <w:rsid w:val="002D7573"/>
    <w:rsid w:val="002F0476"/>
    <w:rsid w:val="00465B5E"/>
    <w:rsid w:val="007031DB"/>
    <w:rsid w:val="007D6B49"/>
    <w:rsid w:val="00802AA6"/>
    <w:rsid w:val="008F282E"/>
    <w:rsid w:val="00A903ED"/>
    <w:rsid w:val="00B23398"/>
    <w:rsid w:val="00CC138A"/>
    <w:rsid w:val="00D31C5A"/>
    <w:rsid w:val="00D65FB3"/>
    <w:rsid w:val="00DD7A4C"/>
    <w:rsid w:val="00DE6E38"/>
    <w:rsid w:val="00E52C7B"/>
    <w:rsid w:val="00E65AA3"/>
    <w:rsid w:val="00EB7435"/>
    <w:rsid w:val="00F6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392A6-424B-4DFA-802B-71A1A9EC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DBB"/>
    <w:rPr>
      <w:b/>
      <w:bCs/>
    </w:rPr>
  </w:style>
  <w:style w:type="paragraph" w:styleId="a5">
    <w:name w:val="List Paragraph"/>
    <w:basedOn w:val="a"/>
    <w:uiPriority w:val="34"/>
    <w:qFormat/>
    <w:rsid w:val="00247FA5"/>
    <w:pPr>
      <w:ind w:left="720"/>
      <w:contextualSpacing/>
    </w:pPr>
  </w:style>
  <w:style w:type="paragraph" w:styleId="a6">
    <w:name w:val="No Spacing"/>
    <w:uiPriority w:val="1"/>
    <w:qFormat/>
    <w:rsid w:val="00465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6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2018-03-28T04:37:00Z</dcterms:created>
  <dcterms:modified xsi:type="dcterms:W3CDTF">2022-03-21T06:23:00Z</dcterms:modified>
</cp:coreProperties>
</file>