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B27E8" w14:textId="77777777" w:rsidR="00076931" w:rsidRDefault="00076931" w:rsidP="000769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досуговой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14:paraId="23E6D0D7" w14:textId="77777777" w:rsidR="00076931" w:rsidRDefault="00076931" w:rsidP="000769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Научим Мурку правилам безопасности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14:paraId="68E68E9C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знания о знакомых </w:t>
      </w:r>
      <w:r>
        <w:rPr>
          <w:rFonts w:ascii="Times New Roman" w:hAnsi="Times New Roman" w:cs="Times New Roman"/>
          <w:bCs/>
          <w:sz w:val="28"/>
          <w:szCs w:val="28"/>
        </w:rPr>
        <w:t>правилах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знания об опасных бытовых предметах, </w:t>
      </w:r>
      <w:r>
        <w:rPr>
          <w:rFonts w:ascii="Times New Roman" w:hAnsi="Times New Roman" w:cs="Times New Roman"/>
          <w:bCs/>
          <w:sz w:val="28"/>
          <w:szCs w:val="28"/>
        </w:rPr>
        <w:t>правилах дорожной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F9F3F3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310A617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10C0A117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обобщить и закрепить элементарные знания о </w:t>
      </w:r>
      <w:r>
        <w:rPr>
          <w:rFonts w:ascii="Times New Roman" w:hAnsi="Times New Roman" w:cs="Times New Roman"/>
          <w:bCs/>
          <w:sz w:val="28"/>
          <w:szCs w:val="28"/>
        </w:rPr>
        <w:t>правилах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F0B5F0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уточнить, какие бытовые электроприборы могут стать причиной пожара;</w:t>
      </w:r>
    </w:p>
    <w:p w14:paraId="55809612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упражнять в объяснении значения знаков дорожного движения.</w:t>
      </w:r>
    </w:p>
    <w:p w14:paraId="410A213B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3CA9B577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внимание, логическое мышление, память;</w:t>
      </w:r>
    </w:p>
    <w:p w14:paraId="55A378AF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речь детей во время ответов на вопросы и объяснения разгадок.</w:t>
      </w:r>
    </w:p>
    <w:p w14:paraId="7B59C556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3DF4666F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воспитывать желание помочь товарищу, оказавшемуся в трудной ситуации;</w:t>
      </w:r>
    </w:p>
    <w:p w14:paraId="640A8345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формировать положительное эмоциональное настроение детей.</w:t>
      </w:r>
    </w:p>
    <w:p w14:paraId="025ACAD5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>
        <w:rPr>
          <w:rFonts w:ascii="Times New Roman" w:hAnsi="Times New Roman" w:cs="Times New Roman"/>
          <w:sz w:val="28"/>
          <w:szCs w:val="28"/>
        </w:rPr>
        <w:t xml:space="preserve">: огнеопасные предметы, пожар, </w:t>
      </w:r>
      <w:r>
        <w:rPr>
          <w:rFonts w:ascii="Times New Roman" w:hAnsi="Times New Roman" w:cs="Times New Roman"/>
          <w:bCs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, электроприборы, пешеходный переход, наземный, надземный, подземный, разрешено, запрещено.</w:t>
      </w:r>
    </w:p>
    <w:p w14:paraId="7023FBE8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методы и приемы</w:t>
      </w:r>
      <w:r>
        <w:rPr>
          <w:rFonts w:ascii="Times New Roman" w:hAnsi="Times New Roman" w:cs="Times New Roman"/>
          <w:sz w:val="28"/>
          <w:szCs w:val="28"/>
        </w:rPr>
        <w:t>: использование презентации, сюрпризный момент, проблемная ситуация, вопросы, тематическая физкультминутка, загадки, пальчиковая гимнастика, рассматривание картинок, их объяснение, подвижная игра.</w:t>
      </w:r>
    </w:p>
    <w:p w14:paraId="2F83EBC5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экран, игрушка кошка, телефон, письмо, картинки дорожных знаков, два обруча, картонные круги – сигналы светофора.</w:t>
      </w:r>
    </w:p>
    <w:p w14:paraId="72F8B21D" w14:textId="77777777" w:rsidR="00076931" w:rsidRDefault="00076931" w:rsidP="000769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досуга:</w:t>
      </w:r>
    </w:p>
    <w:p w14:paraId="49D602AA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телефонный звонок, воспитатель берет трубку и внимательно слушает, что ему говорят, затем кладет трубку телефона на место.</w:t>
      </w:r>
    </w:p>
    <w:p w14:paraId="3230FE9D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мне позвонила наша хорошая знакомая – кошка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. Она очень расстроена. И как мне показалось, нуждается в нашей помощи. Что же с ней произошло? (задумчиво произносит воспитатель)</w:t>
      </w:r>
    </w:p>
    <w:p w14:paraId="1CA4921F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(Раздаётся стук в дверь, появляется кошка –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Мурка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08674DE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Здравствуйте, ребятки.</w:t>
      </w:r>
    </w:p>
    <w:p w14:paraId="713E5F08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кошка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0B5D0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, чем ты так расстроена? Расскажи нам, а мы если сможем тебе поможем.</w:t>
      </w:r>
    </w:p>
    <w:p w14:paraId="61DBA26F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у меня случилась большая беда. Я расскажу вам все по порядку. У меня был красивый дом. Я его очень любила, приглашала гостей. В доме стояла большая печка, и когда наступили холода кот Василий решил её затопить, а дверцу печки не закрыл. Искорка из печки попала на ковер, и все загорелось. Вот так мой дом сгорел.</w:t>
      </w:r>
    </w:p>
    <w:p w14:paraId="41F36D2B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Бедная наша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. А где же ты сейчас живешь?</w:t>
      </w:r>
    </w:p>
    <w:p w14:paraId="32AFDEB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Мой кот Василий построил новый дом, но только боюсь я, что опять пожар будет. Поэтому я и пришла к вам, ребята, за помощью. Расскажете мне, как сделать, чтобы беды не случилось?</w:t>
      </w:r>
    </w:p>
    <w:p w14:paraId="1FFEFE80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Конечно, кошка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7631F2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поможем кошке </w:t>
      </w:r>
      <w:r>
        <w:rPr>
          <w:rFonts w:ascii="Times New Roman" w:hAnsi="Times New Roman" w:cs="Times New Roman"/>
          <w:bCs/>
          <w:sz w:val="28"/>
          <w:szCs w:val="28"/>
        </w:rPr>
        <w:t>Мурке и расскажем</w:t>
      </w:r>
      <w:r>
        <w:rPr>
          <w:rFonts w:ascii="Times New Roman" w:hAnsi="Times New Roman" w:cs="Times New Roman"/>
          <w:sz w:val="28"/>
          <w:szCs w:val="28"/>
        </w:rPr>
        <w:t>, какие предметы огнеопасные и как с ними нужно обращаться.</w:t>
      </w:r>
    </w:p>
    <w:p w14:paraId="1566C24B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14:paraId="223885A0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пожары очень опасны. Что может произойти при пожаре?</w:t>
      </w:r>
    </w:p>
    <w:p w14:paraId="6D6AFE73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3CB06BE0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какие предметы могут привести к пожару?</w:t>
      </w:r>
    </w:p>
    <w:p w14:paraId="5727520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A81E434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bCs/>
          <w:sz w:val="28"/>
          <w:szCs w:val="28"/>
        </w:rPr>
        <w:t>правило первое</w:t>
      </w:r>
      <w:r>
        <w:rPr>
          <w:rFonts w:ascii="Times New Roman" w:hAnsi="Times New Roman" w:cs="Times New Roman"/>
          <w:sz w:val="28"/>
          <w:szCs w:val="28"/>
        </w:rPr>
        <w:t>, которое нужно всем запомнить.</w:t>
      </w:r>
    </w:p>
    <w:p w14:paraId="041C71B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первое – касается каждого</w:t>
      </w:r>
    </w:p>
    <w:p w14:paraId="52423BC3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Правило это самое главное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1FB84FA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улице и в комнате</w:t>
      </w:r>
    </w:p>
    <w:p w14:paraId="39293C3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 нем, ребята, помните:</w:t>
      </w:r>
    </w:p>
    <w:p w14:paraId="7DF707AD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не тронь, в спичках – огонь!</w:t>
      </w:r>
    </w:p>
    <w:p w14:paraId="08EE7CED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немного размяться.</w:t>
      </w:r>
    </w:p>
    <w:p w14:paraId="403B33FD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64AFA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«Пожарные»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5B71909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Пламя высоко взлетает! – Дети поднимают руки вверх.</w:t>
      </w:r>
    </w:p>
    <w:p w14:paraId="4C483B4C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Дыма чёрного клубы! – Круги в воздухе руками.</w:t>
      </w:r>
    </w:p>
    <w:p w14:paraId="0A17A1F6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Искры в воздухе сверкают! – Взмахи руками.</w:t>
      </w:r>
    </w:p>
    <w:p w14:paraId="47AD1B8E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за дело! Шланг тяни! – Дети имитируют как тянут шланг.</w:t>
      </w:r>
    </w:p>
    <w:p w14:paraId="5706F179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Шланг мы дружно размотали. – Перед собой круговые вращения руками.</w:t>
      </w:r>
    </w:p>
    <w:p w14:paraId="406A9576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Ну, огонь, теперь держись! – Погрозили пальцем.</w:t>
      </w:r>
    </w:p>
    <w:p w14:paraId="53F495ED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Бьет струи вода тугая. – Резко руки вверх.</w:t>
      </w:r>
    </w:p>
    <w:p w14:paraId="6928789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Пламя, гаснет, потухает. – Дети медленно приседают.</w:t>
      </w:r>
    </w:p>
    <w:p w14:paraId="50A639DA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Без подмоги обошлись! – Встали, вытерли пот со лба.</w:t>
      </w:r>
    </w:p>
    <w:p w14:paraId="14063E9C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Даже детям стало ясно,</w:t>
      </w:r>
    </w:p>
    <w:p w14:paraId="4E9C950D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с огнём шутить опасно! – Грозят пальчиком</w:t>
      </w:r>
    </w:p>
    <w:p w14:paraId="680EFE45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Ребята, а у меня есть для вас письмо. Вот оно.</w:t>
      </w:r>
    </w:p>
    <w:p w14:paraId="223D8226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вскрывает конверт. В конверте – загадки.</w:t>
      </w:r>
    </w:p>
    <w:p w14:paraId="2CB6A08E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(читает)</w:t>
      </w:r>
      <w:r>
        <w:rPr>
          <w:rFonts w:ascii="Times New Roman" w:hAnsi="Times New Roman" w:cs="Times New Roman"/>
          <w:sz w:val="28"/>
          <w:szCs w:val="28"/>
        </w:rPr>
        <w:t xml:space="preserve">. «Здравствуйте, дорогие дети! Я – тетушка </w:t>
      </w:r>
      <w:r>
        <w:rPr>
          <w:rFonts w:ascii="Times New Roman" w:hAnsi="Times New Roman" w:cs="Times New Roman"/>
          <w:bCs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. Хочу, чтобы вы </w:t>
      </w:r>
      <w:r>
        <w:rPr>
          <w:rFonts w:ascii="Times New Roman" w:hAnsi="Times New Roman" w:cs="Times New Roman"/>
          <w:bCs/>
          <w:sz w:val="28"/>
          <w:szCs w:val="28"/>
        </w:rPr>
        <w:t>научили кошку Мурку правилам</w:t>
      </w:r>
      <w:r>
        <w:rPr>
          <w:rFonts w:ascii="Times New Roman" w:hAnsi="Times New Roman" w:cs="Times New Roman"/>
          <w:sz w:val="28"/>
          <w:szCs w:val="28"/>
        </w:rPr>
        <w:t>, которые уберегут её и её друзей от беды. Разгадайте загадки – и объясните отгадки».</w:t>
      </w:r>
    </w:p>
    <w:p w14:paraId="753A3CA0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снова надо помочь </w:t>
      </w:r>
      <w:r>
        <w:rPr>
          <w:rFonts w:ascii="Times New Roman" w:hAnsi="Times New Roman" w:cs="Times New Roman"/>
          <w:bCs/>
          <w:sz w:val="28"/>
          <w:szCs w:val="28"/>
        </w:rPr>
        <w:t>Мурке</w:t>
      </w:r>
      <w:r>
        <w:rPr>
          <w:rFonts w:ascii="Times New Roman" w:hAnsi="Times New Roman" w:cs="Times New Roman"/>
          <w:sz w:val="28"/>
          <w:szCs w:val="28"/>
        </w:rPr>
        <w:t>. Попробуем?</w:t>
      </w:r>
    </w:p>
    <w:p w14:paraId="5634CC8C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Ты,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, читай загадки, а ребята будут их внимательно слушать и постараются найти отгадки.</w:t>
      </w:r>
    </w:p>
    <w:p w14:paraId="4297EB9A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 каждой загадке выставляется по две картинки, где изображены предметы с общими внешними признаками, например, гвоздь и гриб. Дети среди них находят нужную картинку–отгадку и объясняют свой выбор.)</w:t>
      </w:r>
    </w:p>
    <w:p w14:paraId="59365D7E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Есть у моего Антошки шляпка, да железная ножка.</w:t>
      </w:r>
    </w:p>
    <w:p w14:paraId="15AD8FDB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Гвоздь.</w:t>
      </w:r>
    </w:p>
    <w:p w14:paraId="3E74794F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вы так решили? Может быть, это гриб, ведь у него тоже есть шляпка и ножка?</w:t>
      </w:r>
    </w:p>
    <w:p w14:paraId="155EA0BF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гвоздь, потому что в загадке говорится, что у него ножка железная.</w:t>
      </w:r>
    </w:p>
    <w:p w14:paraId="6A497914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Эти дружные сестрички весь денёк добывают огонёк.</w:t>
      </w:r>
    </w:p>
    <w:p w14:paraId="1FB6EF3A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– спички.</w:t>
      </w:r>
    </w:p>
    <w:p w14:paraId="48043A5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может быть, матрёшки, ведь они тоже дружные и живут все вместе?</w:t>
      </w:r>
    </w:p>
    <w:p w14:paraId="653E22BF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матрёшки не добывают огонь, только спички могут зажечь его.</w:t>
      </w:r>
    </w:p>
    <w:p w14:paraId="1BC7D3C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Тук–тук–тук–тук,</w:t>
      </w:r>
    </w:p>
    <w:p w14:paraId="5C1348D6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громкий стук.</w:t>
      </w:r>
    </w:p>
    <w:p w14:paraId="6ADE1CA5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папа в руки взял?</w:t>
      </w:r>
    </w:p>
    <w:p w14:paraId="65FDDD26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 гвоздик забивал?</w:t>
      </w:r>
    </w:p>
    <w:p w14:paraId="5719FAB5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Молоток.</w:t>
      </w:r>
    </w:p>
    <w:p w14:paraId="1AB3CDEB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Может быть, это барабанные палочки? Они тоже громко стучат: тук–тук.</w:t>
      </w:r>
    </w:p>
    <w:p w14:paraId="7EEF73E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Палочки стучат по барабану, гвозди ими не забивают.</w:t>
      </w:r>
    </w:p>
    <w:p w14:paraId="433D71D4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 xml:space="preserve">: Длинный носик, круглый бок. </w:t>
      </w:r>
    </w:p>
    <w:p w14:paraId="2744ABDB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– горячий кипяток.</w:t>
      </w:r>
    </w:p>
    <w:p w14:paraId="1081C23C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шипит, кипит, </w:t>
      </w:r>
    </w:p>
    <w:p w14:paraId="5D052AD2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чай пить велит.</w:t>
      </w:r>
    </w:p>
    <w:p w14:paraId="2A48AEE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Чайник.</w:t>
      </w:r>
    </w:p>
    <w:p w14:paraId="4169B97E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может быть кастрюля? Она тоже круглая.</w:t>
      </w:r>
    </w:p>
    <w:p w14:paraId="0FFDE2C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неё нет носика и чай в кастрюле не готовят.</w:t>
      </w:r>
    </w:p>
    <w:p w14:paraId="19F0C0A3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Мурка</w:t>
      </w:r>
      <w:r>
        <w:rPr>
          <w:rFonts w:ascii="Times New Roman" w:hAnsi="Times New Roman" w:cs="Times New Roman"/>
          <w:sz w:val="28"/>
          <w:szCs w:val="28"/>
        </w:rPr>
        <w:t>: Два конца, два кольца, а посередине гвоздик.</w:t>
      </w:r>
    </w:p>
    <w:p w14:paraId="441ADB5F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Ножницы.</w:t>
      </w:r>
    </w:p>
    <w:p w14:paraId="555EA127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А, по–моему, это очки. У них тоже есть два кольца и два конца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 на дужки)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59469C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гвоздика посередине нет!</w:t>
      </w:r>
    </w:p>
    <w:p w14:paraId="3DF6A8A9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Блестящий и гладкий, разглаживает складки.</w:t>
      </w:r>
    </w:p>
    <w:p w14:paraId="3AB13B0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Утюг.</w:t>
      </w:r>
    </w:p>
    <w:p w14:paraId="3C316683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Может холодильник, он тоже блестящий и гладкий.</w:t>
      </w:r>
    </w:p>
    <w:p w14:paraId="4E367E90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 холодильником не разглаживают складки, это делают горячим утюгом, а в холодильнике хранят продукты.</w:t>
      </w:r>
    </w:p>
    <w:p w14:paraId="1BA24563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Видишь,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 xml:space="preserve">, ребята помогли тебе – подобрали к твоим загадкам </w:t>
      </w:r>
      <w:r>
        <w:rPr>
          <w:rFonts w:ascii="Times New Roman" w:hAnsi="Times New Roman" w:cs="Times New Roman"/>
          <w:bCs/>
          <w:sz w:val="28"/>
          <w:szCs w:val="28"/>
        </w:rPr>
        <w:t>правильные картинки–отгадки</w:t>
      </w:r>
      <w:r>
        <w:rPr>
          <w:rFonts w:ascii="Times New Roman" w:hAnsi="Times New Roman" w:cs="Times New Roman"/>
          <w:sz w:val="28"/>
          <w:szCs w:val="28"/>
        </w:rPr>
        <w:t xml:space="preserve">. Мы же с тобой друзья, поэтому всему тебя </w:t>
      </w:r>
      <w:r>
        <w:rPr>
          <w:rFonts w:ascii="Times New Roman" w:hAnsi="Times New Roman" w:cs="Times New Roman"/>
          <w:bCs/>
          <w:sz w:val="28"/>
          <w:szCs w:val="28"/>
        </w:rPr>
        <w:t>научим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4CB018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C6D5A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«Дружные пальчики».</w:t>
      </w:r>
    </w:p>
    <w:p w14:paraId="5FCBC6FF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Эти пальчики щипают, – Большим и указательным пальцем щипаем ладонь другой руки</w:t>
      </w:r>
    </w:p>
    <w:p w14:paraId="279E1269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Эти пальчики гуляют, – Указательный и средний "идут" по другой руке.</w:t>
      </w:r>
    </w:p>
    <w:p w14:paraId="7634FD97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Эти – любят поболтать, – Средний и безымянный шевелятся, трутся друг об друга (шурша).</w:t>
      </w:r>
    </w:p>
    <w:p w14:paraId="69F17394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Эти – тихо подремать, – Безымянный и мизинец прижимаем к ладони.</w:t>
      </w:r>
    </w:p>
    <w:p w14:paraId="6EEBD9FE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большой с мизинцем братцем</w:t>
      </w:r>
    </w:p>
    <w:p w14:paraId="6916CE52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Могут чисто умываться. – Крутим большим пальцем вокруг мизинца.</w:t>
      </w:r>
    </w:p>
    <w:p w14:paraId="2AF6131B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(Снова раздается телефонный звонок.)</w:t>
      </w:r>
    </w:p>
    <w:p w14:paraId="3D47BB3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iCs/>
          <w:sz w:val="28"/>
          <w:szCs w:val="28"/>
        </w:rPr>
        <w:t>(Слушает и разговаривает)</w:t>
      </w:r>
      <w:r>
        <w:rPr>
          <w:rFonts w:ascii="Times New Roman" w:hAnsi="Times New Roman" w:cs="Times New Roman"/>
          <w:sz w:val="28"/>
          <w:szCs w:val="28"/>
        </w:rPr>
        <w:t xml:space="preserve">. Да, конечно, у нас. Хорошо. До свидания!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(Кладет трубку. Укоряет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Мурку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Эх, </w:t>
      </w:r>
      <w:r>
        <w:rPr>
          <w:rFonts w:ascii="Times New Roman" w:hAnsi="Times New Roman" w:cs="Times New Roman"/>
          <w:bCs/>
          <w:sz w:val="28"/>
          <w:szCs w:val="28"/>
        </w:rPr>
        <w:t>Мурка– Мурка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3E50C1D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сейчас звонили с дорожной полиции, просили разъяснить </w:t>
      </w:r>
      <w:r>
        <w:rPr>
          <w:rFonts w:ascii="Times New Roman" w:hAnsi="Times New Roman" w:cs="Times New Roman"/>
          <w:bCs/>
          <w:sz w:val="28"/>
          <w:szCs w:val="28"/>
        </w:rPr>
        <w:t>Мурке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. Оказывается, когда ты, милая кошечка, спешила к нам, ты нарушила </w:t>
      </w:r>
      <w:r>
        <w:rPr>
          <w:rFonts w:ascii="Times New Roman" w:hAnsi="Times New Roman" w:cs="Times New Roman"/>
          <w:bCs/>
          <w:sz w:val="28"/>
          <w:szCs w:val="28"/>
        </w:rPr>
        <w:t>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. Дети, поможем нашей кошечке?</w:t>
      </w:r>
    </w:p>
    <w:p w14:paraId="050E68B0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, отвечай – ты где переходила дорогу?</w:t>
      </w:r>
    </w:p>
    <w:p w14:paraId="14D2EB9A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Где было удобно, там и перешла.</w:t>
      </w:r>
    </w:p>
    <w:p w14:paraId="7AA5273E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где нужно переходить дорогу?</w:t>
      </w:r>
    </w:p>
    <w:p w14:paraId="2CDF6D7C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Где есть пешеходный переход. По </w:t>
      </w:r>
      <w:r>
        <w:rPr>
          <w:rFonts w:ascii="Times New Roman" w:hAnsi="Times New Roman" w:cs="Times New Roman"/>
          <w:i/>
          <w:iCs/>
          <w:sz w:val="28"/>
          <w:szCs w:val="28"/>
        </w:rPr>
        <w:t>«зебре»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8008C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Смотри,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 xml:space="preserve">, на картинку. Это пешеходный переход, </w:t>
      </w:r>
      <w:r>
        <w:rPr>
          <w:rFonts w:ascii="Times New Roman" w:hAnsi="Times New Roman" w:cs="Times New Roman"/>
          <w:i/>
          <w:iCs/>
          <w:sz w:val="28"/>
          <w:szCs w:val="28"/>
        </w:rPr>
        <w:t>«зебра»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B9ADD0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какие ещё есть переходы?</w:t>
      </w:r>
    </w:p>
    <w:p w14:paraId="0E4DCBD3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Подземный, надземный.</w:t>
      </w:r>
    </w:p>
    <w:p w14:paraId="59910729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у вас совсем запуталась. В моей деревне нет пешеходных переходов. Помогите мне вернуться домой.</w:t>
      </w:r>
    </w:p>
    <w:p w14:paraId="2BCCA1DD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Хорошо. Но вот если мы пойдем пешком, наш путь будет очень длинным. Что вы предлагаете нам делать? (поедем на машине, поезде и т. д). Можем ли мы поехать на грузовой машине? Почему?</w:t>
      </w:r>
    </w:p>
    <w:p w14:paraId="646A5953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14:paraId="5EF1AE46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Тогда, сейчас мы пойдем на автобусную остановку и поедем на автобусе. А как мы узнаем, где находится автобусная остановка? (знак </w:t>
      </w:r>
      <w:r>
        <w:rPr>
          <w:rFonts w:ascii="Times New Roman" w:hAnsi="Times New Roman" w:cs="Times New Roman"/>
          <w:i/>
          <w:iCs/>
          <w:sz w:val="28"/>
          <w:szCs w:val="28"/>
        </w:rPr>
        <w:t>«Автобусная остановка»</w:t>
      </w:r>
      <w:r>
        <w:rPr>
          <w:rFonts w:ascii="Times New Roman" w:hAnsi="Times New Roman" w:cs="Times New Roman"/>
          <w:sz w:val="28"/>
          <w:szCs w:val="28"/>
        </w:rPr>
        <w:t>). Кто может показать этот знак?</w:t>
      </w:r>
    </w:p>
    <w:p w14:paraId="78B7AD8F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A4A00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«Перевези пассажира»</w:t>
      </w:r>
    </w:p>
    <w:p w14:paraId="0945B001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Выбирается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«водитель»</w:t>
      </w:r>
      <w:r>
        <w:rPr>
          <w:rFonts w:ascii="Times New Roman" w:hAnsi="Times New Roman" w:cs="Times New Roman"/>
          <w:sz w:val="28"/>
          <w:szCs w:val="28"/>
        </w:rPr>
        <w:t xml:space="preserve">, он держит обруч – это автобус. По сигналу </w:t>
      </w:r>
      <w:r>
        <w:rPr>
          <w:rFonts w:ascii="Times New Roman" w:hAnsi="Times New Roman" w:cs="Times New Roman"/>
          <w:i/>
          <w:iCs/>
          <w:sz w:val="28"/>
          <w:szCs w:val="28"/>
        </w:rPr>
        <w:t>«Водитель»</w:t>
      </w:r>
      <w:r>
        <w:rPr>
          <w:rFonts w:ascii="Times New Roman" w:hAnsi="Times New Roman" w:cs="Times New Roman"/>
          <w:sz w:val="28"/>
          <w:szCs w:val="28"/>
        </w:rPr>
        <w:t xml:space="preserve"> перевозит пассажиров с одной остановки на другую. Кто быстрей перевезет пассажиров, та команда победила.</w:t>
      </w:r>
    </w:p>
    <w:p w14:paraId="517DCD36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но мы нашли только один дорожный знак, а их много. Расскажем о них </w:t>
      </w:r>
      <w:r>
        <w:rPr>
          <w:rFonts w:ascii="Times New Roman" w:hAnsi="Times New Roman" w:cs="Times New Roman"/>
          <w:bCs/>
          <w:sz w:val="28"/>
          <w:szCs w:val="28"/>
        </w:rPr>
        <w:t>Мурке</w:t>
      </w:r>
      <w:r>
        <w:rPr>
          <w:rFonts w:ascii="Times New Roman" w:hAnsi="Times New Roman" w:cs="Times New Roman"/>
          <w:sz w:val="28"/>
          <w:szCs w:val="28"/>
        </w:rPr>
        <w:t>. (Дети по очереди показывают знаки и говорят, что они обозначают)</w:t>
      </w:r>
    </w:p>
    <w:p w14:paraId="623668F5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но транспортные средства должны тоже соблюдать </w:t>
      </w:r>
      <w:r>
        <w:rPr>
          <w:rFonts w:ascii="Times New Roman" w:hAnsi="Times New Roman" w:cs="Times New Roman"/>
          <w:bCs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. Как вы думаете, что это такое? (Показывает круги красного, желтого и зеленого цвета). Верно, это светофор.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, хочешь поиграть с ребятами в игру?</w:t>
      </w:r>
    </w:p>
    <w:p w14:paraId="5C655EC3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Мурка</w:t>
      </w:r>
      <w:r>
        <w:rPr>
          <w:rFonts w:ascii="Times New Roman" w:hAnsi="Times New Roman" w:cs="Times New Roman"/>
          <w:sz w:val="28"/>
          <w:szCs w:val="28"/>
        </w:rPr>
        <w:t>: Конечно, хочу, только не умею.</w:t>
      </w:r>
    </w:p>
    <w:p w14:paraId="37F13DED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мы </w:t>
      </w:r>
      <w:r>
        <w:rPr>
          <w:rFonts w:ascii="Times New Roman" w:hAnsi="Times New Roman" w:cs="Times New Roman"/>
          <w:bCs/>
          <w:sz w:val="28"/>
          <w:szCs w:val="28"/>
        </w:rPr>
        <w:t>научим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E173D5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577D7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«Светофор»</w:t>
      </w:r>
    </w:p>
    <w:p w14:paraId="28733532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три кружка разного цвета (кружки красного, желтого и зеленого цветов, и дает пояснение: на зеленый сигнал – все шагают на месте, на желтый – хлопают в ладоши, на красный – стоят.)</w:t>
      </w:r>
    </w:p>
    <w:p w14:paraId="66CC7A95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Наши ребята хорошо знают сигналы светофора.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 xml:space="preserve">, запомнила сигналы светофора? Теперь ты сможешь добраться до своей деревни и рассказать своим друзьям все, о чем ты сегодня узнала. Но не забывай, </w:t>
      </w:r>
      <w:r>
        <w:rPr>
          <w:rFonts w:ascii="Times New Roman" w:hAnsi="Times New Roman" w:cs="Times New Roman"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 xml:space="preserve">, и вы, ребята, что </w:t>
      </w:r>
      <w:r>
        <w:rPr>
          <w:rFonts w:ascii="Times New Roman" w:hAnsi="Times New Roman" w:cs="Times New Roman"/>
          <w:bCs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все нужно не только знать, но и всегда выполнять.</w:t>
      </w:r>
    </w:p>
    <w:p w14:paraId="4D87818A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Да, спасибо вам большое! Вы такие умные и добрые, можно я к вам еще приду когда–нибудь? До свидания, ребята!</w:t>
      </w:r>
    </w:p>
    <w:p w14:paraId="62817C0C" w14:textId="77777777" w:rsidR="00076931" w:rsidRDefault="00076931" w:rsidP="000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BD803" w14:textId="77777777" w:rsidR="00685FD7" w:rsidRDefault="00685FD7"/>
    <w:sectPr w:rsidR="0068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31"/>
    <w:rsid w:val="00076931"/>
    <w:rsid w:val="006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F996"/>
  <w15:chartTrackingRefBased/>
  <w15:docId w15:val="{F0501CB4-DB2F-425A-9CBB-CA094C0F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9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NALYAYKIN</dc:creator>
  <cp:keywords/>
  <dc:description/>
  <cp:lastModifiedBy>EVGENI NALYAYKIN</cp:lastModifiedBy>
  <cp:revision>1</cp:revision>
  <dcterms:created xsi:type="dcterms:W3CDTF">2022-03-23T06:00:00Z</dcterms:created>
  <dcterms:modified xsi:type="dcterms:W3CDTF">2022-03-23T06:01:00Z</dcterms:modified>
</cp:coreProperties>
</file>