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9D" w:rsidRDefault="00932F9D" w:rsidP="00932F9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color w:val="000000"/>
          <w:sz w:val="27"/>
          <w:szCs w:val="27"/>
        </w:rPr>
        <w:br/>
      </w:r>
      <w:bookmarkEnd w:id="0"/>
      <w:r>
        <w:rPr>
          <w:b/>
          <w:bCs/>
          <w:color w:val="000000"/>
          <w:sz w:val="27"/>
          <w:szCs w:val="27"/>
        </w:rPr>
        <w:t>Конспект</w:t>
      </w:r>
    </w:p>
    <w:p w:rsidR="00932F9D" w:rsidRDefault="00932F9D" w:rsidP="00932F9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интегрированной НОД</w:t>
      </w:r>
    </w:p>
    <w:p w:rsidR="00932F9D" w:rsidRDefault="00932F9D" w:rsidP="00932F9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 образовательной области «Познавательное развитие»</w:t>
      </w:r>
    </w:p>
    <w:p w:rsidR="00932F9D" w:rsidRDefault="00932F9D" w:rsidP="00932F9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средний дошкольный возраст (4-5 лет)</w:t>
      </w:r>
    </w:p>
    <w:p w:rsidR="00932F9D" w:rsidRDefault="00932F9D" w:rsidP="00932F9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«НА ЛЕСНОЙ ПОЛЯНКЕ»</w:t>
      </w:r>
    </w:p>
    <w:p w:rsidR="00932F9D" w:rsidRDefault="00932F9D" w:rsidP="00932F9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2F9D" w:rsidRDefault="00932F9D" w:rsidP="00932F9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2F9D" w:rsidRDefault="00932F9D" w:rsidP="00932F9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2F9D" w:rsidRDefault="00932F9D" w:rsidP="00932F9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2F9D" w:rsidRDefault="00932F9D" w:rsidP="00932F9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2F9D" w:rsidRDefault="00932F9D" w:rsidP="00932F9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2F9D" w:rsidRDefault="00932F9D" w:rsidP="00932F9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2F9D" w:rsidRDefault="00932F9D" w:rsidP="00932F9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2F9D" w:rsidRDefault="00932F9D" w:rsidP="00932F9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2F9D" w:rsidRDefault="00932F9D" w:rsidP="00932F9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2F9D" w:rsidRDefault="00932F9D" w:rsidP="00932F9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2F9D" w:rsidRDefault="00932F9D" w:rsidP="00932F9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2F9D" w:rsidRDefault="00932F9D" w:rsidP="00932F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Подготовила воспитатель</w:t>
      </w:r>
      <w:r w:rsidR="00E42315">
        <w:rPr>
          <w:b/>
          <w:bCs/>
          <w:color w:val="000000"/>
          <w:sz w:val="27"/>
          <w:szCs w:val="27"/>
        </w:rPr>
        <w:t>:</w:t>
      </w:r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E42315">
        <w:rPr>
          <w:b/>
          <w:bCs/>
          <w:color w:val="000000"/>
          <w:sz w:val="27"/>
          <w:szCs w:val="27"/>
        </w:rPr>
        <w:t>Сулйманова</w:t>
      </w:r>
      <w:proofErr w:type="spellEnd"/>
      <w:r w:rsidR="00E423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E42315">
        <w:rPr>
          <w:b/>
          <w:bCs/>
          <w:color w:val="000000"/>
          <w:sz w:val="27"/>
          <w:szCs w:val="27"/>
        </w:rPr>
        <w:t>Айсылу</w:t>
      </w:r>
      <w:proofErr w:type="spellEnd"/>
      <w:r w:rsidR="00E42315">
        <w:rPr>
          <w:b/>
          <w:bCs/>
          <w:color w:val="000000"/>
          <w:sz w:val="27"/>
          <w:szCs w:val="27"/>
        </w:rPr>
        <w:t xml:space="preserve"> Сергеевна</w:t>
      </w:r>
    </w:p>
    <w:p w:rsidR="00932F9D" w:rsidRDefault="00932F9D" w:rsidP="00932F9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2F9D" w:rsidRDefault="00932F9D" w:rsidP="00932F9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2F9D" w:rsidRDefault="00932F9D" w:rsidP="00932F9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2F9D" w:rsidRDefault="00932F9D" w:rsidP="00932F9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2F9D" w:rsidRDefault="00932F9D" w:rsidP="00932F9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2F9D" w:rsidRDefault="00E42315" w:rsidP="00932F9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Г.Набережные</w:t>
      </w:r>
      <w:proofErr w:type="spellEnd"/>
      <w:r>
        <w:rPr>
          <w:b/>
          <w:bCs/>
          <w:color w:val="000000"/>
          <w:sz w:val="27"/>
          <w:szCs w:val="27"/>
        </w:rPr>
        <w:t xml:space="preserve"> Челны</w:t>
      </w:r>
    </w:p>
    <w:p w:rsidR="00932F9D" w:rsidRDefault="00932F9D" w:rsidP="00932F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2F9D" w:rsidRPr="00E42315" w:rsidRDefault="00932F9D" w:rsidP="00932F9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E42315">
        <w:rPr>
          <w:b/>
          <w:bCs/>
          <w:color w:val="000000"/>
          <w:sz w:val="32"/>
          <w:szCs w:val="32"/>
        </w:rPr>
        <w:t>Образовательная область:</w:t>
      </w:r>
      <w:r w:rsidRPr="00E42315">
        <w:rPr>
          <w:color w:val="000000"/>
          <w:sz w:val="32"/>
          <w:szCs w:val="32"/>
        </w:rPr>
        <w:t> Познавательное развитие</w:t>
      </w:r>
    </w:p>
    <w:p w:rsidR="00932F9D" w:rsidRPr="00E42315" w:rsidRDefault="00932F9D" w:rsidP="00932F9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E42315">
        <w:rPr>
          <w:b/>
          <w:bCs/>
          <w:color w:val="000000"/>
          <w:sz w:val="32"/>
          <w:szCs w:val="32"/>
        </w:rPr>
        <w:t>Возрастная группа:</w:t>
      </w:r>
      <w:r w:rsidRPr="00E42315">
        <w:rPr>
          <w:color w:val="000000"/>
          <w:sz w:val="32"/>
          <w:szCs w:val="32"/>
        </w:rPr>
        <w:t> средний дошкольный возраст (4-5 лет)</w:t>
      </w:r>
    </w:p>
    <w:p w:rsidR="00932F9D" w:rsidRPr="00E42315" w:rsidRDefault="00932F9D" w:rsidP="00932F9D">
      <w:pPr>
        <w:pStyle w:val="c4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  <w:u w:val="single"/>
        </w:rPr>
      </w:pPr>
      <w:r w:rsidRPr="00E42315">
        <w:rPr>
          <w:b/>
          <w:bCs/>
          <w:color w:val="000000"/>
          <w:sz w:val="32"/>
          <w:szCs w:val="32"/>
        </w:rPr>
        <w:t>Тема:</w:t>
      </w:r>
      <w:r w:rsidRPr="00E42315">
        <w:rPr>
          <w:color w:val="000000"/>
          <w:sz w:val="32"/>
          <w:szCs w:val="32"/>
        </w:rPr>
        <w:t> «На лесной полянке»</w:t>
      </w:r>
      <w:r w:rsidRPr="00E42315">
        <w:rPr>
          <w:rStyle w:val="c4"/>
          <w:color w:val="000000"/>
          <w:sz w:val="32"/>
          <w:szCs w:val="32"/>
          <w:u w:val="single"/>
        </w:rPr>
        <w:t xml:space="preserve"> </w:t>
      </w:r>
    </w:p>
    <w:p w:rsidR="00932F9D" w:rsidRPr="00E42315" w:rsidRDefault="00932F9D" w:rsidP="00932F9D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42315">
        <w:rPr>
          <w:rStyle w:val="c5"/>
          <w:color w:val="000000"/>
          <w:sz w:val="32"/>
          <w:szCs w:val="32"/>
          <w:u w:val="single"/>
        </w:rPr>
        <w:t>Задачи:</w:t>
      </w:r>
    </w:p>
    <w:p w:rsidR="00932F9D" w:rsidRPr="00E42315" w:rsidRDefault="00932F9D" w:rsidP="00932F9D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42315">
        <w:rPr>
          <w:rStyle w:val="c5"/>
          <w:color w:val="000000"/>
          <w:sz w:val="32"/>
          <w:szCs w:val="32"/>
        </w:rPr>
        <w:t>-  Уточнить представления о двух временах года – лето и осень.</w:t>
      </w:r>
    </w:p>
    <w:p w:rsidR="00932F9D" w:rsidRPr="00E42315" w:rsidRDefault="00932F9D" w:rsidP="00932F9D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42315">
        <w:rPr>
          <w:rStyle w:val="c5"/>
          <w:color w:val="000000"/>
          <w:sz w:val="32"/>
          <w:szCs w:val="32"/>
        </w:rPr>
        <w:t>-  Учить находить признаки осени и лета на картинках и картинах.</w:t>
      </w:r>
    </w:p>
    <w:p w:rsidR="00932F9D" w:rsidRPr="00E42315" w:rsidRDefault="00932F9D" w:rsidP="00932F9D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42315">
        <w:rPr>
          <w:rStyle w:val="c5"/>
          <w:color w:val="000000"/>
          <w:sz w:val="32"/>
          <w:szCs w:val="32"/>
        </w:rPr>
        <w:t>- Закрепить знания о деревьях, о кустарниках, грибах, траве.</w:t>
      </w:r>
    </w:p>
    <w:p w:rsidR="00932F9D" w:rsidRPr="00E42315" w:rsidRDefault="00932F9D" w:rsidP="00932F9D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42315">
        <w:rPr>
          <w:rStyle w:val="c5"/>
          <w:color w:val="000000"/>
          <w:sz w:val="32"/>
          <w:szCs w:val="32"/>
        </w:rPr>
        <w:t>- Продолжать учить рисовать грибы, траву, цветы</w:t>
      </w:r>
      <w:proofErr w:type="gramStart"/>
      <w:r w:rsidRPr="00E42315">
        <w:rPr>
          <w:rStyle w:val="c5"/>
          <w:color w:val="000000"/>
          <w:sz w:val="32"/>
          <w:szCs w:val="32"/>
        </w:rPr>
        <w:t xml:space="preserve"> .</w:t>
      </w:r>
      <w:proofErr w:type="gramEnd"/>
    </w:p>
    <w:p w:rsidR="00932F9D" w:rsidRPr="00E42315" w:rsidRDefault="00932F9D" w:rsidP="00932F9D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42315">
        <w:rPr>
          <w:rStyle w:val="c5"/>
          <w:color w:val="000000"/>
          <w:sz w:val="32"/>
          <w:szCs w:val="32"/>
        </w:rPr>
        <w:t>- </w:t>
      </w:r>
      <w:r w:rsidRPr="00E42315">
        <w:rPr>
          <w:rStyle w:val="c5"/>
          <w:b/>
          <w:bCs/>
          <w:color w:val="000000"/>
          <w:sz w:val="32"/>
          <w:szCs w:val="32"/>
        </w:rPr>
        <w:t> </w:t>
      </w:r>
      <w:r w:rsidRPr="00E42315">
        <w:rPr>
          <w:rStyle w:val="c5"/>
          <w:color w:val="000000"/>
          <w:sz w:val="32"/>
          <w:szCs w:val="32"/>
        </w:rPr>
        <w:t>Закрепить умение рисовать кустарник, передавая особенности формы и строения веток, передавать в рисунке особенности формы ствола и ветвей.</w:t>
      </w:r>
    </w:p>
    <w:p w:rsidR="00932F9D" w:rsidRPr="00E42315" w:rsidRDefault="00932F9D" w:rsidP="00932F9D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42315">
        <w:rPr>
          <w:rStyle w:val="c5"/>
          <w:color w:val="000000"/>
          <w:sz w:val="32"/>
          <w:szCs w:val="32"/>
        </w:rPr>
        <w:t>- учить доводить начатое дело до конца; упражнять в рисовании цветными восковыми мелками.</w:t>
      </w:r>
    </w:p>
    <w:p w:rsidR="00932F9D" w:rsidRPr="00E42315" w:rsidRDefault="00932F9D" w:rsidP="00932F9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E42315">
        <w:rPr>
          <w:b/>
          <w:bCs/>
          <w:color w:val="000000"/>
          <w:sz w:val="32"/>
          <w:szCs w:val="32"/>
        </w:rPr>
        <w:t>Тип занятия:</w:t>
      </w:r>
      <w:r w:rsidRPr="00E42315">
        <w:rPr>
          <w:color w:val="000000"/>
          <w:sz w:val="32"/>
          <w:szCs w:val="32"/>
        </w:rPr>
        <w:t> путешествие</w:t>
      </w:r>
    </w:p>
    <w:p w:rsidR="00932F9D" w:rsidRPr="00E42315" w:rsidRDefault="00932F9D" w:rsidP="00932F9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E42315">
        <w:rPr>
          <w:color w:val="000000"/>
          <w:sz w:val="32"/>
          <w:szCs w:val="32"/>
          <w:u w:val="single"/>
          <w:shd w:val="clear" w:color="auto" w:fill="FFFFFF"/>
        </w:rPr>
        <w:t>Материалы и оборудование к занятию:</w:t>
      </w:r>
    </w:p>
    <w:p w:rsidR="00932F9D" w:rsidRPr="00E42315" w:rsidRDefault="00932F9D" w:rsidP="00932F9D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42315">
        <w:rPr>
          <w:rStyle w:val="c5"/>
          <w:color w:val="000000"/>
          <w:sz w:val="32"/>
          <w:szCs w:val="32"/>
        </w:rPr>
        <w:t>Картинки с изображением лета и осени, деревьев, кустарников, грибов; цветные восковые мелки, листы бумаги.</w:t>
      </w:r>
    </w:p>
    <w:p w:rsidR="00932F9D" w:rsidRPr="00E42315" w:rsidRDefault="00932F9D" w:rsidP="00E42315">
      <w:pPr>
        <w:pStyle w:val="a3"/>
        <w:shd w:val="clear" w:color="auto" w:fill="FFFFFF"/>
        <w:spacing w:before="150" w:beforeAutospacing="0" w:after="150" w:afterAutospacing="0"/>
        <w:rPr>
          <w:b/>
          <w:bCs/>
          <w:color w:val="303F50"/>
          <w:sz w:val="32"/>
          <w:szCs w:val="32"/>
        </w:rPr>
      </w:pPr>
      <w:bookmarkStart w:id="1" w:name="h.gjdgxs"/>
      <w:bookmarkEnd w:id="1"/>
      <w:r w:rsidRPr="00E42315">
        <w:rPr>
          <w:rStyle w:val="c5"/>
          <w:color w:val="000000"/>
          <w:sz w:val="32"/>
          <w:szCs w:val="32"/>
          <w:u w:val="single"/>
        </w:rPr>
        <w:t>Ход занятия</w:t>
      </w:r>
      <w:r w:rsidR="00E42315">
        <w:rPr>
          <w:b/>
          <w:bCs/>
          <w:color w:val="303F50"/>
          <w:sz w:val="32"/>
          <w:szCs w:val="32"/>
        </w:rPr>
        <w:t>:</w:t>
      </w:r>
    </w:p>
    <w:p w:rsidR="00932F9D" w:rsidRPr="00E42315" w:rsidRDefault="00932F9D" w:rsidP="00932F9D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rStyle w:val="a4"/>
          <w:color w:val="303F50"/>
          <w:sz w:val="32"/>
          <w:szCs w:val="32"/>
        </w:rPr>
        <w:lastRenderedPageBreak/>
        <w:t>Воспитатель:</w:t>
      </w:r>
      <w:r w:rsidRPr="00E42315">
        <w:rPr>
          <w:color w:val="303F50"/>
          <w:sz w:val="32"/>
          <w:szCs w:val="32"/>
        </w:rPr>
        <w:t> - Дети, сегодня у нас необычное занятие, а путешествие. Вы хотите отправиться в путешествие? (Да.)</w:t>
      </w:r>
    </w:p>
    <w:p w:rsidR="00932F9D" w:rsidRPr="00E42315" w:rsidRDefault="00932F9D" w:rsidP="00932F9D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rStyle w:val="a4"/>
          <w:color w:val="303F50"/>
          <w:sz w:val="32"/>
          <w:szCs w:val="32"/>
        </w:rPr>
        <w:t>Воспитатель:</w:t>
      </w:r>
      <w:r w:rsidRPr="00E42315">
        <w:rPr>
          <w:color w:val="303F50"/>
          <w:sz w:val="32"/>
          <w:szCs w:val="32"/>
        </w:rPr>
        <w:t> Но у нас нет транспорта, и нам не на чем ехать, только вот этот маленький поезд. Давайте посмотрим, из чего состоит поезд?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Поезд состоит из паровоза и вагончиков.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- Сколько вагончиков? (Много.)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- Сколько паровозов? (Один.)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 xml:space="preserve">- Дети, давайте сделаем свой поезд: я буду </w:t>
      </w:r>
      <w:proofErr w:type="gramStart"/>
      <w:r w:rsidRPr="00E42315">
        <w:rPr>
          <w:color w:val="303F50"/>
          <w:sz w:val="32"/>
          <w:szCs w:val="32"/>
        </w:rPr>
        <w:t>паровозом</w:t>
      </w:r>
      <w:proofErr w:type="gramEnd"/>
      <w:r w:rsidRPr="00E42315">
        <w:rPr>
          <w:color w:val="303F50"/>
          <w:sz w:val="32"/>
          <w:szCs w:val="32"/>
        </w:rPr>
        <w:t xml:space="preserve"> а вы Вагончиками.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 xml:space="preserve">Станьте </w:t>
      </w:r>
      <w:proofErr w:type="gramStart"/>
      <w:r w:rsidRPr="00E42315">
        <w:rPr>
          <w:color w:val="303F50"/>
          <w:sz w:val="32"/>
          <w:szCs w:val="32"/>
        </w:rPr>
        <w:t>один за одним</w:t>
      </w:r>
      <w:proofErr w:type="gramEnd"/>
      <w:r w:rsidRPr="00E42315">
        <w:rPr>
          <w:color w:val="303F50"/>
          <w:sz w:val="32"/>
          <w:szCs w:val="32"/>
        </w:rPr>
        <w:t xml:space="preserve"> так, как вагончики в поезде. Так, молодцы.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Приготовились все? Поехали.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(“Едем” под музыку “Загудел паровоз, и вагончики повёз” по кругу и останавливаемся.)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rStyle w:val="a4"/>
          <w:color w:val="303F50"/>
          <w:sz w:val="32"/>
          <w:szCs w:val="32"/>
        </w:rPr>
        <w:t>Воспитатель:</w:t>
      </w:r>
      <w:r w:rsidRPr="00E42315">
        <w:rPr>
          <w:color w:val="303F50"/>
          <w:sz w:val="32"/>
          <w:szCs w:val="32"/>
        </w:rPr>
        <w:t> - Остановка “Лесная полянка”. Дети мы приехали с вами в лес.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Но на пути у нас река.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Дети, можем мы её перешагнуть? (Нет.)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Почему? (Река широкая.)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Дети, а ручеёк можно перешагнуть? (Да.)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 xml:space="preserve">Почему? (Потому, что он </w:t>
      </w:r>
      <w:proofErr w:type="gramStart"/>
      <w:r w:rsidRPr="00E42315">
        <w:rPr>
          <w:color w:val="303F50"/>
          <w:sz w:val="32"/>
          <w:szCs w:val="32"/>
        </w:rPr>
        <w:t>узкий-правильно</w:t>
      </w:r>
      <w:proofErr w:type="gramEnd"/>
      <w:r w:rsidRPr="00E42315">
        <w:rPr>
          <w:color w:val="303F50"/>
          <w:sz w:val="32"/>
          <w:szCs w:val="32"/>
        </w:rPr>
        <w:t>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rStyle w:val="a4"/>
          <w:color w:val="303F50"/>
          <w:sz w:val="32"/>
          <w:szCs w:val="32"/>
        </w:rPr>
        <w:t>Воспитатель:</w:t>
      </w:r>
      <w:r w:rsidRPr="00E42315">
        <w:rPr>
          <w:color w:val="303F50"/>
          <w:sz w:val="32"/>
          <w:szCs w:val="32"/>
        </w:rPr>
        <w:t> Дети, а как же нам перейти реку?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Что для этого нужно?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Как люди переходят через реку с одного берега на другой?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(Нужен мост.)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- Правильно, дети, сейчас мы с вами выберем мост для нашей реки.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(Предлагаю детям 2 моста: полоски разной длины нужно выбрать самую длинную полоску-мост, проложить через реку и пройти по нему.)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proofErr w:type="gramStart"/>
      <w:r w:rsidRPr="00E42315">
        <w:rPr>
          <w:color w:val="303F50"/>
          <w:sz w:val="32"/>
          <w:szCs w:val="32"/>
        </w:rPr>
        <w:t>(Дети выполняют задание.</w:t>
      </w:r>
      <w:proofErr w:type="gramEnd"/>
      <w:r w:rsidRPr="00E42315">
        <w:rPr>
          <w:color w:val="303F50"/>
          <w:sz w:val="32"/>
          <w:szCs w:val="32"/>
        </w:rPr>
        <w:t xml:space="preserve"> </w:t>
      </w:r>
      <w:proofErr w:type="gramStart"/>
      <w:r w:rsidRPr="00E42315">
        <w:rPr>
          <w:color w:val="303F50"/>
          <w:sz w:val="32"/>
          <w:szCs w:val="32"/>
        </w:rPr>
        <w:t>Мостик проложен.)</w:t>
      </w:r>
      <w:proofErr w:type="gramEnd"/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rStyle w:val="a4"/>
          <w:color w:val="303F50"/>
          <w:sz w:val="32"/>
          <w:szCs w:val="32"/>
        </w:rPr>
        <w:lastRenderedPageBreak/>
        <w:t>Воспитатель:</w:t>
      </w:r>
      <w:r w:rsidRPr="00E42315">
        <w:rPr>
          <w:color w:val="303F50"/>
          <w:sz w:val="32"/>
          <w:szCs w:val="32"/>
        </w:rPr>
        <w:t> Дети, а как мы будем идти через мост? Мы можем пройти парами? (Нет.)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Почему? (потому, что мост узкий и хватит места только на одного ребёнка).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Правильно, молодцы.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proofErr w:type="gramStart"/>
      <w:r w:rsidRPr="00E42315">
        <w:rPr>
          <w:color w:val="303F50"/>
          <w:sz w:val="32"/>
          <w:szCs w:val="32"/>
        </w:rPr>
        <w:t>(Предлагаю детям пройти по мосту на носочках по одному друг за другом.</w:t>
      </w:r>
      <w:proofErr w:type="gramEnd"/>
      <w:r w:rsidRPr="00E42315">
        <w:rPr>
          <w:color w:val="303F50"/>
          <w:sz w:val="32"/>
          <w:szCs w:val="32"/>
        </w:rPr>
        <w:t xml:space="preserve"> </w:t>
      </w:r>
      <w:proofErr w:type="gramStart"/>
      <w:r w:rsidRPr="00E42315">
        <w:rPr>
          <w:color w:val="303F50"/>
          <w:sz w:val="32"/>
          <w:szCs w:val="32"/>
        </w:rPr>
        <w:t>Дети выполняют задание.)</w:t>
      </w:r>
      <w:proofErr w:type="gramEnd"/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rStyle w:val="a4"/>
          <w:color w:val="303F50"/>
          <w:sz w:val="32"/>
          <w:szCs w:val="32"/>
        </w:rPr>
        <w:t>Воспитатель:</w:t>
      </w:r>
      <w:r w:rsidRPr="00E42315">
        <w:rPr>
          <w:color w:val="303F50"/>
          <w:sz w:val="32"/>
          <w:szCs w:val="32"/>
        </w:rPr>
        <w:t> Вот мы с вами и пришли на полянку. А что здесь растёт?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(Ёлка.)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А что вы видите на ёлочке? (Фонарики.)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- Сколько фонариков? (Много.)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- Одинаковые фонарики или разные? (Разные.)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- Какие? (Большие или маленькие.)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(Цвето</w:t>
      </w:r>
      <w:proofErr w:type="gramStart"/>
      <w:r w:rsidRPr="00E42315">
        <w:rPr>
          <w:color w:val="303F50"/>
          <w:sz w:val="32"/>
          <w:szCs w:val="32"/>
        </w:rPr>
        <w:t>м-</w:t>
      </w:r>
      <w:proofErr w:type="gramEnd"/>
      <w:r w:rsidRPr="00E42315">
        <w:rPr>
          <w:color w:val="303F50"/>
          <w:sz w:val="32"/>
          <w:szCs w:val="32"/>
        </w:rPr>
        <w:t xml:space="preserve"> красные, синие, желтые.)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(Разноцветные.)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- Правильно, дети, фонарики разного цвета и разной величины: большие и маленькие.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- Дети, а под ёлочкой кто-то прячется, там кто-то есть.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Хотите узнать кто?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Отгадайте загадку: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Что за зверь лесной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Встал, как столбик,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под сосной.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И стоит среди травы-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Уши больше головы? (Заяц.)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(Под ёлочкой - зайчиха и корзинка со снежинками.)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rStyle w:val="a4"/>
          <w:color w:val="303F50"/>
          <w:sz w:val="32"/>
          <w:szCs w:val="32"/>
        </w:rPr>
        <w:t>Зайчиха:</w:t>
      </w:r>
      <w:r w:rsidRPr="00E42315">
        <w:rPr>
          <w:color w:val="303F50"/>
          <w:sz w:val="32"/>
          <w:szCs w:val="32"/>
        </w:rPr>
        <w:t xml:space="preserve"> Здравствуйте, дети, я, когда вас </w:t>
      </w:r>
      <w:proofErr w:type="gramStart"/>
      <w:r w:rsidRPr="00E42315">
        <w:rPr>
          <w:color w:val="303F50"/>
          <w:sz w:val="32"/>
          <w:szCs w:val="32"/>
        </w:rPr>
        <w:t>увидела</w:t>
      </w:r>
      <w:proofErr w:type="gramEnd"/>
      <w:r w:rsidRPr="00E42315">
        <w:rPr>
          <w:color w:val="303F50"/>
          <w:sz w:val="32"/>
          <w:szCs w:val="32"/>
        </w:rPr>
        <w:t xml:space="preserve"> испугалась и спряталась под ёлку, а потом поняла что вы добрые дети и решила с вами поиграть.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lastRenderedPageBreak/>
        <w:t>У меня есть корзинка со снежками (Показывает.)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rStyle w:val="a4"/>
          <w:color w:val="303F50"/>
          <w:sz w:val="32"/>
          <w:szCs w:val="32"/>
        </w:rPr>
        <w:t>Воспитатель:</w:t>
      </w:r>
      <w:r w:rsidRPr="00E42315">
        <w:rPr>
          <w:color w:val="303F50"/>
          <w:sz w:val="32"/>
          <w:szCs w:val="32"/>
        </w:rPr>
        <w:t> Дети, сколько снежков в корзинке? (Много.)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(Высыпаю снежки на поляну.)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rStyle w:val="a4"/>
          <w:color w:val="303F50"/>
          <w:sz w:val="32"/>
          <w:szCs w:val="32"/>
        </w:rPr>
        <w:t>Воспитатель:</w:t>
      </w:r>
      <w:r w:rsidRPr="00E42315">
        <w:rPr>
          <w:color w:val="303F50"/>
          <w:sz w:val="32"/>
          <w:szCs w:val="32"/>
        </w:rPr>
        <w:t xml:space="preserve"> А </w:t>
      </w:r>
      <w:proofErr w:type="gramStart"/>
      <w:r w:rsidRPr="00E42315">
        <w:rPr>
          <w:color w:val="303F50"/>
          <w:sz w:val="32"/>
          <w:szCs w:val="32"/>
        </w:rPr>
        <w:t>сейчас</w:t>
      </w:r>
      <w:proofErr w:type="gramEnd"/>
      <w:r w:rsidRPr="00E42315">
        <w:rPr>
          <w:color w:val="303F50"/>
          <w:sz w:val="32"/>
          <w:szCs w:val="32"/>
        </w:rPr>
        <w:t xml:space="preserve"> сколько снежков в корзинке? (Ни одного.)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Возьмите по одному снежку и поиграйте с зайчихой.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(Дети под музыку играют в снежки.)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rStyle w:val="a4"/>
          <w:color w:val="303F50"/>
          <w:sz w:val="32"/>
          <w:szCs w:val="32"/>
        </w:rPr>
        <w:t>Зайчиха:</w:t>
      </w:r>
      <w:r w:rsidRPr="00E42315">
        <w:rPr>
          <w:color w:val="303F50"/>
          <w:sz w:val="32"/>
          <w:szCs w:val="32"/>
        </w:rPr>
        <w:t> Ой, устала я с вами играть.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А теперь нужно собрать снежки в корзину.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rStyle w:val="a4"/>
          <w:color w:val="303F50"/>
          <w:sz w:val="32"/>
          <w:szCs w:val="32"/>
        </w:rPr>
        <w:t>Воспитатель:</w:t>
      </w:r>
      <w:r w:rsidRPr="00E42315">
        <w:rPr>
          <w:color w:val="303F50"/>
          <w:sz w:val="32"/>
          <w:szCs w:val="32"/>
        </w:rPr>
        <w:t> Дети, возьмите по одному снежку и положите в корзинку к Зайчихе.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(Дети</w:t>
      </w:r>
      <w:proofErr w:type="gramStart"/>
      <w:r w:rsidRPr="00E42315">
        <w:rPr>
          <w:color w:val="303F50"/>
          <w:sz w:val="32"/>
          <w:szCs w:val="32"/>
        </w:rPr>
        <w:t xml:space="preserve"> С</w:t>
      </w:r>
      <w:proofErr w:type="gramEnd"/>
      <w:r w:rsidRPr="00E42315">
        <w:rPr>
          <w:color w:val="303F50"/>
          <w:sz w:val="32"/>
          <w:szCs w:val="32"/>
        </w:rPr>
        <w:t>обирают снежки.)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rStyle w:val="a4"/>
          <w:color w:val="303F50"/>
          <w:sz w:val="32"/>
          <w:szCs w:val="32"/>
        </w:rPr>
        <w:t>Воспитатель:</w:t>
      </w:r>
      <w:r w:rsidRPr="00E42315">
        <w:rPr>
          <w:color w:val="303F50"/>
          <w:sz w:val="32"/>
          <w:szCs w:val="32"/>
        </w:rPr>
        <w:t> Молодцы, дети, хорошо потрудились, всё сложили.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Зайчиха, а почему ты такая грустная?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rStyle w:val="a4"/>
          <w:color w:val="303F50"/>
          <w:sz w:val="32"/>
          <w:szCs w:val="32"/>
        </w:rPr>
        <w:t>Зайчиха:</w:t>
      </w:r>
      <w:r w:rsidRPr="00E42315">
        <w:rPr>
          <w:color w:val="303F50"/>
          <w:sz w:val="32"/>
          <w:szCs w:val="32"/>
        </w:rPr>
        <w:t> Купила я зайчатам подарки – шорты и юбочки.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А пока шла по лесу, задела за кус</w:t>
      </w:r>
      <w:proofErr w:type="gramStart"/>
      <w:r w:rsidRPr="00E42315">
        <w:rPr>
          <w:color w:val="303F50"/>
          <w:sz w:val="32"/>
          <w:szCs w:val="32"/>
        </w:rPr>
        <w:t>т-</w:t>
      </w:r>
      <w:proofErr w:type="gramEnd"/>
      <w:r w:rsidRPr="00E42315">
        <w:rPr>
          <w:color w:val="303F50"/>
          <w:sz w:val="32"/>
          <w:szCs w:val="32"/>
        </w:rPr>
        <w:t xml:space="preserve"> они и порвались.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(Показывает шорты и юбки из картона.)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rStyle w:val="a4"/>
          <w:color w:val="303F50"/>
          <w:sz w:val="32"/>
          <w:szCs w:val="32"/>
        </w:rPr>
        <w:t>Воспитатель:</w:t>
      </w:r>
      <w:r w:rsidRPr="00E42315">
        <w:rPr>
          <w:color w:val="303F50"/>
          <w:sz w:val="32"/>
          <w:szCs w:val="32"/>
        </w:rPr>
        <w:t> Не плачь, зайчиха, мы тебе поможем. Дети, давайте подберём заплатки и залатаем дырки. На что похожи дырки на юбочках и шортах? (На треугольник, квадрат и круг.)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rStyle w:val="a4"/>
          <w:color w:val="303F50"/>
          <w:sz w:val="32"/>
          <w:szCs w:val="32"/>
        </w:rPr>
        <w:t>Воспитатель:</w:t>
      </w:r>
      <w:r w:rsidRPr="00E42315">
        <w:rPr>
          <w:color w:val="303F50"/>
          <w:sz w:val="32"/>
          <w:szCs w:val="32"/>
        </w:rPr>
        <w:t> Правильно. На геометрические фигуры.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(Зайчиха кладёт шорты и юбочки на стол, на которых заранее разложены заплатки.)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Дети подходят к столам и выполняют задание.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 xml:space="preserve">Воспитатель спрашивает у каждого ребёнка, какого цвета </w:t>
      </w:r>
      <w:proofErr w:type="gramStart"/>
      <w:r w:rsidRPr="00E42315">
        <w:rPr>
          <w:color w:val="303F50"/>
          <w:sz w:val="32"/>
          <w:szCs w:val="32"/>
        </w:rPr>
        <w:t>заплатку</w:t>
      </w:r>
      <w:proofErr w:type="gramEnd"/>
      <w:r w:rsidRPr="00E42315">
        <w:rPr>
          <w:color w:val="303F50"/>
          <w:sz w:val="32"/>
          <w:szCs w:val="32"/>
        </w:rPr>
        <w:t xml:space="preserve"> он поставил и на </w:t>
      </w:r>
      <w:proofErr w:type="gramStart"/>
      <w:r w:rsidRPr="00E42315">
        <w:rPr>
          <w:color w:val="303F50"/>
          <w:sz w:val="32"/>
          <w:szCs w:val="32"/>
        </w:rPr>
        <w:t>какую</w:t>
      </w:r>
      <w:proofErr w:type="gramEnd"/>
      <w:r w:rsidRPr="00E42315">
        <w:rPr>
          <w:color w:val="303F50"/>
          <w:sz w:val="32"/>
          <w:szCs w:val="32"/>
        </w:rPr>
        <w:t xml:space="preserve"> геометрическую фигуру она похожа.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rStyle w:val="a4"/>
          <w:color w:val="303F50"/>
          <w:sz w:val="32"/>
          <w:szCs w:val="32"/>
        </w:rPr>
        <w:t>Зайчиха:</w:t>
      </w:r>
      <w:r w:rsidRPr="00E42315">
        <w:rPr>
          <w:color w:val="303F50"/>
          <w:sz w:val="32"/>
          <w:szCs w:val="32"/>
        </w:rPr>
        <w:t> Большое вам спасибо!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 xml:space="preserve">Может </w:t>
      </w:r>
      <w:proofErr w:type="gramStart"/>
      <w:r w:rsidRPr="00E42315">
        <w:rPr>
          <w:color w:val="303F50"/>
          <w:sz w:val="32"/>
          <w:szCs w:val="32"/>
        </w:rPr>
        <w:t>быть</w:t>
      </w:r>
      <w:proofErr w:type="gramEnd"/>
      <w:r w:rsidRPr="00E42315">
        <w:rPr>
          <w:color w:val="303F50"/>
          <w:sz w:val="32"/>
          <w:szCs w:val="32"/>
        </w:rPr>
        <w:t xml:space="preserve"> вы мне ещё раз поможете?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 xml:space="preserve">Купила я праздничные тарелки, почти уже </w:t>
      </w:r>
      <w:proofErr w:type="gramStart"/>
      <w:r w:rsidRPr="00E42315">
        <w:rPr>
          <w:color w:val="303F50"/>
          <w:sz w:val="32"/>
          <w:szCs w:val="32"/>
        </w:rPr>
        <w:t>к</w:t>
      </w:r>
      <w:proofErr w:type="gramEnd"/>
      <w:r w:rsidRPr="00E42315">
        <w:rPr>
          <w:color w:val="303F50"/>
          <w:sz w:val="32"/>
          <w:szCs w:val="32"/>
        </w:rPr>
        <w:t xml:space="preserve"> дома подходила, как вдруг волка увидела, он меня не заметил, мимо прошел, а я так </w:t>
      </w:r>
      <w:r w:rsidRPr="00E42315">
        <w:rPr>
          <w:color w:val="303F50"/>
          <w:sz w:val="32"/>
          <w:szCs w:val="32"/>
        </w:rPr>
        <w:lastRenderedPageBreak/>
        <w:t>испугалась, что сумка у меня из лап выпала и тарелки разбились на кусочки (Показывает.)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rStyle w:val="a4"/>
          <w:color w:val="303F50"/>
          <w:sz w:val="32"/>
          <w:szCs w:val="32"/>
        </w:rPr>
        <w:t>Воспитатель:</w:t>
      </w:r>
      <w:r w:rsidRPr="00E42315">
        <w:rPr>
          <w:color w:val="303F50"/>
          <w:sz w:val="32"/>
          <w:szCs w:val="32"/>
        </w:rPr>
        <w:t> Не волнуйся, зайчиха, дети у нас уже большие, всё умеют и помогут тебе. (Дети составляют тарелки из 2-х частей.)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rStyle w:val="a4"/>
          <w:color w:val="303F50"/>
          <w:sz w:val="32"/>
          <w:szCs w:val="32"/>
        </w:rPr>
        <w:t>Зайчиха:</w:t>
      </w:r>
      <w:r w:rsidRPr="00E42315">
        <w:rPr>
          <w:color w:val="303F50"/>
          <w:sz w:val="32"/>
          <w:szCs w:val="32"/>
        </w:rPr>
        <w:t> Спасибо вам большое, дети, за помощью. А за то, что вы мне помогли, я вас сейчас угощу чем-то вкусненьким. (Достаёт одну большую морковку, а в ней угощень</w:t>
      </w:r>
      <w:proofErr w:type="gramStart"/>
      <w:r w:rsidRPr="00E42315">
        <w:rPr>
          <w:color w:val="303F50"/>
          <w:sz w:val="32"/>
          <w:szCs w:val="32"/>
        </w:rPr>
        <w:t>е-</w:t>
      </w:r>
      <w:proofErr w:type="gramEnd"/>
      <w:r w:rsidRPr="00E42315">
        <w:rPr>
          <w:color w:val="303F50"/>
          <w:sz w:val="32"/>
          <w:szCs w:val="32"/>
        </w:rPr>
        <w:t xml:space="preserve"> конфеты, угощает всех детей.)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rStyle w:val="a4"/>
          <w:color w:val="303F50"/>
          <w:sz w:val="32"/>
          <w:szCs w:val="32"/>
        </w:rPr>
        <w:t>Воспитатель:</w:t>
      </w:r>
      <w:r w:rsidRPr="00E42315">
        <w:rPr>
          <w:color w:val="303F50"/>
          <w:sz w:val="32"/>
          <w:szCs w:val="32"/>
        </w:rPr>
        <w:t> Спасибо тебе, Зайчиха, за угощенье, а нам пора возвращаться в детский сад. Садитесь дети в поезд, поехали</w:t>
      </w:r>
      <w:proofErr w:type="gramStart"/>
      <w:r w:rsidRPr="00E42315">
        <w:rPr>
          <w:color w:val="303F50"/>
          <w:sz w:val="32"/>
          <w:szCs w:val="32"/>
        </w:rPr>
        <w:t xml:space="preserve"> .</w:t>
      </w:r>
      <w:proofErr w:type="gramEnd"/>
      <w:r w:rsidRPr="00E42315">
        <w:rPr>
          <w:color w:val="303F50"/>
          <w:sz w:val="32"/>
          <w:szCs w:val="32"/>
        </w:rPr>
        <w:t xml:space="preserve"> (Дети под музыку “едут” по кругу.)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rStyle w:val="a4"/>
          <w:color w:val="303F50"/>
          <w:sz w:val="32"/>
          <w:szCs w:val="32"/>
        </w:rPr>
        <w:t>Воспитатель:</w:t>
      </w:r>
      <w:r w:rsidRPr="00E42315">
        <w:rPr>
          <w:color w:val="303F50"/>
          <w:sz w:val="32"/>
          <w:szCs w:val="32"/>
        </w:rPr>
        <w:t> Остановка “Детский сад”.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rStyle w:val="a4"/>
          <w:color w:val="303F50"/>
          <w:sz w:val="32"/>
          <w:szCs w:val="32"/>
        </w:rPr>
        <w:t>Воспитатель:</w:t>
      </w:r>
      <w:r w:rsidRPr="00E42315">
        <w:rPr>
          <w:color w:val="303F50"/>
          <w:sz w:val="32"/>
          <w:szCs w:val="32"/>
        </w:rPr>
        <w:t> Дети, вам понравилось путешествовать? (Да.)</w:t>
      </w:r>
    </w:p>
    <w:p w:rsidR="00E42315" w:rsidRPr="00E42315" w:rsidRDefault="00E42315" w:rsidP="00E4231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E42315">
        <w:rPr>
          <w:color w:val="303F50"/>
          <w:sz w:val="32"/>
          <w:szCs w:val="32"/>
        </w:rPr>
        <w:t>Молодцы, вы все хорошо себя вели, в следующий раз мы ещё куда-нибудь поедим, обязательно!</w:t>
      </w:r>
    </w:p>
    <w:p w:rsidR="00932F9D" w:rsidRPr="00E42315" w:rsidRDefault="00932F9D" w:rsidP="00932F9D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C4748" w:rsidRPr="00E42315" w:rsidRDefault="00BC4748">
      <w:pPr>
        <w:rPr>
          <w:rFonts w:ascii="Times New Roman" w:hAnsi="Times New Roman" w:cs="Times New Roman"/>
          <w:sz w:val="32"/>
          <w:szCs w:val="32"/>
        </w:rPr>
      </w:pPr>
    </w:p>
    <w:sectPr w:rsidR="00BC4748" w:rsidRPr="00E42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9D"/>
    <w:rsid w:val="00932F9D"/>
    <w:rsid w:val="00BC4748"/>
    <w:rsid w:val="00E4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3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2F9D"/>
  </w:style>
  <w:style w:type="character" w:styleId="a4">
    <w:name w:val="Strong"/>
    <w:basedOn w:val="a0"/>
    <w:uiPriority w:val="22"/>
    <w:qFormat/>
    <w:rsid w:val="00932F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3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2F9D"/>
  </w:style>
  <w:style w:type="character" w:styleId="a4">
    <w:name w:val="Strong"/>
    <w:basedOn w:val="a0"/>
    <w:uiPriority w:val="22"/>
    <w:qFormat/>
    <w:rsid w:val="00932F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</dc:creator>
  <cp:lastModifiedBy>дамир</cp:lastModifiedBy>
  <cp:revision>1</cp:revision>
  <dcterms:created xsi:type="dcterms:W3CDTF">2018-09-14T22:52:00Z</dcterms:created>
  <dcterms:modified xsi:type="dcterms:W3CDTF">2018-09-14T23:08:00Z</dcterms:modified>
</cp:coreProperties>
</file>