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706E" w14:textId="77777777" w:rsidR="00DA50E7" w:rsidRDefault="00DA50E7" w:rsidP="00DA50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572AF" w14:textId="77777777" w:rsidR="00DA50E7" w:rsidRPr="00DA50E7" w:rsidRDefault="00DA50E7" w:rsidP="006A0F61">
      <w:pPr>
        <w:shd w:val="clear" w:color="auto" w:fill="FFFFFF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A50E7">
        <w:rPr>
          <w:rFonts w:ascii="Times New Roman" w:eastAsia="Times New Roman" w:hAnsi="Times New Roman" w:cs="Times New Roman"/>
          <w:b/>
          <w:spacing w:val="-12"/>
          <w:sz w:val="40"/>
          <w:szCs w:val="40"/>
        </w:rPr>
        <w:t>Индивидуализация развивающей предметно-пространственной среды в ДОУ</w:t>
      </w:r>
    </w:p>
    <w:p w14:paraId="15E54C24" w14:textId="77777777" w:rsidR="00DA50E7" w:rsidRDefault="00DA50E7" w:rsidP="00DA50E7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4D610928" w14:textId="77777777" w:rsidR="00DA50E7" w:rsidRDefault="00DA50E7" w:rsidP="00DA50E7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581ADFB8" w14:textId="77777777" w:rsidR="00DA50E7" w:rsidRDefault="00DA50E7" w:rsidP="00DA50E7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14:paraId="6B4F16A8" w14:textId="1EA9186D" w:rsidR="00DA50E7" w:rsidRDefault="00DA50E7" w:rsidP="00DA50E7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Автор: Павлова Елена Юрьевна</w:t>
      </w:r>
    </w:p>
    <w:p w14:paraId="54251E0C" w14:textId="77777777" w:rsidR="00DA50E7" w:rsidRDefault="00DA50E7" w:rsidP="00DA50E7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Старший воспитатель</w:t>
      </w:r>
    </w:p>
    <w:p w14:paraId="2EFE854E" w14:textId="77777777" w:rsidR="00DA50E7" w:rsidRDefault="00DA50E7" w:rsidP="00DA50E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МДОУ «Детский сад № 210» г. Ярославля</w:t>
      </w:r>
    </w:p>
    <w:p w14:paraId="754CDE18" w14:textId="77777777" w:rsidR="00DA50E7" w:rsidRDefault="00DA50E7" w:rsidP="00DA5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F139FA" w14:textId="77777777" w:rsidR="00DA50E7" w:rsidRDefault="00DA50E7" w:rsidP="00DA5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49FE04" w14:textId="77777777" w:rsidR="00DA50E7" w:rsidRDefault="00DA50E7" w:rsidP="00DA5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A2C341" w14:textId="77777777" w:rsidR="00DA50E7" w:rsidRDefault="00DA50E7" w:rsidP="00DA5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2992B7" w14:textId="77777777" w:rsidR="00DA50E7" w:rsidRDefault="00DA50E7" w:rsidP="00DA5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E6B4B" w14:textId="77777777" w:rsidR="00DA50E7" w:rsidRDefault="00DA50E7" w:rsidP="00DA5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96FCFB" w14:textId="77777777" w:rsidR="00DA50E7" w:rsidRDefault="00DA50E7" w:rsidP="00DA5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73EFC5" w14:textId="77777777" w:rsidR="00DA50E7" w:rsidRDefault="00DA50E7" w:rsidP="00DA50E7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Ярославль</w:t>
      </w:r>
    </w:p>
    <w:p w14:paraId="54C21016" w14:textId="4D358C54" w:rsidR="00DA50E7" w:rsidRDefault="00DA50E7" w:rsidP="00DA50E7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г</w:t>
      </w:r>
    </w:p>
    <w:p w14:paraId="4D1A3B82" w14:textId="77777777" w:rsidR="00DA50E7" w:rsidRDefault="00DA50E7" w:rsidP="00782280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</w:p>
    <w:p w14:paraId="194CC6E2" w14:textId="77777777" w:rsidR="006A0F61" w:rsidRDefault="00DA50E7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Резюме: </w:t>
      </w:r>
      <w:r w:rsidR="006A0F61" w:rsidRPr="00782280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среда имеет важное значение для формирования личности ребенка, его всестороннего развития. Постоянно воздействуя на ребенка через органы чувств, она без слов и назиданий формирует представление о красоте, вкус, ценностные ориентации. Она непосредственно, постоянно и прямо влияет на детей, воздействуя на их эмоции, настроение, жизнедеятельность. На ребенка оказывает влияние любая среда, и это влияние может быть как положительным, так и отрицательным.</w:t>
      </w:r>
    </w:p>
    <w:p w14:paraId="369E446D" w14:textId="31767CE2" w:rsidR="00DA50E7" w:rsidRDefault="00DA50E7" w:rsidP="006A0F61">
      <w:pPr>
        <w:pStyle w:val="a3"/>
        <w:spacing w:before="240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5A8F37" w14:textId="77777777" w:rsidR="00DA50E7" w:rsidRDefault="00DA50E7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74FACA0" w14:textId="77777777" w:rsidR="00DA50E7" w:rsidRDefault="00DA50E7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C0E38D1" w14:textId="77777777" w:rsid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Содержание развивающей предметной среды должно удовлетворять потребностям актуального, ближайшего и перспективного развития ребенка, становления его творческих способностей на основе обогащения предметной базы развития конкретных видов деятельности. Единство педагогически процесса и преемственность этапов развития деятельности в дошкольном возрасте обеспечиваются также и системой развивающей предметной среды, построенной с учетом специфики образовательного процесса в каждой возрастной группе детского сада.</w:t>
      </w:r>
    </w:p>
    <w:p w14:paraId="58A675C1" w14:textId="77777777" w:rsid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предметная среда моделирует ближайшее и перспективное развитие детской деятельности, что является ее базисным признаком </w:t>
      </w:r>
      <w:r w:rsidR="0078228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82280">
        <w:rPr>
          <w:rFonts w:ascii="Times New Roman" w:eastAsia="Times New Roman" w:hAnsi="Times New Roman" w:cs="Times New Roman"/>
          <w:sz w:val="28"/>
          <w:szCs w:val="28"/>
        </w:rPr>
        <w:t>отличает от обычной бытовой предметной среды. Это значит, что статус развивающей имеет только такая предметная среда, которая обеспечивает развитие разнообразных видов деятельности ребенка, их переход к более сложным формам.</w:t>
      </w:r>
    </w:p>
    <w:p w14:paraId="05004010" w14:textId="77777777" w:rsidR="00FE4556" w:rsidRP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Цель взрослого в предметной среде содействовать развитию ребенка как личности. Это предполагает решение следующих задач:</w:t>
      </w:r>
    </w:p>
    <w:p w14:paraId="75A65C35" w14:textId="77777777" w:rsidR="00FE4556" w:rsidRPr="00782280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- обеспечить чувство психической защищенности - доверия ребенка к миру, радости существования;</w:t>
      </w:r>
    </w:p>
    <w:p w14:paraId="0A2C5884" w14:textId="77777777" w:rsidR="00782280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- формирование начал личности (базис личностной культуры); развитие индивидуальности.</w:t>
      </w:r>
    </w:p>
    <w:p w14:paraId="624C6BC9" w14:textId="77777777" w:rsid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Поэтому направление деятельности и развитие ребенка во многом зависит от нас, взрослых – от того, как устроена предметно-пространственная организация их жизни,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социального опыта. Поэтому, именно мы, взрослые, берем на себя ответственность создать такие условия, которые способствовали бы наиболее полной реализации развития детей по всем психофизиологическим параметрам, т.е. организации предметно-пространственной среды.</w:t>
      </w:r>
    </w:p>
    <w:p w14:paraId="28CFE1D3" w14:textId="77777777" w:rsid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14:paraId="4A173365" w14:textId="77777777" w:rsid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 Стратегия и тактика построения среды определяется особенностями этой модели</w:t>
      </w:r>
    </w:p>
    <w:p w14:paraId="771B7810" w14:textId="77777777" w:rsid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Организация предметно-развивающей среды в детском саду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</w:t>
      </w:r>
    </w:p>
    <w:p w14:paraId="73D9FDDD" w14:textId="77777777" w:rsidR="00FE4556" w:rsidRP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Индивидуализированная таким образом предметно-пространственная</w:t>
      </w:r>
    </w:p>
    <w:p w14:paraId="0CECF176" w14:textId="77777777" w:rsidR="00FE4556" w:rsidRPr="00782280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среда стимулирует общение, любознательность, способствует развитию</w:t>
      </w:r>
    </w:p>
    <w:p w14:paraId="78F7FE2D" w14:textId="77777777" w:rsidR="00FE4556" w:rsidRPr="00782280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социальных навыков, таких как инициативность, самостоятельность,</w:t>
      </w:r>
    </w:p>
    <w:p w14:paraId="5CDEFB08" w14:textId="77777777" w:rsidR="009B0973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творчество.</w:t>
      </w:r>
      <w:r w:rsidR="00782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280">
        <w:rPr>
          <w:rFonts w:ascii="Times New Roman" w:eastAsia="Times New Roman" w:hAnsi="Times New Roman" w:cs="Times New Roman"/>
          <w:sz w:val="28"/>
          <w:szCs w:val="28"/>
        </w:rPr>
        <w:t>Дети чувствуют себ</w:t>
      </w:r>
      <w:r w:rsidR="009B0973">
        <w:rPr>
          <w:rFonts w:ascii="Times New Roman" w:eastAsia="Times New Roman" w:hAnsi="Times New Roman" w:cs="Times New Roman"/>
          <w:sz w:val="28"/>
          <w:szCs w:val="28"/>
        </w:rPr>
        <w:t>я компетентными, ответственными</w:t>
      </w:r>
      <w:r w:rsidRPr="00782280">
        <w:rPr>
          <w:rFonts w:ascii="Times New Roman" w:eastAsia="Times New Roman" w:hAnsi="Times New Roman" w:cs="Times New Roman"/>
          <w:sz w:val="28"/>
          <w:szCs w:val="28"/>
        </w:rPr>
        <w:t>, стараются</w:t>
      </w:r>
      <w:r w:rsidR="009B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280">
        <w:rPr>
          <w:rFonts w:ascii="Times New Roman" w:eastAsia="Times New Roman" w:hAnsi="Times New Roman" w:cs="Times New Roman"/>
          <w:sz w:val="28"/>
          <w:szCs w:val="28"/>
        </w:rPr>
        <w:t>максимально использовать свои возможности.</w:t>
      </w:r>
    </w:p>
    <w:p w14:paraId="71515751" w14:textId="77777777" w:rsidR="00FE4556" w:rsidRP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является задача индивидуализации образования.</w:t>
      </w:r>
    </w:p>
    <w:p w14:paraId="588FB077" w14:textId="77777777" w:rsidR="00FE4556" w:rsidRPr="00782280" w:rsidRDefault="00FE4556" w:rsidP="006A0F6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Одним из достоинств Федерального государственного образовательного стандарта дошкольного образования   является обращение к личности ребёнка. Сквозной нитью </w:t>
      </w:r>
      <w:r w:rsidR="009B0973">
        <w:rPr>
          <w:rFonts w:ascii="Times New Roman" w:eastAsia="Times New Roman" w:hAnsi="Times New Roman" w:cs="Times New Roman"/>
          <w:sz w:val="28"/>
          <w:szCs w:val="28"/>
        </w:rPr>
        <w:t xml:space="preserve">в стандарте реализуется принцип </w:t>
      </w:r>
      <w:r w:rsidRPr="00782280">
        <w:rPr>
          <w:rFonts w:ascii="Times New Roman" w:eastAsia="Times New Roman" w:hAnsi="Times New Roman" w:cs="Times New Roman"/>
          <w:sz w:val="28"/>
          <w:szCs w:val="28"/>
        </w:rPr>
        <w:t>индивидуализации:</w:t>
      </w:r>
    </w:p>
    <w:p w14:paraId="1B71B0C1" w14:textId="77777777" w:rsidR="00FE4556" w:rsidRPr="00782280" w:rsidRDefault="00FE4556" w:rsidP="006A0F6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-п. 1.4 Основные принципы дошкольного образования –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(т. е. индивидуализация дошкольного образования);</w:t>
      </w:r>
    </w:p>
    <w:p w14:paraId="7396A8B0" w14:textId="77777777" w:rsidR="00FE4556" w:rsidRPr="00782280" w:rsidRDefault="00FE4556" w:rsidP="006A0F6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0973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782280">
        <w:rPr>
          <w:rFonts w:ascii="Times New Roman" w:eastAsia="Times New Roman" w:hAnsi="Times New Roman" w:cs="Times New Roman"/>
          <w:sz w:val="28"/>
          <w:szCs w:val="28"/>
        </w:rPr>
        <w:t>1.6 Задачи стандарта –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людьми, взрослыми и миром;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75D25A33" w14:textId="77777777" w:rsidR="00FE4556" w:rsidRPr="00782280" w:rsidRDefault="00FE4556" w:rsidP="006A0F6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3.2 Требования к психолого-педагогическим условиям реализации основной образовательной программы дошкольного образования.</w:t>
      </w:r>
    </w:p>
    <w:p w14:paraId="21DB56E2" w14:textId="77777777" w:rsidR="00FE4556" w:rsidRPr="00782280" w:rsidRDefault="00FE4556" w:rsidP="006A0F6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-п. 3.2.1 –  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14:paraId="76A0D56B" w14:textId="77777777" w:rsidR="00FE4556" w:rsidRPr="00782280" w:rsidRDefault="00FE4556" w:rsidP="006A0F6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lastRenderedPageBreak/>
        <w:t>п. 3.2.3 – При реализации Программы может проводиться оценка индивидуального развития детей. Результаты педагогической диагностики (мониторинга) могут использоваться исключительно для решения следующих образовательных задач: индивидуализация образования (в том числе поддержка ребёнка, построение его образовательной траектории или профессиональная коррекция особенностей развития);</w:t>
      </w:r>
    </w:p>
    <w:p w14:paraId="1328685A" w14:textId="77777777" w:rsidR="00FE4556" w:rsidRPr="00782280" w:rsidRDefault="00FE4556" w:rsidP="006A0F6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п. 3.2.5 – Условия, необходимые для создания социальной ситуации развития детей, соответствующей специфике дошкольного возраста, предполагают: поддержку индивидуальности и инициативы детей через создание условий для свободного выбора детьми деятельности, участников совместной деятельности;</w:t>
      </w:r>
    </w:p>
    <w:p w14:paraId="10380F8D" w14:textId="77777777" w:rsidR="00FE4556" w:rsidRPr="00782280" w:rsidRDefault="00FE4556" w:rsidP="006A0F6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14:paraId="51B9594E" w14:textId="77777777" w:rsidR="00FE4556" w:rsidRPr="00782280" w:rsidRDefault="00FE4556" w:rsidP="006A0F6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поддержку детской инициативы и самостоятельности в разных видах деятельности.</w:t>
      </w:r>
    </w:p>
    <w:p w14:paraId="4EA3F14F" w14:textId="77777777" w:rsidR="009B0973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Таким образом, главным принципом современных преобразований является ориентация на индивидуализацию обучения.</w:t>
      </w:r>
    </w:p>
    <w:p w14:paraId="026D33BA" w14:textId="77777777" w:rsidR="00FE4556" w:rsidRP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Стандарт ориентирует работников дошкольного образования на поддержку индивидуальности и инициативы детей, построение образовательного процесса с учётом индивидуальных особенностей, способностей и возможностей каждого ребенка.</w:t>
      </w:r>
    </w:p>
    <w:p w14:paraId="326619BF" w14:textId="77777777" w:rsidR="009B0973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Под индивидуализацией понимается процесс раскрытия индивидуальности ребенка в специально организованной образовательной среде. Каждый ребенок имеет право на собственный путь развития. Поэтому необходимо создать условия для воспитания и обучения всех детей, а также каждому дошкольнику предоставить возможность проявить индивидуальность и творчество.</w:t>
      </w:r>
    </w:p>
    <w:p w14:paraId="11F6908E" w14:textId="77777777" w:rsidR="009B0973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Только так возможно воспитание самостоятельной, инициативной, творческой личности ребёнка. Это обучение, при организации которого учитывается вклад каждого ребенка в процесс обучения. 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</w:t>
      </w:r>
    </w:p>
    <w:p w14:paraId="3B144BBD" w14:textId="77777777" w:rsidR="009B0973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образования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Внимание педагогов направлено на обеспечение активного участия ребенка в учебном процессе.</w:t>
      </w:r>
    </w:p>
    <w:p w14:paraId="14AA5553" w14:textId="77777777" w:rsidR="009B0973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Первое условие индивидуализации образовательной деятельности с детьми -создание развивающей среды, которая бы стимулировала активность детей.</w:t>
      </w:r>
    </w:p>
    <w:p w14:paraId="65980573" w14:textId="77777777" w:rsidR="009B0973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lastRenderedPageBreak/>
        <w:t>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является задача индивидуализации образования.</w:t>
      </w:r>
    </w:p>
    <w:p w14:paraId="141604BE" w14:textId="77777777" w:rsidR="00FE4556" w:rsidRPr="00782280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Пространство дошкольного учреждения </w:t>
      </w:r>
      <w:proofErr w:type="gramStart"/>
      <w:r w:rsidRPr="00782280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 единая система педагогической деятельности, обеспечивающая индивидуальную траекторию развития воспитанника.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Это особенно важно в аспекте групповой динамики - тенденции дошкольников</w:t>
      </w:r>
      <w:r w:rsidR="009B0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B097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 заражаться</w:t>
      </w:r>
      <w:proofErr w:type="gramEnd"/>
      <w:r w:rsidRPr="00782280">
        <w:rPr>
          <w:rFonts w:ascii="Times New Roman" w:eastAsia="Times New Roman" w:hAnsi="Times New Roman" w:cs="Times New Roman"/>
          <w:sz w:val="28"/>
          <w:szCs w:val="28"/>
        </w:rPr>
        <w:t>» текущими интересами сверстников и присоединяться к их деятельности. Каждый дошкольник имеет право на собственный путь развития. Поэтому в нашем дошкольном учреждении групповое пространство организовано так, чтобы дети могли делать самостоятельный выбор (где, с кем и чем ребенок будет заниматься) и принимать решения, предоставляя возможность для проявления и - что важно – для развития и реализации разнообразных идей.</w:t>
      </w:r>
    </w:p>
    <w:p w14:paraId="2BC09915" w14:textId="77777777" w:rsidR="00FE4556" w:rsidRPr="00782280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Индивидуализация развивающей предметно - пространственной среды обеспечивает:</w:t>
      </w:r>
    </w:p>
    <w:p w14:paraId="16BD8CFA" w14:textId="77777777" w:rsidR="00FE4556" w:rsidRPr="00782280" w:rsidRDefault="00FE4556" w:rsidP="006A0F61">
      <w:pPr>
        <w:numPr>
          <w:ilvl w:val="0"/>
          <w:numId w:val="1"/>
        </w:numPr>
        <w:shd w:val="clear" w:color="auto" w:fill="FFFFFF"/>
        <w:spacing w:before="100" w:beforeAutospacing="1" w:after="0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Развитие общения</w:t>
      </w:r>
    </w:p>
    <w:p w14:paraId="00D61E34" w14:textId="77777777" w:rsidR="00FE4556" w:rsidRPr="00782280" w:rsidRDefault="00FE4556" w:rsidP="006A0F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Развитие любознательности</w:t>
      </w:r>
    </w:p>
    <w:p w14:paraId="31515A07" w14:textId="77777777" w:rsidR="00FE4556" w:rsidRPr="00782280" w:rsidRDefault="00FE4556" w:rsidP="006A0F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Развитие инициативности</w:t>
      </w:r>
    </w:p>
    <w:p w14:paraId="18F78DAC" w14:textId="77777777" w:rsidR="00FE4556" w:rsidRPr="00782280" w:rsidRDefault="00FE4556" w:rsidP="006A0F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</w:t>
      </w:r>
    </w:p>
    <w:p w14:paraId="6C02B744" w14:textId="77777777" w:rsidR="00FE4556" w:rsidRPr="00782280" w:rsidRDefault="00FE4556" w:rsidP="006A0F61">
      <w:pPr>
        <w:numPr>
          <w:ilvl w:val="0"/>
          <w:numId w:val="1"/>
        </w:numPr>
        <w:shd w:val="clear" w:color="auto" w:fill="FFFFFF"/>
        <w:spacing w:after="0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Развитие творчества</w:t>
      </w:r>
    </w:p>
    <w:p w14:paraId="3F3DA19A" w14:textId="77777777" w:rsidR="00FE4556" w:rsidRPr="00782280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   Каждая группа индивидуальна и своеобразна. Мы, педагоги, наполняем ее, ориентируясь на индивидуальные особенности каждого ребенка и коллектива в целом. Главная идея, которой мы </w:t>
      </w:r>
      <w:proofErr w:type="gramStart"/>
      <w:r w:rsidRPr="00782280">
        <w:rPr>
          <w:rFonts w:ascii="Times New Roman" w:eastAsia="Times New Roman" w:hAnsi="Times New Roman" w:cs="Times New Roman"/>
          <w:sz w:val="28"/>
          <w:szCs w:val="28"/>
        </w:rPr>
        <w:t>придерживаемся,  по</w:t>
      </w:r>
      <w:proofErr w:type="gramEnd"/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 оформлению игровых, спальных, приемных  помещений состоит в том, что группа должна принадлежать детям, а значит, необходимо отразить их интересы. Иными словами, наши группы насыщены постоянными и временными компонентами детской субкультуры, помогающими дошкольникам глубже познать и раскрыть свои возможности и возможности сверстников, освоить социальные роли и взаимоотношения, партнерство, уяснить ценности окружающего мира и адаптироваться в социальном мире.</w:t>
      </w:r>
    </w:p>
    <w:p w14:paraId="3A6D76C6" w14:textId="77777777" w:rsidR="00FE4556" w:rsidRPr="00782280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0973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задачи построения ППРС по принципу индивидуализации</w:t>
      </w:r>
      <w:r w:rsidRPr="0078228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4725E01" w14:textId="77777777" w:rsidR="00FE4556" w:rsidRPr="00782280" w:rsidRDefault="00FE4556" w:rsidP="006A0F61">
      <w:pPr>
        <w:numPr>
          <w:ilvl w:val="0"/>
          <w:numId w:val="2"/>
        </w:numPr>
        <w:shd w:val="clear" w:color="auto" w:fill="FFFFFF"/>
        <w:spacing w:after="0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Создание единой предметно – пространственной среды, обеспечивающей уважение к личности каждого ребенка, развивающей его уверенность в себе, инициативность, творчество, ответственность, фантазию, изобретательность.</w:t>
      </w:r>
    </w:p>
    <w:p w14:paraId="028CF833" w14:textId="77777777" w:rsidR="00FA6221" w:rsidRDefault="00FE4556" w:rsidP="006A0F61">
      <w:pPr>
        <w:numPr>
          <w:ilvl w:val="0"/>
          <w:numId w:val="2"/>
        </w:numPr>
        <w:shd w:val="clear" w:color="auto" w:fill="FFFFFF"/>
        <w:spacing w:after="0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lastRenderedPageBreak/>
        <w:t>Эстетизация и модернизация пространства детского учреждения с учетом требований современного дизайна и компетентностей педагогов ДОУ. </w:t>
      </w:r>
    </w:p>
    <w:p w14:paraId="751A79F7" w14:textId="77777777" w:rsidR="00FE4556" w:rsidRPr="00782280" w:rsidRDefault="00FE4556" w:rsidP="006A0F61">
      <w:pPr>
        <w:shd w:val="clear" w:color="auto" w:fill="FFFFFF"/>
        <w:spacing w:after="0"/>
        <w:ind w:left="18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14:paraId="13C5F6D7" w14:textId="77777777" w:rsidR="00FE4556" w:rsidRPr="009B0973" w:rsidRDefault="00FE4556" w:rsidP="006A0F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B0973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Принципы построения предметно</w:t>
      </w:r>
      <w:r w:rsidRPr="009B0973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>-пространственной среды</w:t>
      </w:r>
    </w:p>
    <w:p w14:paraId="2C9B551F" w14:textId="77777777" w:rsidR="00FE4556" w:rsidRPr="00782280" w:rsidRDefault="00FE4556" w:rsidP="006A0F61">
      <w:pPr>
        <w:numPr>
          <w:ilvl w:val="0"/>
          <w:numId w:val="3"/>
        </w:numPr>
        <w:shd w:val="clear" w:color="auto" w:fill="FFFFFF"/>
        <w:spacing w:before="100" w:beforeAutospacing="1" w:after="0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82280">
        <w:rPr>
          <w:rFonts w:ascii="Times New Roman" w:eastAsia="Times New Roman" w:hAnsi="Times New Roman" w:cs="Times New Roman"/>
          <w:sz w:val="28"/>
          <w:szCs w:val="28"/>
        </w:rPr>
        <w:t>эмоциогенности</w:t>
      </w:r>
      <w:proofErr w:type="spellEnd"/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 среды, индивидуальной комфортности и эмоционального благополучия участников образовательного процесса заключается в создании оптимальных условий для игр, обучения и развития не только группы в целом, но и каждого ребенка. Создается так называемое личностное пространство, которое предоставляет дошкольникам возможность заниматься тем, что нравится.</w:t>
      </w:r>
    </w:p>
    <w:p w14:paraId="5E1D56E2" w14:textId="77777777" w:rsidR="00FE4556" w:rsidRPr="00782280" w:rsidRDefault="00FE4556" w:rsidP="006A0F6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Принцип эстетической организации среды, сочетания привычных и неординарных элементов развивает вкус, побуждает ребенка к активной творческой деятельности.</w:t>
      </w:r>
    </w:p>
    <w:p w14:paraId="269B0707" w14:textId="77777777" w:rsidR="00FE4556" w:rsidRPr="00782280" w:rsidRDefault="00FE4556" w:rsidP="006A0F6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Принцип активности, творчества реализуется через возможность коллективного участия взрослого и ребенка в создании окружающей среды.</w:t>
      </w:r>
    </w:p>
    <w:p w14:paraId="246952BD" w14:textId="77777777" w:rsidR="00FE4556" w:rsidRPr="00782280" w:rsidRDefault="00FE4556" w:rsidP="006A0F6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Принцип комплексирования и гибкого зонирования реализует возможность построения непересекающихся сфер активности (зон, центров детской </w:t>
      </w:r>
      <w:proofErr w:type="gramStart"/>
      <w:r w:rsidRPr="00782280">
        <w:rPr>
          <w:rFonts w:ascii="Times New Roman" w:eastAsia="Times New Roman" w:hAnsi="Times New Roman" w:cs="Times New Roman"/>
          <w:sz w:val="28"/>
          <w:szCs w:val="28"/>
        </w:rPr>
        <w:t>активности)  и</w:t>
      </w:r>
      <w:proofErr w:type="gramEnd"/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 каждому ребенку заниматься интересным ему видом деятельности, не мешая другим.</w:t>
      </w:r>
    </w:p>
    <w:p w14:paraId="7797E32A" w14:textId="77777777" w:rsidR="00FE4556" w:rsidRPr="00782280" w:rsidRDefault="00FE4556" w:rsidP="006A0F6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Предоставление девочкам и мальчикам возможности проявлять свои склонности в соответствии с принятыми в обществе нормами реализует принцип "половых и возрастных" различий.</w:t>
      </w:r>
    </w:p>
    <w:p w14:paraId="18F2BF8A" w14:textId="77777777" w:rsidR="00FE4556" w:rsidRPr="00782280" w:rsidRDefault="00FE4556" w:rsidP="006A0F6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Принцип индивидуальности и неповторимости каждого структурного компонента единого пространства ДОУ. При формировании предметно-развивающей среды группы нет жесткого стандарта, педагоги учитывают особенности образовательного учреждения и детей, их темперамент, подвижность, наличие лидерских качеств, познавательные интересы, показатели развития, социальные условия жизни.</w:t>
      </w:r>
    </w:p>
    <w:p w14:paraId="33AADF95" w14:textId="77777777" w:rsidR="00FE4556" w:rsidRPr="00782280" w:rsidRDefault="00FE4556" w:rsidP="006A0F6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Принцип безопасности реализуется в соблюдении педагогами правил пожарной безопасности, норм СанПиН и инструкций по охране жизни и здоровья детей.</w:t>
      </w:r>
    </w:p>
    <w:p w14:paraId="3D5037C9" w14:textId="77777777" w:rsidR="00FE4556" w:rsidRPr="00782280" w:rsidRDefault="00FE4556" w:rsidP="006A0F6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Принцип рациональности и целесообразности означает удобство, простор, функциональную значимость каждого компонента, эстетичность.</w:t>
      </w:r>
    </w:p>
    <w:p w14:paraId="4978FFFF" w14:textId="09F054F8" w:rsidR="009B0973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Помещения групп разделены на Центры активности (небольшие </w:t>
      </w:r>
      <w:proofErr w:type="spellStart"/>
      <w:r w:rsidRPr="00782280">
        <w:rPr>
          <w:rFonts w:ascii="Times New Roman" w:eastAsia="Times New Roman" w:hAnsi="Times New Roman" w:cs="Times New Roman"/>
          <w:sz w:val="28"/>
          <w:szCs w:val="28"/>
        </w:rPr>
        <w:t>субпространства</w:t>
      </w:r>
      <w:proofErr w:type="spellEnd"/>
      <w:r w:rsidRPr="00782280">
        <w:rPr>
          <w:rFonts w:ascii="Times New Roman" w:eastAsia="Times New Roman" w:hAnsi="Times New Roman" w:cs="Times New Roman"/>
          <w:sz w:val="28"/>
          <w:szCs w:val="28"/>
        </w:rPr>
        <w:t xml:space="preserve">), в каждом из которых находится достаточное количество различных материалов для исследования и игры. Дети сами осуществляют индивидуализацию, когда они выбирают определенный центр активности. </w:t>
      </w:r>
      <w:r w:rsidRPr="00782280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Центры активности дают возможность индивидуализировать образовательный процесс, исходя из собственных навыков и интересов. Групповое помещение не загромождено готовым оборудованием («Магазинами», «Парикмахерской» и пр.). Стационарное размещение такого оборудования для конкретной игры занимает много места, ограничивает детскую инициативу и развитие других игр. Такие игры должны развиваться в группах, их любят дети, но оборудование для них должно быть динамичным, легким, чтобы ребенок самостоятельно мог организовать свое игровое пространство. С этой целью приобретены трансформируемые ширмы, мягкие модули, которые одновременно могут использоваться для сюжетно – ролевых игр, чтобы ребенок мог создать «своё» личное пространство, сделать комнату для игры, таким образом, отгораживаясь от общего пространства, создавая свой собственный мирок.</w:t>
      </w:r>
    </w:p>
    <w:p w14:paraId="03F09EC5" w14:textId="77777777" w:rsidR="00144233" w:rsidRDefault="00FE4556" w:rsidP="006A0F6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Ситуация, когда каждый ребенок в группе занят своим делом – это и есть индивидуализация, возникающая естественным образом. Среда группы, организованная с учетом индивидуализации пространства жизни ребенка, отличается динамизмом. Дети чувствуют себя компетентными, ответственными и стараются максимально использовать свои возможности и навыки.</w:t>
      </w:r>
      <w:r w:rsidR="00144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280" w:rsidRPr="00782280">
        <w:rPr>
          <w:rFonts w:ascii="Times New Roman" w:eastAsia="Times New Roman" w:hAnsi="Times New Roman" w:cs="Times New Roman"/>
          <w:sz w:val="28"/>
          <w:szCs w:val="28"/>
        </w:rPr>
        <w:t xml:space="preserve">С целью индивидуализации педагогического процесса используются следующие компоненты детской субкультуры (стенды, </w:t>
      </w:r>
      <w:r w:rsidR="00782280">
        <w:rPr>
          <w:rFonts w:ascii="Times New Roman" w:eastAsia="Times New Roman" w:hAnsi="Times New Roman" w:cs="Times New Roman"/>
          <w:sz w:val="28"/>
          <w:szCs w:val="28"/>
        </w:rPr>
        <w:t xml:space="preserve">личные </w:t>
      </w:r>
      <w:r w:rsidR="00782280" w:rsidRPr="00782280">
        <w:rPr>
          <w:rFonts w:ascii="Times New Roman" w:eastAsia="Times New Roman" w:hAnsi="Times New Roman" w:cs="Times New Roman"/>
          <w:sz w:val="28"/>
          <w:szCs w:val="28"/>
        </w:rPr>
        <w:t xml:space="preserve">папки, </w:t>
      </w:r>
      <w:r w:rsidR="00782280">
        <w:rPr>
          <w:rFonts w:ascii="Times New Roman" w:eastAsia="Times New Roman" w:hAnsi="Times New Roman" w:cs="Times New Roman"/>
          <w:sz w:val="28"/>
          <w:szCs w:val="28"/>
        </w:rPr>
        <w:t>мешочки и т.д</w:t>
      </w:r>
      <w:r w:rsidR="001442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8AC9FBF" w14:textId="176D77FE" w:rsidR="00782280" w:rsidRDefault="00782280" w:rsidP="006A0F61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82280">
        <w:rPr>
          <w:rFonts w:ascii="Times New Roman" w:eastAsia="Times New Roman" w:hAnsi="Times New Roman" w:cs="Times New Roman"/>
          <w:sz w:val="28"/>
          <w:szCs w:val="28"/>
        </w:rPr>
        <w:t>Индивидуализированная среда служит не только условием развития личности ребенка, но и показателем профессиональной компетентности воспитателя. Педагогу необходимо постоянно импровизировать. Проектируя и создавая, систематически преобразовывая предметно-пространственную среду, направленную на обеспечение индивидуальной траектории ребенка, педагог должен постоянно учитывать особенности его развития, определять свою роль в ней относительно каждого воспитанника.</w:t>
      </w:r>
    </w:p>
    <w:p w14:paraId="0698C38F" w14:textId="7B2768D3" w:rsidR="00076919" w:rsidRDefault="00076919" w:rsidP="006A0F61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D7DA2">
        <w:rPr>
          <w:rFonts w:ascii="Times New Roman" w:hAnsi="Times New Roman" w:cs="Times New Roman"/>
          <w:sz w:val="32"/>
          <w:szCs w:val="32"/>
          <w:u w:val="single"/>
        </w:rPr>
        <w:t>Памятка для педагогов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по организации детского пространства</w:t>
      </w:r>
    </w:p>
    <w:p w14:paraId="2D930BC2" w14:textId="77777777" w:rsidR="00076919" w:rsidRPr="007D7DA2" w:rsidRDefault="00076919" w:rsidP="006A0F61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D36DDE6" w14:textId="77777777" w:rsidR="00076919" w:rsidRPr="00816955" w:rsidRDefault="00076919" w:rsidP="006A0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955">
        <w:rPr>
          <w:rFonts w:ascii="Times New Roman" w:hAnsi="Times New Roman" w:cs="Times New Roman"/>
          <w:sz w:val="28"/>
          <w:szCs w:val="28"/>
        </w:rPr>
        <w:t>- Пространство должно быть устроено так, чтобы детям в нём было комфортно</w:t>
      </w:r>
    </w:p>
    <w:p w14:paraId="3CEBCB3F" w14:textId="77777777" w:rsidR="00076919" w:rsidRPr="00816955" w:rsidRDefault="00076919" w:rsidP="006A0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955">
        <w:rPr>
          <w:rFonts w:ascii="Times New Roman" w:hAnsi="Times New Roman" w:cs="Times New Roman"/>
          <w:sz w:val="28"/>
          <w:szCs w:val="28"/>
        </w:rPr>
        <w:t>- Пространство должно способствовать развитию самостоятельности и инициативности, познавательному развитию, развитию умения общаться в больших и малых группах</w:t>
      </w:r>
    </w:p>
    <w:p w14:paraId="3CE1121E" w14:textId="77777777" w:rsidR="00076919" w:rsidRPr="00816955" w:rsidRDefault="00076919" w:rsidP="006A0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955">
        <w:rPr>
          <w:rFonts w:ascii="Times New Roman" w:hAnsi="Times New Roman" w:cs="Times New Roman"/>
          <w:sz w:val="28"/>
          <w:szCs w:val="28"/>
        </w:rPr>
        <w:t>- В оформлении среды должны быть использованы материалы, соответствующие возрастным и индивидуальным особенностям детей (не допускать как искусственного ускорения, так и искусственного замедления развития детей)</w:t>
      </w:r>
    </w:p>
    <w:p w14:paraId="2180E7C3" w14:textId="77777777" w:rsidR="00076919" w:rsidRPr="00816955" w:rsidRDefault="00076919" w:rsidP="006A0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955">
        <w:rPr>
          <w:rFonts w:ascii="Times New Roman" w:hAnsi="Times New Roman" w:cs="Times New Roman"/>
          <w:sz w:val="28"/>
          <w:szCs w:val="28"/>
        </w:rPr>
        <w:lastRenderedPageBreak/>
        <w:t>- Должны быть созданы условия для развития субъектности и инициативности ребёнка, то есть должна быть возможность выразить себя и реализовать свой замысел с помощью различных средств</w:t>
      </w:r>
    </w:p>
    <w:p w14:paraId="6947D5AA" w14:textId="77777777" w:rsidR="00076919" w:rsidRPr="00816955" w:rsidRDefault="00076919" w:rsidP="006A0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955">
        <w:rPr>
          <w:rFonts w:ascii="Times New Roman" w:hAnsi="Times New Roman" w:cs="Times New Roman"/>
          <w:sz w:val="28"/>
          <w:szCs w:val="28"/>
        </w:rPr>
        <w:t>- Необходимо обеспечивать поддержку индивидуальности каждого ребёнка</w:t>
      </w:r>
    </w:p>
    <w:p w14:paraId="03DCD2F2" w14:textId="77777777" w:rsidR="00076919" w:rsidRPr="00816955" w:rsidRDefault="00076919" w:rsidP="006A0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955">
        <w:rPr>
          <w:rFonts w:ascii="Times New Roman" w:hAnsi="Times New Roman" w:cs="Times New Roman"/>
          <w:sz w:val="28"/>
          <w:szCs w:val="28"/>
        </w:rPr>
        <w:t>- Должны быть созданы условия для развития у ребёнка умения ценить свои и чужие замыслы, воплощённые в результатах детской продуктивной деятельности и оформлении среды</w:t>
      </w:r>
    </w:p>
    <w:p w14:paraId="01793317" w14:textId="7A2A23DB" w:rsidR="00782280" w:rsidRDefault="00076919" w:rsidP="006A0F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955">
        <w:rPr>
          <w:rFonts w:ascii="Times New Roman" w:hAnsi="Times New Roman" w:cs="Times New Roman"/>
          <w:sz w:val="28"/>
          <w:szCs w:val="28"/>
        </w:rPr>
        <w:t>- Необходимо создавать условия для овладения культурными способами деятельности и средствами предъявления продуктов своего мышления и творчества</w:t>
      </w:r>
      <w:r w:rsidR="004B1FDD">
        <w:rPr>
          <w:rFonts w:ascii="Times New Roman" w:hAnsi="Times New Roman" w:cs="Times New Roman"/>
          <w:sz w:val="28"/>
          <w:szCs w:val="28"/>
        </w:rPr>
        <w:t>.</w:t>
      </w:r>
    </w:p>
    <w:sectPr w:rsidR="00782280" w:rsidSect="00DA50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12F"/>
    <w:multiLevelType w:val="multilevel"/>
    <w:tmpl w:val="2AC6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B3E28"/>
    <w:multiLevelType w:val="multilevel"/>
    <w:tmpl w:val="8D5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965E4"/>
    <w:multiLevelType w:val="multilevel"/>
    <w:tmpl w:val="3B4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56"/>
    <w:rsid w:val="00076919"/>
    <w:rsid w:val="00144233"/>
    <w:rsid w:val="001B7794"/>
    <w:rsid w:val="003D24FC"/>
    <w:rsid w:val="004B1FDD"/>
    <w:rsid w:val="006A0F61"/>
    <w:rsid w:val="00782280"/>
    <w:rsid w:val="009B0973"/>
    <w:rsid w:val="00DA50E7"/>
    <w:rsid w:val="00FA6221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31C2"/>
  <w15:docId w15:val="{3EB18D03-C0F8-4E3B-967D-276BCC0E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Elena Pavlova</cp:lastModifiedBy>
  <cp:revision>6</cp:revision>
  <cp:lastPrinted>2022-02-08T09:02:00Z</cp:lastPrinted>
  <dcterms:created xsi:type="dcterms:W3CDTF">2022-03-23T14:13:00Z</dcterms:created>
  <dcterms:modified xsi:type="dcterms:W3CDTF">2022-03-23T16:10:00Z</dcterms:modified>
</cp:coreProperties>
</file>