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787947" cy="707666"/>
            <wp:effectExtent l="19050" t="0" r="0" b="0"/>
            <wp:docPr id="2" name="Рисунок 0" descr="с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340" cy="71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A9C" w:rsidRDefault="00F70A9C" w:rsidP="00F70A9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ПРАВИТЕЛЬСТВО САНКТ-ПЕТЕРБУРГ</w:t>
      </w:r>
      <w:r w:rsidRPr="00391624">
        <w:rPr>
          <w:rFonts w:ascii="Times New Roman" w:hAnsi="Times New Roman" w:cs="Times New Roman"/>
          <w:b/>
          <w:szCs w:val="24"/>
        </w:rPr>
        <w:t>А КОМИТЕТ ПО ОБРАЗОВАНИЮ</w:t>
      </w:r>
    </w:p>
    <w:p w:rsidR="00F70A9C" w:rsidRDefault="00F70A9C" w:rsidP="00F70A9C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91624">
        <w:rPr>
          <w:rFonts w:ascii="Times New Roman" w:hAnsi="Times New Roman" w:cs="Times New Roman"/>
          <w:b/>
          <w:sz w:val="20"/>
          <w:szCs w:val="24"/>
        </w:rPr>
        <w:t>Государственное бюджетное общеобразовательное учреждение средняя общеобразовательная школа №118</w:t>
      </w:r>
    </w:p>
    <w:p w:rsidR="00F70A9C" w:rsidRDefault="00F70A9C" w:rsidP="00F70A9C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Выборгского района Санкт-Петербурга</w:t>
      </w:r>
    </w:p>
    <w:p w:rsidR="00F70A9C" w:rsidRPr="00F70A9C" w:rsidRDefault="00F70A9C" w:rsidP="00F70A9C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70A9C">
        <w:rPr>
          <w:rFonts w:ascii="Times New Roman" w:hAnsi="Times New Roman" w:cs="Times New Roman"/>
          <w:sz w:val="18"/>
          <w:szCs w:val="24"/>
        </w:rPr>
        <w:t>ул</w:t>
      </w:r>
      <w:proofErr w:type="gramStart"/>
      <w:r w:rsidRPr="00F70A9C">
        <w:rPr>
          <w:rFonts w:ascii="Times New Roman" w:hAnsi="Times New Roman" w:cs="Times New Roman"/>
          <w:sz w:val="18"/>
          <w:szCs w:val="24"/>
        </w:rPr>
        <w:t>.Р</w:t>
      </w:r>
      <w:proofErr w:type="gramEnd"/>
      <w:r w:rsidRPr="00F70A9C">
        <w:rPr>
          <w:rFonts w:ascii="Times New Roman" w:hAnsi="Times New Roman" w:cs="Times New Roman"/>
          <w:sz w:val="18"/>
          <w:szCs w:val="24"/>
        </w:rPr>
        <w:t>уднева, д.5, корпус3,литера А. Санкт-Петербург,194291,тел./факс (812) 599-65-76,</w:t>
      </w:r>
      <w:r w:rsidRPr="00F70A9C">
        <w:rPr>
          <w:rFonts w:ascii="Times New Roman" w:hAnsi="Times New Roman" w:cs="Times New Roman"/>
          <w:sz w:val="18"/>
          <w:szCs w:val="24"/>
          <w:lang w:val="en-US"/>
        </w:rPr>
        <w:t>e</w:t>
      </w:r>
      <w:r w:rsidRPr="00F70A9C">
        <w:rPr>
          <w:rFonts w:ascii="Times New Roman" w:hAnsi="Times New Roman" w:cs="Times New Roman"/>
          <w:sz w:val="18"/>
          <w:szCs w:val="24"/>
        </w:rPr>
        <w:t>-</w:t>
      </w:r>
      <w:r w:rsidRPr="00F70A9C">
        <w:rPr>
          <w:rFonts w:ascii="Times New Roman" w:hAnsi="Times New Roman" w:cs="Times New Roman"/>
          <w:sz w:val="18"/>
          <w:szCs w:val="24"/>
          <w:lang w:val="en-US"/>
        </w:rPr>
        <w:t>mail</w:t>
      </w:r>
      <w:r w:rsidRPr="00F70A9C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hyperlink r:id="rId7" w:history="1"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eastAsia="ru-RU"/>
          </w:rPr>
          <w:t>118@</w:t>
        </w:r>
        <w:proofErr w:type="spellStart"/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val="en-US" w:eastAsia="ru-RU"/>
          </w:rPr>
          <w:t>shko</w:t>
        </w:r>
        <w:proofErr w:type="spellEnd"/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eastAsia="ru-RU"/>
          </w:rPr>
          <w:t>.</w:t>
        </w:r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val="en-US" w:eastAsia="ru-RU"/>
          </w:rPr>
          <w:t>la</w:t>
        </w:r>
      </w:hyperlink>
      <w:r w:rsidRPr="00F70A9C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70A9C" w:rsidRPr="00F70A9C" w:rsidRDefault="00F70A9C" w:rsidP="00F70A9C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hyperlink r:id="rId8" w:history="1"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val="en-US" w:eastAsia="ru-RU"/>
          </w:rPr>
          <w:t>www</w:t>
        </w:r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eastAsia="ru-RU"/>
          </w:rPr>
          <w:t>.11</w:t>
        </w:r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eastAsia="ru-RU"/>
          </w:rPr>
          <w:t>8</w:t>
        </w:r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val="en-US" w:eastAsia="ru-RU"/>
          </w:rPr>
          <w:t>school</w:t>
        </w:r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eastAsia="ru-RU"/>
          </w:rPr>
          <w:t>.</w:t>
        </w:r>
        <w:proofErr w:type="spellStart"/>
        <w:r w:rsidRPr="00F70A9C">
          <w:rPr>
            <w:rStyle w:val="a7"/>
            <w:rFonts w:ascii="Times New Roman" w:eastAsia="Times New Roman" w:hAnsi="Times New Roman" w:cs="Times New Roman"/>
            <w:szCs w:val="24"/>
            <w:u w:val="none"/>
            <w:lang w:val="en-US" w:eastAsia="ru-RU"/>
          </w:rPr>
          <w:t>ru</w:t>
        </w:r>
        <w:proofErr w:type="spellEnd"/>
      </w:hyperlink>
      <w:r w:rsidRPr="00F70A9C">
        <w:rPr>
          <w:rFonts w:ascii="Times New Roman" w:eastAsia="Times New Roman" w:hAnsi="Times New Roman" w:cs="Times New Roman"/>
          <w:szCs w:val="24"/>
          <w:lang w:eastAsia="ru-RU"/>
        </w:rPr>
        <w:t xml:space="preserve"> ОКПО </w:t>
      </w:r>
      <w:proofErr w:type="gramStart"/>
      <w:r w:rsidRPr="00F70A9C">
        <w:rPr>
          <w:rFonts w:ascii="Times New Roman" w:eastAsia="Times New Roman" w:hAnsi="Times New Roman" w:cs="Times New Roman"/>
          <w:szCs w:val="24"/>
          <w:u w:val="single"/>
          <w:lang w:eastAsia="ru-RU"/>
        </w:rPr>
        <w:t>5219586  ОГРН</w:t>
      </w:r>
      <w:proofErr w:type="gramEnd"/>
      <w:r w:rsidRPr="00F70A9C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1027801583468 ИНН/КПП  7802145885/780201001</w:t>
      </w:r>
    </w:p>
    <w:p w:rsidR="00F70A9C" w:rsidRDefault="00F70A9C" w:rsidP="00F70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9C" w:rsidRDefault="00F70A9C" w:rsidP="00F70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E9" w:rsidRPr="002C7DE9" w:rsidRDefault="00F70A9C" w:rsidP="002C7DE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C7DE9">
        <w:rPr>
          <w:rFonts w:ascii="Times New Roman" w:hAnsi="Times New Roman" w:cs="Times New Roman"/>
          <w:b/>
          <w:sz w:val="40"/>
          <w:szCs w:val="28"/>
        </w:rPr>
        <w:t>Проект</w:t>
      </w:r>
    </w:p>
    <w:p w:rsidR="00F70A9C" w:rsidRPr="002C7DE9" w:rsidRDefault="00F70A9C" w:rsidP="002C7D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7DE9">
        <w:rPr>
          <w:rFonts w:ascii="Times New Roman" w:hAnsi="Times New Roman" w:cs="Times New Roman"/>
          <w:b/>
          <w:sz w:val="32"/>
          <w:szCs w:val="28"/>
        </w:rPr>
        <w:t xml:space="preserve">по патриотическому воспитанию, </w:t>
      </w:r>
      <w:proofErr w:type="gramStart"/>
      <w:r w:rsidRPr="002C7DE9">
        <w:rPr>
          <w:rFonts w:ascii="Times New Roman" w:hAnsi="Times New Roman" w:cs="Times New Roman"/>
          <w:b/>
          <w:sz w:val="32"/>
          <w:szCs w:val="28"/>
        </w:rPr>
        <w:t>посвященный</w:t>
      </w:r>
      <w:proofErr w:type="gramEnd"/>
      <w:r w:rsidRPr="002C7DE9">
        <w:rPr>
          <w:rFonts w:ascii="Times New Roman" w:hAnsi="Times New Roman" w:cs="Times New Roman"/>
          <w:b/>
          <w:sz w:val="32"/>
          <w:szCs w:val="28"/>
        </w:rPr>
        <w:t xml:space="preserve"> 75-летию победы в Великой Отечественной войне</w:t>
      </w:r>
    </w:p>
    <w:p w:rsidR="00F70A9C" w:rsidRPr="002C7DE9" w:rsidRDefault="00F70A9C" w:rsidP="002C7D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7DE9">
        <w:rPr>
          <w:rFonts w:ascii="Times New Roman" w:hAnsi="Times New Roman" w:cs="Times New Roman"/>
          <w:b/>
          <w:sz w:val="32"/>
          <w:szCs w:val="28"/>
        </w:rPr>
        <w:t>“Память - Великая книга нетленная…”</w:t>
      </w: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2C7DE9" w:rsidP="002C7DE9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Автор работы:</w:t>
      </w:r>
    </w:p>
    <w:p w:rsidR="002C7DE9" w:rsidRDefault="002C7DE9" w:rsidP="002C7DE9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Коваленко Л.В.,</w:t>
      </w:r>
    </w:p>
    <w:p w:rsidR="002C7DE9" w:rsidRDefault="002C7DE9" w:rsidP="002C7DE9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Воспитатель, резервный учитель</w:t>
      </w: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F70A9C" w:rsidRDefault="002C7DE9" w:rsidP="002C7DE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Санкт-Петербург, 2022 год</w:t>
      </w:r>
    </w:p>
    <w:p w:rsidR="00F70A9C" w:rsidRDefault="00F70A9C" w:rsidP="00F70A9C">
      <w:pPr>
        <w:jc w:val="center"/>
        <w:rPr>
          <w:rFonts w:ascii="Times New Roman" w:hAnsi="Times New Roman" w:cs="Times New Roman"/>
          <w:b/>
          <w:szCs w:val="24"/>
        </w:rPr>
      </w:pPr>
    </w:p>
    <w:p w:rsidR="002C7DE9" w:rsidRDefault="002C7DE9" w:rsidP="002C7DE9">
      <w:pPr>
        <w:rPr>
          <w:rFonts w:ascii="Times New Roman" w:hAnsi="Times New Roman" w:cs="Times New Roman"/>
          <w:b/>
          <w:sz w:val="24"/>
          <w:szCs w:val="24"/>
        </w:rPr>
      </w:pPr>
    </w:p>
    <w:p w:rsidR="00BB7875" w:rsidRPr="00070EAE" w:rsidRDefault="00BB7875" w:rsidP="002C7DE9">
      <w:pPr>
        <w:rPr>
          <w:rFonts w:ascii="Times New Roman" w:hAnsi="Times New Roman" w:cs="Times New Roman"/>
          <w:b/>
          <w:sz w:val="24"/>
          <w:szCs w:val="24"/>
        </w:rPr>
      </w:pPr>
      <w:r w:rsidRPr="00070EAE">
        <w:rPr>
          <w:rFonts w:ascii="Times New Roman" w:hAnsi="Times New Roman" w:cs="Times New Roman"/>
          <w:b/>
          <w:sz w:val="24"/>
          <w:szCs w:val="24"/>
        </w:rPr>
        <w:lastRenderedPageBreak/>
        <w:t>Хронологическая летопись событий ВОВ</w:t>
      </w:r>
      <w:r w:rsidR="00BE1310">
        <w:rPr>
          <w:rFonts w:ascii="Times New Roman" w:hAnsi="Times New Roman" w:cs="Times New Roman"/>
          <w:b/>
          <w:sz w:val="24"/>
          <w:szCs w:val="24"/>
        </w:rPr>
        <w:t xml:space="preserve"> города Ленинграда и Ленинградской области</w:t>
      </w:r>
      <w:r w:rsidR="00F70A9C">
        <w:rPr>
          <w:rFonts w:ascii="Times New Roman" w:hAnsi="Times New Roman" w:cs="Times New Roman"/>
          <w:b/>
          <w:sz w:val="24"/>
          <w:szCs w:val="24"/>
        </w:rPr>
        <w:t>.</w:t>
      </w:r>
    </w:p>
    <w:p w:rsidR="00BB7875" w:rsidRPr="00BB7875" w:rsidRDefault="00BB7875" w:rsidP="00BB7875">
      <w:pPr>
        <w:rPr>
          <w:rFonts w:ascii="Times New Roman" w:hAnsi="Times New Roman" w:cs="Times New Roman"/>
          <w:sz w:val="24"/>
          <w:szCs w:val="24"/>
        </w:rPr>
      </w:pPr>
      <w:r w:rsidRPr="00BB787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Память</w:t>
      </w:r>
      <w:r w:rsidR="00070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Великая книга нетленная, ее не листают руками грязными, сердцем читают ее</w:t>
      </w:r>
      <w:r w:rsidRPr="00BB7875">
        <w:rPr>
          <w:rFonts w:ascii="Times New Roman" w:hAnsi="Times New Roman" w:cs="Times New Roman"/>
          <w:sz w:val="24"/>
          <w:szCs w:val="24"/>
        </w:rPr>
        <w:t>”</w:t>
      </w:r>
    </w:p>
    <w:p w:rsidR="00BB7875" w:rsidRDefault="00BB7875" w:rsidP="00BB7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времени есть своя память-история, и поэтому мир никогда не забывает о традициях потрясав</w:t>
      </w:r>
      <w:r w:rsidRPr="009227C0">
        <w:rPr>
          <w:rFonts w:ascii="Times New Roman" w:hAnsi="Times New Roman" w:cs="Times New Roman"/>
          <w:sz w:val="24"/>
          <w:szCs w:val="24"/>
        </w:rPr>
        <w:t>ш</w:t>
      </w:r>
      <w:r w:rsidR="009227C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7C0">
        <w:rPr>
          <w:rFonts w:ascii="Times New Roman" w:hAnsi="Times New Roman" w:cs="Times New Roman"/>
          <w:sz w:val="24"/>
          <w:szCs w:val="24"/>
        </w:rPr>
        <w:t xml:space="preserve">планету в разные эпохи, о жестоких войнах. </w:t>
      </w:r>
    </w:p>
    <w:p w:rsidR="009227C0" w:rsidRDefault="009227C0" w:rsidP="00BB7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моя хранит память отца и деда. Память соседа, с которым я никогда не встречался. </w:t>
      </w:r>
    </w:p>
    <w:p w:rsidR="009227C0" w:rsidRDefault="009227C0" w:rsidP="00BB7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старухи в черном платке, память ходиков в комнате этой старухи, остановленных 75 лет назад.</w:t>
      </w:r>
    </w:p>
    <w:p w:rsidR="00217880" w:rsidRDefault="009227C0" w:rsidP="0021788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Вижу сначала и до конца, памятью деда и отца</w:t>
      </w:r>
      <w:r w:rsidR="00217880">
        <w:rPr>
          <w:rFonts w:ascii="Times New Roman" w:hAnsi="Times New Roman" w:cs="Times New Roman"/>
          <w:sz w:val="24"/>
          <w:szCs w:val="24"/>
        </w:rPr>
        <w:t xml:space="preserve">, 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 подробно и без прикрас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амятью пальцев, памятью глаз,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амятью взорванного небосвода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четыре года.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амятью неродивших,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амятью н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рожденных,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амятью недоживших,</w:t>
      </w:r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17880" w:rsidRP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епобежденных</w:t>
      </w:r>
      <w:proofErr w:type="gramEnd"/>
      <w:r w:rsidR="0021788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17880" w:rsidRDefault="00217880" w:rsidP="0021788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сотен братских могил в Ленинградской области – символ самопожертвования советского солдата, готового умереть, но не покориться, не сдаться на милость победителя.</w:t>
      </w:r>
    </w:p>
    <w:p w:rsidR="00217880" w:rsidRPr="00026CA8" w:rsidRDefault="00217880" w:rsidP="0021788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026C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217880" w:rsidRPr="00026CA8" w:rsidRDefault="00217880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</w:t>
      </w:r>
      <w:r w:rsidRPr="00026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17880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ожидаемые результаты проекта </w:t>
      </w:r>
    </w:p>
    <w:p w:rsidR="00026CA8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проекта</w:t>
      </w:r>
    </w:p>
    <w:p w:rsidR="00026CA8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участники проекта</w:t>
      </w:r>
    </w:p>
    <w:p w:rsidR="00026CA8" w:rsidRPr="00026CA8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выполнения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26CA8" w:rsidRDefault="00026CA8" w:rsidP="00026CA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</w:t>
      </w:r>
    </w:p>
    <w:p w:rsidR="00026CA8" w:rsidRDefault="00026CA8" w:rsidP="00026CA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реализации</w:t>
      </w:r>
    </w:p>
    <w:p w:rsidR="00026CA8" w:rsidRDefault="00026CA8" w:rsidP="00026CA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формы активных воспитательных мероприятий</w:t>
      </w:r>
    </w:p>
    <w:p w:rsidR="00026CA8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проекта, продолжительность реализации программы</w:t>
      </w:r>
    </w:p>
    <w:p w:rsidR="00026CA8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</w:t>
      </w:r>
    </w:p>
    <w:p w:rsidR="00026CA8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026CA8" w:rsidRDefault="00026CA8" w:rsidP="00026C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026CA8" w:rsidRDefault="00026CA8" w:rsidP="00026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026CA8" w:rsidRDefault="00026CA8" w:rsidP="00026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время, с особой актуальностью поставившее задачами модернизаци</w:t>
      </w:r>
      <w:r w:rsidR="00297E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воспитания, высветило ещё одну проблему, связанную с воспитательными проблемами – это воспитание у учащихся таких качеств личности, как патриотизм, толерантность,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E02" w:rsidRDefault="00297E02" w:rsidP="00026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определяет содержание, основные пути осуществления духовно-нравственного и патриотического воспитания школьников. </w:t>
      </w:r>
    </w:p>
    <w:p w:rsidR="00297E02" w:rsidRDefault="00297E02" w:rsidP="00026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представляет собой систему содержания, форм, методов и приемов воздействия и имеет большое значение для решения ряда воспитательных и социальных проблем, формирования образованной и воспитанной личности, ее социально-</w:t>
      </w:r>
      <w:r w:rsidR="002A6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деятельности в различных сферах жизни общества.</w:t>
      </w:r>
    </w:p>
    <w:p w:rsidR="002A6346" w:rsidRDefault="002A6346" w:rsidP="00026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привитие подрастающему поколению чувства преданности своему Отечеству, уважения к истории своей Родины.</w:t>
      </w:r>
    </w:p>
    <w:p w:rsidR="002A6346" w:rsidRPr="001350D8" w:rsidRDefault="002A6346" w:rsidP="00026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13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6346" w:rsidRDefault="002A6346" w:rsidP="00026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Воздать дань </w:t>
      </w:r>
      <w:r w:rsidR="001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немеркнувшему народному подвигу героев ВОВ. Свято хранить в памяти поколений победоносное окончание самой страшной войны в истории человечества. Пропаганда беспримерного героизма и мужества народа, раскрытия огромного вклада в Великую Отечественную войну. </w:t>
      </w:r>
    </w:p>
    <w:p w:rsidR="009227C0" w:rsidRDefault="001350D8" w:rsidP="001350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350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1350D8" w:rsidRPr="001350D8" w:rsidRDefault="001350D8" w:rsidP="001350D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исторической правды о ВОВ</w:t>
      </w:r>
      <w:r w:rsidRPr="001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народа, обеспечившей победу ценой огромных жертв</w:t>
      </w:r>
      <w:r w:rsidRPr="001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бережного отношения к общим историческим ценностям </w:t>
      </w:r>
    </w:p>
    <w:p w:rsidR="001350D8" w:rsidRPr="001350D8" w:rsidRDefault="001350D8" w:rsidP="001350D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любви к Родине и чувства исторической преемственности поколений защитников Родины</w:t>
      </w:r>
    </w:p>
    <w:p w:rsidR="001350D8" w:rsidRPr="00BB739D" w:rsidRDefault="001350D8" w:rsidP="001350D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важности сохранения мира, гуманизма </w:t>
      </w:r>
      <w:r w:rsidR="00B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неприемленн</w:t>
      </w:r>
      <w:r w:rsidR="00B5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войны и насилия в особых их </w:t>
      </w:r>
      <w:r w:rsidR="00B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51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оя</w:t>
      </w:r>
      <w:r w:rsidR="00B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влениях.</w:t>
      </w:r>
    </w:p>
    <w:p w:rsidR="00BB739D" w:rsidRDefault="00BB739D" w:rsidP="00BB7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деятельности педагога</w:t>
      </w:r>
      <w:r w:rsidRPr="00A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B739D" w:rsidRDefault="00BB739D" w:rsidP="00BB7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расширению знаний детей, формированию у них представления  о мужестве и героизме русского солдата, понимания Отечества, как ценности. </w:t>
      </w:r>
    </w:p>
    <w:p w:rsidR="00BB739D" w:rsidRPr="00BB739D" w:rsidRDefault="00BB739D" w:rsidP="00BB7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задачи</w:t>
      </w:r>
      <w:r w:rsidRPr="00BB73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</w:p>
    <w:p w:rsidR="00BB739D" w:rsidRPr="00BB739D" w:rsidRDefault="00BB739D" w:rsidP="00BB739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навыков младших школьников при изучении истории нашей Родины</w:t>
      </w:r>
    </w:p>
    <w:p w:rsidR="00BB739D" w:rsidRDefault="00BB739D" w:rsidP="00BB739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славной боевой истории ВОВ</w:t>
      </w:r>
    </w:p>
    <w:p w:rsidR="00BB739D" w:rsidRDefault="00BB739D" w:rsidP="00BB739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подвигу советского народа в ВОВ</w:t>
      </w:r>
    </w:p>
    <w:p w:rsidR="00BB739D" w:rsidRDefault="00BB739D" w:rsidP="00BB739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 и креативных </w:t>
      </w:r>
      <w:r w:rsidR="003E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 их умений и навыков в поиске, обработке систематизации и передачи информации, воспитание доброты, милосердия, взаимоуважения к окружающему миру.</w:t>
      </w:r>
    </w:p>
    <w:p w:rsidR="003E2C4D" w:rsidRDefault="003E2C4D" w:rsidP="003E2C4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4D" w:rsidRPr="00BB739D" w:rsidRDefault="003E2C4D" w:rsidP="003E2C4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D" w:rsidRPr="00E00E18" w:rsidRDefault="00AF2BE7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0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эффективности программы</w:t>
      </w:r>
      <w:r w:rsidRPr="00E00E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AF2BE7" w:rsidRDefault="00AF2BE7" w:rsidP="00AF2BE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7" w:rsidRPr="00E00E18" w:rsidRDefault="00AF2BE7" w:rsidP="00AF2BE7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Духовно-нравственные параметры</w:t>
      </w:r>
      <w:r w:rsidRPr="00E00E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E00E18" w:rsidRDefault="00E00E18" w:rsidP="00E00E18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7" w:rsidRDefault="00AF2BE7" w:rsidP="00AF2BE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навыков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F2BE7" w:rsidRPr="00AF2BE7" w:rsidRDefault="00AF2BE7" w:rsidP="00AF2BE7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и действовать индивидуально и в коллективе</w:t>
      </w:r>
    </w:p>
    <w:p w:rsidR="00AF2BE7" w:rsidRDefault="00AF2BE7" w:rsidP="00AF2BE7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и защищать свои решения</w:t>
      </w:r>
    </w:p>
    <w:p w:rsidR="00AF2BE7" w:rsidRDefault="00AF2BE7" w:rsidP="00AF2BE7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</w:t>
      </w:r>
      <w:r w:rsidR="00E00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делах</w:t>
      </w:r>
    </w:p>
    <w:p w:rsidR="00E00E18" w:rsidRDefault="00E00E18" w:rsidP="00E00E18">
      <w:pPr>
        <w:pStyle w:val="a3"/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18" w:rsidRPr="00EC6A49" w:rsidRDefault="00E00E18" w:rsidP="00E00E18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C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EC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осознанного отношения к базовым ценностям:</w:t>
      </w:r>
    </w:p>
    <w:p w:rsidR="00E00E18" w:rsidRDefault="00E00E18" w:rsidP="00E00E1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00E1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атриотизм, любовь к Родине</w:t>
      </w:r>
    </w:p>
    <w:p w:rsidR="00E00E18" w:rsidRDefault="00E00E18" w:rsidP="00E00E1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Символики Р.Ф.</w:t>
      </w:r>
    </w:p>
    <w:p w:rsidR="00E00E18" w:rsidRDefault="00E00E18" w:rsidP="00E00E1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</w:t>
      </w:r>
    </w:p>
    <w:p w:rsidR="00E00E18" w:rsidRDefault="00E00E18" w:rsidP="00E00E1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чести и достоинства других граждан</w:t>
      </w:r>
    </w:p>
    <w:p w:rsidR="00E00E18" w:rsidRPr="00EC6A49" w:rsidRDefault="0065445B" w:rsidP="00E00E18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</w:t>
      </w:r>
      <w:r w:rsidR="00E00E18" w:rsidRPr="00EC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параметры</w:t>
      </w:r>
      <w:r w:rsidR="00E00E18" w:rsidRPr="00EC6A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E00E18" w:rsidRDefault="00E00E18" w:rsidP="00E00E1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каждого ученика в воспитательные ситуации</w:t>
      </w:r>
    </w:p>
    <w:p w:rsidR="00E00E18" w:rsidRDefault="00E00E18" w:rsidP="00E00E1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отношений (детей к реалиям жизни, </w:t>
      </w:r>
      <w:r w:rsidR="005236C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совместных делам)</w:t>
      </w:r>
      <w:proofErr w:type="gramEnd"/>
    </w:p>
    <w:p w:rsidR="00EC6A49" w:rsidRDefault="00EC6A49" w:rsidP="00EC6A49">
      <w:pPr>
        <w:pStyle w:val="a3"/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49" w:rsidRPr="00E00E18" w:rsidRDefault="00EC6A49" w:rsidP="00EC6A49">
      <w:pPr>
        <w:pStyle w:val="a3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D" w:rsidRDefault="00BB739D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D" w:rsidRPr="00EC6A49" w:rsidRDefault="00EC6A49" w:rsidP="00BB739D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2E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B739D" w:rsidRDefault="00BB739D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49" w:rsidRDefault="00EC6A49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5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Познавательные:</w:t>
      </w:r>
    </w:p>
    <w:p w:rsidR="00B645CB" w:rsidRPr="00B645CB" w:rsidRDefault="00B645CB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6A49" w:rsidRDefault="00EC6A49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расширенное и углубленное освоение учебных программ</w:t>
      </w:r>
    </w:p>
    <w:p w:rsidR="00EC6A49" w:rsidRDefault="00EC6A49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и способность к самообразованию</w:t>
      </w:r>
    </w:p>
    <w:p w:rsidR="00EC6A49" w:rsidRDefault="00EC6A49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сферы принятия дополнительного </w:t>
      </w:r>
      <w:r w:rsidR="0078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780226" w:rsidRDefault="00780226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опережающее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теоретического интеллекта и когнитивной сферы </w:t>
      </w:r>
      <w:r w:rsidR="00B6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</w:p>
    <w:p w:rsidR="00B645CB" w:rsidRDefault="00B645CB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5CB" w:rsidRDefault="00B645CB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5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Pr="002E21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645CB" w:rsidRDefault="00B645CB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5CB" w:rsidRDefault="00B645CB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степень социализации и общественной активности учащихся</w:t>
      </w:r>
    </w:p>
    <w:p w:rsidR="00B645CB" w:rsidRDefault="00B645CB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групповому, активному взаимодействию</w:t>
      </w:r>
    </w:p>
    <w:p w:rsidR="00E02CF2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CF2" w:rsidRPr="002E2100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2C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 w:rsidRPr="002E21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02CF2" w:rsidRPr="002E2100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02CF2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динамичное развитие эмоционального интеллекта, как базы деятельной социализации</w:t>
      </w:r>
    </w:p>
    <w:p w:rsidR="00E02CF2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мотивации к обучению</w:t>
      </w:r>
    </w:p>
    <w:p w:rsidR="00E02CF2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выраженное развитие креативности каждого учащегося</w:t>
      </w:r>
    </w:p>
    <w:p w:rsidR="00E02CF2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нравственной базы личности</w:t>
      </w:r>
    </w:p>
    <w:p w:rsidR="004D05C9" w:rsidRDefault="00E02CF2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</w:t>
      </w:r>
      <w:r w:rsidR="004D05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патриотическая и гражданствен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4D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самосознания и деятельности</w:t>
      </w:r>
    </w:p>
    <w:p w:rsidR="004D05C9" w:rsidRDefault="004D05C9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изучению и восприятию общепринятых нравственных норм и явлений художественной и эстетической культуры</w:t>
      </w:r>
    </w:p>
    <w:p w:rsidR="004D05C9" w:rsidRDefault="004D05C9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CF2" w:rsidRPr="00C152C6" w:rsidRDefault="004D05C9" w:rsidP="00BB739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проекта Летопись “Память - великая</w:t>
      </w:r>
      <w:r w:rsidR="00E02CF2" w:rsidRPr="00C15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5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нетленная”</w:t>
      </w:r>
    </w:p>
    <w:p w:rsidR="00EC6A49" w:rsidRPr="002E2100" w:rsidRDefault="00EC6A4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C9" w:rsidRDefault="004D05C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4D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 – развитие регулятивных универсальных учебных действий через вовлечение учащихся в процесс </w:t>
      </w:r>
      <w:r w:rsidR="00E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планирования, коллективной подготовки, проведения анализа коллективного творческого дела.</w:t>
      </w:r>
    </w:p>
    <w:p w:rsidR="00E97D88" w:rsidRDefault="00E97D88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88" w:rsidRDefault="00E97D88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 достижению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Pr="00E97D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регулятивных универсальных учебных действий</w:t>
      </w:r>
      <w:r w:rsidRPr="00E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планирования, </w:t>
      </w:r>
      <w:r w:rsidR="00853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контроли, коррекции, оценки, рефлексии.</w:t>
      </w: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B0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34" w:type="dxa"/>
        <w:tblInd w:w="-863" w:type="dxa"/>
        <w:tblLook w:val="04A0"/>
      </w:tblPr>
      <w:tblGrid>
        <w:gridCol w:w="2713"/>
        <w:gridCol w:w="3046"/>
        <w:gridCol w:w="294"/>
        <w:gridCol w:w="2556"/>
        <w:gridCol w:w="3362"/>
      </w:tblGrid>
      <w:tr w:rsidR="009E0244" w:rsidTr="00C9444C">
        <w:trPr>
          <w:trHeight w:val="1220"/>
        </w:trPr>
        <w:tc>
          <w:tcPr>
            <w:tcW w:w="2591" w:type="dxa"/>
          </w:tcPr>
          <w:p w:rsidR="008532B0" w:rsidRPr="008532B0" w:rsidRDefault="008532B0" w:rsidP="00853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5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843" w:type="dxa"/>
            <w:gridSpan w:val="4"/>
          </w:tcPr>
          <w:p w:rsidR="008532B0" w:rsidRDefault="008532B0" w:rsidP="008532B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Благодарим, солдаты, Вас! – урок памяти</w:t>
            </w:r>
          </w:p>
          <w:p w:rsidR="008532B0" w:rsidRPr="008532B0" w:rsidRDefault="008532B0" w:rsidP="008532B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85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сентября</w:t>
            </w:r>
          </w:p>
        </w:tc>
      </w:tr>
      <w:tr w:rsidR="00C152C6" w:rsidTr="00C9444C">
        <w:trPr>
          <w:trHeight w:val="1239"/>
        </w:trPr>
        <w:tc>
          <w:tcPr>
            <w:tcW w:w="2591" w:type="dxa"/>
          </w:tcPr>
          <w:p w:rsidR="008532B0" w:rsidRDefault="008532B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КТД</w:t>
            </w:r>
          </w:p>
        </w:tc>
        <w:tc>
          <w:tcPr>
            <w:tcW w:w="2849" w:type="dxa"/>
            <w:gridSpan w:val="2"/>
          </w:tcPr>
          <w:p w:rsidR="008532B0" w:rsidRDefault="008532B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2162" w:type="dxa"/>
          </w:tcPr>
          <w:p w:rsidR="008532B0" w:rsidRDefault="008532B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32" w:type="dxa"/>
          </w:tcPr>
          <w:p w:rsidR="008532B0" w:rsidRPr="00E00D6E" w:rsidRDefault="00E00D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учителя. Деятельность учеников</w:t>
            </w:r>
          </w:p>
        </w:tc>
      </w:tr>
      <w:tr w:rsidR="00C152C6" w:rsidTr="00C9444C">
        <w:trPr>
          <w:trHeight w:val="2721"/>
        </w:trPr>
        <w:tc>
          <w:tcPr>
            <w:tcW w:w="2591" w:type="dxa"/>
          </w:tcPr>
          <w:p w:rsidR="00E00D6E" w:rsidRPr="00E00D6E" w:rsidRDefault="00C152C6" w:rsidP="00C152C6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1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="00E00D6E"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подготовка</w:t>
            </w:r>
          </w:p>
          <w:p w:rsidR="00E00D6E" w:rsidRDefault="00E00D6E" w:rsidP="00E00D6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849" w:type="dxa"/>
            <w:gridSpan w:val="2"/>
            <w:vMerge w:val="restart"/>
          </w:tcPr>
          <w:p w:rsidR="00E00D6E" w:rsidRDefault="00E00D6E" w:rsidP="00463A67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орг. ком-та из учеников и родителей</w:t>
            </w:r>
          </w:p>
          <w:p w:rsidR="00E00D6E" w:rsidRDefault="00E00D6E" w:rsidP="00463A67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задач</w:t>
            </w:r>
          </w:p>
        </w:tc>
        <w:tc>
          <w:tcPr>
            <w:tcW w:w="2162" w:type="dxa"/>
          </w:tcPr>
          <w:p w:rsidR="00E00D6E" w:rsidRPr="00660E59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 отмечал</w:t>
            </w:r>
            <w:r w:rsidRPr="0066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лучше мы будем знать прошлое, тем более глубоко и радостно поймем великое значение творимого нами настоящего</w:t>
            </w:r>
            <w:r w:rsidRPr="0066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832" w:type="dxa"/>
          </w:tcPr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задачи предстоящей деятельности, важности периода жизни коллектива, направленности его заботы.</w:t>
            </w:r>
          </w:p>
        </w:tc>
      </w:tr>
      <w:tr w:rsidR="00C152C6" w:rsidTr="00C9444C">
        <w:trPr>
          <w:trHeight w:val="2644"/>
        </w:trPr>
        <w:tc>
          <w:tcPr>
            <w:tcW w:w="2591" w:type="dxa"/>
          </w:tcPr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vMerge/>
          </w:tcPr>
          <w:p w:rsidR="00E00D6E" w:rsidRPr="0075017A" w:rsidRDefault="00E00D6E" w:rsidP="00463A67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2)Продумывание методики организации  коллективного планирования.</w:t>
            </w: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Продумывание задач, содержания, структуры дела.</w:t>
            </w: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D6E" w:rsidRP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литературой, 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рекомендациями по проведению настоящего</w:t>
            </w: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Продумывание методики организации коллективного планирования</w:t>
            </w: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позиции 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в деле</w:t>
            </w: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5)Предварительная работа 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классным коллективом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состава групп старших друзей (родители) – участников КТД</w:t>
            </w: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Создание в коллективе ситуации, побуждающей к осознанию важности предстоящего периода, д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</w:t>
            </w:r>
          </w:p>
        </w:tc>
        <w:tc>
          <w:tcPr>
            <w:tcW w:w="2832" w:type="dxa"/>
          </w:tcPr>
          <w:p w:rsid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2C6" w:rsidTr="00C9444C">
        <w:trPr>
          <w:trHeight w:val="984"/>
        </w:trPr>
        <w:tc>
          <w:tcPr>
            <w:tcW w:w="2591" w:type="dxa"/>
          </w:tcPr>
          <w:p w:rsidR="00E00D6E" w:rsidRP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843" w:type="dxa"/>
            <w:gridSpan w:val="4"/>
          </w:tcPr>
          <w:p w:rsidR="00E00D6E" w:rsidRPr="00E00D6E" w:rsidRDefault="00E00D6E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 Урок знатоков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 дней не смолкнет слава</w:t>
            </w:r>
            <w:r w:rsidRPr="00E0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</w:t>
            </w:r>
          </w:p>
        </w:tc>
      </w:tr>
      <w:tr w:rsidR="00C152C6" w:rsidTr="00C9444C">
        <w:trPr>
          <w:trHeight w:val="2644"/>
        </w:trPr>
        <w:tc>
          <w:tcPr>
            <w:tcW w:w="2591" w:type="dxa"/>
            <w:vMerge w:val="restart"/>
          </w:tcPr>
          <w:p w:rsidR="00192AB0" w:rsidRDefault="00C152C6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="0019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планирование </w:t>
            </w:r>
          </w:p>
          <w:p w:rsidR="00192AB0" w:rsidRPr="00463A67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  <w:p w:rsidR="00192AB0" w:rsidRPr="00463A67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Pr="00463A67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</w:tcPr>
          <w:p w:rsidR="00192AB0" w:rsidRDefault="00192AB0" w:rsidP="00706883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учителя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B0" w:rsidRDefault="00192AB0" w:rsidP="0033162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3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92AB0" w:rsidRDefault="00192AB0" w:rsidP="0033162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познавательный характер</w:t>
            </w:r>
          </w:p>
          <w:p w:rsidR="00192AB0" w:rsidRPr="0033162F" w:rsidRDefault="00192AB0" w:rsidP="0070688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</w:t>
            </w:r>
            <w:proofErr w:type="gramEnd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 -  идея должна исходить от учеников, ни в коем случае не должна быть навязанной </w:t>
            </w:r>
          </w:p>
        </w:tc>
        <w:tc>
          <w:tcPr>
            <w:tcW w:w="216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2E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и контроль</w:t>
            </w:r>
          </w:p>
          <w:p w:rsidR="00192AB0" w:rsidRPr="0033162F" w:rsidRDefault="00192AB0" w:rsidP="0065445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учителя </w:t>
            </w:r>
            <w:r w:rsidRPr="0065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о ВОВ</w:t>
            </w:r>
          </w:p>
        </w:tc>
        <w:tc>
          <w:tcPr>
            <w:tcW w:w="2832" w:type="dxa"/>
          </w:tcPr>
          <w:p w:rsidR="00192AB0" w:rsidRDefault="00192AB0" w:rsidP="00C9444C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регулятивные УУД</w:t>
            </w:r>
            <w:r w:rsidR="00C94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Замотивировать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коллективную работу 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учащихся выбранной темой.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Разделить коллектив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учащихся 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учащихся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высказываться и аргументировать собственную точку зрения</w:t>
            </w:r>
          </w:p>
          <w:p w:rsidR="00192AB0" w:rsidRDefault="00192AB0" w:rsidP="0070688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ответственности</w:t>
            </w:r>
          </w:p>
          <w:p w:rsidR="00192AB0" w:rsidRDefault="00192AB0" w:rsidP="00146FE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52C6" w:rsidTr="00C9444C">
        <w:trPr>
          <w:trHeight w:val="2644"/>
        </w:trPr>
        <w:tc>
          <w:tcPr>
            <w:tcW w:w="2591" w:type="dxa"/>
            <w:vMerge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</w:tcPr>
          <w:p w:rsidR="00192AB0" w:rsidRDefault="00192AB0" w:rsidP="00706883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</w:p>
        </w:tc>
        <w:tc>
          <w:tcPr>
            <w:tcW w:w="216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выбор</w:t>
            </w:r>
          </w:p>
          <w:p w:rsidR="00192AB0" w:rsidRDefault="00192AB0" w:rsidP="002E210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 личной симпатии</w:t>
            </w:r>
          </w:p>
          <w:p w:rsidR="00192AB0" w:rsidRDefault="00192AB0" w:rsidP="002E210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в моем имени</w:t>
            </w:r>
          </w:p>
          <w:p w:rsidR="00192AB0" w:rsidRDefault="00192AB0" w:rsidP="002E210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рождения– </w:t>
            </w:r>
            <w:proofErr w:type="gramStart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бытий ВОВ</w:t>
            </w:r>
          </w:p>
        </w:tc>
        <w:tc>
          <w:tcPr>
            <w:tcW w:w="283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теме праздника</w:t>
            </w:r>
          </w:p>
        </w:tc>
      </w:tr>
      <w:tr w:rsidR="00C152C6" w:rsidTr="00C9444C">
        <w:trPr>
          <w:trHeight w:val="2644"/>
        </w:trPr>
        <w:tc>
          <w:tcPr>
            <w:tcW w:w="2591" w:type="dxa"/>
            <w:vMerge/>
          </w:tcPr>
          <w:p w:rsidR="00192AB0" w:rsidRPr="00706883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vMerge w:val="restart"/>
          </w:tcPr>
          <w:p w:rsidR="00192AB0" w:rsidRPr="006C6D21" w:rsidRDefault="00192AB0" w:rsidP="006C6D21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1.Озадачивание детей с помощью конкретных </w:t>
            </w:r>
            <w:proofErr w:type="gramStart"/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proofErr w:type="gramEnd"/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которых </w:t>
            </w:r>
            <w:proofErr w:type="spellStart"/>
            <w:r w:rsidRPr="00C1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МИГи</w:t>
            </w:r>
            <w:proofErr w:type="spellEnd"/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искать ответы.</w:t>
            </w:r>
          </w:p>
          <w:p w:rsidR="00192AB0" w:rsidRDefault="00192AB0" w:rsidP="006C6D21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МИГ-ах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Поиск ответов на вопросы.</w:t>
            </w:r>
          </w:p>
        </w:tc>
        <w:tc>
          <w:tcPr>
            <w:tcW w:w="216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формы КТД</w:t>
            </w:r>
          </w:p>
          <w:p w:rsidR="00192AB0" w:rsidRPr="002E210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идей</w:t>
            </w:r>
            <w:r w:rsidRPr="00D3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83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страниц зап</w:t>
            </w: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 </w:t>
            </w:r>
          </w:p>
        </w:tc>
      </w:tr>
      <w:tr w:rsidR="00C152C6" w:rsidTr="00C9444C">
        <w:trPr>
          <w:trHeight w:val="2721"/>
        </w:trPr>
        <w:tc>
          <w:tcPr>
            <w:tcW w:w="2591" w:type="dxa"/>
            <w:vMerge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vMerge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соответствуют теме праздника и должны быть конкретными.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сам помогает каждой группе находить ответы на поставленные вопросы. </w:t>
            </w:r>
          </w:p>
        </w:tc>
      </w:tr>
      <w:tr w:rsidR="00C152C6" w:rsidTr="00C9444C">
        <w:trPr>
          <w:trHeight w:val="2721"/>
        </w:trPr>
        <w:tc>
          <w:tcPr>
            <w:tcW w:w="2591" w:type="dxa"/>
            <w:vMerge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</w:tcPr>
          <w:p w:rsidR="00192AB0" w:rsidRPr="00CC09FC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идей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2162" w:type="dxa"/>
          </w:tcPr>
          <w:p w:rsidR="00192AB0" w:rsidRDefault="00192AB0" w:rsidP="006C6D2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Избранный руководитель группы защищает идеи будущего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Летописи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</w:t>
            </w:r>
          </w:p>
          <w:p w:rsidR="00192AB0" w:rsidRPr="006C6D21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эскиз </w:t>
            </w: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</w:p>
          <w:p w:rsidR="00192AB0" w:rsidRPr="00CC09FC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творческое дело  - сама защита</w:t>
            </w:r>
          </w:p>
        </w:tc>
        <w:tc>
          <w:tcPr>
            <w:tcW w:w="2832" w:type="dxa"/>
          </w:tcPr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уточняет, конкретизирует, </w:t>
            </w: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 идеи, поощряет интересные, ответы помещаются на доске, лучшие награждаются.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мыслительную деятельность </w:t>
            </w: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внимание, </w:t>
            </w: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слушать других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учащихся, умение высказывать и аргументировать собственную точку зрения</w:t>
            </w:r>
          </w:p>
          <w:p w:rsidR="00192AB0" w:rsidRDefault="00192AB0" w:rsidP="00463A6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ответственности.</w:t>
            </w:r>
          </w:p>
        </w:tc>
      </w:tr>
      <w:tr w:rsidR="00C152C6" w:rsidTr="00C9444C">
        <w:trPr>
          <w:trHeight w:val="490"/>
        </w:trPr>
        <w:tc>
          <w:tcPr>
            <w:tcW w:w="2591" w:type="dxa"/>
            <w:vMerge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192AB0" w:rsidRPr="006C6D21" w:rsidRDefault="00192AB0" w:rsidP="006C6D2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идей педагога</w:t>
            </w:r>
          </w:p>
        </w:tc>
        <w:tc>
          <w:tcPr>
            <w:tcW w:w="2442" w:type="dxa"/>
            <w:gridSpan w:val="2"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своих проектов каждой страницы</w:t>
            </w:r>
          </w:p>
        </w:tc>
        <w:tc>
          <w:tcPr>
            <w:tcW w:w="2832" w:type="dxa"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2C6" w:rsidTr="00C9444C">
        <w:trPr>
          <w:trHeight w:val="490"/>
        </w:trPr>
        <w:tc>
          <w:tcPr>
            <w:tcW w:w="2591" w:type="dxa"/>
            <w:vMerge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192AB0" w:rsidRDefault="00192AB0" w:rsidP="006C6D21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идей</w:t>
            </w:r>
          </w:p>
        </w:tc>
        <w:tc>
          <w:tcPr>
            <w:tcW w:w="2442" w:type="dxa"/>
            <w:gridSpan w:val="2"/>
          </w:tcPr>
          <w:p w:rsidR="00192AB0" w:rsidRPr="009E0244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– КТД </w:t>
            </w:r>
          </w:p>
          <w:p w:rsidR="00192AB0" w:rsidRDefault="00192AB0" w:rsidP="009E024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стетика</w:t>
            </w:r>
          </w:p>
          <w:p w:rsidR="00192AB0" w:rsidRDefault="00192AB0" w:rsidP="009E024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</w:t>
            </w:r>
          </w:p>
        </w:tc>
        <w:tc>
          <w:tcPr>
            <w:tcW w:w="2832" w:type="dxa"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высказывает объединяющие идеи, помогает оставить реальные и интересные</w:t>
            </w:r>
          </w:p>
        </w:tc>
      </w:tr>
      <w:tr w:rsidR="00C152C6" w:rsidTr="00C9444C">
        <w:trPr>
          <w:trHeight w:val="473"/>
        </w:trPr>
        <w:tc>
          <w:tcPr>
            <w:tcW w:w="2591" w:type="dxa"/>
            <w:vMerge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192AB0" w:rsidRDefault="00192AB0" w:rsidP="006C6D21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дела</w:t>
            </w:r>
          </w:p>
        </w:tc>
        <w:tc>
          <w:tcPr>
            <w:tcW w:w="2442" w:type="dxa"/>
            <w:gridSpan w:val="2"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– руководители МИГ</w:t>
            </w:r>
          </w:p>
        </w:tc>
        <w:tc>
          <w:tcPr>
            <w:tcW w:w="2832" w:type="dxa"/>
          </w:tcPr>
          <w:p w:rsidR="00192AB0" w:rsidRPr="00741CFC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выбирают сами ребята</w:t>
            </w:r>
          </w:p>
        </w:tc>
      </w:tr>
      <w:tr w:rsidR="00C152C6" w:rsidTr="00C9444C">
        <w:trPr>
          <w:trHeight w:val="490"/>
        </w:trPr>
        <w:tc>
          <w:tcPr>
            <w:tcW w:w="2591" w:type="dxa"/>
            <w:vMerge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192AB0" w:rsidRPr="003309AB" w:rsidRDefault="00192AB0" w:rsidP="006C6D21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заданий </w:t>
            </w:r>
          </w:p>
        </w:tc>
        <w:tc>
          <w:tcPr>
            <w:tcW w:w="2442" w:type="dxa"/>
            <w:gridSpan w:val="2"/>
          </w:tcPr>
          <w:p w:rsidR="00192AB0" w:rsidRPr="009E0244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страниц и вырабатывают критерии оценки, утверждают план проекта  каждой страницы</w:t>
            </w:r>
          </w:p>
        </w:tc>
        <w:tc>
          <w:tcPr>
            <w:tcW w:w="2832" w:type="dxa"/>
          </w:tcPr>
          <w:p w:rsidR="00192AB0" w:rsidRDefault="00192AB0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Поручения </w:t>
            </w:r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сами дети,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их не навязывают </w:t>
            </w:r>
          </w:p>
        </w:tc>
      </w:tr>
      <w:tr w:rsidR="00C152C6" w:rsidTr="00C9444C">
        <w:trPr>
          <w:trHeight w:val="473"/>
        </w:trPr>
        <w:tc>
          <w:tcPr>
            <w:tcW w:w="2591" w:type="dxa"/>
            <w:vMerge w:val="restart"/>
          </w:tcPr>
          <w:p w:rsidR="00F83CD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  <w:p w:rsidR="00F83CD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МИГ-ах</w:t>
            </w:r>
            <w:proofErr w:type="spellEnd"/>
            <w:proofErr w:type="gramEnd"/>
          </w:p>
          <w:p w:rsidR="00F83CD4" w:rsidRPr="000A1B09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569" w:type="dxa"/>
          </w:tcPr>
          <w:p w:rsidR="00F83CD4" w:rsidRPr="009E024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в отдельной взятой группе</w:t>
            </w:r>
          </w:p>
        </w:tc>
        <w:tc>
          <w:tcPr>
            <w:tcW w:w="2442" w:type="dxa"/>
            <w:gridSpan w:val="2"/>
            <w:vMerge w:val="restart"/>
          </w:tcPr>
          <w:p w:rsidR="00F83CD4" w:rsidRDefault="00F83CD4" w:rsidP="009E0244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совета дела по решению организационных вопросов.</w:t>
            </w:r>
          </w:p>
          <w:p w:rsidR="00F83CD4" w:rsidRDefault="00F83CD4" w:rsidP="009E0244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Осмысливание предложений по каждой странице.</w:t>
            </w:r>
          </w:p>
          <w:p w:rsidR="00F83CD4" w:rsidRDefault="00F83CD4" w:rsidP="009E0244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оптимальных вариантов. Обсуждение и принятие окончательного проекта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МИГ-пе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CD4" w:rsidRDefault="00F83CD4" w:rsidP="009E0244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каждой страницы летописи. Обсуждение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группе и окончательная корректировка </w:t>
            </w:r>
          </w:p>
          <w:p w:rsidR="00F83CD4" w:rsidRDefault="00F83CD4" w:rsidP="009E0244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 плана оформления страницы и проектирование плана творческой защиты</w:t>
            </w:r>
          </w:p>
          <w:p w:rsidR="00F83CD4" w:rsidRDefault="00F83CD4" w:rsidP="009E0244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заданий каждому участнику группы</w:t>
            </w:r>
          </w:p>
          <w:p w:rsidR="00F83CD4" w:rsidRDefault="00F83CD4" w:rsidP="009E0244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роли, членов совета в подготовке проведения КТД</w:t>
            </w:r>
          </w:p>
          <w:p w:rsidR="00F83CD4" w:rsidRDefault="00F83CD4" w:rsidP="00192AB0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плана подготовки. Создания условий для коллективной творческой деятельности  </w:t>
            </w:r>
          </w:p>
        </w:tc>
        <w:tc>
          <w:tcPr>
            <w:tcW w:w="2832" w:type="dxa"/>
            <w:vMerge w:val="restart"/>
          </w:tcPr>
          <w:p w:rsidR="00F83CD4" w:rsidRPr="009E024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регулятивные УУД</w:t>
            </w:r>
            <w:r w:rsidRPr="009E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оценки,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формирование чувства ответственности коллектива, как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в классе. </w:t>
            </w:r>
          </w:p>
        </w:tc>
      </w:tr>
      <w:tr w:rsidR="00C152C6" w:rsidTr="00C9444C">
        <w:trPr>
          <w:trHeight w:val="3422"/>
        </w:trPr>
        <w:tc>
          <w:tcPr>
            <w:tcW w:w="2591" w:type="dxa"/>
            <w:vMerge/>
            <w:tcBorders>
              <w:bottom w:val="single" w:sz="4" w:space="0" w:color="000000" w:themeColor="text1"/>
            </w:tcBorders>
          </w:tcPr>
          <w:p w:rsidR="00F83CD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4" w:space="0" w:color="000000" w:themeColor="text1"/>
            </w:tcBorders>
          </w:tcPr>
          <w:p w:rsidR="00F83CD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и задачи</w:t>
            </w:r>
          </w:p>
        </w:tc>
        <w:tc>
          <w:tcPr>
            <w:tcW w:w="2442" w:type="dxa"/>
            <w:gridSpan w:val="2"/>
            <w:vMerge/>
            <w:tcBorders>
              <w:bottom w:val="single" w:sz="4" w:space="0" w:color="000000" w:themeColor="text1"/>
            </w:tcBorders>
          </w:tcPr>
          <w:p w:rsidR="00F83CD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bottom w:val="single" w:sz="4" w:space="0" w:color="000000" w:themeColor="text1"/>
            </w:tcBorders>
          </w:tcPr>
          <w:p w:rsidR="00F83CD4" w:rsidRDefault="00F83CD4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1F" w:rsidTr="00C9444C">
        <w:trPr>
          <w:trHeight w:val="473"/>
        </w:trPr>
        <w:tc>
          <w:tcPr>
            <w:tcW w:w="2591" w:type="dxa"/>
          </w:tcPr>
          <w:p w:rsidR="00F1311F" w:rsidRPr="00F1311F" w:rsidRDefault="00F1311F" w:rsidP="00F1311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843" w:type="dxa"/>
            <w:gridSpan w:val="4"/>
          </w:tcPr>
          <w:p w:rsidR="00F1311F" w:rsidRPr="00F1311F" w:rsidRDefault="00F1311F" w:rsidP="00F1311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деду за победу!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</w:tr>
      <w:tr w:rsidR="00C152C6" w:rsidTr="00C9444C">
        <w:trPr>
          <w:trHeight w:val="473"/>
        </w:trPr>
        <w:tc>
          <w:tcPr>
            <w:tcW w:w="2591" w:type="dxa"/>
          </w:tcPr>
          <w:p w:rsidR="00E00D6E" w:rsidRDefault="00F1311F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1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  <w:p w:rsidR="00F1311F" w:rsidRPr="00F1311F" w:rsidRDefault="00F1311F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коллективных творческих дел</w:t>
            </w:r>
          </w:p>
        </w:tc>
        <w:tc>
          <w:tcPr>
            <w:tcW w:w="2569" w:type="dxa"/>
          </w:tcPr>
          <w:p w:rsidR="00E00D6E" w:rsidRDefault="00F1311F" w:rsidP="00F1311F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мероприятие накануне защиты каждого мини-проекта</w:t>
            </w:r>
          </w:p>
          <w:p w:rsidR="00F1311F" w:rsidRDefault="00F1311F" w:rsidP="00F1311F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ветеранов ВОВ</w:t>
            </w:r>
          </w:p>
          <w:p w:rsidR="00F1311F" w:rsidRDefault="00F1311F" w:rsidP="00F1311F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подарки ветеранам ВОВ</w:t>
            </w:r>
          </w:p>
          <w:p w:rsidR="00F1311F" w:rsidRDefault="00F1311F" w:rsidP="00F1311F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родителей</w:t>
            </w:r>
          </w:p>
        </w:tc>
        <w:tc>
          <w:tcPr>
            <w:tcW w:w="2442" w:type="dxa"/>
            <w:gridSpan w:val="2"/>
          </w:tcPr>
          <w:p w:rsidR="00E00D6E" w:rsidRDefault="00F1311F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дела</w:t>
            </w:r>
            <w:r w:rsidRPr="00F1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выполнением конкретных заданий и участие в деле наравне со всеми.</w:t>
            </w:r>
          </w:p>
          <w:p w:rsidR="00F1311F" w:rsidRDefault="00F1311F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изучение, в осмысление содержания </w:t>
            </w:r>
            <w:r w:rsid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дела, творческая подготовка задуманного.</w:t>
            </w:r>
          </w:p>
          <w:p w:rsidR="00F1311F" w:rsidRPr="00F1311F" w:rsidRDefault="00F1311F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:rsidR="00C9444C" w:rsidRP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самоконтроль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0D6E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деле на равных правах со всеми.</w:t>
            </w:r>
          </w:p>
          <w:p w:rsid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отношений в общей деятельности</w:t>
            </w:r>
            <w:r w:rsidRP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роли </w:t>
            </w:r>
            <w:r w:rsidRP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спасательной команды</w:t>
            </w:r>
            <w:r w:rsidRP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подсказка, поддержка ребят</w:t>
            </w:r>
          </w:p>
          <w:p w:rsid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настроения, взаимоотношений</w:t>
            </w:r>
          </w:p>
          <w:p w:rsidR="00C9444C" w:rsidRP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наблюдения и подготовка</w:t>
            </w:r>
            <w:r w:rsidRP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анализу дела</w:t>
            </w:r>
          </w:p>
        </w:tc>
      </w:tr>
      <w:tr w:rsidR="00C9444C" w:rsidTr="00C9444C">
        <w:trPr>
          <w:trHeight w:val="490"/>
        </w:trPr>
        <w:tc>
          <w:tcPr>
            <w:tcW w:w="2591" w:type="dxa"/>
          </w:tcPr>
          <w:p w:rsidR="00C9444C" w:rsidRP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843" w:type="dxa"/>
            <w:gridSpan w:val="4"/>
          </w:tcPr>
          <w:p w:rsidR="00C9444C" w:rsidRPr="00C9444C" w:rsidRDefault="00C9444C" w:rsidP="00C9444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 Мир Спасенный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</w:tr>
      <w:tr w:rsidR="00C152C6" w:rsidTr="00C9444C">
        <w:trPr>
          <w:trHeight w:val="473"/>
        </w:trPr>
        <w:tc>
          <w:tcPr>
            <w:tcW w:w="2591" w:type="dxa"/>
          </w:tcPr>
          <w:p w:rsidR="00E00D6E" w:rsidRP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подведение итогов, коллективные анализ</w:t>
            </w:r>
          </w:p>
        </w:tc>
        <w:tc>
          <w:tcPr>
            <w:tcW w:w="2569" w:type="dxa"/>
          </w:tcPr>
          <w:p w:rsidR="00E00D6E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учителя</w:t>
            </w:r>
          </w:p>
          <w:p w:rsid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мнений</w:t>
            </w:r>
          </w:p>
        </w:tc>
        <w:tc>
          <w:tcPr>
            <w:tcW w:w="2442" w:type="dxa"/>
            <w:gridSpan w:val="2"/>
          </w:tcPr>
          <w:p w:rsidR="00E00D6E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C9444C" w:rsidRPr="00C9444C" w:rsidRDefault="00C9444C" w:rsidP="000A1B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:rsidR="00E00D6E" w:rsidRPr="00C9444C" w:rsidRDefault="00C9444C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регулятивные УУД</w:t>
            </w:r>
            <w:r w:rsidRPr="00C9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9444C" w:rsidRDefault="00C9444C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C9444C" w:rsidRDefault="00C9444C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Активирование мыслительной деятельности </w:t>
            </w:r>
          </w:p>
          <w:p w:rsidR="00C9444C" w:rsidRDefault="00C9444C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высказывать и отстаивать собственную точку зрения </w:t>
            </w:r>
          </w:p>
          <w:p w:rsidR="00981654" w:rsidRPr="00981654" w:rsidRDefault="00981654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учителя при подведении итогов КТД</w:t>
            </w:r>
            <w:r w:rsidRPr="0098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1654" w:rsidRDefault="006E4C32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="0098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доверия, откровенности, доброжелательности на разговор.</w:t>
            </w:r>
          </w:p>
          <w:p w:rsidR="00981654" w:rsidRDefault="006E4C32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98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включения в разговор каждого</w:t>
            </w:r>
          </w:p>
          <w:p w:rsidR="00981654" w:rsidRDefault="006E4C32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98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вопросов, помощь в формировании собственного мнения учениками, поддержка мнений</w:t>
            </w:r>
          </w:p>
          <w:p w:rsidR="0059619A" w:rsidRPr="00981654" w:rsidRDefault="006E4C32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59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обсуждении на равных правах </w:t>
            </w:r>
          </w:p>
          <w:p w:rsidR="00C9444C" w:rsidRPr="00C9444C" w:rsidRDefault="006E4C32" w:rsidP="00C94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5)Организация награждения каждого участника проекта</w:t>
            </w:r>
          </w:p>
        </w:tc>
      </w:tr>
    </w:tbl>
    <w:p w:rsidR="008532B0" w:rsidRPr="009E0244" w:rsidRDefault="008532B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CFC" w:rsidRPr="00981654" w:rsidRDefault="00741CFC" w:rsidP="009816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защита проекта “Летопись ВОВ “Память – вечная книга нетленная””</w:t>
      </w:r>
    </w:p>
    <w:p w:rsidR="00741CFC" w:rsidRPr="00544C06" w:rsidRDefault="00741CFC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CFC" w:rsidRPr="00A513FF" w:rsidRDefault="00741CFC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5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“Великие полководцы и Генеральные сражения” ВОВ</w:t>
      </w:r>
    </w:p>
    <w:p w:rsidR="00A513FF" w:rsidRPr="00A513FF" w:rsidRDefault="00A513FF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защиты</w:t>
      </w:r>
      <w:r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Галерею Славы</w:t>
      </w:r>
      <w:r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741CFC" w:rsidRPr="00A513FF" w:rsidRDefault="00741CFC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5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 Ленинграда и творчества писателей, поэтов, композиторов, художников</w:t>
      </w:r>
    </w:p>
    <w:p w:rsidR="00B13C77" w:rsidRPr="00A513FF" w:rsidRDefault="00B13C77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Название: “Пушки говорили, а музы не молчали”</w:t>
      </w:r>
    </w:p>
    <w:p w:rsidR="00B13C77" w:rsidRPr="00B13C77" w:rsidRDefault="00B13C77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</w:t>
      </w:r>
      <w:r w:rsidRPr="00B13C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Литературно-музыкальный калейдоскоп</w:t>
      </w:r>
    </w:p>
    <w:p w:rsidR="00741CFC" w:rsidRPr="00A513FF" w:rsidRDefault="00741CFC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B13C77" w:rsidRPr="00A5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“Детство, опаленное войной”</w:t>
      </w:r>
    </w:p>
    <w:p w:rsidR="00B13C77" w:rsidRPr="00A513FF" w:rsidRDefault="00A513FF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защиты</w:t>
      </w:r>
      <w:r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124D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B1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памяти – </w:t>
      </w:r>
      <w:r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3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на поверке</w:t>
      </w:r>
      <w:r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DE5E80" w:rsidRPr="00DE5E80" w:rsidRDefault="00DE5E80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Герои-пионеры </w:t>
      </w:r>
    </w:p>
    <w:p w:rsidR="00741CFC" w:rsidRPr="00A513FF" w:rsidRDefault="00741CFC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DE5E80" w:rsidRPr="00A5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“Помнит Мир Спасенный”</w:t>
      </w:r>
    </w:p>
    <w:p w:rsidR="00DE5E80" w:rsidRDefault="00DE5E80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Города-герои и Города Воинской славы</w:t>
      </w:r>
    </w:p>
    <w:p w:rsidR="00DE5E80" w:rsidRDefault="00DE5E80" w:rsidP="00741C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3FF"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защиты: “</w:t>
      </w:r>
      <w:r w:rsid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Экспедиция тропою памяти</w:t>
      </w:r>
      <w:r w:rsidR="00A513FF" w:rsidRPr="00A513F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666797" w:rsidRPr="00666797" w:rsidRDefault="00666797" w:rsidP="00F70A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Полководцы Великой победы</w:t>
      </w:r>
    </w:p>
    <w:p w:rsidR="00385D43" w:rsidRDefault="00666797" w:rsidP="00385D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войны учит, что ни одна армия, как бы хорошо она не была вооружена и обучена, не может победить без опыта военных руководителей и что для достижения победы нужно единство воли и действий сотен, подчиненных единому командованию. Это – закон вооруженной борьбы.</w:t>
      </w:r>
    </w:p>
    <w:p w:rsidR="00666797" w:rsidRDefault="00666797" w:rsidP="00385D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прослав</w:t>
      </w:r>
      <w:r w:rsidR="009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</w:t>
      </w:r>
      <w:proofErr w:type="spellStart"/>
      <w:r w:rsidR="009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военноначальники</w:t>
      </w:r>
      <w:proofErr w:type="spellEnd"/>
      <w:r w:rsidR="009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выходцы из гущи народа. Жуков Г.К. – из беднейшей крестьянской семьи.</w:t>
      </w:r>
    </w:p>
    <w:p w:rsidR="00900C7D" w:rsidRDefault="00900C7D" w:rsidP="00385D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Конев – из крестьян, работал на лесопильном заводе. </w:t>
      </w:r>
      <w:r w:rsidR="00931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Рокоссовский – сын машиниста, трудиться начал на чулочной фабрике. Еременко – из крестьянских бедняков, был пастухом. Баграмян – сын железнодорожного рабочего. Ватутин из крестьян. Черняховский – сын рабочего. Малиновский</w:t>
      </w:r>
      <w:r w:rsid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родился в бедной семье в </w:t>
      </w:r>
      <w:r w:rsid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Одесса.</w:t>
      </w:r>
      <w:r w:rsidR="0093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E84" w:rsidRDefault="00931E84" w:rsidP="00385D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30-х годов эти люди командовали полками, учились потом в военных академиях, сидели, что называется </w:t>
      </w:r>
      <w:r w:rsidRPr="00931E8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одной партой</w:t>
      </w:r>
      <w:r w:rsidRPr="00931E8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CF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хорошо знали друг друга. Это талантливые, сильные люди, знающие, преданные Родине. Их приход к высоким командным постам был закономерен. Сталь ковалась во время </w:t>
      </w:r>
      <w:r w:rsidR="00CF3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войны, в огне она </w:t>
      </w:r>
      <w:r w:rsidR="00DE3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закалилась</w:t>
      </w:r>
      <w:r w:rsidR="00CF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4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беспощадно разила врага. Операции, проведенные в минувшей в</w:t>
      </w:r>
      <w:r w:rsidR="0054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ойне </w:t>
      </w:r>
      <w:proofErr w:type="gramStart"/>
      <w:r w:rsidR="00544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нашими</w:t>
      </w:r>
      <w:proofErr w:type="gramEnd"/>
      <w:r w:rsidR="0054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4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военноначальниками</w:t>
      </w:r>
      <w:proofErr w:type="spellEnd"/>
      <w:r w:rsidR="0054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3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сейчас во всех военных академиях мира.</w:t>
      </w:r>
    </w:p>
    <w:p w:rsidR="00544C06" w:rsidRPr="00544C06" w:rsidRDefault="00544C06" w:rsidP="00544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Генеральные сражения ВОВ</w:t>
      </w:r>
    </w:p>
    <w:p w:rsidR="00544C06" w:rsidRDefault="00544C06" w:rsidP="00544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1941 г. гитлеровская Германия нарушила советско-германский договор о ненападении – ее армия без объявления войны вторглась на территорию СССР. Началась самая тяжелая и самая жестокая из вс</w:t>
      </w:r>
      <w:r w:rsid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пережитых нашей Родиной войн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C06" w:rsidRDefault="00544C06" w:rsidP="00544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несколько поколений мало знает о </w:t>
      </w:r>
      <w:r w:rsidR="00087A18" w:rsidRP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r w:rsid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 </w:t>
      </w:r>
      <w:r w:rsidR="00087A18" w:rsidRP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</w:t>
      </w:r>
      <w:r w:rsidR="00955B35" w:rsidRP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087A18" w:rsidRP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55B35" w:rsidRP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</w:t>
      </w:r>
      <w:r w:rsidR="009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мы должны помнить о том, какой ценой нам достался мир, счастливое детство. Помнить – это хранить память. </w:t>
      </w:r>
    </w:p>
    <w:p w:rsidR="00955B35" w:rsidRDefault="00955B35" w:rsidP="00544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бессрочна, в веках осталась и по сей день живет добрая память о русском войне, его ратном подвиге во имя Отечества. 75 лет отделяет нас от войны, как это далеко и как это близко.</w:t>
      </w:r>
    </w:p>
    <w:p w:rsidR="00955B35" w:rsidRDefault="00955B35" w:rsidP="00544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</w:t>
      </w:r>
      <w:r w:rsidR="00087A18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подвиг Советского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B35" w:rsidRDefault="00955B35" w:rsidP="00544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Советского народа в ВОВ спасла народы страны и все человечество от угрозы фашистского порабощения. Советско-Германский фронт был главн</w:t>
      </w:r>
      <w:r w:rsidR="000517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фронтом второй мировой войны. На Советско-Германском фронте было уничтожено более 600 дивизий фашистской коалиции, немецко-фашистская армия потеряла здесь три четверти своей авиации, большую часть танков и артиллерии, боевых кораблей и транспортных судов.</w:t>
      </w:r>
    </w:p>
    <w:p w:rsidR="00F70A9C" w:rsidRDefault="000517DB" w:rsidP="00F70A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над фашизмом добыта кровью </w:t>
      </w:r>
      <w:r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BC2B9E"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героизмом, тяжелейшим трудом и огромными безвозвратными потерями советского народа, его неиссякаемой энергией и верой в неизбежную победу над врагом. </w:t>
      </w:r>
    </w:p>
    <w:p w:rsidR="000517DB" w:rsidRPr="00F70A9C" w:rsidRDefault="000517DB" w:rsidP="00F70A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Pr="0005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 мир спасенный</w:t>
      </w:r>
      <w:r w:rsidRPr="00BC2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0517DB" w:rsidRDefault="000517DB" w:rsidP="000517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– герои и города воинской славы.</w:t>
      </w:r>
    </w:p>
    <w:p w:rsidR="000517DB" w:rsidRDefault="000517DB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потребовала от народа величайшего </w:t>
      </w:r>
      <w:r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и огромных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 В годы войны героизм стал массовым, стал нормой поведения советских людей. Победа над фашизмом принадлежит всем народам СССР, она стала символом</w:t>
      </w:r>
      <w:r w:rsidR="0031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мужества и единства. В бронзе, граните и мраморе обелисков, мемориальных досок, стел, в названиях улиц увековечил народ память славных войнов</w:t>
      </w:r>
      <w:r w:rsid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ставших гордостью нашего народа.</w:t>
      </w:r>
    </w:p>
    <w:p w:rsidR="00316919" w:rsidRDefault="00316919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Почетном звании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691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Город-Герой</w:t>
      </w:r>
      <w:r w:rsidRPr="0031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8 мая 1965 г. в год 20-летия Победы Советского народа в ВОВ.</w:t>
      </w:r>
    </w:p>
    <w:p w:rsidR="00316919" w:rsidRDefault="00316919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воинской славы – летопись доблести российского воинства. </w:t>
      </w:r>
    </w:p>
    <w:p w:rsidR="00204145" w:rsidRPr="00BC2491" w:rsidRDefault="00316919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на общегосударственном уровне понятие </w:t>
      </w:r>
      <w:r w:rsidRPr="0031691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Город-Герой</w:t>
      </w:r>
      <w:r w:rsidRPr="0031691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появилось в </w:t>
      </w:r>
      <w:r w:rsid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газеты </w:t>
      </w:r>
      <w:r w:rsidR="00BC2B9E"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“Правда</w:t>
      </w:r>
      <w:r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декабря 1942 г.. 8 мая 1965 г. – в ознаменовании 20-летия победы в ВОВ </w:t>
      </w:r>
      <w:r w:rsidR="00BC2B9E"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</w:t>
      </w:r>
      <w:r w:rsid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иум</w:t>
      </w:r>
      <w:r w:rsid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(</w:t>
      </w:r>
      <w:proofErr w:type="gramStart"/>
      <w:r w:rsid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СССР утвердил положение звания </w:t>
      </w:r>
      <w:r w:rsidR="00204145"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Город-Герой</w:t>
      </w:r>
      <w:r w:rsidR="00204145"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Главным критерием, согласно которому города получали этот статус, была историческая оценка вклада их защитников в победу над врагом. </w:t>
      </w:r>
    </w:p>
    <w:p w:rsidR="00316919" w:rsidRDefault="00204145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почетное звание – </w:t>
      </w:r>
      <w:r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воинской славы</w:t>
      </w:r>
      <w:r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 9 мая 2006 г. федеральным законом, подписанным президентом Р.Ф. Владимиром Путиным. Оно присваивается городам, на территории которых или в непосредственной близости от которых, в ходе ожесточенных сражений, защитники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Отечества проявили мужество, стойкость и массовый героизм, в том числе городам, которым было присвоено звание </w:t>
      </w:r>
      <w:r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Город-Герой</w:t>
      </w:r>
      <w:r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России 45 городов имеют почетное звание </w:t>
      </w:r>
      <w:r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воинской славы</w:t>
      </w:r>
      <w:r w:rsidRPr="0020414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1B5" w:rsidRDefault="00F501B5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1B5" w:rsidRPr="00F501B5" w:rsidRDefault="00F501B5" w:rsidP="00F50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“Пушки говорили, а музы не молчали”</w:t>
      </w:r>
    </w:p>
    <w:p w:rsidR="00F501B5" w:rsidRDefault="00F501B5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B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искусство неизменно выступают, как хранители памяти поколений. С особой силой это проявляется в произведениях запечатлевших героические страницы жизни нации</w:t>
      </w:r>
      <w:r w:rsidRPr="00F501B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1B5" w:rsidRDefault="00F501B5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1B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Память! В ней никогда не должно стереться все то, что принес с собой проклятый фашизм. Никогда! Мы расплатились с той войной огромной, страшной ценой</w:t>
      </w:r>
      <w:r w:rsidRPr="00F501B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1B5" w:rsidRDefault="00F501B5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через кромешный ад, светом нашей </w:t>
      </w:r>
      <w:r w:rsidRP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любви, скорби нашей</w:t>
      </w:r>
      <w:r w:rsid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озарится имена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обращаем слова благодарности и чтим память тех, кому мы обязаны </w:t>
      </w:r>
      <w:r w:rsidR="006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счастьем жизни на земле, тех, кто отстоял </w:t>
      </w:r>
      <w:r w:rsidR="00B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детство</w:t>
      </w:r>
      <w:r w:rsidR="006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полях войны. </w:t>
      </w:r>
    </w:p>
    <w:p w:rsidR="00666EA4" w:rsidRDefault="00666EA4" w:rsidP="00666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Поэты-композиторы ВОВ</w:t>
      </w:r>
    </w:p>
    <w:p w:rsidR="00666EA4" w:rsidRDefault="00666EA4" w:rsidP="000517DB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блокадного Ленинграда – отдельная страница трагической летописи. Все знают </w:t>
      </w:r>
      <w:r w:rsidRPr="006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Седьмую </w:t>
      </w:r>
      <w:r w:rsidRPr="00BC249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6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Ленинградскую”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симфонию Шостаковича. Между тем в осажденном городе жили и творили десятки композиторов. </w:t>
      </w:r>
      <w:r w:rsidRPr="00666EA4">
        <w:rPr>
          <w:rFonts w:ascii="Times New Roman" w:hAnsi="Times New Roman" w:cs="Times New Roman"/>
          <w:sz w:val="24"/>
          <w:szCs w:val="24"/>
        </w:rPr>
        <w:t>Их песни, пьесы, марши звучали в промёрзших концертных залах, из чёрных «тарелок» трансляционной сети, в воинских частях и на призывных пунктах.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EA4">
        <w:rPr>
          <w:rFonts w:ascii="Times New Roman" w:hAnsi="Times New Roman" w:cs="Times New Roman"/>
          <w:sz w:val="24"/>
          <w:szCs w:val="24"/>
        </w:rPr>
        <w:t>Эти мелодии создали 11 композиторов, трое - умерли от голода.</w:t>
      </w:r>
      <w:r>
        <w:t> </w:t>
      </w:r>
    </w:p>
    <w:p w:rsidR="00DE6A55" w:rsidRDefault="00DE6A55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музыкантами, мечтали о большой карьере, славе, аплодисментах. Им было немного лет и жизнь им представлялась длинной. А оказалась совсем короткой, они не успели написать главное сочинение своей жизни.</w:t>
      </w:r>
    </w:p>
    <w:p w:rsidR="00C600AA" w:rsidRDefault="00C600AA" w:rsidP="00051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0AA" w:rsidRPr="0075017A" w:rsidRDefault="007D3D34" w:rsidP="00C600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C600AA" w:rsidRPr="00C6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Детство</w:t>
      </w:r>
      <w:r w:rsidR="00C6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600AA" w:rsidRPr="00C6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опаленное войной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C600AA" w:rsidRDefault="00C600AA" w:rsidP="00C600A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9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памяти хранить простые имена,</w:t>
      </w:r>
    </w:p>
    <w:p w:rsidR="00C600AA" w:rsidRDefault="00C600AA" w:rsidP="00C600A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временем не смыть их,  ни обманов,</w:t>
      </w:r>
    </w:p>
    <w:p w:rsidR="00C600AA" w:rsidRDefault="00C600AA" w:rsidP="00C600A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памяти хранить и чаще вспоминать.</w:t>
      </w:r>
    </w:p>
    <w:p w:rsidR="00C600AA" w:rsidRPr="00BC2491" w:rsidRDefault="00C600AA" w:rsidP="00C600A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Ровесники, не быть вам безымянными</w:t>
      </w:r>
      <w:r w:rsidRPr="00BC249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C600AA" w:rsidRPr="0075017A" w:rsidRDefault="00C600AA" w:rsidP="00C600A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А.Крупп</w:t>
      </w:r>
      <w:proofErr w:type="spellEnd"/>
    </w:p>
    <w:p w:rsidR="00BC2491" w:rsidRPr="0075017A" w:rsidRDefault="00BC2491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91" w:rsidRDefault="00BC2491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Течет река времени, минуло уже много десятков лет с того незабываемого и страшного дня, когда настежь распахнулись огромные двери войны. Много воды унесла река времени с тех пор. </w:t>
      </w:r>
      <w:r w:rsidR="00502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шрамы окопов, исчезли </w:t>
      </w:r>
      <w:r w:rsidR="00502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</w:t>
      </w:r>
      <w:r w:rsidR="00502C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выросли новые поколения, но в памяти человеческой 22 июня 1941 года осталась не просто, как роковая дата, но и как рубеж, начало отсчета долгих 1418 дней и ночей Великой Отечественной войны нашего народа.</w:t>
      </w:r>
    </w:p>
    <w:p w:rsidR="00502C58" w:rsidRDefault="00502C58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войны не детское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0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именно дети</w:t>
      </w:r>
      <w:r w:rsidRPr="0050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беззащитные, слабые, доверчивые чаще всего становились ее жертвами. На войне погибло 13 миллионов детей. Великая Отечественная война – это страшное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тоски, одиночества, отсутствие материнской и отцовской ласки.</w:t>
      </w:r>
    </w:p>
    <w:p w:rsidR="00502C58" w:rsidRDefault="00502C58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известной статистике Великая Отечественная война унесла около 27 миллионов жизней граждан Советского союза. Из них около 10 миллионов – солдаты, остальные – старики, женщины, дети. Но статистика молчит о том, сколько детей погибло в годы войны. Таких данных пока нет, просто нет. </w:t>
      </w:r>
    </w:p>
    <w:p w:rsidR="001C4B46" w:rsidRDefault="001C4B46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годы Великой Отечественной войны более 35 тыс. пионеров, юных защитников Родины были награждены боевыми орденами и медалями. </w:t>
      </w:r>
    </w:p>
    <w:p w:rsidR="001C4B46" w:rsidRDefault="001C4B46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Тысячи детей и подростков совершили в те годы подвиги. Боевую летопись нашей Родины навсегда внесены имена сыновей полков и партизанских соединений, маленьких разведчиков и подпольщиков.  </w:t>
      </w: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9C" w:rsidRDefault="00F70A9C" w:rsidP="00E871C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9C" w:rsidRDefault="00F70A9C" w:rsidP="00E871C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9C" w:rsidRDefault="00F70A9C" w:rsidP="00E871C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9C" w:rsidRDefault="00F70A9C" w:rsidP="00E871C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9C" w:rsidRDefault="00F70A9C" w:rsidP="00E871C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– Литература</w:t>
      </w:r>
    </w:p>
    <w:p w:rsidR="00E871C4" w:rsidRDefault="00E871C4" w:rsidP="00E871C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система И.П. Иванова в современном контексте духовно-нравственного воспитания школьников. </w:t>
      </w: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 О.Н. Маслюк, Рязань 2002 г. (кандидатская диссертация)</w:t>
      </w:r>
    </w:p>
    <w:p w:rsidR="00E871C4" w:rsidRDefault="00E871C4" w:rsidP="00E871C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коллективных творческих дел – книга для учителя. </w:t>
      </w: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И.П. Иванов. </w:t>
      </w:r>
      <w:r w:rsidRPr="00A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  </w:t>
      </w:r>
      <w:proofErr w:type="spellStart"/>
      <w:r w:rsidRPr="00A12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Осфета</w:t>
      </w:r>
      <w:proofErr w:type="spellEnd"/>
      <w:r w:rsidRPr="00A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г.</w:t>
      </w:r>
    </w:p>
    <w:p w:rsidR="00E871C4" w:rsidRDefault="00E871C4" w:rsidP="00E871C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 коллективных творческих дел – </w:t>
      </w: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 И.П. Иванов М</w:t>
      </w:r>
      <w:r w:rsidRPr="00DE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</w:t>
      </w:r>
      <w:r w:rsidRPr="00A124DE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“Магистр” – пресс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г.</w:t>
      </w:r>
    </w:p>
    <w:p w:rsidR="00E871C4" w:rsidRDefault="00E871C4" w:rsidP="00E871C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коллективных творческих дел </w:t>
      </w: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 И.П. Иванов, М</w:t>
      </w:r>
      <w:r w:rsidRPr="0038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Педагогика, 1989 г.</w:t>
      </w:r>
    </w:p>
    <w:p w:rsidR="00E871C4" w:rsidRDefault="00E871C4" w:rsidP="00E871C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79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традиций и причины коллективной творческой деятельности</w:t>
      </w:r>
      <w:r w:rsidRPr="0066679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Н.П. Царева </w:t>
      </w:r>
    </w:p>
    <w:p w:rsidR="00E871C4" w:rsidRDefault="00E871C4" w:rsidP="00E871C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79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Методологический  потенциал концепции И.П. Иванова</w:t>
      </w:r>
      <w:r w:rsidRPr="0066679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Е.В. Титова </w:t>
      </w:r>
    </w:p>
    <w:p w:rsidR="00E871C4" w:rsidRDefault="00E871C4" w:rsidP="00E871C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коллективного творческого воспитания, его отличительные признаки, разновидности, этапы реализации.</w:t>
      </w:r>
    </w:p>
    <w:p w:rsidR="00E871C4" w:rsidRDefault="00E871C4" w:rsidP="00E871C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И.П.Иванов. </w:t>
      </w:r>
    </w:p>
    <w:p w:rsidR="00E871C4" w:rsidRPr="00502C58" w:rsidRDefault="00E871C4" w:rsidP="00BC249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71C4" w:rsidRPr="00502C58" w:rsidSect="00F70A9C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D33"/>
    <w:multiLevelType w:val="hybridMultilevel"/>
    <w:tmpl w:val="33E8B192"/>
    <w:lvl w:ilvl="0" w:tplc="04190017">
      <w:start w:val="1"/>
      <w:numFmt w:val="lowerLetter"/>
      <w:lvlText w:val="%1)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13C60AD"/>
    <w:multiLevelType w:val="hybridMultilevel"/>
    <w:tmpl w:val="2F94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1E34"/>
    <w:multiLevelType w:val="hybridMultilevel"/>
    <w:tmpl w:val="4B64CE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32FE"/>
    <w:multiLevelType w:val="hybridMultilevel"/>
    <w:tmpl w:val="9E7686D2"/>
    <w:lvl w:ilvl="0" w:tplc="17C8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F161E"/>
    <w:multiLevelType w:val="hybridMultilevel"/>
    <w:tmpl w:val="1CC4D4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EB60CE"/>
    <w:multiLevelType w:val="hybridMultilevel"/>
    <w:tmpl w:val="2EF0315E"/>
    <w:lvl w:ilvl="0" w:tplc="0B4CA54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A4B752E"/>
    <w:multiLevelType w:val="hybridMultilevel"/>
    <w:tmpl w:val="299E09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1B4FDB"/>
    <w:multiLevelType w:val="hybridMultilevel"/>
    <w:tmpl w:val="6DFA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93484"/>
    <w:multiLevelType w:val="hybridMultilevel"/>
    <w:tmpl w:val="518CF05C"/>
    <w:lvl w:ilvl="0" w:tplc="5E2C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10490"/>
    <w:multiLevelType w:val="hybridMultilevel"/>
    <w:tmpl w:val="687E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70461"/>
    <w:multiLevelType w:val="hybridMultilevel"/>
    <w:tmpl w:val="1158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96F96"/>
    <w:multiLevelType w:val="hybridMultilevel"/>
    <w:tmpl w:val="36942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91625"/>
    <w:multiLevelType w:val="hybridMultilevel"/>
    <w:tmpl w:val="A738A33C"/>
    <w:lvl w:ilvl="0" w:tplc="8F9E1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FAA4F6A"/>
    <w:multiLevelType w:val="hybridMultilevel"/>
    <w:tmpl w:val="A88A3618"/>
    <w:lvl w:ilvl="0" w:tplc="0B4CA54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5A41A68"/>
    <w:multiLevelType w:val="hybridMultilevel"/>
    <w:tmpl w:val="41920EA4"/>
    <w:lvl w:ilvl="0" w:tplc="0B4CA54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66B74D6"/>
    <w:multiLevelType w:val="hybridMultilevel"/>
    <w:tmpl w:val="9C2CBF26"/>
    <w:lvl w:ilvl="0" w:tplc="D8943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5438A"/>
    <w:multiLevelType w:val="hybridMultilevel"/>
    <w:tmpl w:val="EDE87444"/>
    <w:lvl w:ilvl="0" w:tplc="1C7ABC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A596E9D"/>
    <w:multiLevelType w:val="hybridMultilevel"/>
    <w:tmpl w:val="C1F69BF0"/>
    <w:lvl w:ilvl="0" w:tplc="8D022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  <w:num w:numId="15">
    <w:abstractNumId w:val="9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B7875"/>
    <w:rsid w:val="00026CA8"/>
    <w:rsid w:val="000517DB"/>
    <w:rsid w:val="00070EAE"/>
    <w:rsid w:val="000723F3"/>
    <w:rsid w:val="00073DD0"/>
    <w:rsid w:val="00087A18"/>
    <w:rsid w:val="000A1B09"/>
    <w:rsid w:val="000A2493"/>
    <w:rsid w:val="001316B2"/>
    <w:rsid w:val="00133D5E"/>
    <w:rsid w:val="001350D8"/>
    <w:rsid w:val="00146FEB"/>
    <w:rsid w:val="00192AB0"/>
    <w:rsid w:val="001C4B46"/>
    <w:rsid w:val="001E7C38"/>
    <w:rsid w:val="00204145"/>
    <w:rsid w:val="00217880"/>
    <w:rsid w:val="00297E02"/>
    <w:rsid w:val="002A2618"/>
    <w:rsid w:val="002A6346"/>
    <w:rsid w:val="002C7DE9"/>
    <w:rsid w:val="002E2100"/>
    <w:rsid w:val="00316919"/>
    <w:rsid w:val="00317E37"/>
    <w:rsid w:val="003309AB"/>
    <w:rsid w:val="0033162F"/>
    <w:rsid w:val="00385D43"/>
    <w:rsid w:val="00391624"/>
    <w:rsid w:val="003B6CE0"/>
    <w:rsid w:val="003E2C4D"/>
    <w:rsid w:val="00463A67"/>
    <w:rsid w:val="004D05C9"/>
    <w:rsid w:val="00502C58"/>
    <w:rsid w:val="005236CA"/>
    <w:rsid w:val="0053790F"/>
    <w:rsid w:val="00544C06"/>
    <w:rsid w:val="0059619A"/>
    <w:rsid w:val="0065445B"/>
    <w:rsid w:val="00660E59"/>
    <w:rsid w:val="00666797"/>
    <w:rsid w:val="00666EA4"/>
    <w:rsid w:val="006C6D21"/>
    <w:rsid w:val="006E4C32"/>
    <w:rsid w:val="0070611F"/>
    <w:rsid w:val="00706883"/>
    <w:rsid w:val="00741CFC"/>
    <w:rsid w:val="0075017A"/>
    <w:rsid w:val="00780226"/>
    <w:rsid w:val="007B09F3"/>
    <w:rsid w:val="007D3D34"/>
    <w:rsid w:val="007F5B1C"/>
    <w:rsid w:val="008532B0"/>
    <w:rsid w:val="008B615C"/>
    <w:rsid w:val="00900C7D"/>
    <w:rsid w:val="009227C0"/>
    <w:rsid w:val="00931E84"/>
    <w:rsid w:val="00955B35"/>
    <w:rsid w:val="00961FD0"/>
    <w:rsid w:val="00981654"/>
    <w:rsid w:val="009C4927"/>
    <w:rsid w:val="009E0244"/>
    <w:rsid w:val="00A124DE"/>
    <w:rsid w:val="00A513FF"/>
    <w:rsid w:val="00A60258"/>
    <w:rsid w:val="00AB087D"/>
    <w:rsid w:val="00AB2AF7"/>
    <w:rsid w:val="00AF2BE7"/>
    <w:rsid w:val="00B13C77"/>
    <w:rsid w:val="00B515D6"/>
    <w:rsid w:val="00B645CB"/>
    <w:rsid w:val="00BB739D"/>
    <w:rsid w:val="00BB7875"/>
    <w:rsid w:val="00BC2491"/>
    <w:rsid w:val="00BC2B7B"/>
    <w:rsid w:val="00BC2B9E"/>
    <w:rsid w:val="00BC6F51"/>
    <w:rsid w:val="00BE1310"/>
    <w:rsid w:val="00C152C6"/>
    <w:rsid w:val="00C55B36"/>
    <w:rsid w:val="00C600AA"/>
    <w:rsid w:val="00C61433"/>
    <w:rsid w:val="00C9444C"/>
    <w:rsid w:val="00CC09FC"/>
    <w:rsid w:val="00CF3BDC"/>
    <w:rsid w:val="00D22D9E"/>
    <w:rsid w:val="00D33B14"/>
    <w:rsid w:val="00D84872"/>
    <w:rsid w:val="00D9767C"/>
    <w:rsid w:val="00DB7BF8"/>
    <w:rsid w:val="00DE34FC"/>
    <w:rsid w:val="00DE5E80"/>
    <w:rsid w:val="00DE6A55"/>
    <w:rsid w:val="00E00D6E"/>
    <w:rsid w:val="00E00E18"/>
    <w:rsid w:val="00E02CF2"/>
    <w:rsid w:val="00E278E6"/>
    <w:rsid w:val="00E750F0"/>
    <w:rsid w:val="00E871C4"/>
    <w:rsid w:val="00E97D88"/>
    <w:rsid w:val="00EC6A49"/>
    <w:rsid w:val="00ED4422"/>
    <w:rsid w:val="00F1311F"/>
    <w:rsid w:val="00F501B5"/>
    <w:rsid w:val="00F70A9C"/>
    <w:rsid w:val="00F83CD4"/>
    <w:rsid w:val="00FB6B96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A8"/>
    <w:pPr>
      <w:ind w:left="720"/>
      <w:contextualSpacing/>
    </w:pPr>
  </w:style>
  <w:style w:type="table" w:styleId="a4">
    <w:name w:val="Table Grid"/>
    <w:basedOn w:val="a1"/>
    <w:uiPriority w:val="59"/>
    <w:rsid w:val="0085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63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F63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8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118@shko.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5D7F-A007-4764-8B6E-35787D26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Мацулевич</dc:creator>
  <cp:lastModifiedBy>admin</cp:lastModifiedBy>
  <cp:revision>59</cp:revision>
  <cp:lastPrinted>2022-03-18T13:27:00Z</cp:lastPrinted>
  <dcterms:created xsi:type="dcterms:W3CDTF">2019-08-05T10:32:00Z</dcterms:created>
  <dcterms:modified xsi:type="dcterms:W3CDTF">2022-03-18T13:47:00Z</dcterms:modified>
</cp:coreProperties>
</file>