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3E" w:rsidRDefault="009F753E" w:rsidP="009F75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  <w:r w:rsidRPr="009F753E">
        <w:rPr>
          <w:rFonts w:ascii="Arial" w:hAnsi="Arial" w:cs="Arial"/>
          <w:color w:val="008000"/>
          <w:sz w:val="33"/>
          <w:szCs w:val="33"/>
          <w:shd w:val="clear" w:color="auto" w:fill="E1FFE1"/>
        </w:rPr>
        <w:t>Умножение и деление десятичных дробей на разрядную единицу</w:t>
      </w:r>
    </w:p>
    <w:p w:rsid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Примените правила умножения на разрядную единицу и выполните умножение</w:t>
      </w:r>
      <w:proofErr w:type="gram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:</w:t>
      </w:r>
      <w:proofErr w:type="gram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23,14 * 100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9" type="#_x0000_t75" style="width:20.25pt;height:18pt" o:ole="">
            <v:imagedata r:id="rId5" o:title=""/>
          </v:shape>
          <w:control r:id="rId6" w:name="DefaultOcxName" w:shapeid="_x0000_i1389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0,2314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8" type="#_x0000_t75" style="width:20.25pt;height:18pt" o:ole="">
            <v:imagedata r:id="rId5" o:title=""/>
          </v:shape>
          <w:control r:id="rId7" w:name="DefaultOcxName1" w:shapeid="_x0000_i1388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2,314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7" type="#_x0000_t75" style="width:20.25pt;height:18pt" o:ole="">
            <v:imagedata r:id="rId5" o:title=""/>
          </v:shape>
          <w:control r:id="rId8" w:name="DefaultOcxName2" w:shapeid="_x0000_i1387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23 1,4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6" type="#_x0000_t75" style="width:20.25pt;height:18pt" o:ole="">
            <v:imagedata r:id="rId5" o:title=""/>
          </v:shape>
          <w:control r:id="rId9" w:name="DefaultOcxName3" w:shapeid="_x0000_i1386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2314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Примените правила умножения на разрядную единицу и выполните умножение</w:t>
      </w:r>
      <w:proofErr w:type="gram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:</w:t>
      </w:r>
      <w:proofErr w:type="gram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0,47 * 0,1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5" type="#_x0000_t75" style="width:20.25pt;height:18pt" o:ole="">
            <v:imagedata r:id="rId10" o:title=""/>
          </v:shape>
          <w:control r:id="rId11" w:name="DefaultOcxName4" w:shapeid="_x0000_i1385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0,047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4" type="#_x0000_t75" style="width:20.25pt;height:18pt" o:ole="">
            <v:imagedata r:id="rId10" o:title=""/>
          </v:shape>
          <w:control r:id="rId12" w:name="DefaultOcxName5" w:shapeid="_x0000_i1384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4,7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3" type="#_x0000_t75" style="width:20.25pt;height:18pt" o:ole="">
            <v:imagedata r:id="rId10" o:title=""/>
          </v:shape>
          <w:control r:id="rId13" w:name="DefaultOcxName6" w:shapeid="_x0000_i1383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47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2" type="#_x0000_t75" style="width:20.25pt;height:18pt" o:ole="">
            <v:imagedata r:id="rId10" o:title=""/>
          </v:shape>
          <w:control r:id="rId14" w:name="DefaultOcxName7" w:shapeid="_x0000_i1382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470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Примените правила деления на разрядную единицу и выполните деление</w:t>
      </w:r>
      <w:proofErr w:type="gram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:</w:t>
      </w:r>
      <w:proofErr w:type="gram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345,56 : 100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1" type="#_x0000_t75" style="width:20.25pt;height:18pt" o:ole="">
            <v:imagedata r:id="rId10" o:title=""/>
          </v:shape>
          <w:control r:id="rId15" w:name="DefaultOcxName8" w:shapeid="_x0000_i1381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34556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80" type="#_x0000_t75" style="width:20.25pt;height:18pt" o:ole="">
            <v:imagedata r:id="rId10" o:title=""/>
          </v:shape>
          <w:control r:id="rId16" w:name="DefaultOcxName9" w:shapeid="_x0000_i1380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34,556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9" type="#_x0000_t75" style="width:20.25pt;height:18pt" o:ole="">
            <v:imagedata r:id="rId10" o:title=""/>
          </v:shape>
          <w:control r:id="rId17" w:name="DefaultOcxName10" w:shapeid="_x0000_i1379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3,4556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8" type="#_x0000_t75" style="width:20.25pt;height:18pt" o:ole="">
            <v:imagedata r:id="rId10" o:title=""/>
          </v:shape>
          <w:control r:id="rId18" w:name="DefaultOcxName11" w:shapeid="_x0000_i1378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3455,6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Примените правила деления на разрядную единицу и выполните деление</w:t>
      </w:r>
      <w:proofErr w:type="gram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:</w:t>
      </w:r>
      <w:proofErr w:type="gram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6,22 : 0,01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7" type="#_x0000_t75" style="width:20.25pt;height:18pt" o:ole="">
            <v:imagedata r:id="rId10" o:title=""/>
          </v:shape>
          <w:control r:id="rId19" w:name="DefaultOcxName12" w:shapeid="_x0000_i1377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0,622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6" type="#_x0000_t75" style="width:20.25pt;height:18pt" o:ole="">
            <v:imagedata r:id="rId10" o:title=""/>
          </v:shape>
          <w:control r:id="rId20" w:name="DefaultOcxName13" w:shapeid="_x0000_i1376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622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5" type="#_x0000_t75" style="width:20.25pt;height:18pt" o:ole="">
            <v:imagedata r:id="rId10" o:title=""/>
          </v:shape>
          <w:control r:id="rId21" w:name="DefaultOcxName14" w:shapeid="_x0000_i1375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6220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4" type="#_x0000_t75" style="width:20.25pt;height:18pt" o:ole="">
            <v:imagedata r:id="rId10" o:title=""/>
          </v:shape>
          <w:control r:id="rId22" w:name="DefaultOcxName15" w:shapeid="_x0000_i1374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62,2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Увеличьте число 123,05 в 1000 раз.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3" type="#_x0000_t75" style="width:20.25pt;height:18pt" o:ole="">
            <v:imagedata r:id="rId10" o:title=""/>
          </v:shape>
          <w:control r:id="rId23" w:name="DefaultOcxName16" w:shapeid="_x0000_i1373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123005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2" type="#_x0000_t75" style="width:20.25pt;height:18pt" o:ole="">
            <v:imagedata r:id="rId10" o:title=""/>
          </v:shape>
          <w:control r:id="rId24" w:name="DefaultOcxName17" w:shapeid="_x0000_i1372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0,12305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1" type="#_x0000_t75" style="width:20.25pt;height:18pt" o:ole="">
            <v:imagedata r:id="rId10" o:title=""/>
          </v:shape>
          <w:control r:id="rId25" w:name="DefaultOcxName18" w:shapeid="_x0000_i1371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123050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70" type="#_x0000_t75" style="width:20.25pt;height:18pt" o:ole="">
            <v:imagedata r:id="rId10" o:title=""/>
          </v:shape>
          <w:control r:id="rId26" w:name="DefaultOcxName19" w:shapeid="_x0000_i1370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12305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Увеличьте число 1,23 в 10 раз.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9" type="#_x0000_t75" style="width:20.25pt;height:18pt" o:ole="">
            <v:imagedata r:id="rId10" o:title=""/>
          </v:shape>
          <w:control r:id="rId27" w:name="DefaultOcxName20" w:shapeid="_x0000_i1369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12,3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8" type="#_x0000_t75" style="width:20.25pt;height:18pt" o:ole="">
            <v:imagedata r:id="rId10" o:title=""/>
          </v:shape>
          <w:control r:id="rId28" w:name="DefaultOcxName21" w:shapeid="_x0000_i1368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123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7" type="#_x0000_t75" style="width:20.25pt;height:18pt" o:ole="">
            <v:imagedata r:id="rId10" o:title=""/>
          </v:shape>
          <w:control r:id="rId29" w:name="DefaultOcxName22" w:shapeid="_x0000_i1367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0,123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6" type="#_x0000_t75" style="width:20.25pt;height:18pt" o:ole="">
            <v:imagedata r:id="rId10" o:title=""/>
          </v:shape>
          <w:control r:id="rId30" w:name="DefaultOcxName23" w:shapeid="_x0000_i1366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1230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Уменьшите число 15,026 в 1000 раз.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5" type="#_x0000_t75" style="width:20.25pt;height:18pt" o:ole="">
            <v:imagedata r:id="rId10" o:title=""/>
          </v:shape>
          <w:control r:id="rId31" w:name="DefaultOcxName24" w:shapeid="_x0000_i1365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15026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4" type="#_x0000_t75" style="width:20.25pt;height:18pt" o:ole="">
            <v:imagedata r:id="rId10" o:title=""/>
          </v:shape>
          <w:control r:id="rId32" w:name="DefaultOcxName25" w:shapeid="_x0000_i1364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0,15026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3" type="#_x0000_t75" style="width:20.25pt;height:18pt" o:ole="">
            <v:imagedata r:id="rId10" o:title=""/>
          </v:shape>
          <w:control r:id="rId33" w:name="DefaultOcxName26" w:shapeid="_x0000_i1363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0,0015026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2" type="#_x0000_t75" style="width:20.25pt;height:18pt" o:ole="">
            <v:imagedata r:id="rId10" o:title=""/>
          </v:shape>
          <w:control r:id="rId34" w:name="DefaultOcxName27" w:shapeid="_x0000_i1362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0,015026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Уменьшите число 0,4 в 100 раз.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1" type="#_x0000_t75" style="width:20.25pt;height:18pt" o:ole="">
            <v:imagedata r:id="rId10" o:title=""/>
          </v:shape>
          <w:control r:id="rId35" w:name="DefaultOcxName28" w:shapeid="_x0000_i1361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400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60" type="#_x0000_t75" style="width:20.25pt;height:18pt" o:ole="">
            <v:imagedata r:id="rId10" o:title=""/>
          </v:shape>
          <w:control r:id="rId36" w:name="DefaultOcxName29" w:shapeid="_x0000_i1360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40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59" type="#_x0000_t75" style="width:20.25pt;height:18pt" o:ole="">
            <v:imagedata r:id="rId10" o:title=""/>
          </v:shape>
          <w:control r:id="rId37" w:name="DefaultOcxName30" w:shapeid="_x0000_i1359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0,004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58" type="#_x0000_t75" style="width:20.25pt;height:18pt" o:ole="">
            <v:imagedata r:id="rId10" o:title=""/>
          </v:shape>
          <w:control r:id="rId38" w:name="DefaultOcxName31" w:shapeid="_x0000_i1358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0,04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Во сколько раз 31,14 больше за 0,03114</w:t>
      </w:r>
      <w:proofErr w:type="gram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?</w:t>
      </w:r>
      <w:proofErr w:type="gram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Выберите правильный ответ.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57" type="#_x0000_t75" style="width:20.25pt;height:18pt" o:ole="">
            <v:imagedata r:id="rId10" o:title=""/>
          </v:shape>
          <w:control r:id="rId39" w:name="DefaultOcxName32" w:shapeid="_x0000_i1357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10 раз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56" type="#_x0000_t75" style="width:20.25pt;height:18pt" o:ole="">
            <v:imagedata r:id="rId10" o:title=""/>
          </v:shape>
          <w:control r:id="rId40" w:name="DefaultOcxName33" w:shapeid="_x0000_i1356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100 раз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55" type="#_x0000_t75" style="width:20.25pt;height:18pt" o:ole="">
            <v:imagedata r:id="rId10" o:title=""/>
          </v:shape>
          <w:control r:id="rId41" w:name="DefaultOcxName34" w:shapeid="_x0000_i1355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1000 раз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354" type="#_x0000_t75" style="width:20.25pt;height:18pt" o:ole="">
            <v:imagedata r:id="rId10" o:title=""/>
          </v:shape>
          <w:control r:id="rId42" w:name="DefaultOcxName35" w:shapeid="_x0000_i1354"/>
        </w:objec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10000 раз</w:t>
      </w:r>
    </w:p>
    <w:p w:rsidR="009F753E" w:rsidRPr="009F753E" w:rsidRDefault="009F753E" w:rsidP="009F7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r w:rsidRPr="009F753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9F753E" w:rsidRPr="009F753E" w:rsidRDefault="009F753E" w:rsidP="009F7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Вствьте</w:t>
      </w:r>
      <w:proofErr w:type="spell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вместо знака "?" число, чтобы получилась правильное равенство.</w:t>
      </w:r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0,842</w:t>
      </w:r>
      <w:proofErr w:type="gramStart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:</w:t>
      </w:r>
      <w:proofErr w:type="gramEnd"/>
      <w:r w:rsidRPr="009F753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? = 8,42</w:t>
      </w:r>
    </w:p>
    <w:p w:rsidR="009F753E" w:rsidRPr="009F753E" w:rsidRDefault="009F753E" w:rsidP="009F75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9F753E">
        <w:rPr>
          <w:rFonts w:ascii="Verdana" w:eastAsia="Times New Roman" w:hAnsi="Verdana" w:cs="Times New Roman"/>
          <w:b/>
          <w:bCs/>
          <w:i/>
          <w:iCs/>
          <w:color w:val="008000"/>
          <w:sz w:val="18"/>
          <w:szCs w:val="18"/>
          <w:lang w:eastAsia="ru-RU"/>
        </w:rPr>
        <w:t>Введите ответ:</w:t>
      </w:r>
    </w:p>
    <w:p w:rsidR="00B71F5A" w:rsidRDefault="00B71F5A">
      <w:bookmarkStart w:id="0" w:name="_GoBack"/>
      <w:bookmarkEnd w:id="0"/>
    </w:p>
    <w:sectPr w:rsidR="00B7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1E"/>
    <w:rsid w:val="009E2D1E"/>
    <w:rsid w:val="009F753E"/>
    <w:rsid w:val="00B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9F753E"/>
  </w:style>
  <w:style w:type="character" w:customStyle="1" w:styleId="svob">
    <w:name w:val="svob"/>
    <w:basedOn w:val="a0"/>
    <w:rsid w:val="009F7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9F753E"/>
  </w:style>
  <w:style w:type="character" w:customStyle="1" w:styleId="svob">
    <w:name w:val="svob"/>
    <w:basedOn w:val="a0"/>
    <w:rsid w:val="009F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2022-03-29T17:28:00Z</dcterms:created>
  <dcterms:modified xsi:type="dcterms:W3CDTF">2022-03-29T17:29:00Z</dcterms:modified>
</cp:coreProperties>
</file>