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23" w:rsidRPr="007F26D6" w:rsidRDefault="005D7223" w:rsidP="005D7223">
      <w:pPr>
        <w:ind w:left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bookmarkStart w:id="0" w:name="_GoBack"/>
      <w:r w:rsidRPr="007F26D6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Тема: Выразительное чтение стихотворения В. Орлова «Ученый кот».</w:t>
      </w:r>
    </w:p>
    <w:bookmarkEnd w:id="0"/>
    <w:p w:rsidR="005D7223" w:rsidRPr="007F26D6" w:rsidRDefault="005D7223" w:rsidP="005D7223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7F26D6">
        <w:rPr>
          <w:sz w:val="28"/>
          <w:szCs w:val="28"/>
        </w:rPr>
        <w:t>Цель: закрепить навык выразительного чтения стихотворения,</w:t>
      </w:r>
    </w:p>
    <w:p w:rsidR="005D7223" w:rsidRPr="007F26D6" w:rsidRDefault="005D7223" w:rsidP="005D7223">
      <w:pPr>
        <w:ind w:left="0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r w:rsidRPr="007F26D6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Задачи:</w:t>
      </w:r>
    </w:p>
    <w:p w:rsidR="005D7223" w:rsidRPr="007F26D6" w:rsidRDefault="005D7223" w:rsidP="005D7223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7F26D6">
        <w:rPr>
          <w:sz w:val="28"/>
          <w:szCs w:val="28"/>
        </w:rPr>
        <w:t>учить выделять основные черты героев стихотворения</w:t>
      </w:r>
    </w:p>
    <w:p w:rsidR="005D7223" w:rsidRPr="007F26D6" w:rsidRDefault="005D7223" w:rsidP="005D7223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7F26D6">
        <w:rPr>
          <w:sz w:val="28"/>
          <w:szCs w:val="28"/>
        </w:rPr>
        <w:t>корригировать мыслительные операции (анализа и синтеза) через ответы на вопросы и выборочное чтение;</w:t>
      </w:r>
    </w:p>
    <w:p w:rsidR="005D7223" w:rsidRPr="007F26D6" w:rsidRDefault="005D7223" w:rsidP="005D7223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7F26D6">
        <w:rPr>
          <w:sz w:val="28"/>
          <w:szCs w:val="28"/>
        </w:rPr>
        <w:t>воспитывать интерес к чтению.</w:t>
      </w:r>
    </w:p>
    <w:p w:rsidR="005D7223" w:rsidRPr="007F26D6" w:rsidRDefault="005D7223" w:rsidP="005D7223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7F26D6">
        <w:rPr>
          <w:b/>
          <w:bCs/>
          <w:sz w:val="28"/>
          <w:szCs w:val="28"/>
        </w:rPr>
        <w:t>Оборудование:</w:t>
      </w:r>
      <w:r w:rsidRPr="007F26D6">
        <w:rPr>
          <w:sz w:val="28"/>
          <w:szCs w:val="28"/>
        </w:rPr>
        <w:t> текст речевой зарядки, карточки со словами: смышленый, известно, постараться.</w:t>
      </w:r>
    </w:p>
    <w:p w:rsidR="005D7223" w:rsidRDefault="005D7223" w:rsidP="005D7223">
      <w:pPr>
        <w:ind w:left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7223" w:rsidRPr="007F26D6" w:rsidRDefault="005D7223" w:rsidP="005D7223">
      <w:pPr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r w:rsidRPr="007F26D6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5787"/>
        <w:gridCol w:w="4185"/>
        <w:gridCol w:w="3228"/>
      </w:tblGrid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Этапы </w:t>
            </w:r>
          </w:p>
        </w:tc>
        <w:tc>
          <w:tcPr>
            <w:tcW w:w="578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418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Деятельность учащихся 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УУД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Организационный момент.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78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Ребята, прозвенел звонок. Сейчас у нас будет урок чтения. Посмотрите, у всех ли на партах лежат учебники по чтению. Настройтесь на работу, улыбнитесь и тихонько садитесь.</w:t>
            </w:r>
          </w:p>
        </w:tc>
        <w:tc>
          <w:tcPr>
            <w:tcW w:w="418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Приветствуют учителя, проверяют свою готовность   к уроку.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Планирование учебного сотрудничества с учителем и сверстниками (К). Действие </w:t>
            </w:r>
            <w:proofErr w:type="spell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смыслообразования</w:t>
            </w:r>
            <w:proofErr w:type="spell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(Л)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Проверка домашнего задания.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78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Кто скажет, с каким произведением мы познакомились на прошлом уроке?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-о ком говорится в этом рассказе?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-Что случилось с котенком?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-как поступила Катя? Почему?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-А Вася как поступил?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-молодцы ребята, и последнее возьмут ли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ребята с собой котенка в поле? Почему?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84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На прошлом уроке мы познакомились с произведением котенок.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в этом рассказе говорится о котенке.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-на котенка напали собаки.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-Катя испугалась собак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закричала и побежала прочь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-Побежал к котенку и 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упал животом на него, защищая от собак.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-нет, чтоб с ним ничего не случилось.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 xml:space="preserve">УУД 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коррекция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Познавательные УУД 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Речевая зарядка.</w:t>
            </w:r>
          </w:p>
        </w:tc>
        <w:tc>
          <w:tcPr>
            <w:tcW w:w="5788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-Чтоб красиво нам читать нужно язычок размять: Сели правильно спинки прямо, ножки вместе.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-лошадка, грибочек, пароход, гармошка, футбол, качели, дразнилка, вкусное варенье.</w:t>
            </w:r>
          </w:p>
        </w:tc>
        <w:tc>
          <w:tcPr>
            <w:tcW w:w="418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выполняют.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Подготовка к восприятию текста.</w:t>
            </w:r>
          </w:p>
        </w:tc>
        <w:tc>
          <w:tcPr>
            <w:tcW w:w="5788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Ребята, мы с вами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начали знакомство с новым разделом. Как он называется?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какой рассказ в этом разделе мы прочитали?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А как кошки выражают свою любовь к хозяину?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Ребята, сегодня мы с вами будем знако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миться со стихотвореньем Виктории Орловой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«Учёный кот»; из которого и узнаем, что же особенного было в нём, раз автор назвал его «учёным»</w:t>
            </w:r>
            <w:proofErr w:type="gram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Слайд 1)</w:t>
            </w:r>
          </w:p>
        </w:tc>
        <w:tc>
          <w:tcPr>
            <w:tcW w:w="4184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этот раздел называется «Люби все живое».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в этом разделе мы прочитали рассказ котенок.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они мурлыкают, нежиться. 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Целеполагание, планирование учебной деятельности, </w:t>
            </w:r>
            <w:proofErr w:type="gram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волевая</w:t>
            </w:r>
            <w:proofErr w:type="gram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саморегуляция</w:t>
            </w:r>
            <w:proofErr w:type="spell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(Р).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Первичное чтение текста учителем.</w:t>
            </w:r>
          </w:p>
        </w:tc>
        <w:tc>
          <w:tcPr>
            <w:tcW w:w="578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</w:t>
            </w:r>
            <w:proofErr w:type="gram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Прове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ряется у всех ли закрыты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книги)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Сейчас это стихотворение прочту вам я. Слушайте внимательно. После того, как я закончу читать, вам нужно будет ответить на вопросы: «Как звали кота?», «Почему автор назвал кота «Учёным»?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итак, как звали кота?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</w:t>
            </w:r>
            <w:r w:rsidRPr="009A480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Почему автор назвал кота «</w:t>
            </w:r>
            <w:r w:rsidRPr="009A480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Учёным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Ответы не выкрикивать, а поднимать руки.</w:t>
            </w:r>
          </w:p>
        </w:tc>
        <w:tc>
          <w:tcPr>
            <w:tcW w:w="4184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кота звали Васька.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-он смышлёный, мурлыкает в усы. 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Познавательные УУД 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построение логической цепи рассуждений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Чтение слов со сложной </w:t>
            </w:r>
            <w:proofErr w:type="spell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звуко</w:t>
            </w:r>
            <w:proofErr w:type="spell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–с</w:t>
            </w:r>
            <w:proofErr w:type="gram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логовой 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структурой</w:t>
            </w:r>
          </w:p>
        </w:tc>
        <w:tc>
          <w:tcPr>
            <w:tcW w:w="578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- Сейчас мы будем читать это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стихотворение, и разбирать его.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В тексте нам встретятся трудные слова. 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Нау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чимся читать их целыми словами.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 доску вывешиваются слова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)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: </w:t>
            </w:r>
            <w:proofErr w:type="gramStart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смышлёный</w:t>
            </w:r>
            <w:proofErr w:type="gramEnd"/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 известно, постараться.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Прочитайте эти слова про себя.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Читаем первое слово вместе «смышлёный»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что значит 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смышлёный?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Читаем 2-е слово «известно»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Читаем 3-е слово «постараться»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84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-читают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смышленный</w:t>
            </w:r>
            <w:proofErr w:type="spellEnd"/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сообразительный, умный, понятливый, все понимает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-известно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-постараться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 xml:space="preserve">Познавательные УУД 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выбор наиболее эффективных способов 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решения задач в зависимости от конкретных условий</w:t>
            </w:r>
          </w:p>
        </w:tc>
      </w:tr>
      <w:tr w:rsidR="005D7223" w:rsidRPr="003A1051" w:rsidTr="0040507C">
        <w:tc>
          <w:tcPr>
            <w:tcW w:w="2414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вторичное чтение стихотворения</w:t>
            </w:r>
          </w:p>
        </w:tc>
        <w:tc>
          <w:tcPr>
            <w:tcW w:w="5788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-теперь мы готовы читать это стихотворение.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Открываем учебники на стр. 19, там, где у вас лежат закладки.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Прочитайте его про себя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</w:t>
            </w: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потренируйтесь, чтобы вслух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читать красиво и выразительно.</w:t>
            </w:r>
          </w:p>
        </w:tc>
        <w:tc>
          <w:tcPr>
            <w:tcW w:w="4184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3A1051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читают</w:t>
            </w:r>
          </w:p>
        </w:tc>
        <w:tc>
          <w:tcPr>
            <w:tcW w:w="3228" w:type="dxa"/>
          </w:tcPr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Познавательные УУД </w:t>
            </w:r>
          </w:p>
          <w:p w:rsidR="005D7223" w:rsidRPr="003A1051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3A105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смысловое чтение; понимание и адекватная оценка языка средств массовой информации</w:t>
            </w:r>
          </w:p>
        </w:tc>
      </w:tr>
      <w:tr w:rsidR="005D7223" w:rsidRPr="00900CFD" w:rsidTr="0040507C">
        <w:tc>
          <w:tcPr>
            <w:tcW w:w="2414" w:type="dxa"/>
          </w:tcPr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чтение текста по частям и анализ содержания.</w:t>
            </w:r>
          </w:p>
        </w:tc>
        <w:tc>
          <w:tcPr>
            <w:tcW w:w="5788" w:type="dxa"/>
          </w:tcPr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Сейчас мы будем читать это стихотворение вслух: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1 часть.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Начнёт читать Толя. Толя читает, а все внимательно следят за ним.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Как звали кота?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Как его называет хозяин?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0CFD">
              <w:rPr>
                <w:color w:val="000000"/>
                <w:sz w:val="28"/>
                <w:szCs w:val="28"/>
              </w:rPr>
              <w:t>мальчик хотел сделать из Васьки?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2 часть.</w:t>
            </w:r>
          </w:p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Следующую часть читает Карина. Карина </w:t>
            </w:r>
            <w:r w:rsidRPr="00900CFD">
              <w:rPr>
                <w:color w:val="000000"/>
                <w:sz w:val="28"/>
                <w:szCs w:val="28"/>
              </w:rPr>
              <w:lastRenderedPageBreak/>
              <w:t>читает, а все внимательно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0CFD">
              <w:rPr>
                <w:color w:val="000000"/>
                <w:sz w:val="28"/>
                <w:szCs w:val="28"/>
              </w:rPr>
              <w:t>следят за ней.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Хозяин хочет, чтобы Васька стал каким?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Чему ещё хозяин хочет научить кота?</w:t>
            </w:r>
          </w:p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Может ли кот петь песни и рассказывать сказки?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3 часть.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Следующую часть читает</w:t>
            </w:r>
            <w:r>
              <w:rPr>
                <w:color w:val="000000"/>
                <w:sz w:val="28"/>
                <w:szCs w:val="28"/>
              </w:rPr>
              <w:t xml:space="preserve"> Надя</w:t>
            </w:r>
            <w:r w:rsidRPr="00900CFD">
              <w:rPr>
                <w:color w:val="000000"/>
                <w:sz w:val="28"/>
                <w:szCs w:val="28"/>
              </w:rPr>
              <w:t>, а все внимательно следят за ней.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Какие уже есть способности у кота?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Какой особый подход в воспитании кота использует его хозяин?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4 часть.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Последнюю часть читает Руслан, а все внимательно следят за ним.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О чём мечтает хозяин?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Как он учит своего кота петь и рассказывать сказки?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Любит ли хозяин своего кота?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Как вы думаете, из Васьки вырастит действительно настоящий артист? 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А почему? </w:t>
            </w:r>
          </w:p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 xml:space="preserve">- Итак, мы разобрали текст, хорошо его </w:t>
            </w:r>
            <w:r w:rsidRPr="00900CFD">
              <w:rPr>
                <w:color w:val="000000"/>
                <w:sz w:val="28"/>
                <w:szCs w:val="28"/>
              </w:rPr>
              <w:lastRenderedPageBreak/>
              <w:t>поняли, научились его читать.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Сейчас прочитаем его целиком, целыми словами</w:t>
            </w:r>
            <w:r>
              <w:rPr>
                <w:color w:val="000000"/>
                <w:sz w:val="28"/>
                <w:szCs w:val="28"/>
              </w:rPr>
              <w:t>, правильно, выразительно. Читаем по цепочке по 2 строчки друг за другом. Начнет читать Паша</w:t>
            </w:r>
            <w:r w:rsidRPr="00900CF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900CFD">
              <w:rPr>
                <w:color w:val="000000"/>
                <w:sz w:val="28"/>
                <w:szCs w:val="28"/>
              </w:rPr>
              <w:t xml:space="preserve"> остальные следят. (Чтение по цепочке)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Н</w:t>
            </w:r>
            <w:r>
              <w:rPr>
                <w:color w:val="000000"/>
                <w:sz w:val="28"/>
                <w:szCs w:val="28"/>
              </w:rPr>
              <w:t xml:space="preserve">айдите в тексте и прочитайте, как хозяин </w:t>
            </w:r>
            <w:r w:rsidRPr="00900CFD">
              <w:rPr>
                <w:color w:val="000000"/>
                <w:sz w:val="28"/>
                <w:szCs w:val="28"/>
              </w:rPr>
              <w:t>относится к коту?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Можно ли его назвать заботливым и любящим хозяином?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Правильно ли он обучал своего кота?</w:t>
            </w:r>
          </w:p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Как бы вы посоветовали воспитывать Ваську?</w:t>
            </w:r>
          </w:p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CFD">
              <w:rPr>
                <w:color w:val="000000"/>
                <w:sz w:val="28"/>
                <w:szCs w:val="28"/>
              </w:rPr>
              <w:t>- Может ли Васька стать талантливым только потому, что хозяин его слишком любит и заботится о нём?</w:t>
            </w:r>
          </w:p>
          <w:p w:rsidR="005D7223" w:rsidRPr="00E54DBC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Молодцы.</w:t>
            </w:r>
          </w:p>
        </w:tc>
        <w:tc>
          <w:tcPr>
            <w:tcW w:w="4184" w:type="dxa"/>
          </w:tcPr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</w:t>
            </w: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Васька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смышлёный, мой маленький котёнок)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Ученым котом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-великим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-песенки мурлыкал и сказки говорил.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Нет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-мурлыкает в усы.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-Подходит к </w:t>
            </w: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ське с кусочком колбасы.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5D57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кот станет знаменитым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-сам рассказывает ему сказки и песенки поет.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да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5D57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Нет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900C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Потому что хозяин его слишком сильно 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юбит и воспитывает не правильно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читают по цепочке.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-«Для Васьки не жалею ни ласки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ни колбаски»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да, можно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нет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сначала чтоб он сделал, а потом давать колбаску и ласкать.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нет этого не достаточно, нужно тренировать Ваську.</w:t>
            </w:r>
          </w:p>
        </w:tc>
        <w:tc>
          <w:tcPr>
            <w:tcW w:w="3228" w:type="dxa"/>
          </w:tcPr>
          <w:p w:rsidR="005D7223" w:rsidRPr="00900CFD" w:rsidRDefault="005D7223" w:rsidP="0040507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Познавательные УУД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осознанное и произвольное построение речевого высказывания в устной и письменной форме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Коммуникативные УУД 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5D7223" w:rsidRPr="00900CFD" w:rsidTr="0040507C">
        <w:trPr>
          <w:trHeight w:val="1184"/>
        </w:trPr>
        <w:tc>
          <w:tcPr>
            <w:tcW w:w="2414" w:type="dxa"/>
          </w:tcPr>
          <w:p w:rsidR="005D7223" w:rsidRPr="00900CFD" w:rsidRDefault="005D7223" w:rsidP="0040507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Физминутка </w:t>
            </w:r>
          </w:p>
        </w:tc>
        <w:tc>
          <w:tcPr>
            <w:tcW w:w="5788" w:type="dxa"/>
          </w:tcPr>
          <w:p w:rsidR="005D7223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D5715">
              <w:rPr>
                <w:color w:val="000000"/>
                <w:sz w:val="28"/>
                <w:szCs w:val="28"/>
              </w:rPr>
              <w:t>Ну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5715">
              <w:rPr>
                <w:color w:val="000000"/>
                <w:sz w:val="28"/>
                <w:szCs w:val="28"/>
              </w:rPr>
              <w:t>а теперь встанем и отдохнем</w:t>
            </w:r>
            <w:r>
              <w:rPr>
                <w:color w:val="000000"/>
                <w:sz w:val="28"/>
                <w:szCs w:val="28"/>
              </w:rPr>
              <w:t xml:space="preserve"> «Кошка на окошке»</w:t>
            </w:r>
          </w:p>
          <w:p w:rsidR="005D7223" w:rsidRPr="005D5715" w:rsidRDefault="005D7223" w:rsidP="0040507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84" w:type="dxa"/>
          </w:tcPr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-Встают и выполняют</w:t>
            </w:r>
          </w:p>
        </w:tc>
        <w:tc>
          <w:tcPr>
            <w:tcW w:w="3228" w:type="dxa"/>
          </w:tcPr>
          <w:p w:rsidR="005D7223" w:rsidRPr="00900CFD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5D7223" w:rsidRPr="00900CFD" w:rsidTr="0040507C">
        <w:tblPrEx>
          <w:tblLook w:val="0000" w:firstRow="0" w:lastRow="0" w:firstColumn="0" w:lastColumn="0" w:noHBand="0" w:noVBand="0"/>
        </w:tblPrEx>
        <w:trPr>
          <w:trHeight w:val="2940"/>
        </w:trPr>
        <w:tc>
          <w:tcPr>
            <w:tcW w:w="2414" w:type="dxa"/>
          </w:tcPr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Рефлексия</w:t>
            </w: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. Д</w:t>
            </w:r>
            <w:proofErr w:type="gramStart"/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,З</w:t>
            </w:r>
            <w:proofErr w:type="gramEnd"/>
          </w:p>
          <w:p w:rsidR="005D7223" w:rsidRPr="00900CFD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788" w:type="dxa"/>
          </w:tcPr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Итак, как называется стихотворение, с которым мы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познакомились сегодня на уроке?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Понравился ли вам хозяин кота?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Так правда ли кот Васька учёный?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Молодцы! Вы очень хорошо работали сегодня на уроке, были активными и внимательными.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5D5715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Оценки за урок получают: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Дз</w:t>
            </w:r>
            <w:proofErr w:type="spellEnd"/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  <w:r w:rsidRPr="00900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стр. 19 </w:t>
            </w: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приготовится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 </w:t>
            </w: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выразительному чтению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стихотворения </w:t>
            </w: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перед классом.</w:t>
            </w:r>
          </w:p>
        </w:tc>
        <w:tc>
          <w:tcPr>
            <w:tcW w:w="4185" w:type="dxa"/>
          </w:tcPr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-Котенок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-да</w:t>
            </w: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5D7223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-нет</w:t>
            </w:r>
          </w:p>
          <w:p w:rsidR="005D7223" w:rsidRPr="00900CFD" w:rsidRDefault="005D7223" w:rsidP="0040507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:rsidR="005D7223" w:rsidRPr="00900CFD" w:rsidRDefault="005D7223" w:rsidP="004050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900CF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</w:tbl>
    <w:p w:rsidR="00C3240E" w:rsidRPr="005D7223" w:rsidRDefault="00C3240E">
      <w:pPr>
        <w:rPr>
          <w:lang w:val="ru-RU"/>
        </w:rPr>
      </w:pPr>
    </w:p>
    <w:sectPr w:rsidR="00C3240E" w:rsidRPr="005D7223" w:rsidSect="005D7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23"/>
    <w:rsid w:val="005D7223"/>
    <w:rsid w:val="00821754"/>
    <w:rsid w:val="00C3240E"/>
    <w:rsid w:val="00C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23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2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23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2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2022-03-30T09:15:00Z</dcterms:created>
  <dcterms:modified xsi:type="dcterms:W3CDTF">2022-03-30T09:17:00Z</dcterms:modified>
</cp:coreProperties>
</file>