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6FA58" w14:textId="51DF6304" w:rsidR="00E43B01" w:rsidRPr="00557935" w:rsidRDefault="00E43B01" w:rsidP="00557935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3B0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 «Лицей №1 г. Бугуруслана»</w:t>
      </w:r>
    </w:p>
    <w:p w14:paraId="6869002A" w14:textId="3855941D" w:rsidR="00E43B01" w:rsidRDefault="00E43B01" w:rsidP="00305C30">
      <w:pPr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461FF5DA" w14:textId="77777777" w:rsidR="00DC45D0" w:rsidRDefault="00DC45D0" w:rsidP="00305C30">
      <w:pPr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379ADE3B" w14:textId="07BA4BCD" w:rsidR="00B836F4" w:rsidRDefault="00B836F4" w:rsidP="00305C30">
      <w:pPr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064A666E" w14:textId="77777777" w:rsidR="00557935" w:rsidRDefault="00557935" w:rsidP="00305C30">
      <w:pPr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4D0D070A" w14:textId="07D3ECDE" w:rsidR="00E43B01" w:rsidRPr="00987722" w:rsidRDefault="00E43B01" w:rsidP="00305C30">
      <w:pPr>
        <w:spacing w:line="36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14:paraId="6832B924" w14:textId="6A83E897" w:rsidR="00E43B01" w:rsidRPr="003136DA" w:rsidRDefault="00987722" w:rsidP="00305C30">
      <w:pPr>
        <w:spacing w:line="360" w:lineRule="auto"/>
        <w:ind w:right="85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136DA">
        <w:rPr>
          <w:rFonts w:ascii="Times New Roman" w:hAnsi="Times New Roman" w:cs="Times New Roman"/>
          <w:b/>
          <w:bCs/>
          <w:sz w:val="32"/>
          <w:szCs w:val="32"/>
        </w:rPr>
        <w:t>Исследовательская работа по теме:</w:t>
      </w:r>
    </w:p>
    <w:p w14:paraId="65BB4F4B" w14:textId="567A5F46" w:rsidR="00E43B01" w:rsidRPr="00966B8A" w:rsidRDefault="00E43B01" w:rsidP="00305C3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66B8A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8E0B7E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ВИТАМИНЫ И ИХ ВЛИЯНИЕ НА ОРГАНИЗМ ЧЕЛОВЕКА</w:t>
      </w:r>
      <w:r w:rsidR="00B836F4" w:rsidRPr="00966B8A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A0CEEAB" w14:textId="34A2212C" w:rsidR="00B836F4" w:rsidRDefault="00B836F4" w:rsidP="00557935">
      <w:pPr>
        <w:spacing w:line="240" w:lineRule="auto"/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F5858" w14:textId="754D0D1E" w:rsidR="00557935" w:rsidRDefault="00557935" w:rsidP="00557935">
      <w:pPr>
        <w:spacing w:line="240" w:lineRule="auto"/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D4058" w14:textId="399A40F8" w:rsidR="00557935" w:rsidRDefault="00557935" w:rsidP="00557935">
      <w:pPr>
        <w:spacing w:line="240" w:lineRule="auto"/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BB2B21" w14:textId="4072844E" w:rsidR="00557935" w:rsidRDefault="00557935" w:rsidP="00557935">
      <w:pPr>
        <w:spacing w:line="240" w:lineRule="auto"/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4A6CCC" w14:textId="77777777" w:rsidR="00557935" w:rsidRDefault="00557935" w:rsidP="00557935">
      <w:pPr>
        <w:spacing w:line="240" w:lineRule="auto"/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727CE" w14:textId="78C233B5" w:rsidR="00B836F4" w:rsidRDefault="00B836F4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Выполнила:</w:t>
      </w:r>
    </w:p>
    <w:p w14:paraId="4D469B1E" w14:textId="706405C9" w:rsidR="008359BD" w:rsidRDefault="008359BD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Учащаяся 10 класса</w:t>
      </w:r>
    </w:p>
    <w:p w14:paraId="2182D56B" w14:textId="5FF9C9EC" w:rsidR="00B836F4" w:rsidRPr="00966B8A" w:rsidRDefault="00B836F4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6B8A">
        <w:rPr>
          <w:rFonts w:ascii="Times New Roman" w:hAnsi="Times New Roman" w:cs="Times New Roman"/>
          <w:b/>
          <w:bCs/>
          <w:sz w:val="28"/>
          <w:szCs w:val="28"/>
        </w:rPr>
        <w:t>Дмитриева Екатерина Дмитриевна</w:t>
      </w:r>
    </w:p>
    <w:p w14:paraId="57C3D4C4" w14:textId="0EC65699" w:rsidR="00B836F4" w:rsidRDefault="00B836F4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4D491" w14:textId="422EB2FE" w:rsidR="00B836F4" w:rsidRDefault="00B836F4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987722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</w:p>
    <w:p w14:paraId="02B65718" w14:textId="278F967E" w:rsidR="008359BD" w:rsidRDefault="008359BD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 химии</w:t>
      </w:r>
    </w:p>
    <w:p w14:paraId="4A8D31AB" w14:textId="205866B4" w:rsidR="008359BD" w:rsidRDefault="008359BD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Лицей №1</w:t>
      </w:r>
    </w:p>
    <w:p w14:paraId="536718C6" w14:textId="1DE52E5F" w:rsidR="00557935" w:rsidRDefault="00B836F4" w:rsidP="00557935">
      <w:pPr>
        <w:spacing w:line="240" w:lineRule="auto"/>
        <w:ind w:right="85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Идигишева Нурслу Кубашевна</w:t>
      </w:r>
    </w:p>
    <w:p w14:paraId="4D433ADD" w14:textId="77777777" w:rsidR="00557935" w:rsidRDefault="00557935" w:rsidP="00305C30">
      <w:pPr>
        <w:spacing w:line="36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F2EA6" w14:textId="77777777" w:rsidR="006813FF" w:rsidRDefault="006813FF" w:rsidP="00557935">
      <w:pPr>
        <w:spacing w:line="360" w:lineRule="auto"/>
        <w:ind w:right="85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EDAA3C" w14:textId="08C80B7E" w:rsidR="00F40CD0" w:rsidRDefault="00966B8A" w:rsidP="00305C30">
      <w:pPr>
        <w:spacing w:line="36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г. Бугуруслан</w:t>
      </w:r>
      <w:r w:rsidR="006813FF">
        <w:rPr>
          <w:rFonts w:ascii="Times New Roman" w:hAnsi="Times New Roman" w:cs="Times New Roman"/>
          <w:b/>
          <w:bCs/>
          <w:sz w:val="28"/>
          <w:szCs w:val="28"/>
        </w:rPr>
        <w:t xml:space="preserve"> – 2022 год</w:t>
      </w:r>
    </w:p>
    <w:p w14:paraId="431298B5" w14:textId="77777777" w:rsidR="00B836F4" w:rsidRDefault="00B836F4" w:rsidP="00305C30">
      <w:pPr>
        <w:spacing w:line="36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3D4D0" w14:textId="14B96A97" w:rsidR="006A19B3" w:rsidRDefault="00DC1C65" w:rsidP="007C02A0">
      <w:pPr>
        <w:spacing w:line="360" w:lineRule="auto"/>
        <w:ind w:right="8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14:paraId="283ADB5A" w14:textId="24F55FF0" w:rsidR="00DC1C65" w:rsidRDefault="00DC1C65" w:rsidP="007C02A0">
      <w:pPr>
        <w:pStyle w:val="a9"/>
        <w:numPr>
          <w:ilvl w:val="0"/>
          <w:numId w:val="11"/>
        </w:num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Краткая аннотация……………………………………</w:t>
      </w:r>
      <w:proofErr w:type="gramStart"/>
      <w:r w:rsidR="007C02A0">
        <w:rPr>
          <w:rFonts w:ascii="Times New Roman" w:hAnsi="Times New Roman" w:cs="Times New Roman"/>
          <w:b/>
          <w:bCs/>
          <w:sz w:val="28"/>
          <w:szCs w:val="28"/>
        </w:rPr>
        <w:t>……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………</w:t>
      </w:r>
      <w:r w:rsidR="007C02A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F21D59E" w14:textId="1C19CDB5" w:rsidR="00DC1C65" w:rsidRDefault="00DC1C65" w:rsidP="007C02A0">
      <w:pPr>
        <w:pStyle w:val="a9"/>
        <w:numPr>
          <w:ilvl w:val="0"/>
          <w:numId w:val="11"/>
        </w:num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Введение………………………………………………………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="007C02A0">
        <w:rPr>
          <w:rFonts w:ascii="Times New Roman" w:hAnsi="Times New Roman" w:cs="Times New Roman"/>
          <w:b/>
          <w:bCs/>
          <w:sz w:val="28"/>
          <w:szCs w:val="28"/>
        </w:rPr>
        <w:t>….</w:t>
      </w:r>
      <w:proofErr w:type="gramEnd"/>
      <w:r w:rsidR="007C02A0"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53E95582" w14:textId="77777777" w:rsidR="007C02A0" w:rsidRDefault="007C02A0" w:rsidP="007C02A0">
      <w:pPr>
        <w:pStyle w:val="a9"/>
        <w:numPr>
          <w:ilvl w:val="0"/>
          <w:numId w:val="11"/>
        </w:num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Теоретическая часть…………………………………………………4</w:t>
      </w:r>
    </w:p>
    <w:p w14:paraId="3E715EDB" w14:textId="7FD84C75" w:rsidR="007C02A0" w:rsidRDefault="007C02A0" w:rsidP="007C02A0">
      <w:pPr>
        <w:pStyle w:val="a9"/>
        <w:spacing w:line="360" w:lineRule="auto"/>
        <w:ind w:left="36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 Что такое витамины и зачем они нужны?................................ 4</w:t>
      </w:r>
    </w:p>
    <w:p w14:paraId="28397413" w14:textId="6292E939" w:rsidR="00DC1C65" w:rsidRDefault="007C02A0" w:rsidP="007C02A0">
      <w:pPr>
        <w:pStyle w:val="a9"/>
        <w:spacing w:line="360" w:lineRule="auto"/>
        <w:ind w:left="36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 История создание витаминов…………………………………...5</w:t>
      </w:r>
    </w:p>
    <w:p w14:paraId="390A15FC" w14:textId="3C64C2CC" w:rsidR="007C02A0" w:rsidRDefault="007C02A0" w:rsidP="007C02A0">
      <w:pPr>
        <w:pStyle w:val="a9"/>
        <w:spacing w:line="360" w:lineRule="auto"/>
        <w:ind w:left="36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 Влияние витаминов на организм человека………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……...7</w:t>
      </w:r>
    </w:p>
    <w:p w14:paraId="0A2CFB16" w14:textId="677B6268" w:rsidR="00DC1C65" w:rsidRDefault="007C02A0" w:rsidP="0039527A">
      <w:pPr>
        <w:pStyle w:val="a9"/>
        <w:spacing w:line="360" w:lineRule="auto"/>
        <w:ind w:left="360"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 Классификация витаминов…………………………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.……8</w:t>
      </w:r>
    </w:p>
    <w:p w14:paraId="037B2725" w14:textId="16E3EBAC" w:rsidR="0039527A" w:rsidRDefault="0039527A" w:rsidP="0039527A">
      <w:p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Практическая часть…………………………………………………20</w:t>
      </w:r>
    </w:p>
    <w:p w14:paraId="40D4D3A4" w14:textId="75611B45" w:rsidR="0039527A" w:rsidRDefault="0039527A" w:rsidP="0039527A">
      <w:p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Заключение…………………………………………………………...21</w:t>
      </w:r>
    </w:p>
    <w:p w14:paraId="29602260" w14:textId="0C36C681" w:rsidR="0039527A" w:rsidRDefault="0039527A" w:rsidP="0039527A">
      <w:p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Литература……………………………………………………………22</w:t>
      </w:r>
    </w:p>
    <w:p w14:paraId="225C77A8" w14:textId="4EC5D75D" w:rsidR="0039527A" w:rsidRPr="0039527A" w:rsidRDefault="0039527A" w:rsidP="0039527A">
      <w:p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6DE50D5B" w14:textId="77777777" w:rsidR="00497818" w:rsidRDefault="006A19B3" w:rsidP="00305C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4B12929" w14:textId="6FABA71C" w:rsidR="00331D3C" w:rsidRPr="00331D3C" w:rsidRDefault="00331D3C" w:rsidP="00305C30">
      <w:pPr>
        <w:spacing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b/>
          <w:bCs/>
          <w:sz w:val="28"/>
          <w:szCs w:val="28"/>
        </w:rPr>
        <w:t>Краткая аннотация</w:t>
      </w:r>
      <w:r w:rsidR="006600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33DB84" w14:textId="68F2010C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Витамины </w:t>
      </w:r>
      <w:r w:rsidRPr="00331D3C">
        <w:rPr>
          <w:rFonts w:ascii="Times New Roman" w:hAnsi="Times New Roman" w:cs="Times New Roman"/>
          <w:sz w:val="28"/>
          <w:szCs w:val="28"/>
        </w:rPr>
        <w:t>– это необходимая часть пищи. Но немногим точно известно, что такое витамины, откуда они берутся, в каких продуктах содержатся, какое значение имеют для нашего здоровья, как и когда нужно принимать витамины и в каком количестве. В ходе исследования изучена история открытия витаминов, их многообразие, влияние витаминов на организм человека, изучены некоторые свойства витаминов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8B7045" w14:textId="77777777" w:rsidR="0066008E" w:rsidRDefault="00331D3C" w:rsidP="00305C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D3C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62153" w14:textId="79E5FF98" w:rsidR="00331D3C" w:rsidRDefault="00331D3C" w:rsidP="00305C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3C">
        <w:rPr>
          <w:rFonts w:ascii="Times New Roman" w:hAnsi="Times New Roman" w:cs="Times New Roman"/>
          <w:b/>
          <w:bCs/>
          <w:sz w:val="28"/>
          <w:szCs w:val="28"/>
        </w:rPr>
        <w:t>Актуальность темы.</w:t>
      </w:r>
    </w:p>
    <w:p w14:paraId="3FD188AC" w14:textId="7CC44CE3" w:rsidR="00331D3C" w:rsidRDefault="00331D3C" w:rsidP="00305C30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1D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331D3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 человека во многом зависит от того, насколько полезную пищу мы употребляем. Польза продуктов основана на содержании в них полезных веществ – витаминов и микроэлементов. Особенно важны витамины в рационе детей. Им они необходимы для роста, правильного формирования мышечной, костной и других систем</w:t>
      </w:r>
    </w:p>
    <w:p w14:paraId="11C6A517" w14:textId="3314C2EB" w:rsidR="0066008E" w:rsidRPr="0066008E" w:rsidRDefault="0066008E" w:rsidP="00305C30">
      <w:pPr>
        <w:pStyle w:val="c16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6008E">
        <w:rPr>
          <w:b/>
          <w:bCs/>
          <w:color w:val="222222"/>
          <w:sz w:val="32"/>
          <w:szCs w:val="32"/>
        </w:rPr>
        <w:t>Цель:</w:t>
      </w:r>
      <w:r>
        <w:rPr>
          <w:b/>
          <w:bCs/>
          <w:color w:val="222222"/>
          <w:sz w:val="32"/>
          <w:szCs w:val="32"/>
        </w:rPr>
        <w:t xml:space="preserve"> </w:t>
      </w:r>
      <w:r w:rsidRPr="0066008E">
        <w:rPr>
          <w:color w:val="000000"/>
          <w:sz w:val="28"/>
          <w:szCs w:val="28"/>
          <w:shd w:val="clear" w:color="auto" w:fill="FFFFFF"/>
        </w:rPr>
        <w:t>выяснить</w:t>
      </w:r>
      <w:r w:rsidRPr="0066008E">
        <w:rPr>
          <w:color w:val="000000"/>
          <w:sz w:val="28"/>
          <w:szCs w:val="28"/>
          <w:shd w:val="clear" w:color="auto" w:fill="FFFFFF"/>
        </w:rPr>
        <w:t>, что такое витамины, изучить свойства витамин и их влияние на организм человека.</w:t>
      </w:r>
    </w:p>
    <w:p w14:paraId="00C2A28B" w14:textId="0C6EDA08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b/>
          <w:bCs/>
          <w:sz w:val="32"/>
          <w:szCs w:val="32"/>
        </w:rPr>
        <w:t>Задачи: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1. Изучить</w:t>
      </w:r>
      <w:r w:rsidRPr="00331D3C">
        <w:rPr>
          <w:rFonts w:ascii="Times New Roman" w:hAnsi="Times New Roman" w:cs="Times New Roman"/>
          <w:sz w:val="28"/>
          <w:szCs w:val="28"/>
        </w:rPr>
        <w:t xml:space="preserve"> историю открытия витаминов;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="0066008E" w:rsidRPr="00331D3C">
        <w:rPr>
          <w:rFonts w:ascii="Times New Roman" w:hAnsi="Times New Roman" w:cs="Times New Roman"/>
          <w:sz w:val="28"/>
          <w:szCs w:val="28"/>
        </w:rPr>
        <w:t>2. Выяснить</w:t>
      </w:r>
      <w:r w:rsidRPr="00331D3C">
        <w:rPr>
          <w:rFonts w:ascii="Times New Roman" w:hAnsi="Times New Roman" w:cs="Times New Roman"/>
          <w:sz w:val="28"/>
          <w:szCs w:val="28"/>
        </w:rPr>
        <w:t xml:space="preserve"> значение витаминов;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="0066008E" w:rsidRPr="00331D3C">
        <w:rPr>
          <w:rFonts w:ascii="Times New Roman" w:hAnsi="Times New Roman" w:cs="Times New Roman"/>
          <w:sz w:val="28"/>
          <w:szCs w:val="28"/>
        </w:rPr>
        <w:t>3. Познакомиться</w:t>
      </w:r>
      <w:r w:rsidRPr="00331D3C">
        <w:rPr>
          <w:rFonts w:ascii="Times New Roman" w:hAnsi="Times New Roman" w:cs="Times New Roman"/>
          <w:sz w:val="28"/>
          <w:szCs w:val="28"/>
        </w:rPr>
        <w:t xml:space="preserve"> с классификацией витаминов;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="0066008E" w:rsidRPr="00331D3C">
        <w:rPr>
          <w:rFonts w:ascii="Times New Roman" w:hAnsi="Times New Roman" w:cs="Times New Roman"/>
          <w:sz w:val="28"/>
          <w:szCs w:val="28"/>
        </w:rPr>
        <w:t>4. Исследовать</w:t>
      </w:r>
      <w:r w:rsidRPr="00331D3C">
        <w:rPr>
          <w:rFonts w:ascii="Times New Roman" w:hAnsi="Times New Roman" w:cs="Times New Roman"/>
          <w:sz w:val="28"/>
          <w:szCs w:val="28"/>
        </w:rPr>
        <w:t xml:space="preserve"> некоторые свойства витаминов;</w:t>
      </w:r>
    </w:p>
    <w:p w14:paraId="59228D15" w14:textId="2E490098" w:rsidR="0066008E" w:rsidRDefault="00331D3C" w:rsidP="00305C30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Style w:val="c8"/>
          <w:color w:val="000000"/>
          <w:sz w:val="28"/>
          <w:szCs w:val="28"/>
        </w:rPr>
      </w:pPr>
      <w:r w:rsidRPr="0066008E">
        <w:rPr>
          <w:b/>
          <w:bCs/>
          <w:sz w:val="28"/>
          <w:szCs w:val="28"/>
        </w:rPr>
        <w:t>Гипотеза</w:t>
      </w:r>
      <w:r w:rsidRPr="0066008E">
        <w:rPr>
          <w:sz w:val="28"/>
          <w:szCs w:val="28"/>
        </w:rPr>
        <w:t>:</w:t>
      </w:r>
      <w:r w:rsidR="0066008E" w:rsidRPr="0066008E">
        <w:rPr>
          <w:rStyle w:val="a4"/>
          <w:color w:val="000000"/>
          <w:sz w:val="28"/>
          <w:szCs w:val="28"/>
        </w:rPr>
        <w:t xml:space="preserve"> </w:t>
      </w:r>
      <w:r w:rsidR="0066008E">
        <w:rPr>
          <w:rStyle w:val="c8"/>
          <w:color w:val="000000"/>
          <w:sz w:val="28"/>
          <w:szCs w:val="28"/>
        </w:rPr>
        <w:t>в</w:t>
      </w:r>
      <w:r w:rsidR="0066008E" w:rsidRPr="0066008E">
        <w:rPr>
          <w:rStyle w:val="c8"/>
          <w:color w:val="000000"/>
          <w:sz w:val="28"/>
          <w:szCs w:val="28"/>
        </w:rPr>
        <w:t>итамины играют важную роль в здоровье человека.</w:t>
      </w:r>
    </w:p>
    <w:p w14:paraId="41A891B3" w14:textId="77777777" w:rsidR="0066008E" w:rsidRPr="0066008E" w:rsidRDefault="0066008E" w:rsidP="00305C30">
      <w:pPr>
        <w:pStyle w:val="c1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</w:p>
    <w:p w14:paraId="746CC29D" w14:textId="35D5762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66008E">
        <w:rPr>
          <w:rFonts w:ascii="Times New Roman" w:hAnsi="Times New Roman" w:cs="Times New Roman"/>
          <w:b/>
          <w:bCs/>
          <w:sz w:val="28"/>
          <w:szCs w:val="28"/>
        </w:rPr>
        <w:t xml:space="preserve">Предмет </w:t>
      </w:r>
      <w:r w:rsidR="0066008E" w:rsidRPr="0066008E">
        <w:rPr>
          <w:rFonts w:ascii="Times New Roman" w:hAnsi="Times New Roman" w:cs="Times New Roman"/>
          <w:b/>
          <w:bCs/>
          <w:sz w:val="28"/>
          <w:szCs w:val="28"/>
        </w:rPr>
        <w:t>исследования</w:t>
      </w:r>
      <w:r w:rsidR="0066008E" w:rsidRPr="00331D3C">
        <w:rPr>
          <w:rFonts w:ascii="Times New Roman" w:hAnsi="Times New Roman" w:cs="Times New Roman"/>
          <w:sz w:val="28"/>
          <w:szCs w:val="28"/>
        </w:rPr>
        <w:t>: свойства</w:t>
      </w:r>
      <w:r w:rsidRPr="00331D3C">
        <w:rPr>
          <w:rFonts w:ascii="Times New Roman" w:hAnsi="Times New Roman" w:cs="Times New Roman"/>
          <w:sz w:val="28"/>
          <w:szCs w:val="28"/>
        </w:rPr>
        <w:t> витаминов</w:t>
      </w:r>
    </w:p>
    <w:p w14:paraId="0B72F328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66008E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331D3C">
        <w:rPr>
          <w:rFonts w:ascii="Times New Roman" w:hAnsi="Times New Roman" w:cs="Times New Roman"/>
          <w:sz w:val="28"/>
          <w:szCs w:val="28"/>
        </w:rPr>
        <w:t>: витамины.</w:t>
      </w:r>
    </w:p>
    <w:p w14:paraId="53E6EB38" w14:textId="77777777" w:rsidR="00331D3C" w:rsidRPr="0066008E" w:rsidRDefault="00331D3C" w:rsidP="00305C30">
      <w:pPr>
        <w:spacing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66008E">
        <w:rPr>
          <w:rFonts w:ascii="Times New Roman" w:hAnsi="Times New Roman" w:cs="Times New Roman"/>
          <w:b/>
          <w:bCs/>
          <w:sz w:val="28"/>
          <w:szCs w:val="28"/>
        </w:rPr>
        <w:t> Методы исследования:</w:t>
      </w:r>
    </w:p>
    <w:p w14:paraId="5CDAAB31" w14:textId="351307CF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</w:t>
      </w:r>
      <w:r w:rsidR="0066008E">
        <w:rPr>
          <w:rFonts w:ascii="Times New Roman" w:hAnsi="Times New Roman" w:cs="Times New Roman"/>
          <w:sz w:val="28"/>
          <w:szCs w:val="28"/>
        </w:rPr>
        <w:t xml:space="preserve"> </w:t>
      </w:r>
      <w:r w:rsidRPr="00331D3C">
        <w:rPr>
          <w:rFonts w:ascii="Times New Roman" w:hAnsi="Times New Roman" w:cs="Times New Roman"/>
          <w:sz w:val="28"/>
          <w:szCs w:val="28"/>
        </w:rPr>
        <w:t>изучение литературы;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="0066008E" w:rsidRPr="00331D3C">
        <w:rPr>
          <w:rFonts w:ascii="Times New Roman" w:hAnsi="Times New Roman" w:cs="Times New Roman"/>
          <w:sz w:val="28"/>
          <w:szCs w:val="28"/>
        </w:rPr>
        <w:t>-</w:t>
      </w:r>
      <w:r w:rsidR="0066008E"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66008E" w:rsidRPr="00331D3C">
        <w:rPr>
          <w:rFonts w:ascii="Times New Roman" w:hAnsi="Times New Roman" w:cs="Times New Roman"/>
          <w:sz w:val="28"/>
          <w:szCs w:val="28"/>
        </w:rPr>
        <w:t>-сайты</w:t>
      </w:r>
      <w:r w:rsidRPr="00331D3C">
        <w:rPr>
          <w:rFonts w:ascii="Times New Roman" w:hAnsi="Times New Roman" w:cs="Times New Roman"/>
          <w:sz w:val="28"/>
          <w:szCs w:val="28"/>
        </w:rPr>
        <w:t>;</w:t>
      </w:r>
      <w:r w:rsidRPr="00331D3C">
        <w:rPr>
          <w:rFonts w:ascii="Times New Roman" w:hAnsi="Times New Roman" w:cs="Times New Roman"/>
          <w:sz w:val="28"/>
          <w:szCs w:val="28"/>
        </w:rPr>
        <w:br/>
        <w:t>-</w:t>
      </w:r>
      <w:r w:rsidR="0066008E">
        <w:rPr>
          <w:rFonts w:ascii="Times New Roman" w:hAnsi="Times New Roman" w:cs="Times New Roman"/>
          <w:sz w:val="28"/>
          <w:szCs w:val="28"/>
        </w:rPr>
        <w:t xml:space="preserve"> </w:t>
      </w:r>
      <w:r w:rsidRPr="00331D3C">
        <w:rPr>
          <w:rFonts w:ascii="Times New Roman" w:hAnsi="Times New Roman" w:cs="Times New Roman"/>
          <w:sz w:val="28"/>
          <w:szCs w:val="28"/>
        </w:rPr>
        <w:t>метод эксперимента;</w:t>
      </w:r>
    </w:p>
    <w:p w14:paraId="357D190E" w14:textId="77777777" w:rsidR="0066008E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Данная работа носит как теоретический, так и прикладной характер, так как изучались научные данные о свойствах и физиологическом воздействии витаминов на организм человека; экспериментальным путём изучены свойства некоторых витаминов.</w:t>
      </w:r>
    </w:p>
    <w:p w14:paraId="180F8A28" w14:textId="2A6D9AF6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center"/>
        <w:rPr>
          <w:rStyle w:val="c0"/>
          <w:b/>
          <w:bCs/>
          <w:color w:val="000000"/>
          <w:sz w:val="28"/>
          <w:szCs w:val="28"/>
        </w:rPr>
      </w:pPr>
      <w:r w:rsidRPr="0066008E">
        <w:rPr>
          <w:b/>
          <w:bCs/>
          <w:color w:val="181818"/>
          <w:sz w:val="32"/>
          <w:szCs w:val="32"/>
        </w:rPr>
        <w:t>Теоретическая</w:t>
      </w:r>
      <w:r>
        <w:rPr>
          <w:b/>
          <w:bCs/>
          <w:color w:val="181818"/>
          <w:sz w:val="32"/>
          <w:szCs w:val="32"/>
        </w:rPr>
        <w:t xml:space="preserve"> </w:t>
      </w:r>
      <w:r w:rsidRPr="0066008E">
        <w:rPr>
          <w:b/>
          <w:bCs/>
          <w:color w:val="181818"/>
          <w:sz w:val="32"/>
          <w:szCs w:val="32"/>
        </w:rPr>
        <w:t>часть</w:t>
      </w:r>
      <w:r>
        <w:rPr>
          <w:b/>
          <w:bCs/>
          <w:color w:val="181818"/>
          <w:sz w:val="32"/>
          <w:szCs w:val="32"/>
        </w:rPr>
        <w:t>.</w:t>
      </w:r>
      <w:r w:rsidR="00331D3C" w:rsidRPr="00331D3C">
        <w:rPr>
          <w:color w:val="181818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 xml:space="preserve">1. </w:t>
      </w:r>
      <w:r>
        <w:rPr>
          <w:rStyle w:val="c0"/>
          <w:b/>
          <w:bCs/>
          <w:color w:val="000000"/>
          <w:sz w:val="28"/>
          <w:szCs w:val="28"/>
        </w:rPr>
        <w:t>Что такое витамины и зачем они нужны</w:t>
      </w:r>
      <w:r>
        <w:rPr>
          <w:rStyle w:val="c0"/>
          <w:b/>
          <w:bCs/>
          <w:color w:val="000000"/>
          <w:sz w:val="28"/>
          <w:szCs w:val="28"/>
        </w:rPr>
        <w:t>?</w:t>
      </w:r>
    </w:p>
    <w:p w14:paraId="4E0C290B" w14:textId="77777777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733D1D6" w14:textId="77777777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Витамины (от лат. </w:t>
      </w:r>
      <w:proofErr w:type="spellStart"/>
      <w:r>
        <w:rPr>
          <w:rStyle w:val="c3"/>
          <w:color w:val="000000"/>
          <w:sz w:val="28"/>
          <w:szCs w:val="28"/>
        </w:rPr>
        <w:t>vita</w:t>
      </w:r>
      <w:proofErr w:type="spellEnd"/>
      <w:r>
        <w:rPr>
          <w:rStyle w:val="c3"/>
          <w:color w:val="000000"/>
          <w:sz w:val="28"/>
          <w:szCs w:val="28"/>
        </w:rPr>
        <w:t xml:space="preserve"> — «жизнь») — группа низкомолекулярных органических соединений относительно простого строения и разнообразной химической природы, необходимых для нормальной жизнедеятельности организмов.</w:t>
      </w:r>
    </w:p>
    <w:p w14:paraId="0A05C627" w14:textId="7E58E48F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Наука, которая изучает структуру и механизмы действия витаминов, а также их применение в лечебных и профилактических целях называется – </w:t>
      </w:r>
      <w:r>
        <w:rPr>
          <w:rStyle w:val="c3"/>
          <w:i/>
          <w:iCs/>
          <w:color w:val="000000"/>
          <w:sz w:val="28"/>
          <w:szCs w:val="28"/>
        </w:rPr>
        <w:t>в</w:t>
      </w:r>
      <w:r w:rsidRPr="0066008E">
        <w:rPr>
          <w:rStyle w:val="c3"/>
          <w:i/>
          <w:iCs/>
          <w:color w:val="000000"/>
          <w:sz w:val="28"/>
          <w:szCs w:val="28"/>
        </w:rPr>
        <w:t>итаминология.</w:t>
      </w:r>
    </w:p>
    <w:p w14:paraId="1A8F7D9E" w14:textId="77777777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Какова роль витаминов в жизни человека? Основной функцией этих соединений является регулирующее влияние на обмен веществ и тем самым обеспечение нормального течения практически всех биохимических и физиологических процессов в организме.</w:t>
      </w:r>
    </w:p>
    <w:p w14:paraId="0DD2D9C3" w14:textId="77777777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Витамины участвуют в кроветворении, обеспечивают нормальную жизнедеятельность нервной, сердечно - сосудистой, иммунной и пищеварительной систем, участвуют в образовании ферментов, гормонов, повышают устойчивость организма к действию токсинов, радионуклидов и других вредных факторов.</w:t>
      </w:r>
    </w:p>
    <w:p w14:paraId="6CF8CCA1" w14:textId="77777777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Несмотря на исключительную важность витаминов в обмене веществ, они не являются ни источником энергии для организма (не обладают калорийностью), ни структурными компонентами тканей.</w:t>
      </w:r>
    </w:p>
    <w:p w14:paraId="1FCF1E92" w14:textId="1B9C0567" w:rsidR="0066008E" w:rsidRDefault="0066008E" w:rsidP="00305C30">
      <w:pPr>
        <w:pStyle w:val="c1"/>
        <w:spacing w:before="0" w:beforeAutospacing="0" w:after="0" w:afterAutospacing="0" w:line="360" w:lineRule="auto"/>
        <w:ind w:firstLine="284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Витамины содержатся в пище (или в окружающей среде) в очень малых количествах, и поэтому относятся к микронутриентам. К витаминам не относят микроэлементы и незаменимые аминокислоты</w:t>
      </w:r>
      <w:r w:rsidR="008E0B7E">
        <w:rPr>
          <w:rStyle w:val="c3"/>
          <w:color w:val="000000"/>
          <w:sz w:val="28"/>
          <w:szCs w:val="28"/>
        </w:rPr>
        <w:t>.</w:t>
      </w:r>
    </w:p>
    <w:p w14:paraId="4B881071" w14:textId="77777777" w:rsidR="008E0B7E" w:rsidRPr="008E0B7E" w:rsidRDefault="008E0B7E" w:rsidP="00305C30">
      <w:pPr>
        <w:pStyle w:val="c1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8"/>
        </w:rPr>
      </w:pPr>
    </w:p>
    <w:p w14:paraId="67D49809" w14:textId="56FCA8EB" w:rsidR="0066008E" w:rsidRDefault="00305C30" w:rsidP="00305C30">
      <w:pPr>
        <w:pStyle w:val="c1"/>
        <w:spacing w:before="0" w:beforeAutospacing="0" w:after="0" w:afterAutospacing="0" w:line="360" w:lineRule="auto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2. </w:t>
      </w:r>
      <w:r w:rsidR="0066008E">
        <w:rPr>
          <w:rStyle w:val="c0"/>
          <w:b/>
          <w:bCs/>
          <w:color w:val="000000"/>
          <w:sz w:val="28"/>
          <w:szCs w:val="28"/>
        </w:rPr>
        <w:t>История открытия витаминов</w:t>
      </w:r>
      <w:r w:rsidR="008E0B7E">
        <w:rPr>
          <w:rStyle w:val="c0"/>
          <w:b/>
          <w:bCs/>
          <w:color w:val="000000"/>
          <w:sz w:val="28"/>
          <w:szCs w:val="28"/>
        </w:rPr>
        <w:t>.</w:t>
      </w:r>
    </w:p>
    <w:p w14:paraId="1249B505" w14:textId="77777777" w:rsidR="008E0B7E" w:rsidRDefault="008E0B7E" w:rsidP="00305C30">
      <w:pPr>
        <w:pStyle w:val="c1"/>
        <w:spacing w:before="0" w:beforeAutospacing="0" w:after="0" w:afterAutospacing="0"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BE66D90" w14:textId="0AFAE834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Ко второй половине 19 века было выяснено, что пищевая ценность продуктов питания определяется содержанием в них в основном следующих веществ: белков, жиров, углеводов, минеральных солей и воды.</w:t>
      </w:r>
    </w:p>
    <w:p w14:paraId="62060354" w14:textId="77777777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Практический опыт врачей и клинические наблюдения издавна указывали на существование ряда специфических заболеваний, непосредственно связанных с дефектами питания, хотя последнее полностью отвечало указанным выше требованиям. Об этом свидетельствовал также многовековой практический опыт участников длительных путешествий. Настоящим бичом для мореплавателей долгое время была цинга; от нее погибало моряков больше, чем, например, в сражениях или от кораблекрушений. Так, из 160 участников известной экспедиции Васко де Гама, прокладывавшей морской путь в Индию, 100 человек погибли от цинги.</w:t>
      </w:r>
    </w:p>
    <w:p w14:paraId="1BBA9B70" w14:textId="77777777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История морских и сухопутных путешествий давала также ряд поучительных примеров, указывавших на то, что возникновение цинги может быть предотвращено, а цинготные больные могут быть вылечены, если в их пищу вводить определенное количество лимонного сока или отвара хвои.</w:t>
      </w:r>
    </w:p>
    <w:p w14:paraId="60E9DD12" w14:textId="77777777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Таким образом, практический опыт ясно указывал на то, что цинга и некоторые другие болезни связанны с дефектами питания, что даже самая обильная пища сама по себе еще далеко не всегда гарантирует защиту от подобных заболеваний и что для предупреждения и лечения таких заболеваний необходимо вводить в организм какие-то дополнительные вещества, которые содержаться не во всякой пище.</w:t>
      </w:r>
    </w:p>
    <w:p w14:paraId="06D2DD06" w14:textId="77777777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Русский ученый Николай Иванович Лунин стал изучать роль минеральных веществ в питании. Н.И. Лунин проводил свои опыты на мышах, содержавшихся на искусственно приготовленной пище. Эта пища состояла из смеси белков, жиров и углеводов, выделенных из молока; между тем мыши, находившиеся на такой диете, не росли, теряли в весе, переставали поедать даваемый им корм и, наконец, погибали. В то же время контрольная партия мышей, получавшая натуральное молоко, развивалась совершенно нормально. На основании этих работ Н.И. Лунин в 1880 г. пришел к следующему заключению: "...если, как вышеупомянутые опыты учат, невозможно обеспечить жизнь белками, жирами, сахаром, солями и водой, то из этого следует, что в молоке, помимо казеина, жира, молочного сахара и солей, содержатся еще другие вещества, незаменимые для питания. Представляет большой интерес исследовать эти вещества и изучить их значение для питания".</w:t>
      </w:r>
    </w:p>
    <w:p w14:paraId="6275EEB8" w14:textId="77777777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Это было важное научное открытие, опровергавшее установившиеся положения в науке о питании.</w:t>
      </w:r>
    </w:p>
    <w:p w14:paraId="6153E3E1" w14:textId="77777777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 1890г. К.А. Сосин повторил опыты Н.И. Лунина с иным вариантом искусственной диеты и полностью подтвердил выводы Н.И. Лунина. Все же и после этого безупречный вывод не сразу получил всеобщее признание.</w:t>
      </w:r>
    </w:p>
    <w:p w14:paraId="6A5A232D" w14:textId="77777777" w:rsidR="00331D3C" w:rsidRPr="00331D3C" w:rsidRDefault="00331D3C" w:rsidP="00305C30">
      <w:pPr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В 1911 году польский ученый К.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выделил это вещество в кристаллическом виде (оказавшееся, как потом выяснилось, смесью витаминов); оно было довольно устойчивым по отношению к кислотам и выдерживало, например, кипячение с 20%-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раствором серной кислоты. В щелочных растворах активное начало, напротив, очень быстро разрушалось. К.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Функ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(1912г) предложил назвать весь этот класс веществ витаминами (лат.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-жизнь,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vitamin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>-амин жизни). Впоследствии, однако оказалось, что многие вещества этого класса не содержат аминогруппы. Тем не - менее термин "витамины" настолько прочно вошел в обиход, что менять его не имело уже смысла.</w:t>
      </w:r>
    </w:p>
    <w:p w14:paraId="1F045987" w14:textId="6817E9CB" w:rsidR="00331D3C" w:rsidRPr="008E0B7E" w:rsidRDefault="00305C30" w:rsidP="00305C30">
      <w:pPr>
        <w:spacing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8E0B7E" w:rsidRPr="008E0B7E">
        <w:rPr>
          <w:rFonts w:ascii="Times New Roman" w:hAnsi="Times New Roman" w:cs="Times New Roman"/>
          <w:b/>
          <w:bCs/>
          <w:sz w:val="28"/>
          <w:szCs w:val="28"/>
        </w:rPr>
        <w:t xml:space="preserve"> Влияние витаминов на организм человека</w:t>
      </w:r>
      <w:r w:rsidR="008E0B7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EB6444" w14:textId="688976A2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Витамины играют важнейшую роль в продлении здоровой, полноценной жизни. Прежде всего витамины – это жизненно необходимые соединения, т.е. без них невозможна нормальная работа организма. Заменить их ничем нельзя. При отсутствии витаминов или их недостатке в рационе обязательно развивается определенное, причем часто повторяющееся, заболевание или нарушается здоровье в целом.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9527A">
        <w:rPr>
          <w:rFonts w:ascii="Times New Roman" w:hAnsi="Times New Roman" w:cs="Times New Roman"/>
          <w:sz w:val="28"/>
          <w:szCs w:val="28"/>
        </w:rPr>
        <w:t>Цинга</w:t>
      </w:r>
      <w:r w:rsidR="0039527A">
        <w:rPr>
          <w:rFonts w:ascii="Times New Roman" w:hAnsi="Times New Roman" w:cs="Times New Roman"/>
          <w:sz w:val="28"/>
          <w:szCs w:val="28"/>
        </w:rPr>
        <w:t xml:space="preserve"> </w:t>
      </w:r>
      <w:r w:rsidRPr="00331D3C">
        <w:rPr>
          <w:rFonts w:ascii="Times New Roman" w:hAnsi="Times New Roman" w:cs="Times New Roman"/>
          <w:sz w:val="28"/>
          <w:szCs w:val="28"/>
        </w:rPr>
        <w:t>поражала мореплавателей и путешественников. Отважные, сильные мужчины чувствовали слабость, у них кровоточили десны, выпадали зубы, появлялась сыпь и кровоподтеки на коже, и, наконец, возникали кровоизлияния, иногда смертельные.</w:t>
      </w:r>
    </w:p>
    <w:p w14:paraId="55723E7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С древних времен дети страдали от </w:t>
      </w:r>
      <w:r w:rsidRPr="0039527A">
        <w:rPr>
          <w:rFonts w:ascii="Times New Roman" w:hAnsi="Times New Roman" w:cs="Times New Roman"/>
          <w:sz w:val="28"/>
          <w:szCs w:val="28"/>
        </w:rPr>
        <w:t>рахита</w:t>
      </w:r>
      <w:r w:rsidRPr="00331D3C">
        <w:rPr>
          <w:rFonts w:ascii="Times New Roman" w:hAnsi="Times New Roman" w:cs="Times New Roman"/>
          <w:sz w:val="28"/>
          <w:szCs w:val="28"/>
        </w:rPr>
        <w:t>– заболевания, при котором кости становятся непрочными и изменяют форму. У них искривленные кости конечностей, непропорционально большая голова. В Англии в эпоху промышленной революции в XVIII веке среди детей и подростков, работавших на промышленных предприятиях, рахит носил характер эпидемии.</w:t>
      </w:r>
    </w:p>
    <w:p w14:paraId="1AD38386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На Востоке, где основная пища – это рис, издавна было известно заболевание </w:t>
      </w:r>
      <w:r w:rsidRPr="0039527A">
        <w:rPr>
          <w:rFonts w:ascii="Times New Roman" w:hAnsi="Times New Roman" w:cs="Times New Roman"/>
          <w:sz w:val="28"/>
          <w:szCs w:val="28"/>
        </w:rPr>
        <w:t>бери-бери</w:t>
      </w:r>
      <w:r w:rsidRPr="00331D3C">
        <w:rPr>
          <w:rFonts w:ascii="Times New Roman" w:hAnsi="Times New Roman" w:cs="Times New Roman"/>
          <w:sz w:val="28"/>
          <w:szCs w:val="28"/>
        </w:rPr>
        <w:t>, при котором у человека появляются боли в руках и ногах, изменяется чувствительность, слабеют мышцы, нарушается походка, возникают параличи.</w:t>
      </w:r>
    </w:p>
    <w:p w14:paraId="3F695DCF" w14:textId="0A16F5F9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 то же время в районах, где люди в основном питались кукурузой, свирепствовала </w:t>
      </w:r>
      <w:r w:rsidRPr="0039527A">
        <w:rPr>
          <w:rFonts w:ascii="Times New Roman" w:hAnsi="Times New Roman" w:cs="Times New Roman"/>
          <w:sz w:val="28"/>
          <w:szCs w:val="28"/>
        </w:rPr>
        <w:t>пеллагра</w:t>
      </w:r>
      <w:r w:rsidR="0039527A">
        <w:rPr>
          <w:rFonts w:ascii="Times New Roman" w:hAnsi="Times New Roman" w:cs="Times New Roman"/>
          <w:sz w:val="28"/>
          <w:szCs w:val="28"/>
        </w:rPr>
        <w:t xml:space="preserve">. </w:t>
      </w:r>
      <w:r w:rsidRPr="00331D3C">
        <w:rPr>
          <w:rFonts w:ascii="Times New Roman" w:hAnsi="Times New Roman" w:cs="Times New Roman"/>
          <w:sz w:val="28"/>
          <w:szCs w:val="28"/>
        </w:rPr>
        <w:t>В Румынии, на Балканах, в некоторых областях Италии, Испании и даже в США еще в начале ХХ века десятки тысяч людей страдали от этого заболевания. Воспаленная шелушащаяся кожа, диарея, тяжелые психические расстройства делали человека немощным и несчастным.</w:t>
      </w:r>
    </w:p>
    <w:p w14:paraId="48409588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Некоторые витамины (витамин С) вообще не образуется в организме, другие (В1, В2,) образуются в недостаточном количестве. Это значит, что человек должен обязательно получать витамины с пищей.</w:t>
      </w:r>
    </w:p>
    <w:p w14:paraId="70B5593F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Витамины не входят в состав клеток и тканей, образующих кожу, кости, мышцы, внутренние органы, т.е. они не выполняют так называемую пластическую функцию. Витамины не могут заменить собой белки и любые другие питательные вещества, они не являются структурными компонентами нашего организма. Но поддержание жизни невозможно без всех необходимых витаминов.</w:t>
      </w:r>
    </w:p>
    <w:p w14:paraId="782DB3BA" w14:textId="57F8B73D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Витамины не действуют по одиночке, они работают в </w:t>
      </w:r>
      <w:r w:rsidR="0039527A">
        <w:rPr>
          <w:rFonts w:ascii="Times New Roman" w:hAnsi="Times New Roman" w:cs="Times New Roman"/>
          <w:sz w:val="28"/>
          <w:szCs w:val="28"/>
        </w:rPr>
        <w:t>«</w:t>
      </w:r>
      <w:r w:rsidRPr="00331D3C">
        <w:rPr>
          <w:rFonts w:ascii="Times New Roman" w:hAnsi="Times New Roman" w:cs="Times New Roman"/>
          <w:sz w:val="28"/>
          <w:szCs w:val="28"/>
        </w:rPr>
        <w:t>команде</w:t>
      </w:r>
      <w:r w:rsidR="0039527A">
        <w:rPr>
          <w:rFonts w:ascii="Times New Roman" w:hAnsi="Times New Roman" w:cs="Times New Roman"/>
          <w:sz w:val="28"/>
          <w:szCs w:val="28"/>
        </w:rPr>
        <w:t>»</w:t>
      </w:r>
      <w:r w:rsidRPr="00331D3C">
        <w:rPr>
          <w:rFonts w:ascii="Times New Roman" w:hAnsi="Times New Roman" w:cs="Times New Roman"/>
          <w:sz w:val="28"/>
          <w:szCs w:val="28"/>
        </w:rPr>
        <w:t>. Тем не менее, для того чтобы мы с вами оставались здоровыми, все витамины должны работать вместе.</w:t>
      </w:r>
    </w:p>
    <w:p w14:paraId="0C54F1DE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Однако витамины в каждой команде должны содержаться в строго определенном количестве, иначе они могут навредить здоровью человека.</w:t>
      </w:r>
    </w:p>
    <w:p w14:paraId="30D9E327" w14:textId="6654E237" w:rsidR="008E0B7E" w:rsidRPr="008E0B7E" w:rsidRDefault="00305C30" w:rsidP="00305C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8E0B7E" w:rsidRPr="008E0B7E">
        <w:rPr>
          <w:rFonts w:ascii="Times New Roman" w:hAnsi="Times New Roman" w:cs="Times New Roman"/>
          <w:b/>
          <w:bCs/>
          <w:sz w:val="28"/>
          <w:szCs w:val="28"/>
        </w:rPr>
        <w:t>Классификация витаминов</w:t>
      </w:r>
    </w:p>
    <w:p w14:paraId="7F500405" w14:textId="051C563D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</w:t>
      </w:r>
      <w:r w:rsidR="00305C30">
        <w:rPr>
          <w:rFonts w:ascii="Times New Roman" w:hAnsi="Times New Roman" w:cs="Times New Roman"/>
          <w:sz w:val="28"/>
          <w:szCs w:val="28"/>
        </w:rPr>
        <w:t xml:space="preserve">итамины </w:t>
      </w:r>
      <w:r w:rsidRPr="00331D3C">
        <w:rPr>
          <w:rFonts w:ascii="Times New Roman" w:hAnsi="Times New Roman" w:cs="Times New Roman"/>
          <w:sz w:val="28"/>
          <w:szCs w:val="28"/>
        </w:rPr>
        <w:t xml:space="preserve">- необходимый элемент пищи для человека и ряда живых организмов. Витамины </w:t>
      </w:r>
      <w:r w:rsidR="00305C30" w:rsidRPr="00331D3C">
        <w:rPr>
          <w:rFonts w:ascii="Times New Roman" w:hAnsi="Times New Roman" w:cs="Times New Roman"/>
          <w:sz w:val="28"/>
          <w:szCs w:val="28"/>
        </w:rPr>
        <w:t>— это</w:t>
      </w:r>
      <w:r w:rsidRPr="00331D3C">
        <w:rPr>
          <w:rFonts w:ascii="Times New Roman" w:hAnsi="Times New Roman" w:cs="Times New Roman"/>
          <w:sz w:val="28"/>
          <w:szCs w:val="28"/>
        </w:rPr>
        <w:t xml:space="preserve"> вещества, обеспечивающие нормальное течение химических и физиологических процессов в организме.</w:t>
      </w:r>
    </w:p>
    <w:p w14:paraId="3BB7355E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Витамины обычно обозначают буквами латинского алфавита. Следует обратить внимание, что порядок этих букв не соответствует их обычному расположению в алфавите и не вполне отвечает исторической последовательности открытия витаминов.</w:t>
      </w:r>
    </w:p>
    <w:p w14:paraId="7E87333B" w14:textId="06864D64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Витамины делят на две большие группы:</w:t>
      </w:r>
      <w:r w:rsidRPr="00331D3C">
        <w:rPr>
          <w:rFonts w:ascii="Times New Roman" w:hAnsi="Times New Roman" w:cs="Times New Roman"/>
          <w:sz w:val="28"/>
          <w:szCs w:val="28"/>
        </w:rPr>
        <w:br/>
        <w:t>1. Витамины, растворимые в жирах: A, Д, Е, К.</w:t>
      </w:r>
      <w:r w:rsidRPr="00331D3C">
        <w:rPr>
          <w:rFonts w:ascii="Times New Roman" w:hAnsi="Times New Roman" w:cs="Times New Roman"/>
          <w:sz w:val="28"/>
          <w:szCs w:val="28"/>
        </w:rPr>
        <w:br/>
        <w:t>2. Витамины, растворимые в воде: В</w:t>
      </w:r>
      <w:r w:rsidR="00305C30" w:rsidRPr="00331D3C">
        <w:rPr>
          <w:rFonts w:ascii="Times New Roman" w:hAnsi="Times New Roman" w:cs="Times New Roman"/>
          <w:sz w:val="28"/>
          <w:szCs w:val="28"/>
        </w:rPr>
        <w:t>1,</w:t>
      </w:r>
      <w:r w:rsidRPr="00331D3C">
        <w:rPr>
          <w:rFonts w:ascii="Times New Roman" w:hAnsi="Times New Roman" w:cs="Times New Roman"/>
          <w:sz w:val="28"/>
          <w:szCs w:val="28"/>
        </w:rPr>
        <w:t xml:space="preserve"> В</w:t>
      </w:r>
      <w:r w:rsidR="00305C30" w:rsidRPr="00331D3C">
        <w:rPr>
          <w:rFonts w:ascii="Times New Roman" w:hAnsi="Times New Roman" w:cs="Times New Roman"/>
          <w:sz w:val="28"/>
          <w:szCs w:val="28"/>
        </w:rPr>
        <w:t>2, В</w:t>
      </w:r>
      <w:r w:rsidRPr="00331D3C">
        <w:rPr>
          <w:rFonts w:ascii="Times New Roman" w:hAnsi="Times New Roman" w:cs="Times New Roman"/>
          <w:sz w:val="28"/>
          <w:szCs w:val="28"/>
        </w:rPr>
        <w:t xml:space="preserve">6, В12, В15, </w:t>
      </w:r>
      <w:r w:rsidR="00305C30" w:rsidRPr="00331D3C">
        <w:rPr>
          <w:rFonts w:ascii="Times New Roman" w:hAnsi="Times New Roman" w:cs="Times New Roman"/>
          <w:sz w:val="28"/>
          <w:szCs w:val="28"/>
        </w:rPr>
        <w:t>С,</w:t>
      </w:r>
      <w:r w:rsidR="00305C30" w:rsidRPr="00331D3C">
        <w:rPr>
          <w:rFonts w:ascii="Times New Roman" w:hAnsi="Times New Roman" w:cs="Times New Roman"/>
          <w:color w:val="232323"/>
          <w:sz w:val="28"/>
          <w:szCs w:val="28"/>
        </w:rPr>
        <w:t xml:space="preserve"> РР</w:t>
      </w:r>
    </w:p>
    <w:p w14:paraId="23C567B4" w14:textId="77777777" w:rsidR="00331D3C" w:rsidRPr="00305C30" w:rsidRDefault="00331D3C" w:rsidP="00305C30">
      <w:pPr>
        <w:spacing w:line="36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u w:val="single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  <w:u w:val="single"/>
        </w:rPr>
        <w:t>Жирорастворимые витамины</w:t>
      </w:r>
    </w:p>
    <w:p w14:paraId="6728353C" w14:textId="77777777" w:rsidR="00331D3C" w:rsidRPr="00305C30" w:rsidRDefault="00331D3C" w:rsidP="00305C30">
      <w:pPr>
        <w:spacing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Витамин А</w:t>
      </w:r>
    </w:p>
    <w:p w14:paraId="6E625551" w14:textId="24DF76A4" w:rsidR="00331D3C" w:rsidRPr="00305C30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 А жирорастворимый. Для того чтобы он хорошо усваивался в кишечнике, требуются адекватные количества жира, белка, а также минеральных веществ. Витамин А может сохраняться в организме, накапливаясь в печени, поэтому его запасы можно не пополнять каждый день.</w:t>
      </w:r>
      <w:r w:rsidR="00305C30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305C30" w:rsidRPr="00331D3C">
        <w:rPr>
          <w:rFonts w:ascii="Times New Roman" w:hAnsi="Times New Roman" w:cs="Times New Roman"/>
          <w:sz w:val="28"/>
          <w:szCs w:val="28"/>
        </w:rPr>
        <w:t>Жиро</w:t>
      </w:r>
      <w:r w:rsidR="00305C30">
        <w:rPr>
          <w:rFonts w:ascii="Times New Roman" w:hAnsi="Times New Roman" w:cs="Times New Roman"/>
          <w:sz w:val="28"/>
          <w:szCs w:val="28"/>
        </w:rPr>
        <w:t>р</w:t>
      </w:r>
      <w:r w:rsidR="00305C30" w:rsidRPr="00331D3C">
        <w:rPr>
          <w:rFonts w:ascii="Times New Roman" w:hAnsi="Times New Roman" w:cs="Times New Roman"/>
          <w:sz w:val="28"/>
          <w:szCs w:val="28"/>
        </w:rPr>
        <w:t>астворимость</w:t>
      </w:r>
      <w:r w:rsidRPr="00331D3C">
        <w:rPr>
          <w:rFonts w:ascii="Times New Roman" w:hAnsi="Times New Roman" w:cs="Times New Roman"/>
          <w:sz w:val="28"/>
          <w:szCs w:val="28"/>
        </w:rPr>
        <w:t xml:space="preserve"> также означает, что витамин А не растворяется в воде, хотя некоторая его часть (от 15 до 35 %) теряется при варке, обваривании кипятком и консервировании овощей. 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Чем витамин А полезен</w:t>
      </w:r>
      <w:r w:rsidR="00305C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1D3C">
        <w:rPr>
          <w:rFonts w:ascii="Times New Roman" w:hAnsi="Times New Roman" w:cs="Times New Roman"/>
          <w:sz w:val="28"/>
          <w:szCs w:val="28"/>
        </w:rPr>
        <w:t>Предотвращение нарушения зрения в сумерках;</w:t>
      </w:r>
    </w:p>
    <w:p w14:paraId="4D6FF26C" w14:textId="066FB21B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-Он способствует формированию </w:t>
      </w:r>
      <w:r w:rsidR="00305C30" w:rsidRPr="00331D3C">
        <w:rPr>
          <w:rFonts w:ascii="Times New Roman" w:hAnsi="Times New Roman" w:cs="Times New Roman"/>
          <w:sz w:val="28"/>
          <w:szCs w:val="28"/>
        </w:rPr>
        <w:t>светочувствительного</w:t>
      </w:r>
      <w:r w:rsidRPr="00331D3C">
        <w:rPr>
          <w:rFonts w:ascii="Times New Roman" w:hAnsi="Times New Roman" w:cs="Times New Roman"/>
          <w:sz w:val="28"/>
          <w:szCs w:val="28"/>
        </w:rPr>
        <w:t xml:space="preserve"> пигмента (родопсина);</w:t>
      </w:r>
    </w:p>
    <w:p w14:paraId="5AB3E596" w14:textId="0763EC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</w:t>
      </w:r>
      <w:r w:rsidR="00305C30" w:rsidRPr="00331D3C">
        <w:rPr>
          <w:rFonts w:ascii="Times New Roman" w:hAnsi="Times New Roman" w:cs="Times New Roman"/>
          <w:sz w:val="28"/>
          <w:szCs w:val="28"/>
        </w:rPr>
        <w:t>Обеспечивает</w:t>
      </w:r>
      <w:r w:rsidRPr="00331D3C">
        <w:rPr>
          <w:rFonts w:ascii="Times New Roman" w:hAnsi="Times New Roman" w:cs="Times New Roman"/>
          <w:sz w:val="28"/>
          <w:szCs w:val="28"/>
        </w:rPr>
        <w:t xml:space="preserve"> целостность поверхностных клеток, которые формируют кожу, слизистые оболочки ротовой полости, кишечника, дыхательных и половых путей;</w:t>
      </w:r>
    </w:p>
    <w:p w14:paraId="427B88DA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-Повышает сопротивляемость организма различным инфекциям;</w:t>
      </w:r>
    </w:p>
    <w:p w14:paraId="183DF97A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-Способствует росту и укреплению костей, сохранению здоровья кожи, волос, зубов, десен;</w:t>
      </w:r>
    </w:p>
    <w:p w14:paraId="1C986E7A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-Оказывает антираковое действие;</w:t>
      </w:r>
    </w:p>
    <w:p w14:paraId="1ED2F7CB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-Эффективен при лечении аллергии;</w:t>
      </w:r>
    </w:p>
    <w:p w14:paraId="1E78E670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-Повышает внимание и ускоряет скорость реакции;</w:t>
      </w:r>
    </w:p>
    <w:p w14:paraId="1F2D194D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-При наружном применении эффективен при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леении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фурункулов, карбункулов;</w:t>
      </w:r>
    </w:p>
    <w:p w14:paraId="7B9817C3" w14:textId="400C8725" w:rsidR="00331D3C" w:rsidRPr="007C02A0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Витамина А особенно много содержится в печени, особенно морских животных и рыб, сливочном масле, яичном желтке, сливках, рыбьем жире.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Враги витамина</w:t>
      </w:r>
      <w:r w:rsidR="00305C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C02A0">
        <w:rPr>
          <w:rFonts w:ascii="Times New Roman" w:hAnsi="Times New Roman" w:cs="Times New Roman"/>
          <w:color w:val="181818"/>
          <w:sz w:val="28"/>
          <w:szCs w:val="28"/>
        </w:rPr>
        <w:t xml:space="preserve"> п</w:t>
      </w:r>
      <w:r w:rsidRPr="00331D3C">
        <w:rPr>
          <w:rFonts w:ascii="Times New Roman" w:hAnsi="Times New Roman" w:cs="Times New Roman"/>
          <w:sz w:val="28"/>
          <w:szCs w:val="28"/>
        </w:rPr>
        <w:t xml:space="preserve">рогоркшие жиры и жиры с большим количеством полиненасыщенных </w:t>
      </w:r>
      <w:r w:rsidRPr="00305C30">
        <w:rPr>
          <w:rFonts w:ascii="Times New Roman" w:hAnsi="Times New Roman" w:cs="Times New Roman"/>
          <w:sz w:val="28"/>
          <w:szCs w:val="28"/>
        </w:rPr>
        <w:t>жирных кислот окисляют витамин А. “Врагом” также является ультрафиолет.</w:t>
      </w:r>
    </w:p>
    <w:p w14:paraId="14D48762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Признаки недостаточности витамина А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К А-витаминной недостаточности приводят: продолжительный дефицит витамина в пище, несбалансированное питание (значительное ограничение количества пищевых жиров в течение долгого времени, дефицит полноценных белков, недостаток витамина Е и цинка), заболевания печени и желчевыводящих путей, поджелудочной железы, а также кишечника.</w:t>
      </w:r>
    </w:p>
    <w:p w14:paraId="385A71AD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Недостаточность витамина А проявляется изменениями со стороны органов зрения, кожи, слизистых оболочек глаз, дыхательных, пищеварительных и мочевыводящих путей; задержкой роста (у детей); снижением иммунитета.</w:t>
      </w:r>
    </w:p>
    <w:p w14:paraId="00C7C0BC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Признаки избыточного содержания витамина А в организме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Основными причинами гипервитаминоза А являются употребление продуктов (печени белого медведя, тюленя и других морских животных), содержащих очень много данного витамина; массивная терапия препаратами витамина А; систематический прием (по собственной инициативе) концентрированных препаратов витамина А.</w:t>
      </w:r>
    </w:p>
    <w:p w14:paraId="0A399955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Его признаки таковы: боль в животе, костях и суставах, слабость, недомогание, головная боль с тошнотой и рвотой, выпадение волос, увеличение печени и селезенки, другие желудочно-кишечные нарушения, трещины в углах рта, раздражительность, ломкость ногтей.</w:t>
      </w:r>
    </w:p>
    <w:p w14:paraId="5EBC0BB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Гипервитаминоз вследствие повышенного содержания каротина невозможен.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Витамин D</w:t>
      </w:r>
    </w:p>
    <w:p w14:paraId="6F1AA63D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Основная функция витамина—регуляция обмена кальция и фосфора, обеспечивающая нормальный рост и целостность костей.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Чем витамин D полезен</w:t>
      </w:r>
    </w:p>
    <w:p w14:paraId="6C685537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-Способствует усвоению кальция, сохранению структуры костей;</w:t>
      </w:r>
    </w:p>
    <w:p w14:paraId="7999FDE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-При сочетании с витаминами А и С помогает предотвращать простудные заболевания;</w:t>
      </w:r>
    </w:p>
    <w:p w14:paraId="23AED93E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-Способствует усвоению витамина А;</w:t>
      </w:r>
    </w:p>
    <w:p w14:paraId="05D0F445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-Ускоряет выведение из организма свинца и некоторых других тяжелых металлов;</w:t>
      </w:r>
    </w:p>
    <w:p w14:paraId="3C37BF40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-Улучшает усвоение магния;</w:t>
      </w:r>
    </w:p>
    <w:p w14:paraId="41B0DF54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-Уничтожает туберкулезную палочку, дрожжи и некоторые другие микробы;</w:t>
      </w:r>
    </w:p>
    <w:p w14:paraId="43AB1988" w14:textId="1FF20E3B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-Нормализует свертывание крови.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Враги витамина D</w:t>
      </w:r>
      <w:r w:rsidR="00305C30">
        <w:rPr>
          <w:rFonts w:ascii="Times New Roman" w:hAnsi="Times New Roman" w:cs="Times New Roman"/>
          <w:color w:val="181818"/>
          <w:sz w:val="28"/>
          <w:szCs w:val="28"/>
        </w:rPr>
        <w:t>: м</w:t>
      </w:r>
      <w:r w:rsidRPr="00331D3C">
        <w:rPr>
          <w:rFonts w:ascii="Times New Roman" w:hAnsi="Times New Roman" w:cs="Times New Roman"/>
          <w:sz w:val="28"/>
          <w:szCs w:val="28"/>
        </w:rPr>
        <w:t>инеральное масло, смог.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Признаки недостаточности витамина D</w:t>
      </w:r>
    </w:p>
    <w:p w14:paraId="2E75B010" w14:textId="77777777" w:rsidR="00305C30" w:rsidRDefault="00331D3C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Классический синдром (синдром — это комплекс признаков) недостаточности витамина D называется “рахит”. Способствует развитию этого заболевания не только недостаток солнечной радиации и отсутствие витамина D в рационе питания (в женском молоке витамина D нет), но и несбалансированная по кальцию и фосфору пища ребенка. У взрослых людей недостаточность витамина проявляется размягчением костей (этот процесс медики называют остеомаляцией).</w:t>
      </w:r>
    </w:p>
    <w:p w14:paraId="60528BFC" w14:textId="77777777" w:rsidR="00305C30" w:rsidRDefault="00305C30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42F0B8" w14:textId="77777777" w:rsidR="00305C30" w:rsidRDefault="00305C30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FF5678" w14:textId="59D1309E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Признаки избыточного содержания витамина D в организме</w:t>
      </w:r>
    </w:p>
    <w:p w14:paraId="7FA4E7D2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Причиной гипервитаминоза D является нерациональное применение концентрированных ра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створов этого витамина, которые используются для лечения и профилактики рахита, туберкулеза кожи и т. д.</w:t>
      </w:r>
    </w:p>
    <w:p w14:paraId="745E664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Чаще всего гипервитаминоз D встречается у де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тей и является результатом злоупотребления родителями этим витамином.</w:t>
      </w:r>
    </w:p>
    <w:p w14:paraId="648605A9" w14:textId="28199C16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Гипервитаминоз D проявляется раздражительностью, слабостью, тошнотой, рвотой, жаждой, головными болями, потерей аппетита. В связи с этим поражаются почки, нарушается деятельность сердечно-сосудистой системы (гипертония), повышается хрупкость костей (остеопороз).</w:t>
      </w:r>
    </w:p>
    <w:p w14:paraId="0493FED6" w14:textId="77777777" w:rsidR="00331D3C" w:rsidRPr="00305C30" w:rsidRDefault="00331D3C" w:rsidP="00305C30">
      <w:pPr>
        <w:spacing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Витамин Е (токоферол)</w:t>
      </w:r>
    </w:p>
    <w:p w14:paraId="3CA4146F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 Е является основным представителем группы антиоксидантов. Антиоксиданты — это противоокислительные вещества. Он замедляет окислительные процессы, ослабляет пагубное воздействие окислителей (прежде всего свободных радикалов) на клетки организма.</w:t>
      </w:r>
    </w:p>
    <w:p w14:paraId="7DB0C51B" w14:textId="5EF08178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Чем витамин Е полезен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1D3C">
        <w:rPr>
          <w:rFonts w:ascii="Times New Roman" w:hAnsi="Times New Roman" w:cs="Times New Roman"/>
          <w:sz w:val="28"/>
          <w:szCs w:val="28"/>
        </w:rPr>
        <w:t xml:space="preserve">Являясь одним из самых мощных природных антиоксидантов, витамин Е включается в клеточную мембрану и удаляет свободные </w:t>
      </w:r>
      <w:r w:rsidR="00305C30" w:rsidRPr="00331D3C">
        <w:rPr>
          <w:rFonts w:ascii="Times New Roman" w:hAnsi="Times New Roman" w:cs="Times New Roman"/>
          <w:sz w:val="28"/>
          <w:szCs w:val="28"/>
        </w:rPr>
        <w:t>радикалы</w:t>
      </w:r>
      <w:r w:rsidRPr="00331D3C">
        <w:rPr>
          <w:rFonts w:ascii="Times New Roman" w:hAnsi="Times New Roman" w:cs="Times New Roman"/>
          <w:sz w:val="28"/>
          <w:szCs w:val="28"/>
        </w:rPr>
        <w:t xml:space="preserve"> — главные разрушители организма;</w:t>
      </w:r>
    </w:p>
    <w:p w14:paraId="01869466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-Сохраняет иммунную систему, смягчает отрицательное влияние радиоактивных веществ;</w:t>
      </w:r>
    </w:p>
    <w:p w14:paraId="22F7BCA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-Предотвращает развитие серьезной болезни глаз — катаракты;</w:t>
      </w:r>
    </w:p>
    <w:p w14:paraId="150C79CF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-Необходим для профилактики атеросклероза и, как следствие, сердечных заболеваний;</w:t>
      </w:r>
    </w:p>
    <w:p w14:paraId="1AA9A8D8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-Способствует накоплению в организме витамина А, нужен для устранения последствий гипервитаминоза D;</w:t>
      </w:r>
    </w:p>
    <w:p w14:paraId="79BF2FDC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-Препятствует окислению жиров, витамина А, селена, двух серосодержащих аминокислот и, в некоторой степени, витамина С. Оказывает омолаживающее действие, замедляя старение клеток, вызванное окислением;</w:t>
      </w:r>
    </w:p>
    <w:p w14:paraId="369BF4C2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-Снижает утомляемость. Ускоряет заживление ожогов;</w:t>
      </w:r>
    </w:p>
    <w:p w14:paraId="18099304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-Эффективен при лечении мышечной дистрофии.</w:t>
      </w:r>
    </w:p>
    <w:p w14:paraId="4259C071" w14:textId="77777777" w:rsidR="00331D3C" w:rsidRPr="00305C30" w:rsidRDefault="00331D3C" w:rsidP="00305C30">
      <w:pPr>
        <w:spacing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Взаимодействие витамина Е с другими веществами</w:t>
      </w:r>
    </w:p>
    <w:p w14:paraId="08388D8A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Селен и токоферол взаимодействуют столь тесно, что дополнительный прием одного из них требует адекватного дополнительного приема другого.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Дефицит токоферола может привести к снижению уровня магния в тканях.</w:t>
      </w:r>
    </w:p>
    <w:p w14:paraId="7C9A9C7A" w14:textId="28AD1173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Враги витамина Е</w:t>
      </w:r>
      <w:r w:rsidR="00305C30">
        <w:rPr>
          <w:rFonts w:ascii="Times New Roman" w:hAnsi="Times New Roman" w:cs="Times New Roman"/>
          <w:color w:val="181818"/>
          <w:sz w:val="28"/>
          <w:szCs w:val="28"/>
        </w:rPr>
        <w:t>: р</w:t>
      </w:r>
      <w:r w:rsidRPr="00331D3C">
        <w:rPr>
          <w:rFonts w:ascii="Times New Roman" w:hAnsi="Times New Roman" w:cs="Times New Roman"/>
          <w:sz w:val="28"/>
          <w:szCs w:val="28"/>
        </w:rPr>
        <w:t>азрушают витамин тепло, кислород, железо, хлор.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Признаки недостаточности витамина Е</w:t>
      </w:r>
    </w:p>
    <w:p w14:paraId="5272011C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Поскольку в пищевых продуктах содержится достаточно много витамина Е, соответствующий авитаминоз не описан. Развитие гиповитаминоза, по-видимому, связано с длительными нарушениями питания, употреблением с пищей избытка полиненасыщенных жирных кислот.</w:t>
      </w:r>
    </w:p>
    <w:p w14:paraId="7AA174B2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Основные признаки гиповитаминоза — гемолиз (распад) эритроцитов, нарастающая мышечная слабость. У детей, чаще всего недоношенных, развивается анемия (малокровие) из-за повышенного распада эритроцитов, нарушается зрение.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Признаки избыточного содержания витамина Е в организме</w:t>
      </w:r>
    </w:p>
    <w:p w14:paraId="3782240D" w14:textId="77777777" w:rsidR="00305C30" w:rsidRDefault="00331D3C" w:rsidP="00305C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 Е относительно не токсичен. При приеме высоких доз могут возникать тошнота, а у некоторых людей может подниматься кровяное давление.</w:t>
      </w:r>
    </w:p>
    <w:p w14:paraId="7B73C4FA" w14:textId="77777777" w:rsidR="007C02A0" w:rsidRDefault="007C02A0" w:rsidP="00305C30">
      <w:pPr>
        <w:spacing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68355085" w14:textId="6DB2B26C" w:rsidR="00305C30" w:rsidRPr="0065090A" w:rsidRDefault="00331D3C" w:rsidP="00305C3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5090A">
        <w:rPr>
          <w:rFonts w:ascii="Times New Roman" w:hAnsi="Times New Roman" w:cs="Times New Roman"/>
          <w:b/>
          <w:bCs/>
          <w:sz w:val="28"/>
          <w:szCs w:val="28"/>
          <w:u w:val="single"/>
        </w:rPr>
        <w:t>Водорастворимые витамины</w:t>
      </w:r>
    </w:p>
    <w:p w14:paraId="1F06D597" w14:textId="5B4E5C3C" w:rsidR="00331D3C" w:rsidRPr="00305C30" w:rsidRDefault="00331D3C" w:rsidP="00305C30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Витамин В1 (тиамин)</w:t>
      </w:r>
    </w:p>
    <w:p w14:paraId="643CBE52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 В является водорастворимым. Для всех витаминов группы В характерно то, что организм не может ими “запасаться”, поэтому они должны восполняться ежедневно.</w:t>
      </w:r>
    </w:p>
    <w:p w14:paraId="095E400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05C30">
        <w:rPr>
          <w:rFonts w:ascii="Times New Roman" w:hAnsi="Times New Roman" w:cs="Times New Roman"/>
          <w:b/>
          <w:bCs/>
          <w:sz w:val="28"/>
          <w:szCs w:val="28"/>
        </w:rPr>
        <w:t>Чем витамин В 1 полезен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1D3C">
        <w:rPr>
          <w:rFonts w:ascii="Times New Roman" w:hAnsi="Times New Roman" w:cs="Times New Roman"/>
          <w:sz w:val="28"/>
          <w:szCs w:val="28"/>
        </w:rPr>
        <w:t>Необходим для нервной системы;</w:t>
      </w:r>
    </w:p>
    <w:p w14:paraId="7FCB507D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-Стимулирует работу мозга;</w:t>
      </w:r>
    </w:p>
    <w:p w14:paraId="35DBC698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-Улучшает переваривание пищи, особенно углеводов, участвует в жировом, белковом и водном обмене;</w:t>
      </w:r>
    </w:p>
    <w:p w14:paraId="4B5E805F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-Способствует росту организма;</w:t>
      </w:r>
    </w:p>
    <w:p w14:paraId="036F9D7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-Нормализует работу мышц и сердца;</w:t>
      </w:r>
    </w:p>
    <w:p w14:paraId="6BF8E014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-Повышает защитные силы организма при неблагоприятном воздействии факторов окружающей среды;</w:t>
      </w:r>
    </w:p>
    <w:p w14:paraId="45B95727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-Стимулирует работу желудочно-кишечного тракта;</w:t>
      </w:r>
    </w:p>
    <w:p w14:paraId="72513E9E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-Эффективен при лечении невритов, невралгий, радикулитов;</w:t>
      </w:r>
    </w:p>
    <w:p w14:paraId="67331296" w14:textId="50EB272D" w:rsidR="00331D3C" w:rsidRPr="007C02A0" w:rsidRDefault="00331D3C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 Помогает при морской болезни и укачивании в полете. 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05C30">
        <w:rPr>
          <w:rFonts w:ascii="Times New Roman" w:hAnsi="Times New Roman" w:cs="Times New Roman"/>
          <w:b/>
          <w:bCs/>
          <w:sz w:val="28"/>
          <w:szCs w:val="28"/>
        </w:rPr>
        <w:t>Враги витамина В1</w:t>
      </w:r>
      <w:r w:rsidR="00305C30">
        <w:rPr>
          <w:rFonts w:ascii="Times New Roman" w:hAnsi="Times New Roman" w:cs="Times New Roman"/>
          <w:color w:val="181818"/>
          <w:sz w:val="28"/>
          <w:szCs w:val="28"/>
        </w:rPr>
        <w:t>: ч</w:t>
      </w:r>
      <w:r w:rsidRPr="00331D3C">
        <w:rPr>
          <w:rFonts w:ascii="Times New Roman" w:hAnsi="Times New Roman" w:cs="Times New Roman"/>
          <w:sz w:val="28"/>
          <w:szCs w:val="28"/>
        </w:rPr>
        <w:t xml:space="preserve">айные листья и сырая рыба содержат фермент тиаминазу, которая разлагает тиамин. </w:t>
      </w:r>
      <w:r w:rsidR="008E3380" w:rsidRPr="00331D3C">
        <w:rPr>
          <w:rFonts w:ascii="Times New Roman" w:hAnsi="Times New Roman" w:cs="Times New Roman"/>
          <w:sz w:val="28"/>
          <w:szCs w:val="28"/>
        </w:rPr>
        <w:t>Кофеин</w:t>
      </w:r>
      <w:r w:rsidRPr="00331D3C">
        <w:rPr>
          <w:rFonts w:ascii="Times New Roman" w:hAnsi="Times New Roman" w:cs="Times New Roman"/>
          <w:sz w:val="28"/>
          <w:szCs w:val="28"/>
        </w:rPr>
        <w:t>, содержащийся в кофе и чае, разрушает витамин В1, поэтому не следует злоупотреблять этими продуктами.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недостаточности витамина В1</w:t>
      </w:r>
    </w:p>
    <w:p w14:paraId="2D5CE573" w14:textId="13E360CE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Гипо- и авитаминоз В1 развивается прежде всего при неправильном питании, когда рацион состоит преимущественно из высокоочищенных углеводов. Кроме того, гиповитаминозы В1 могут возникнуть из-за повышения потребности в нем, связанного со стрессами, </w:t>
      </w:r>
      <w:r w:rsidR="008E3380" w:rsidRPr="00331D3C">
        <w:rPr>
          <w:rFonts w:ascii="Times New Roman" w:hAnsi="Times New Roman" w:cs="Times New Roman"/>
          <w:sz w:val="28"/>
          <w:szCs w:val="28"/>
        </w:rPr>
        <w:t>большими</w:t>
      </w:r>
      <w:r w:rsidRPr="00331D3C">
        <w:rPr>
          <w:rFonts w:ascii="Times New Roman" w:hAnsi="Times New Roman" w:cs="Times New Roman"/>
          <w:sz w:val="28"/>
          <w:szCs w:val="28"/>
        </w:rPr>
        <w:t xml:space="preserve"> физическими нагрузками, акклиматизацией, инфекционными заболеваниями и т. д.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избыточного содержания витамина В, в организме</w:t>
      </w:r>
    </w:p>
    <w:p w14:paraId="5FDB484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Поскольку тиамин — водорастворимый витамин, его излишки выделяются с мочой и не накапливаются в тканях или органах. Большие дозы тиамина повышают кровяное давление.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Витамин В2 (рибофлавин)</w:t>
      </w:r>
    </w:p>
    <w:p w14:paraId="7A702A3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Рибофлавин относится к флавинам — естественным желтым пигментам, которые содержатся в овощах, картофеле, молоке и других продуктах. У человека рибофлавин может синтезироваться кишечной микрофлорой.</w:t>
      </w:r>
    </w:p>
    <w:p w14:paraId="3C10BE86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Легко всасываясь, как и все витамины группы В, рибофлавин не накапливается в организме. Поэтому нужно регулярно есть продукты, в которых содержится этот витамин.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Чем витамин В2 полезен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1D3C">
        <w:rPr>
          <w:rFonts w:ascii="Times New Roman" w:hAnsi="Times New Roman" w:cs="Times New Roman"/>
          <w:sz w:val="28"/>
          <w:szCs w:val="28"/>
        </w:rPr>
        <w:t>Рибофлавин участвует в углеводном, белковом и жировом обмене;</w:t>
      </w:r>
    </w:p>
    <w:p w14:paraId="6969F138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-Участвует в процессах роста (может рассматриваться как ростовой фактор);</w:t>
      </w:r>
    </w:p>
    <w:p w14:paraId="2057E9AE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-Обеспечивает нормальное световое и цветовое зрение, уменьшает утомляемость глаз;</w:t>
      </w:r>
    </w:p>
    <w:p w14:paraId="67AC871C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-Необходим для активации ряда витаминов, например пиридоксина (витамина B6), фолиевой кислоты (витамина Вс) и филлохинона (витамина К);</w:t>
      </w:r>
    </w:p>
    <w:p w14:paraId="60C82146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-Участвует в синтезе гликогена, эритроцитов (красных кровяных клеток), т. е. влияет на кроветворение;</w:t>
      </w:r>
    </w:p>
    <w:p w14:paraId="49D78040" w14:textId="013EB418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-Сохраняет здоровыми кожу, ногти, волосы.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Враги витамина В2</w:t>
      </w:r>
      <w:r w:rsidR="008E3380">
        <w:rPr>
          <w:rFonts w:ascii="Times New Roman" w:hAnsi="Times New Roman" w:cs="Times New Roman"/>
          <w:color w:val="181818"/>
          <w:sz w:val="28"/>
          <w:szCs w:val="28"/>
        </w:rPr>
        <w:t>: у</w:t>
      </w:r>
      <w:r w:rsidRPr="00331D3C">
        <w:rPr>
          <w:rFonts w:ascii="Times New Roman" w:hAnsi="Times New Roman" w:cs="Times New Roman"/>
          <w:sz w:val="28"/>
          <w:szCs w:val="28"/>
        </w:rPr>
        <w:t>льтрафиолетовые лучи, щелочь, вода, гормоны эстрогены и алкоголь.</w:t>
      </w:r>
    </w:p>
    <w:p w14:paraId="6B5FF296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недостаточности витамина В2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Дефицит рибофлавина самым тесным образом связан с резким снижением его потребления. Временный дефицит рибофлавина часто возникает при стрессах.</w:t>
      </w:r>
    </w:p>
    <w:p w14:paraId="5AEA4E71" w14:textId="611D5678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Авитаминоз, возникающий при недостатке витамина</w:t>
      </w:r>
      <w:r w:rsidR="008E3380" w:rsidRPr="008E3380">
        <w:rPr>
          <w:rFonts w:ascii="Times New Roman" w:hAnsi="Times New Roman" w:cs="Times New Roman"/>
          <w:sz w:val="28"/>
          <w:szCs w:val="28"/>
        </w:rPr>
        <w:t xml:space="preserve"> B2,</w:t>
      </w:r>
      <w:r w:rsidR="008E338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1D3C">
        <w:rPr>
          <w:rFonts w:ascii="Times New Roman" w:hAnsi="Times New Roman" w:cs="Times New Roman"/>
          <w:sz w:val="28"/>
          <w:szCs w:val="28"/>
        </w:rPr>
        <w:t>называется арибофлавинозом. Признаки арибофлавиноза появляются через 3-4 месяца практически полного отсутствия витамина В2 в пищевом рационе.</w:t>
      </w:r>
    </w:p>
    <w:p w14:paraId="69D018E5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При недостаточности рибофлавина развиваются заболевания кожи, слизистых оболочек, глаз, мышечная слабость.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избыточного содержания витамина В2 в организме</w:t>
      </w:r>
    </w:p>
    <w:p w14:paraId="6F57ECD8" w14:textId="69FB3713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Поскольку рибофлавин — водорастворимый витамин, его излишки выделяются и не накапливаются в организме человека. В редких случаях возникают признаки незначительного избытка витамина</w:t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>B2</w:t>
      </w:r>
      <w:r w:rsidRPr="00331D3C">
        <w:rPr>
          <w:rFonts w:ascii="Times New Roman" w:hAnsi="Times New Roman" w:cs="Times New Roman"/>
          <w:sz w:val="28"/>
          <w:szCs w:val="28"/>
        </w:rPr>
        <w:t>зуд, онемение, чувство жжения или покалывания.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Витамин В6</w:t>
      </w:r>
      <w:r w:rsidR="008E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(пиридоксин)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Чем</w:t>
      </w:r>
      <w:r w:rsidR="008E3380" w:rsidRPr="008E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витамин</w:t>
      </w:r>
      <w:r w:rsidR="008E3380" w:rsidRPr="008E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B6</w:t>
      </w:r>
      <w:r w:rsidR="008E3380" w:rsidRPr="008E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полезен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1D3C">
        <w:rPr>
          <w:rFonts w:ascii="Times New Roman" w:hAnsi="Times New Roman" w:cs="Times New Roman"/>
          <w:sz w:val="28"/>
          <w:szCs w:val="28"/>
        </w:rPr>
        <w:t>Пиридоксин участвует в обмене веществ (особенно белковом), построении ферментов, обеспечивающих нормальную работу более чем 60 различных ферментативных систем. Витамин B6 участвует в жировом обмене, так как улучшает усвоение ненасыщенных жирных кислот;</w:t>
      </w:r>
    </w:p>
    <w:p w14:paraId="1B260AA4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-Необходим для нормального синтеза нуклеиновых кислот, которые препятствуют старению организма;</w:t>
      </w:r>
    </w:p>
    <w:p w14:paraId="1D72E5E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-Способствует повышению кислотности желудочного сока;</w:t>
      </w:r>
    </w:p>
    <w:p w14:paraId="5BEAD530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-Необходим для синтеза антител, т. е. для поддержания иммунитета, а также для образования красных кровяных клеток;</w:t>
      </w:r>
    </w:p>
    <w:p w14:paraId="5B017F75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-Нужен для нормальной работы центральной нервной системы;</w:t>
      </w:r>
    </w:p>
    <w:p w14:paraId="6383905B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-Помогает избавиться от ночных спазмов мышц, судорог икроножных мышц, онемения рук, некоторых форм невритов конечностей;</w:t>
      </w:r>
    </w:p>
    <w:p w14:paraId="4945DFA1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-Необходим для нормального усвоения витамина В12;</w:t>
      </w:r>
    </w:p>
    <w:p w14:paraId="7445A41F" w14:textId="35D7BA0F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-Нужен для образования соединений магния в организме.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Враги витамина B6</w:t>
      </w:r>
      <w:r w:rsidR="008E338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E3380">
        <w:rPr>
          <w:rFonts w:ascii="Times New Roman" w:hAnsi="Times New Roman" w:cs="Times New Roman"/>
          <w:color w:val="181818"/>
          <w:sz w:val="28"/>
          <w:szCs w:val="28"/>
        </w:rPr>
        <w:t xml:space="preserve"> п</w:t>
      </w:r>
      <w:r w:rsidRPr="00331D3C">
        <w:rPr>
          <w:rFonts w:ascii="Times New Roman" w:hAnsi="Times New Roman" w:cs="Times New Roman"/>
          <w:sz w:val="28"/>
          <w:szCs w:val="28"/>
        </w:rPr>
        <w:t>иридоксин “не любит” длительное хранение, тепловую обработку (например, он разрушается при тушении и жарке мяса), алкоголь, женские гормоны эстрогены.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недостаточности витамина B6</w:t>
      </w:r>
    </w:p>
    <w:p w14:paraId="2EB63EC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proofErr w:type="spellStart"/>
      <w:r w:rsidRPr="00331D3C">
        <w:rPr>
          <w:rFonts w:ascii="Times New Roman" w:hAnsi="Times New Roman" w:cs="Times New Roman"/>
          <w:sz w:val="28"/>
          <w:szCs w:val="28"/>
        </w:rPr>
        <w:t>Пиридоксиновая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недостаточность нередко возникает при атеросклерозе и связанных с ним сердечно-сосудистых заболеваниях (как правило, хронических). В6-витаминная недостаточность возможна в пожилом возрасте и в старости, в период беременности, при длительном избыточном потреблении белковой пищи, неправильном искусственном вскармливании детей.</w:t>
      </w:r>
    </w:p>
    <w:p w14:paraId="209372DF" w14:textId="6CA01769" w:rsidR="00331D3C" w:rsidRPr="007C02A0" w:rsidRDefault="00331D3C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Признаки недостаточности витамина В-следующие: очаговое выпадение волос, сухие дерматиты в области носогубной складки, над бровями, вокруг глаз, потеря аппетита, тошнота, депрессия, раздражительность, головокружение, онемение, чувство покалывания, сонливость, утомляемость, заторможенность, замедленное заживление ран, трещины в углах рта, болезненность языка, язвы во рту, конъюнктивит, анемия, полиневриты рук и ног, сухость и шершавость кожи.</w:t>
      </w:r>
      <w:r w:rsidRPr="00331D3C">
        <w:rPr>
          <w:rFonts w:ascii="Times New Roman" w:hAnsi="Times New Roman" w:cs="Times New Roman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избыточного содержания витамина B6 в организме</w:t>
      </w:r>
    </w:p>
    <w:p w14:paraId="53AAA44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Суточные дозы более 7-10 г могут вызвать неврологические расстройства. Признаки приема избыточного количества витамина B6 следующие — беспокойный сон, слишком яркие воспоминания о сновидениях.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sz w:val="28"/>
          <w:szCs w:val="28"/>
        </w:rPr>
        <w:t>Витамин С (аскорбиновая кислота)</w:t>
      </w:r>
    </w:p>
    <w:p w14:paraId="546D651A" w14:textId="5826E8DC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Цинга, или скорбут, — заболевание, возникающее при недостаточном содержании в рационе </w:t>
      </w:r>
      <w:r w:rsidR="008E3380" w:rsidRPr="00331D3C">
        <w:rPr>
          <w:rFonts w:ascii="Times New Roman" w:hAnsi="Times New Roman" w:cs="Times New Roman"/>
          <w:sz w:val="28"/>
          <w:szCs w:val="28"/>
        </w:rPr>
        <w:t>свежих</w:t>
      </w:r>
      <w:r w:rsidRPr="00331D3C">
        <w:rPr>
          <w:rFonts w:ascii="Times New Roman" w:hAnsi="Times New Roman" w:cs="Times New Roman"/>
          <w:sz w:val="28"/>
          <w:szCs w:val="28"/>
        </w:rPr>
        <w:t xml:space="preserve"> овощей и фруктов, известно очень давно. Тяжкие страдания мореплавателей и путешественников, гибель полярных экспедиций были результатом дефицита аскорбиновой кислоты. Только к концу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XIXв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>. стали считать, что цинга — это болезнь, возникающая не из-за токсического действия продуктов питания, а из-за недостатка в рационе определенных веществ, которые содержатся в свежих овощах, зелени, фруктах. К тому времени уже было установлено, что организм челове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ка не способен синтезировать эти вещества.</w:t>
      </w:r>
    </w:p>
    <w:p w14:paraId="03CC7575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Витамин С противодействует токсическому действию свободных радикалов — агрессивных элементов, образующихся в организме при многих отрицательных воздействиях и заболеваниях. Аскорбиновая кислота участвует в выработке адреналина — гормона “боеготовности”, увеличивающего частоту пульса, кровяное давление, приток крови к мускулам. Он наиболее устойчив к окислению.</w:t>
      </w:r>
    </w:p>
    <w:p w14:paraId="2CB025A6" w14:textId="5481B7B4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Поступающий с пищей витамин С начинает всасываться уже в полости рта и желудке, но основное его количество усваивается в тонкой кишке. В теле здорового взрослого человека содержится от 4 до 6 г аскорбиновой кислоты.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Чем</w:t>
      </w:r>
      <w:r w:rsidR="008E3380" w:rsidRPr="008E33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80">
        <w:rPr>
          <w:rFonts w:ascii="Times New Roman" w:hAnsi="Times New Roman" w:cs="Times New Roman"/>
          <w:b/>
          <w:bCs/>
          <w:sz w:val="28"/>
          <w:szCs w:val="28"/>
        </w:rPr>
        <w:t>витамин С полезен</w:t>
      </w:r>
      <w:r w:rsidRPr="008E3380">
        <w:rPr>
          <w:rFonts w:ascii="Times New Roman" w:hAnsi="Times New Roman" w:cs="Times New Roman"/>
          <w:b/>
          <w:bCs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331D3C">
        <w:rPr>
          <w:rFonts w:ascii="Times New Roman" w:hAnsi="Times New Roman" w:cs="Times New Roman"/>
          <w:sz w:val="28"/>
          <w:szCs w:val="28"/>
        </w:rPr>
        <w:t>Витамин С предохраняет организм от многих вирусных и бактериальных инфекций;</w:t>
      </w:r>
    </w:p>
    <w:p w14:paraId="7CA1130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-Повышает эластичность и прочность кровеносных сосудов;</w:t>
      </w:r>
    </w:p>
    <w:p w14:paraId="4A6365C2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-Помогает очищать организм от ядов, начиная от сигаретного дыма и кончая ядами змей;</w:t>
      </w:r>
    </w:p>
    <w:p w14:paraId="62438D21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-Активизирует работу эндокринных желез, особенно надпочечников;</w:t>
      </w:r>
    </w:p>
    <w:p w14:paraId="548A1A08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-Улучшает состояние печени;</w:t>
      </w:r>
    </w:p>
    <w:p w14:paraId="51158616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-Ослабляет воздействие различных аллергенов;</w:t>
      </w:r>
    </w:p>
    <w:p w14:paraId="41C5EA6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-Способствует снижению холестерина в крови;</w:t>
      </w:r>
    </w:p>
    <w:p w14:paraId="60BD9D1F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-Защищает от окисления необходимые организму жиры и жирорастворимые витамины (осо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бенно А и Е);</w:t>
      </w:r>
    </w:p>
    <w:p w14:paraId="6541A13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-Ускоряет заживление ран, ожогов, кровоточа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щих десен.</w:t>
      </w:r>
    </w:p>
    <w:p w14:paraId="134E2CAA" w14:textId="11A51AE8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-Повышает сопротивляемость организма к лю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бым неблагоприятным воздействиям.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8E3380">
        <w:rPr>
          <w:rFonts w:ascii="Times New Roman" w:hAnsi="Times New Roman" w:cs="Times New Roman"/>
          <w:sz w:val="28"/>
          <w:szCs w:val="28"/>
        </w:rPr>
        <w:t>Враги витамина</w:t>
      </w:r>
      <w:r w:rsidR="008E3380">
        <w:rPr>
          <w:rFonts w:ascii="Times New Roman" w:hAnsi="Times New Roman" w:cs="Times New Roman"/>
          <w:sz w:val="28"/>
          <w:szCs w:val="28"/>
        </w:rPr>
        <w:t xml:space="preserve"> </w:t>
      </w:r>
      <w:r w:rsidRPr="008E3380">
        <w:rPr>
          <w:rFonts w:ascii="Times New Roman" w:hAnsi="Times New Roman" w:cs="Times New Roman"/>
          <w:sz w:val="28"/>
          <w:szCs w:val="28"/>
        </w:rPr>
        <w:t>С</w:t>
      </w:r>
      <w:r w:rsidR="008E3380">
        <w:rPr>
          <w:rFonts w:ascii="Times New Roman" w:hAnsi="Times New Roman" w:cs="Times New Roman"/>
          <w:sz w:val="28"/>
          <w:szCs w:val="28"/>
        </w:rPr>
        <w:t>:</w:t>
      </w:r>
      <w:r w:rsidRPr="00331D3C">
        <w:rPr>
          <w:rFonts w:ascii="Times New Roman" w:hAnsi="Times New Roman" w:cs="Times New Roman"/>
          <w:sz w:val="28"/>
          <w:szCs w:val="28"/>
        </w:rPr>
        <w:t xml:space="preserve"> вода, обработка пищевых про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дуктов, тепло, свет, кислород, курение. Основной враг витамина С — кислород, так как он необратимо окисляет аскорбиновую кислоту до неактивных ве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ществ. Поэтому при любой кулинарной обработке продуктов необходимо снижать доступ кислорода до возможного минимума (рекомендуется использо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вать герметичные крышки, сохранять поверхностный слой жира, сокращать сроки готовки). В кислой среде, напротив, аскорбиновая кислота ус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тойчива и выдерживает нагревание до 100 °С. По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этому она хорошо сохраняется в кислой капусте, яблоках и т. д. Во всех растительных продуктах ас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корбиновой кислоте сопутствует антивитамин — фермент аскорбиназа. Этот фермент необратимо разрушает витамины до биологически неактивных соединений, постепенно выделяясь при хранении. При разрушении тканей растения фермент выделяется интенсивнее.</w:t>
      </w:r>
    </w:p>
    <w:p w14:paraId="39142809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Меньше всего аскорбиназы в черной смородине и цитрусовых, поэтому в них дольше сохраняется витамин С.</w:t>
      </w:r>
    </w:p>
    <w:p w14:paraId="5550B689" w14:textId="77777777" w:rsidR="00331D3C" w:rsidRPr="008E3380" w:rsidRDefault="00331D3C" w:rsidP="00305C30">
      <w:pPr>
        <w:spacing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недостаточности витамина С</w:t>
      </w:r>
    </w:p>
    <w:p w14:paraId="14779ABC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Недостаточность витамина С развивается, как пра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вило, на фоне его малого поступления с пищей, однако дефицит витамина может возникнуть и при нарушениях всасывания, обусловленных заболева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нием желудка, кишечника, печени и поджелудочной железы. Также дефицит в пище белков, витамина А и витаминов группы В ускоряет развитие С-гиповитаминоза. Имеет значение и сезонный фактор: в зимне-весенний период меньше овощей и фруктов, а содержание в них витамина С снижено.</w:t>
      </w:r>
    </w:p>
    <w:p w14:paraId="4B77E687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Для С-витаминной недоста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точности характерны следующие признаки: сниже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ние физической и умственной работоспособности, сопротивляемости инфекциям, вялость.</w:t>
      </w:r>
    </w:p>
    <w:p w14:paraId="51D3A6C7" w14:textId="77777777" w:rsidR="00331D3C" w:rsidRPr="008E3380" w:rsidRDefault="00331D3C" w:rsidP="00305C30">
      <w:pPr>
        <w:spacing w:line="360" w:lineRule="auto"/>
        <w:rPr>
          <w:rFonts w:ascii="Times New Roman" w:hAnsi="Times New Roman" w:cs="Times New Roman"/>
          <w:b/>
          <w:bCs/>
          <w:color w:val="181818"/>
          <w:sz w:val="28"/>
          <w:szCs w:val="28"/>
        </w:rPr>
      </w:pPr>
      <w:r w:rsidRPr="008E3380">
        <w:rPr>
          <w:rFonts w:ascii="Times New Roman" w:hAnsi="Times New Roman" w:cs="Times New Roman"/>
          <w:b/>
          <w:bCs/>
          <w:sz w:val="28"/>
          <w:szCs w:val="28"/>
        </w:rPr>
        <w:t>Признаки избыточного содержания витамина С в организме</w:t>
      </w:r>
    </w:p>
    <w:p w14:paraId="3FB2030C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Повышается вероятность образования камней в почках, наруше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ния выработки гормонов надпочечниками. Может u угнетаться выработка инсулина. Усиливаются тканевое дыхание и интенсив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ность азотистого обмена. Кроме того, отмечено, что при приеме больших доз аскорбиновой кислоты усвоение ее практически не увеличивается — весь избыток витамина выводится с мочой.</w:t>
      </w:r>
    </w:p>
    <w:p w14:paraId="2B2BCCA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Следует учитывать, что обезвреживание избыт</w:t>
      </w:r>
      <w:r w:rsidRPr="00331D3C">
        <w:rPr>
          <w:rFonts w:ascii="Times New Roman" w:hAnsi="Times New Roman" w:cs="Times New Roman"/>
          <w:sz w:val="28"/>
          <w:szCs w:val="28"/>
        </w:rPr>
        <w:softHyphen/>
        <w:t>ка витамина и его выведение из организма требуют дополнительного расхода энергии. Таким образом, избыток витамина С небезразличен для организма.</w:t>
      </w:r>
    </w:p>
    <w:p w14:paraId="59C5B427" w14:textId="6FD37028" w:rsidR="00331D3C" w:rsidRPr="00331D3C" w:rsidRDefault="008E3380" w:rsidP="008E3380">
      <w:pPr>
        <w:spacing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8E3380">
        <w:rPr>
          <w:rFonts w:ascii="Times New Roman" w:hAnsi="Times New Roman" w:cs="Times New Roman"/>
          <w:b/>
          <w:bCs/>
          <w:sz w:val="32"/>
          <w:szCs w:val="32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1D3C" w:rsidRPr="00331D3C">
        <w:rPr>
          <w:rFonts w:ascii="Times New Roman" w:hAnsi="Times New Roman" w:cs="Times New Roman"/>
          <w:sz w:val="28"/>
          <w:szCs w:val="28"/>
        </w:rPr>
        <w:br/>
      </w:r>
      <w:r w:rsidRPr="008E3380">
        <w:rPr>
          <w:rFonts w:ascii="Times New Roman" w:hAnsi="Times New Roman" w:cs="Times New Roman"/>
          <w:sz w:val="28"/>
          <w:szCs w:val="28"/>
          <w:u w:val="single"/>
        </w:rPr>
        <w:t xml:space="preserve">Опыт </w:t>
      </w:r>
      <w:r w:rsidR="00331D3C" w:rsidRPr="008E3380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8E338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31D3C" w:rsidRPr="008E3380">
        <w:rPr>
          <w:rFonts w:ascii="Times New Roman" w:hAnsi="Times New Roman" w:cs="Times New Roman"/>
          <w:sz w:val="28"/>
          <w:szCs w:val="28"/>
          <w:u w:val="single"/>
        </w:rPr>
        <w:t>пределение растворимости витаминов»</w:t>
      </w:r>
    </w:p>
    <w:p w14:paraId="109D2632" w14:textId="01C4431B" w:rsidR="00331D3C" w:rsidRPr="00331D3C" w:rsidRDefault="008E3380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8E3380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E3380">
        <w:rPr>
          <w:rFonts w:ascii="Times New Roman" w:hAnsi="Times New Roman" w:cs="Times New Roman"/>
          <w:sz w:val="28"/>
          <w:szCs w:val="28"/>
        </w:rPr>
        <w:t>: убедиться</w:t>
      </w:r>
      <w:r w:rsidR="00331D3C" w:rsidRPr="008E3380">
        <w:rPr>
          <w:rFonts w:ascii="Times New Roman" w:hAnsi="Times New Roman" w:cs="Times New Roman"/>
          <w:sz w:val="28"/>
          <w:szCs w:val="28"/>
        </w:rPr>
        <w:t xml:space="preserve"> действительно ли витамины подразделяются на две группы (водорастворимые и жирорастворимые)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331D3C" w:rsidRPr="00331D3C">
        <w:rPr>
          <w:rFonts w:ascii="Times New Roman" w:hAnsi="Times New Roman" w:cs="Times New Roman"/>
          <w:sz w:val="28"/>
          <w:szCs w:val="28"/>
        </w:rPr>
        <w:t>Из первой группы возьмем витамин D, из второй группы возьмем витамин С.</w:t>
      </w:r>
    </w:p>
    <w:p w14:paraId="77CF0076" w14:textId="77777777" w:rsidR="00331D3C" w:rsidRPr="008E3380" w:rsidRDefault="00331D3C" w:rsidP="008E3380">
      <w:pPr>
        <w:spacing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  <w:u w:val="single"/>
        </w:rPr>
      </w:pPr>
      <w:r w:rsidRPr="008E3380">
        <w:rPr>
          <w:rFonts w:ascii="Times New Roman" w:hAnsi="Times New Roman" w:cs="Times New Roman"/>
          <w:i/>
          <w:iCs/>
          <w:sz w:val="28"/>
          <w:szCs w:val="28"/>
          <w:u w:val="single"/>
        </w:rPr>
        <w:t>Витамин С</w:t>
      </w:r>
    </w:p>
    <w:p w14:paraId="5B51A6D3" w14:textId="5E232758" w:rsidR="00331D3C" w:rsidRPr="00331D3C" w:rsidRDefault="008E3380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E3380">
        <w:rPr>
          <w:rFonts w:ascii="Times New Roman" w:hAnsi="Times New Roman" w:cs="Times New Roman"/>
          <w:sz w:val="28"/>
          <w:szCs w:val="28"/>
        </w:rPr>
        <w:t>Ход работы</w:t>
      </w:r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br/>
        <w:t>1</w:t>
      </w:r>
      <w:proofErr w:type="gramStart"/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t>)</w:t>
      </w:r>
      <w:proofErr w:type="gramEnd"/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331D3C" w:rsidRPr="00331D3C">
        <w:rPr>
          <w:rFonts w:ascii="Times New Roman" w:hAnsi="Times New Roman" w:cs="Times New Roman"/>
          <w:sz w:val="28"/>
          <w:szCs w:val="28"/>
        </w:rPr>
        <w:t>Возьмем для опыта медицинскую аскорбиновую кислоту.</w:t>
      </w:r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t>2)</w:t>
      </w:r>
      <w:r w:rsidRPr="00331D3C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 w:rsidR="00331D3C" w:rsidRPr="00331D3C">
        <w:rPr>
          <w:rFonts w:ascii="Times New Roman" w:hAnsi="Times New Roman" w:cs="Times New Roman"/>
          <w:sz w:val="28"/>
          <w:szCs w:val="28"/>
        </w:rPr>
        <w:t xml:space="preserve"> собой однородный мелкокристаллический порошок без комков и посторонних примесей, белого цвета, кислого вкуса, без посторонних привкусов и запаха.</w:t>
      </w:r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br/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t>3)</w:t>
      </w:r>
      <w:r w:rsidRPr="00331D3C">
        <w:rPr>
          <w:rFonts w:ascii="Times New Roman" w:hAnsi="Times New Roman" w:cs="Times New Roman"/>
          <w:sz w:val="28"/>
          <w:szCs w:val="28"/>
        </w:rPr>
        <w:t xml:space="preserve"> Опустим</w:t>
      </w:r>
      <w:r w:rsidR="00331D3C" w:rsidRPr="00331D3C">
        <w:rPr>
          <w:rFonts w:ascii="Times New Roman" w:hAnsi="Times New Roman" w:cs="Times New Roman"/>
          <w:sz w:val="28"/>
          <w:szCs w:val="28"/>
        </w:rPr>
        <w:t xml:space="preserve"> немного порошка в </w:t>
      </w:r>
      <w:r w:rsidRPr="00331D3C">
        <w:rPr>
          <w:rFonts w:ascii="Times New Roman" w:hAnsi="Times New Roman" w:cs="Times New Roman"/>
          <w:sz w:val="28"/>
          <w:szCs w:val="28"/>
        </w:rPr>
        <w:t>воду. Он</w:t>
      </w:r>
      <w:r w:rsidR="00331D3C" w:rsidRPr="00331D3C">
        <w:rPr>
          <w:rFonts w:ascii="Times New Roman" w:hAnsi="Times New Roman" w:cs="Times New Roman"/>
          <w:sz w:val="28"/>
          <w:szCs w:val="28"/>
        </w:rPr>
        <w:t xml:space="preserve"> растворился.</w:t>
      </w:r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br/>
        <w:t>4</w:t>
      </w:r>
      <w:proofErr w:type="gramStart"/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t>)</w:t>
      </w:r>
      <w:proofErr w:type="gramEnd"/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t> </w:t>
      </w:r>
      <w:r w:rsidR="00331D3C" w:rsidRPr="00331D3C">
        <w:rPr>
          <w:rFonts w:ascii="Times New Roman" w:hAnsi="Times New Roman" w:cs="Times New Roman"/>
          <w:sz w:val="28"/>
          <w:szCs w:val="28"/>
        </w:rPr>
        <w:t xml:space="preserve">Опустим немного порошка в растительное </w:t>
      </w:r>
      <w:r w:rsidRPr="00331D3C">
        <w:rPr>
          <w:rFonts w:ascii="Times New Roman" w:hAnsi="Times New Roman" w:cs="Times New Roman"/>
          <w:sz w:val="28"/>
          <w:szCs w:val="28"/>
        </w:rPr>
        <w:t>масло. Кристаллы</w:t>
      </w:r>
      <w:r w:rsidR="00331D3C" w:rsidRPr="00331D3C">
        <w:rPr>
          <w:rFonts w:ascii="Times New Roman" w:hAnsi="Times New Roman" w:cs="Times New Roman"/>
          <w:sz w:val="28"/>
          <w:szCs w:val="28"/>
        </w:rPr>
        <w:t xml:space="preserve"> порошка не растворились.</w:t>
      </w:r>
    </w:p>
    <w:p w14:paraId="6679E582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i/>
          <w:iCs/>
          <w:sz w:val="28"/>
          <w:szCs w:val="28"/>
        </w:rPr>
        <w:t>Вывод: витамин С относится к водорастворимым.</w:t>
      </w:r>
    </w:p>
    <w:p w14:paraId="6D66ABE7" w14:textId="34E41937" w:rsidR="00331D3C" w:rsidRPr="00557935" w:rsidRDefault="00331D3C" w:rsidP="00557935">
      <w:pPr>
        <w:spacing w:line="360" w:lineRule="auto"/>
        <w:jc w:val="center"/>
        <w:rPr>
          <w:rFonts w:ascii="Times New Roman" w:hAnsi="Times New Roman" w:cs="Times New Roman"/>
          <w:i/>
          <w:iCs/>
          <w:color w:val="181818"/>
          <w:sz w:val="28"/>
          <w:szCs w:val="28"/>
          <w:u w:val="single"/>
        </w:rPr>
      </w:pPr>
      <w:r w:rsidRPr="00557935">
        <w:rPr>
          <w:rFonts w:ascii="Times New Roman" w:hAnsi="Times New Roman" w:cs="Times New Roman"/>
          <w:i/>
          <w:iCs/>
          <w:sz w:val="28"/>
          <w:szCs w:val="28"/>
          <w:u w:val="single"/>
        </w:rPr>
        <w:t>Витамин</w:t>
      </w:r>
      <w:r w:rsidR="0055793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557935">
        <w:rPr>
          <w:rFonts w:ascii="Times New Roman" w:hAnsi="Times New Roman" w:cs="Times New Roman"/>
          <w:i/>
          <w:iCs/>
          <w:sz w:val="28"/>
          <w:szCs w:val="28"/>
          <w:u w:val="single"/>
        </w:rPr>
        <w:t>D</w:t>
      </w:r>
    </w:p>
    <w:p w14:paraId="16DDAA8A" w14:textId="5DE8616A" w:rsidR="00331D3C" w:rsidRPr="00331D3C" w:rsidRDefault="00557935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557935">
        <w:rPr>
          <w:rFonts w:ascii="Times New Roman" w:hAnsi="Times New Roman" w:cs="Times New Roman"/>
          <w:sz w:val="28"/>
          <w:szCs w:val="28"/>
        </w:rPr>
        <w:t>- Ход работы</w:t>
      </w:r>
      <w:r w:rsidR="00331D3C" w:rsidRPr="00331D3C">
        <w:rPr>
          <w:rFonts w:ascii="Times New Roman" w:hAnsi="Times New Roman" w:cs="Times New Roman"/>
          <w:color w:val="181818"/>
          <w:sz w:val="28"/>
          <w:szCs w:val="28"/>
        </w:rPr>
        <w:br/>
        <w:t>1) </w:t>
      </w:r>
      <w:r w:rsidR="00331D3C" w:rsidRPr="00331D3C">
        <w:rPr>
          <w:rFonts w:ascii="Times New Roman" w:hAnsi="Times New Roman" w:cs="Times New Roman"/>
          <w:sz w:val="28"/>
          <w:szCs w:val="28"/>
        </w:rPr>
        <w:t>Витамин D</w:t>
      </w:r>
      <w:r w:rsidRPr="00331D3C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331D3C" w:rsidRPr="00331D3C">
        <w:rPr>
          <w:rFonts w:ascii="Times New Roman" w:hAnsi="Times New Roman" w:cs="Times New Roman"/>
          <w:sz w:val="28"/>
          <w:szCs w:val="28"/>
        </w:rPr>
        <w:t xml:space="preserve"> кристаллы без цвета и запаха.</w:t>
      </w:r>
    </w:p>
    <w:p w14:paraId="50E44015" w14:textId="1C7519D3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2)Возьмем несколько кристаллов и опустим их в </w:t>
      </w:r>
      <w:r w:rsidR="00557935" w:rsidRPr="00331D3C">
        <w:rPr>
          <w:rFonts w:ascii="Times New Roman" w:hAnsi="Times New Roman" w:cs="Times New Roman"/>
          <w:sz w:val="28"/>
          <w:szCs w:val="28"/>
        </w:rPr>
        <w:t>воду. Кристаллы</w:t>
      </w:r>
      <w:r w:rsidRPr="00331D3C">
        <w:rPr>
          <w:rFonts w:ascii="Times New Roman" w:hAnsi="Times New Roman" w:cs="Times New Roman"/>
          <w:sz w:val="28"/>
          <w:szCs w:val="28"/>
        </w:rPr>
        <w:t xml:space="preserve"> не растворились.</w:t>
      </w:r>
    </w:p>
    <w:p w14:paraId="5F7B383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3) Опустим их в пищевое растительное рафинированное масло.</w:t>
      </w:r>
    </w:p>
    <w:p w14:paraId="42A4110F" w14:textId="30082504" w:rsidR="00557935" w:rsidRPr="00557935" w:rsidRDefault="00331D3C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4)Они медленно растворились. У нас получился масляный раствор витамина D, который представляет собой желтую прозрачную жидкость.</w:t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557935" w:rsidRPr="00331D3C">
        <w:rPr>
          <w:rFonts w:ascii="Times New Roman" w:hAnsi="Times New Roman" w:cs="Times New Roman"/>
          <w:i/>
          <w:iCs/>
          <w:sz w:val="28"/>
          <w:szCs w:val="28"/>
        </w:rPr>
        <w:t>Вывод: витамин</w:t>
      </w:r>
      <w:r w:rsidR="00557935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</w:t>
      </w:r>
      <w:r w:rsidR="005579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7935" w:rsidRPr="00331D3C">
        <w:rPr>
          <w:rFonts w:ascii="Times New Roman" w:hAnsi="Times New Roman" w:cs="Times New Roman"/>
          <w:i/>
          <w:iCs/>
          <w:sz w:val="28"/>
          <w:szCs w:val="28"/>
        </w:rPr>
        <w:t>является</w:t>
      </w:r>
      <w:r w:rsidRPr="00331D3C">
        <w:rPr>
          <w:rFonts w:ascii="Times New Roman" w:hAnsi="Times New Roman" w:cs="Times New Roman"/>
          <w:i/>
          <w:iCs/>
          <w:sz w:val="28"/>
          <w:szCs w:val="28"/>
        </w:rPr>
        <w:t xml:space="preserve"> жирорастворимым.</w:t>
      </w:r>
    </w:p>
    <w:p w14:paraId="31E7564A" w14:textId="29117C3E" w:rsidR="0039527A" w:rsidRDefault="00331D3C" w:rsidP="005579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1D3C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557935">
        <w:rPr>
          <w:rFonts w:ascii="Times New Roman" w:hAnsi="Times New Roman" w:cs="Times New Roman"/>
          <w:sz w:val="28"/>
          <w:szCs w:val="28"/>
          <w:u w:val="single"/>
        </w:rPr>
        <w:t>Общий вывод:</w:t>
      </w:r>
      <w:r w:rsidR="00557935" w:rsidRPr="00557935">
        <w:rPr>
          <w:rFonts w:ascii="Times New Roman" w:hAnsi="Times New Roman" w:cs="Times New Roman"/>
          <w:sz w:val="28"/>
          <w:szCs w:val="28"/>
        </w:rPr>
        <w:t xml:space="preserve"> </w:t>
      </w:r>
      <w:r w:rsidRPr="00557935">
        <w:rPr>
          <w:rFonts w:ascii="Times New Roman" w:hAnsi="Times New Roman" w:cs="Times New Roman"/>
          <w:sz w:val="28"/>
          <w:szCs w:val="28"/>
        </w:rPr>
        <w:t>из проведенного мною опыта я убедил</w:t>
      </w:r>
      <w:r w:rsidR="00557935">
        <w:rPr>
          <w:rFonts w:ascii="Times New Roman" w:hAnsi="Times New Roman" w:cs="Times New Roman"/>
          <w:sz w:val="28"/>
          <w:szCs w:val="28"/>
        </w:rPr>
        <w:t>ась</w:t>
      </w:r>
      <w:r w:rsidRPr="00557935">
        <w:rPr>
          <w:rFonts w:ascii="Times New Roman" w:hAnsi="Times New Roman" w:cs="Times New Roman"/>
          <w:sz w:val="28"/>
          <w:szCs w:val="28"/>
        </w:rPr>
        <w:t xml:space="preserve">, что действительно витамины подразделяются на две группы водорастворимые и жирорастворимые, а значит применяя </w:t>
      </w:r>
      <w:r w:rsidR="00557935" w:rsidRPr="00557935">
        <w:rPr>
          <w:rFonts w:ascii="Times New Roman" w:hAnsi="Times New Roman" w:cs="Times New Roman"/>
          <w:sz w:val="28"/>
          <w:szCs w:val="28"/>
        </w:rPr>
        <w:t>витамины</w:t>
      </w:r>
      <w:r w:rsidRPr="00557935">
        <w:rPr>
          <w:rFonts w:ascii="Times New Roman" w:hAnsi="Times New Roman" w:cs="Times New Roman"/>
          <w:sz w:val="28"/>
          <w:szCs w:val="28"/>
        </w:rPr>
        <w:t>, D, Е и К следует учитывать на какой основе их применять (водной или масложировой)</w:t>
      </w:r>
    </w:p>
    <w:p w14:paraId="1527DCD0" w14:textId="7718FE87" w:rsidR="00331D3C" w:rsidRPr="00557935" w:rsidRDefault="00331D3C" w:rsidP="00557935">
      <w:pPr>
        <w:spacing w:line="360" w:lineRule="auto"/>
        <w:jc w:val="center"/>
        <w:rPr>
          <w:rFonts w:ascii="Times New Roman" w:hAnsi="Times New Roman" w:cs="Times New Roman"/>
          <w:b/>
          <w:bCs/>
          <w:color w:val="181818"/>
          <w:sz w:val="32"/>
          <w:szCs w:val="32"/>
        </w:rPr>
      </w:pPr>
      <w:r w:rsidRPr="0055793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Заключение</w:t>
      </w:r>
    </w:p>
    <w:p w14:paraId="354EDAB3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Хорошее здоровье – это правильное питание плюс умеренно дозированный приём витаминов. Витамины – это чудесные вещества, которые помогут избежать многих болезней. При выборе витаминов необходимо помнить, что не все витамины можно употреблять вместе (они могут быть несовместимыми). Выбор и прием витаминов должен осуществляться на основе рекомендаций врача.</w:t>
      </w:r>
    </w:p>
    <w:p w14:paraId="2D28D547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Не надо забывать, что витамины несут не только положительную роль в жизни человека. При неправильном приеме, а именно при их избытке, они могут нанести вред нашему организму.</w:t>
      </w:r>
    </w:p>
    <w:p w14:paraId="2FEBA168" w14:textId="287A7FCF" w:rsidR="007C02A0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В районах с неблагоприятными климатическими условиями следует проводить витаминизацию среди населения. В рацион включать пищевые продукты, в которых содержится большое количество естественных витаминов (овощи, фрукты). Знания о витаминах применять в процессе приготовления пищи (например, при употреблении витамина В реже употреблять сырую рыбу и кофеин).</w:t>
      </w:r>
    </w:p>
    <w:p w14:paraId="7E85EE41" w14:textId="77777777" w:rsidR="0039527A" w:rsidRPr="00331D3C" w:rsidRDefault="0039527A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</w:p>
    <w:p w14:paraId="3AB1E4B6" w14:textId="5666101E" w:rsidR="00331D3C" w:rsidRPr="00331D3C" w:rsidRDefault="00331D3C" w:rsidP="00557935">
      <w:pPr>
        <w:spacing w:line="36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i/>
          <w:iCs/>
          <w:sz w:val="28"/>
          <w:szCs w:val="28"/>
        </w:rPr>
        <w:t xml:space="preserve"> Литература</w:t>
      </w:r>
    </w:p>
    <w:p w14:paraId="559FDC81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1)Природоведение, 5класс.Сухова Т.С., Строганов В.И. –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– Граф.2010. – с.49.</w:t>
      </w:r>
    </w:p>
    <w:p w14:paraId="70DB1827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 xml:space="preserve"> 2)Биология, 8 класс.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Драгомилов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А.Д., Марш Р.Д. -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 xml:space="preserve"> – Граф.2010. – с.153.</w:t>
      </w:r>
      <w:r w:rsidRPr="00331D3C">
        <w:rPr>
          <w:rFonts w:ascii="Times New Roman" w:hAnsi="Times New Roman" w:cs="Times New Roman"/>
          <w:sz w:val="28"/>
          <w:szCs w:val="28"/>
        </w:rPr>
        <w:br/>
        <w:t xml:space="preserve">3)Справочник Видаль: Лекарственные препараты в России: Справочник.- М.: </w:t>
      </w:r>
      <w:proofErr w:type="spellStart"/>
      <w:r w:rsidRPr="00331D3C">
        <w:rPr>
          <w:rFonts w:ascii="Times New Roman" w:hAnsi="Times New Roman" w:cs="Times New Roman"/>
          <w:sz w:val="28"/>
          <w:szCs w:val="28"/>
        </w:rPr>
        <w:t>АстраФармСервис</w:t>
      </w:r>
      <w:proofErr w:type="spellEnd"/>
      <w:r w:rsidRPr="00331D3C">
        <w:rPr>
          <w:rFonts w:ascii="Times New Roman" w:hAnsi="Times New Roman" w:cs="Times New Roman"/>
          <w:sz w:val="28"/>
          <w:szCs w:val="28"/>
        </w:rPr>
        <w:t>.- 2001.- 1536 с.</w:t>
      </w:r>
      <w:r w:rsidRPr="00331D3C">
        <w:rPr>
          <w:rFonts w:ascii="Times New Roman" w:hAnsi="Times New Roman" w:cs="Times New Roman"/>
          <w:sz w:val="28"/>
          <w:szCs w:val="28"/>
        </w:rPr>
        <w:br/>
        <w:t>4) </w:t>
      </w:r>
      <w:hyperlink r:id="rId8" w:tgtFrame="_blank" w:history="1">
        <w:r w:rsidRPr="00557935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https://ru.wikipedia</w:t>
        </w:r>
      </w:hyperlink>
      <w:r w:rsidRPr="00331D3C">
        <w:rPr>
          <w:rFonts w:ascii="Times New Roman" w:hAnsi="Times New Roman" w:cs="Times New Roman"/>
          <w:sz w:val="28"/>
          <w:szCs w:val="28"/>
        </w:rPr>
        <w:t> Витамины</w:t>
      </w:r>
    </w:p>
    <w:p w14:paraId="203A8176" w14:textId="77777777" w:rsidR="00331D3C" w:rsidRPr="00331D3C" w:rsidRDefault="00331D3C" w:rsidP="00305C30">
      <w:pPr>
        <w:spacing w:line="360" w:lineRule="auto"/>
        <w:rPr>
          <w:rFonts w:ascii="Times New Roman" w:hAnsi="Times New Roman" w:cs="Times New Roman"/>
          <w:color w:val="181818"/>
          <w:sz w:val="28"/>
          <w:szCs w:val="28"/>
        </w:rPr>
      </w:pPr>
      <w:r w:rsidRPr="00331D3C">
        <w:rPr>
          <w:rFonts w:ascii="Times New Roman" w:hAnsi="Times New Roman" w:cs="Times New Roman"/>
          <w:sz w:val="28"/>
          <w:szCs w:val="28"/>
        </w:rPr>
        <w:t>5) http://medicina.dobro-est.com/vitaminyi-opisanie-klassifikatsiya-i-rol-vitaminov-v-zhizni-cheloveka-sutochnaya-potrebnost-v-vitaminah.html</w:t>
      </w:r>
      <w:r w:rsidRPr="00331D3C">
        <w:rPr>
          <w:rFonts w:ascii="Times New Roman" w:hAnsi="Times New Roman" w:cs="Times New Roman"/>
          <w:color w:val="181818"/>
          <w:sz w:val="28"/>
          <w:szCs w:val="28"/>
        </w:rPr>
        <w:br/>
        <w:t>6) http://www.ayzdorov.ru/ttermini_vitamini.php</w:t>
      </w:r>
    </w:p>
    <w:p w14:paraId="36793BD6" w14:textId="77777777" w:rsidR="00AA6DAD" w:rsidRPr="00331D3C" w:rsidRDefault="00AA6DAD" w:rsidP="00305C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A6DAD" w:rsidRPr="00331D3C" w:rsidSect="00DF1E8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23891" w14:textId="77777777" w:rsidR="00A70B49" w:rsidRDefault="00A70B49" w:rsidP="00A70B49">
      <w:pPr>
        <w:spacing w:after="0" w:line="240" w:lineRule="auto"/>
      </w:pPr>
      <w:r>
        <w:separator/>
      </w:r>
    </w:p>
  </w:endnote>
  <w:endnote w:type="continuationSeparator" w:id="0">
    <w:p w14:paraId="3A0B067A" w14:textId="77777777" w:rsidR="00A70B49" w:rsidRDefault="00A70B49" w:rsidP="00A7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bCs/>
        <w:sz w:val="28"/>
        <w:szCs w:val="28"/>
      </w:rPr>
      <w:id w:val="756865465"/>
      <w:docPartObj>
        <w:docPartGallery w:val="Page Numbers (Bottom of Page)"/>
        <w:docPartUnique/>
      </w:docPartObj>
    </w:sdtPr>
    <w:sdtContent>
      <w:p w14:paraId="3E6EE68E" w14:textId="05C2A05A" w:rsidR="006813FF" w:rsidRPr="006813FF" w:rsidRDefault="006813FF">
        <w:pPr>
          <w:pStyle w:val="a5"/>
          <w:jc w:val="center"/>
          <w:rPr>
            <w:rFonts w:ascii="Times New Roman" w:hAnsi="Times New Roman" w:cs="Times New Roman"/>
            <w:b/>
            <w:bCs/>
            <w:sz w:val="28"/>
            <w:szCs w:val="28"/>
          </w:rPr>
        </w:pPr>
        <w:r w:rsidRPr="006813FF">
          <w:rPr>
            <w:rFonts w:ascii="Times New Roman" w:hAnsi="Times New Roman" w:cs="Times New Roman"/>
            <w:b/>
            <w:bCs/>
            <w:sz w:val="28"/>
            <w:szCs w:val="28"/>
          </w:rPr>
          <w:fldChar w:fldCharType="begin"/>
        </w:r>
        <w:r w:rsidRPr="006813FF">
          <w:rPr>
            <w:rFonts w:ascii="Times New Roman" w:hAnsi="Times New Roman" w:cs="Times New Roman"/>
            <w:b/>
            <w:bCs/>
            <w:sz w:val="28"/>
            <w:szCs w:val="28"/>
          </w:rPr>
          <w:instrText>PAGE   \* MERGEFORMAT</w:instrText>
        </w:r>
        <w:r w:rsidRPr="006813FF">
          <w:rPr>
            <w:rFonts w:ascii="Times New Roman" w:hAnsi="Times New Roman" w:cs="Times New Roman"/>
            <w:b/>
            <w:bCs/>
            <w:sz w:val="28"/>
            <w:szCs w:val="28"/>
          </w:rPr>
          <w:fldChar w:fldCharType="separate"/>
        </w:r>
        <w:r w:rsidRPr="006813FF">
          <w:rPr>
            <w:rFonts w:ascii="Times New Roman" w:hAnsi="Times New Roman" w:cs="Times New Roman"/>
            <w:b/>
            <w:bCs/>
            <w:sz w:val="28"/>
            <w:szCs w:val="28"/>
          </w:rPr>
          <w:t>2</w:t>
        </w:r>
        <w:r w:rsidRPr="006813FF">
          <w:rPr>
            <w:rFonts w:ascii="Times New Roman" w:hAnsi="Times New Roman" w:cs="Times New Roman"/>
            <w:b/>
            <w:bCs/>
            <w:sz w:val="28"/>
            <w:szCs w:val="28"/>
          </w:rPr>
          <w:fldChar w:fldCharType="end"/>
        </w:r>
      </w:p>
    </w:sdtContent>
  </w:sdt>
  <w:p w14:paraId="4244A0B5" w14:textId="39827914" w:rsidR="00966B8A" w:rsidRPr="00987722" w:rsidRDefault="00966B8A">
    <w:pPr>
      <w:pStyle w:val="a5"/>
      <w:rPr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E85C" w14:textId="77777777" w:rsidR="00A70B49" w:rsidRDefault="00A70B49" w:rsidP="00A70B49">
      <w:pPr>
        <w:spacing w:after="0" w:line="240" w:lineRule="auto"/>
      </w:pPr>
      <w:r>
        <w:separator/>
      </w:r>
    </w:p>
  </w:footnote>
  <w:footnote w:type="continuationSeparator" w:id="0">
    <w:p w14:paraId="0232C1AF" w14:textId="77777777" w:rsidR="00A70B49" w:rsidRDefault="00A70B49" w:rsidP="00A7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5065" w14:textId="4AB73D08" w:rsidR="006813FF" w:rsidRDefault="006813FF" w:rsidP="006813FF">
    <w:pPr>
      <w:pStyle w:val="a3"/>
    </w:pPr>
  </w:p>
  <w:p w14:paraId="2008296F" w14:textId="77777777" w:rsidR="00A70B49" w:rsidRDefault="00A70B4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16D9D"/>
    <w:multiLevelType w:val="multilevel"/>
    <w:tmpl w:val="E306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A921A0"/>
    <w:multiLevelType w:val="multilevel"/>
    <w:tmpl w:val="DC1233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0709C8"/>
    <w:multiLevelType w:val="hybridMultilevel"/>
    <w:tmpl w:val="FF3ADE0E"/>
    <w:lvl w:ilvl="0" w:tplc="67F2113A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64EAA"/>
    <w:multiLevelType w:val="hybridMultilevel"/>
    <w:tmpl w:val="2F0C6DE0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308E7622"/>
    <w:multiLevelType w:val="hybridMultilevel"/>
    <w:tmpl w:val="754A1218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1AA0776"/>
    <w:multiLevelType w:val="multilevel"/>
    <w:tmpl w:val="CBB0C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133574"/>
    <w:multiLevelType w:val="hybridMultilevel"/>
    <w:tmpl w:val="E1BCA1F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F4269A5"/>
    <w:multiLevelType w:val="hybridMultilevel"/>
    <w:tmpl w:val="47C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45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635650"/>
    <w:multiLevelType w:val="multilevel"/>
    <w:tmpl w:val="110A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64068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C8A29E1"/>
    <w:multiLevelType w:val="multilevel"/>
    <w:tmpl w:val="04190027"/>
    <w:lvl w:ilvl="0">
      <w:start w:val="1"/>
      <w:numFmt w:val="upperRoman"/>
      <w:pStyle w:val="10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2" w15:restartNumberingAfterBreak="0">
    <w:nsid w:val="75143FE0"/>
    <w:multiLevelType w:val="hybridMultilevel"/>
    <w:tmpl w:val="58A8B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A0FBC"/>
    <w:multiLevelType w:val="multilevel"/>
    <w:tmpl w:val="96D0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A5225A"/>
    <w:multiLevelType w:val="multilevel"/>
    <w:tmpl w:val="292E4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125486">
    <w:abstractNumId w:val="0"/>
  </w:num>
  <w:num w:numId="2" w16cid:durableId="1339305153">
    <w:abstractNumId w:val="4"/>
  </w:num>
  <w:num w:numId="3" w16cid:durableId="1104424901">
    <w:abstractNumId w:val="7"/>
  </w:num>
  <w:num w:numId="4" w16cid:durableId="85008371">
    <w:abstractNumId w:val="12"/>
  </w:num>
  <w:num w:numId="5" w16cid:durableId="556740951">
    <w:abstractNumId w:val="5"/>
  </w:num>
  <w:num w:numId="6" w16cid:durableId="1945764474">
    <w:abstractNumId w:val="6"/>
  </w:num>
  <w:num w:numId="7" w16cid:durableId="231816204">
    <w:abstractNumId w:val="2"/>
  </w:num>
  <w:num w:numId="8" w16cid:durableId="42482328">
    <w:abstractNumId w:val="9"/>
  </w:num>
  <w:num w:numId="9" w16cid:durableId="1183588009">
    <w:abstractNumId w:val="13"/>
  </w:num>
  <w:num w:numId="10" w16cid:durableId="381288452">
    <w:abstractNumId w:val="14"/>
  </w:num>
  <w:num w:numId="11" w16cid:durableId="1154031596">
    <w:abstractNumId w:val="8"/>
  </w:num>
  <w:num w:numId="12" w16cid:durableId="1593776019">
    <w:abstractNumId w:val="1"/>
  </w:num>
  <w:num w:numId="13" w16cid:durableId="649404026">
    <w:abstractNumId w:val="10"/>
  </w:num>
  <w:num w:numId="14" w16cid:durableId="1871871737">
    <w:abstractNumId w:val="11"/>
  </w:num>
  <w:num w:numId="15" w16cid:durableId="16351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65"/>
    <w:rsid w:val="0008073D"/>
    <w:rsid w:val="00103824"/>
    <w:rsid w:val="00305C30"/>
    <w:rsid w:val="003136DA"/>
    <w:rsid w:val="00331D3C"/>
    <w:rsid w:val="003859FE"/>
    <w:rsid w:val="0039527A"/>
    <w:rsid w:val="003A19FC"/>
    <w:rsid w:val="00410BE2"/>
    <w:rsid w:val="00420E5E"/>
    <w:rsid w:val="00421A85"/>
    <w:rsid w:val="00497818"/>
    <w:rsid w:val="004A7849"/>
    <w:rsid w:val="004F0089"/>
    <w:rsid w:val="00557935"/>
    <w:rsid w:val="0065090A"/>
    <w:rsid w:val="0066008E"/>
    <w:rsid w:val="006813FF"/>
    <w:rsid w:val="006A19B3"/>
    <w:rsid w:val="006E6C47"/>
    <w:rsid w:val="007008C0"/>
    <w:rsid w:val="0073598D"/>
    <w:rsid w:val="007600ED"/>
    <w:rsid w:val="007C02A0"/>
    <w:rsid w:val="007C1368"/>
    <w:rsid w:val="008359BD"/>
    <w:rsid w:val="008E0B7E"/>
    <w:rsid w:val="008E3380"/>
    <w:rsid w:val="00966B8A"/>
    <w:rsid w:val="00987722"/>
    <w:rsid w:val="00A06D3A"/>
    <w:rsid w:val="00A70B49"/>
    <w:rsid w:val="00AA6DAD"/>
    <w:rsid w:val="00AE7365"/>
    <w:rsid w:val="00B44DEA"/>
    <w:rsid w:val="00B836F4"/>
    <w:rsid w:val="00C75873"/>
    <w:rsid w:val="00C81359"/>
    <w:rsid w:val="00CB3855"/>
    <w:rsid w:val="00D500BA"/>
    <w:rsid w:val="00DC1C65"/>
    <w:rsid w:val="00DC45D0"/>
    <w:rsid w:val="00DF1E8B"/>
    <w:rsid w:val="00E43B01"/>
    <w:rsid w:val="00F31523"/>
    <w:rsid w:val="00F4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C402"/>
  <w15:chartTrackingRefBased/>
  <w15:docId w15:val="{3A03A803-0E32-4601-8807-2A93E783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73598D"/>
    <w:pPr>
      <w:keepNext/>
      <w:keepLines/>
      <w:numPr>
        <w:numId w:val="1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3C"/>
    <w:pPr>
      <w:keepNext/>
      <w:keepLines/>
      <w:numPr>
        <w:ilvl w:val="1"/>
        <w:numId w:val="1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E8B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C1C65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C65"/>
    <w:pPr>
      <w:keepNext/>
      <w:keepLines/>
      <w:numPr>
        <w:ilvl w:val="4"/>
        <w:numId w:val="1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3C"/>
    <w:pPr>
      <w:keepNext/>
      <w:keepLines/>
      <w:numPr>
        <w:ilvl w:val="5"/>
        <w:numId w:val="1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C1C65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C65"/>
    <w:pPr>
      <w:keepNext/>
      <w:keepLines/>
      <w:numPr>
        <w:ilvl w:val="7"/>
        <w:numId w:val="1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C65"/>
    <w:pPr>
      <w:keepNext/>
      <w:keepLines/>
      <w:numPr>
        <w:ilvl w:val="8"/>
        <w:numId w:val="1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0B49"/>
  </w:style>
  <w:style w:type="paragraph" w:styleId="a5">
    <w:name w:val="footer"/>
    <w:basedOn w:val="a"/>
    <w:link w:val="a6"/>
    <w:uiPriority w:val="99"/>
    <w:unhideWhenUsed/>
    <w:rsid w:val="00A7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0B49"/>
  </w:style>
  <w:style w:type="character" w:styleId="a7">
    <w:name w:val="line number"/>
    <w:basedOn w:val="a0"/>
    <w:uiPriority w:val="99"/>
    <w:semiHidden/>
    <w:unhideWhenUsed/>
    <w:rsid w:val="00A70B49"/>
  </w:style>
  <w:style w:type="character" w:styleId="a8">
    <w:name w:val="Hyperlink"/>
    <w:basedOn w:val="a0"/>
    <w:uiPriority w:val="99"/>
    <w:semiHidden/>
    <w:unhideWhenUsed/>
    <w:rsid w:val="008359B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0CD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A1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735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0"/>
    <w:next w:val="a"/>
    <w:uiPriority w:val="39"/>
    <w:unhideWhenUsed/>
    <w:qFormat/>
    <w:rsid w:val="0073598D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3598D"/>
    <w:pPr>
      <w:spacing w:after="100"/>
      <w:ind w:left="220"/>
    </w:pPr>
    <w:rPr>
      <w:rFonts w:eastAsiaTheme="minorEastAsia" w:cs="Times New Roman"/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7008C0"/>
    <w:pPr>
      <w:numPr>
        <w:numId w:val="7"/>
      </w:numPr>
      <w:spacing w:after="100"/>
    </w:pPr>
    <w:rPr>
      <w:rFonts w:ascii="Times New Roman" w:eastAsia="Times New Roman" w:hAnsi="Times New Roman" w:cs="Times New Roman"/>
      <w:color w:val="404751"/>
      <w:kern w:val="36"/>
      <w:sz w:val="28"/>
      <w:szCs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3598D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F1E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c">
    <w:name w:val="Strong"/>
    <w:basedOn w:val="a0"/>
    <w:uiPriority w:val="22"/>
    <w:qFormat/>
    <w:rsid w:val="00410BE2"/>
    <w:rPr>
      <w:b/>
      <w:bCs/>
    </w:rPr>
  </w:style>
  <w:style w:type="character" w:customStyle="1" w:styleId="c0">
    <w:name w:val="c0"/>
    <w:basedOn w:val="a0"/>
    <w:rsid w:val="00103824"/>
  </w:style>
  <w:style w:type="character" w:customStyle="1" w:styleId="c2">
    <w:name w:val="c2"/>
    <w:basedOn w:val="a0"/>
    <w:rsid w:val="00103824"/>
  </w:style>
  <w:style w:type="character" w:customStyle="1" w:styleId="c36">
    <w:name w:val="c36"/>
    <w:basedOn w:val="a0"/>
    <w:rsid w:val="00F31523"/>
  </w:style>
  <w:style w:type="paragraph" w:customStyle="1" w:styleId="c19">
    <w:name w:val="c19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31523"/>
  </w:style>
  <w:style w:type="paragraph" w:customStyle="1" w:styleId="c5">
    <w:name w:val="c5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F31523"/>
  </w:style>
  <w:style w:type="paragraph" w:customStyle="1" w:styleId="c14">
    <w:name w:val="c14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31523"/>
  </w:style>
  <w:style w:type="paragraph" w:customStyle="1" w:styleId="c29">
    <w:name w:val="c29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1523"/>
  </w:style>
  <w:style w:type="paragraph" w:customStyle="1" w:styleId="c24">
    <w:name w:val="c24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F31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31523"/>
  </w:style>
  <w:style w:type="character" w:customStyle="1" w:styleId="20">
    <w:name w:val="Заголовок 2 Знак"/>
    <w:basedOn w:val="a0"/>
    <w:link w:val="2"/>
    <w:uiPriority w:val="9"/>
    <w:semiHidden/>
    <w:rsid w:val="00331D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1D3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Body Text"/>
    <w:basedOn w:val="a"/>
    <w:link w:val="ae"/>
    <w:uiPriority w:val="99"/>
    <w:semiHidden/>
    <w:unhideWhenUsed/>
    <w:rsid w:val="0033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33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3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331D3C"/>
  </w:style>
  <w:style w:type="character" w:customStyle="1" w:styleId="c8">
    <w:name w:val="c8"/>
    <w:basedOn w:val="a0"/>
    <w:rsid w:val="0066008E"/>
  </w:style>
  <w:style w:type="paragraph" w:customStyle="1" w:styleId="c1">
    <w:name w:val="c1"/>
    <w:basedOn w:val="a"/>
    <w:rsid w:val="0066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008E"/>
  </w:style>
  <w:style w:type="character" w:customStyle="1" w:styleId="40">
    <w:name w:val="Заголовок 4 Знак"/>
    <w:basedOn w:val="a0"/>
    <w:link w:val="4"/>
    <w:uiPriority w:val="9"/>
    <w:rsid w:val="00DC1C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C6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70">
    <w:name w:val="Заголовок 7 Знак"/>
    <w:basedOn w:val="a0"/>
    <w:link w:val="7"/>
    <w:uiPriority w:val="9"/>
    <w:rsid w:val="00DC1C6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DC1C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1C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9E0C1-DD8A-46AA-A6BD-47971BCF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22</Pages>
  <Words>4251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мяуу</dc:creator>
  <cp:keywords/>
  <dc:description/>
  <cp:lastModifiedBy>катя мяуу</cp:lastModifiedBy>
  <cp:revision>3</cp:revision>
  <cp:lastPrinted>2022-04-29T16:58:00Z</cp:lastPrinted>
  <dcterms:created xsi:type="dcterms:W3CDTF">2022-04-28T12:42:00Z</dcterms:created>
  <dcterms:modified xsi:type="dcterms:W3CDTF">2022-04-29T17:15:00Z</dcterms:modified>
</cp:coreProperties>
</file>