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4" w:rsidRPr="005A281F" w:rsidRDefault="00302F94" w:rsidP="001824C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02F94" w:rsidRPr="005A281F" w:rsidRDefault="00302F94" w:rsidP="001824C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F73C1" w:rsidRPr="00BF13DC" w:rsidRDefault="000F73C1" w:rsidP="00EF1E75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/>
          <w:sz w:val="28"/>
          <w:szCs w:val="20"/>
        </w:rPr>
      </w:pPr>
      <w:r>
        <w:rPr>
          <w:rFonts w:ascii="Times New Roman" w:hAnsi="Times New Roman"/>
          <w:b/>
          <w:iCs/>
          <w:color w:val="000000"/>
          <w:sz w:val="28"/>
          <w:szCs w:val="20"/>
        </w:rPr>
        <w:t>Пояснительная записка</w:t>
      </w:r>
    </w:p>
    <w:p w:rsidR="000F73C1" w:rsidRPr="00CB14B6" w:rsidRDefault="000F73C1" w:rsidP="003B51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F73C1" w:rsidRDefault="000F73C1" w:rsidP="00A61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B14B6">
        <w:rPr>
          <w:rFonts w:ascii="Times New Roman" w:hAnsi="Times New Roman"/>
          <w:color w:val="000000"/>
          <w:sz w:val="28"/>
          <w:szCs w:val="20"/>
        </w:rPr>
        <w:t xml:space="preserve">Бисер - один из самых удивительных материалов для рукоделия: загадочный блеск и неограниченные возможности для творческого поиска. Низание бисером - работа очень тонкая, кропотливая, требующая особого терпения, бесконечной любви к этому делу. Осваивая технику нанизывания бисера, дети познают еще одну грань красоты мира искусств, развивающую эстетический вкус и художественное восприятие мира. </w:t>
      </w:r>
    </w:p>
    <w:p w:rsidR="000F73C1" w:rsidRDefault="000F73C1" w:rsidP="00A61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B14B6">
        <w:rPr>
          <w:rFonts w:ascii="Times New Roman" w:hAnsi="Times New Roman"/>
          <w:color w:val="000000"/>
          <w:sz w:val="28"/>
          <w:szCs w:val="20"/>
        </w:rPr>
        <w:t>В связи с этим ак</w:t>
      </w:r>
      <w:r>
        <w:rPr>
          <w:rFonts w:ascii="Times New Roman" w:hAnsi="Times New Roman"/>
          <w:color w:val="000000"/>
          <w:sz w:val="28"/>
          <w:szCs w:val="20"/>
        </w:rPr>
        <w:t xml:space="preserve">туальна организация творческой деятельности </w:t>
      </w:r>
      <w:r w:rsidRPr="00CB14B6">
        <w:rPr>
          <w:rFonts w:ascii="Times New Roman" w:hAnsi="Times New Roman"/>
          <w:color w:val="000000"/>
          <w:sz w:val="28"/>
          <w:szCs w:val="20"/>
        </w:rPr>
        <w:t xml:space="preserve">в рамках </w:t>
      </w:r>
      <w:r>
        <w:rPr>
          <w:rFonts w:ascii="Times New Roman" w:hAnsi="Times New Roman"/>
          <w:color w:val="000000"/>
          <w:sz w:val="28"/>
          <w:szCs w:val="20"/>
        </w:rPr>
        <w:t>отделения социальной реабилитации.</w:t>
      </w:r>
    </w:p>
    <w:p w:rsidR="000F73C1" w:rsidRPr="003B5102" w:rsidRDefault="000F73C1" w:rsidP="00EF1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Работа </w:t>
      </w:r>
      <w:r w:rsidRPr="00CB14B6">
        <w:rPr>
          <w:rFonts w:ascii="Times New Roman" w:hAnsi="Times New Roman"/>
          <w:color w:val="000000"/>
          <w:sz w:val="28"/>
          <w:szCs w:val="20"/>
        </w:rPr>
        <w:t>по данной программе создает благоприятные условия для интеллектуального и духовного воспитания личности ребе</w:t>
      </w:r>
      <w:r>
        <w:rPr>
          <w:rFonts w:ascii="Times New Roman" w:hAnsi="Times New Roman"/>
          <w:color w:val="000000"/>
          <w:sz w:val="28"/>
          <w:szCs w:val="20"/>
        </w:rPr>
        <w:t xml:space="preserve">нка, </w:t>
      </w:r>
      <w:r w:rsidRPr="00CB14B6">
        <w:rPr>
          <w:rFonts w:ascii="Times New Roman" w:hAnsi="Times New Roman"/>
          <w:color w:val="000000"/>
          <w:sz w:val="28"/>
          <w:szCs w:val="20"/>
        </w:rPr>
        <w:t xml:space="preserve">развития познавательной активности и творческой самореализации </w:t>
      </w:r>
      <w:r>
        <w:rPr>
          <w:rFonts w:ascii="Times New Roman" w:hAnsi="Times New Roman"/>
          <w:color w:val="000000"/>
          <w:sz w:val="28"/>
          <w:szCs w:val="20"/>
        </w:rPr>
        <w:t>ребенка</w:t>
      </w:r>
      <w:r w:rsidRPr="00CB14B6">
        <w:rPr>
          <w:rFonts w:ascii="Times New Roman" w:hAnsi="Times New Roman"/>
          <w:color w:val="000000"/>
          <w:sz w:val="28"/>
          <w:szCs w:val="20"/>
        </w:rPr>
        <w:t>.</w:t>
      </w:r>
    </w:p>
    <w:p w:rsidR="000F73C1" w:rsidRDefault="000F73C1" w:rsidP="003B51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02B5">
        <w:rPr>
          <w:sz w:val="28"/>
          <w:szCs w:val="28"/>
        </w:rPr>
        <w:t>На теор</w:t>
      </w:r>
      <w:r>
        <w:rPr>
          <w:sz w:val="28"/>
          <w:szCs w:val="28"/>
        </w:rPr>
        <w:t>етическую часть занятия отводит</w:t>
      </w:r>
      <w:r w:rsidRPr="006602B5">
        <w:rPr>
          <w:sz w:val="28"/>
          <w:szCs w:val="28"/>
        </w:rPr>
        <w:t xml:space="preserve">ся меньше времени, чем на практические действия.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</w:t>
      </w:r>
      <w:r>
        <w:rPr>
          <w:sz w:val="28"/>
          <w:szCs w:val="28"/>
        </w:rPr>
        <w:t>детям</w:t>
      </w:r>
      <w:r w:rsidRPr="006602B5">
        <w:rPr>
          <w:sz w:val="28"/>
          <w:szCs w:val="28"/>
        </w:rPr>
        <w:t xml:space="preserve"> работать самостоятельно, соединяя “работу ума и работу рук”, </w:t>
      </w:r>
      <w:r>
        <w:rPr>
          <w:sz w:val="28"/>
          <w:szCs w:val="28"/>
        </w:rPr>
        <w:t>а воспитатель имеет возможность оказать помощь другим</w:t>
      </w:r>
      <w:r w:rsidRPr="006602B5">
        <w:rPr>
          <w:sz w:val="28"/>
          <w:szCs w:val="28"/>
        </w:rPr>
        <w:t>.</w:t>
      </w:r>
    </w:p>
    <w:p w:rsidR="000F73C1" w:rsidRPr="006602B5" w:rsidRDefault="000F73C1" w:rsidP="003B51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предусматривает, кроме фронтального инструктажа, </w:t>
      </w:r>
      <w:r w:rsidRPr="006602B5">
        <w:rPr>
          <w:sz w:val="28"/>
          <w:szCs w:val="28"/>
        </w:rPr>
        <w:t>широко использовать индивидуальный</w:t>
      </w:r>
      <w:r>
        <w:rPr>
          <w:sz w:val="28"/>
          <w:szCs w:val="28"/>
        </w:rPr>
        <w:t xml:space="preserve"> инструктаж</w:t>
      </w:r>
      <w:r w:rsidRPr="006602B5">
        <w:rPr>
          <w:sz w:val="28"/>
          <w:szCs w:val="28"/>
        </w:rPr>
        <w:t>. Результат будет достигнут, если ребенок на занятии займет позицию “я хочу это сделать сам”.</w:t>
      </w:r>
    </w:p>
    <w:p w:rsidR="000F73C1" w:rsidRPr="00A61D1A" w:rsidRDefault="000F73C1" w:rsidP="003B51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изделий строи</w:t>
      </w:r>
      <w:r w:rsidR="00783158">
        <w:rPr>
          <w:sz w:val="28"/>
          <w:szCs w:val="28"/>
        </w:rPr>
        <w:t>тся</w:t>
      </w:r>
      <w:r w:rsidRPr="00A61D1A">
        <w:rPr>
          <w:sz w:val="28"/>
          <w:szCs w:val="28"/>
        </w:rPr>
        <w:t xml:space="preserve"> на различном уровне трудности: по образцу, простейшему чертежу, рисунку, по собственному замыслу ребенка с учетом индивидуальных особенностей и возможностей.</w:t>
      </w:r>
    </w:p>
    <w:p w:rsidR="000F73C1" w:rsidRDefault="000F73C1" w:rsidP="00A61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D1A">
        <w:rPr>
          <w:rFonts w:ascii="Times New Roman" w:hAnsi="Times New Roman"/>
          <w:sz w:val="28"/>
          <w:szCs w:val="28"/>
        </w:rPr>
        <w:t>С самого начала процесса обучения систематически обра</w:t>
      </w:r>
      <w:r>
        <w:rPr>
          <w:rFonts w:ascii="Times New Roman" w:hAnsi="Times New Roman"/>
          <w:sz w:val="28"/>
          <w:szCs w:val="28"/>
        </w:rPr>
        <w:t>щается</w:t>
      </w:r>
      <w:r w:rsidR="00783158">
        <w:rPr>
          <w:rFonts w:ascii="Times New Roman" w:hAnsi="Times New Roman"/>
          <w:sz w:val="28"/>
          <w:szCs w:val="28"/>
        </w:rPr>
        <w:t xml:space="preserve"> </w:t>
      </w:r>
      <w:r w:rsidRPr="00A61D1A">
        <w:rPr>
          <w:rFonts w:ascii="Times New Roman" w:hAnsi="Times New Roman"/>
          <w:sz w:val="28"/>
          <w:szCs w:val="28"/>
        </w:rPr>
        <w:t xml:space="preserve">внимание детей на соблюдение правил безопасности труда при работе с ножницами, проволокой, нитками, иголкой. </w:t>
      </w:r>
    </w:p>
    <w:p w:rsidR="000F73C1" w:rsidRDefault="000F73C1" w:rsidP="00A61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D1A">
        <w:rPr>
          <w:rFonts w:ascii="Times New Roman" w:hAnsi="Times New Roman"/>
          <w:sz w:val="28"/>
          <w:szCs w:val="28"/>
        </w:rPr>
        <w:t xml:space="preserve">В программу включены не только перечень практических работ, но и темы бесед, рассказов, расширяющие кругозор детей. Творческое развитие школьников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</w:t>
      </w:r>
    </w:p>
    <w:p w:rsidR="000F73C1" w:rsidRPr="00A61D1A" w:rsidRDefault="000F73C1" w:rsidP="003B51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02B5">
        <w:rPr>
          <w:rFonts w:ascii="Times New Roman" w:hAnsi="Times New Roman"/>
          <w:sz w:val="28"/>
          <w:szCs w:val="28"/>
        </w:rPr>
        <w:t>На занятиях дети получают элементарные навыки работы с бисером, овладевают способами плетения (петельный, параллельный, игольчатый). Дети учатся низать бисер на проволоку, читать схемы, плести игрушки. Знакомятся со способами совмещения цветовой гаммы в изделиях. Проявляется творческая активность обучаемых на занятиях, способность мыслить, сочинять, создавать необычные</w:t>
      </w:r>
      <w:r w:rsidR="00783158">
        <w:rPr>
          <w:rFonts w:ascii="Times New Roman" w:hAnsi="Times New Roman"/>
          <w:sz w:val="28"/>
          <w:szCs w:val="28"/>
        </w:rPr>
        <w:t xml:space="preserve"> </w:t>
      </w:r>
      <w:r w:rsidRPr="006602B5">
        <w:rPr>
          <w:rFonts w:ascii="Times New Roman" w:hAnsi="Times New Roman"/>
          <w:sz w:val="28"/>
          <w:szCs w:val="28"/>
        </w:rPr>
        <w:t>затейливые вещи на основе полученных ранее знаний.</w:t>
      </w:r>
    </w:p>
    <w:p w:rsidR="000F73C1" w:rsidRPr="00A61D1A" w:rsidRDefault="000F73C1" w:rsidP="003B51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D1A">
        <w:rPr>
          <w:sz w:val="28"/>
          <w:szCs w:val="28"/>
        </w:rPr>
        <w:t>Изготовление своими руками красивых и нужных предметов вызывает повышенный интерес к работе и приносит удовлетворение результатами труда. Худож</w:t>
      </w:r>
      <w:r>
        <w:rPr>
          <w:sz w:val="28"/>
          <w:szCs w:val="28"/>
        </w:rPr>
        <w:t>ественные изделия могут выполня</w:t>
      </w:r>
      <w:r w:rsidRPr="00A61D1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61D1A">
        <w:rPr>
          <w:sz w:val="28"/>
          <w:szCs w:val="28"/>
        </w:rPr>
        <w:t>ся как индивидуально, так и коллективно.</w:t>
      </w:r>
    </w:p>
    <w:p w:rsidR="000F73C1" w:rsidRPr="00A61D1A" w:rsidRDefault="000F73C1" w:rsidP="003B51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02B5">
        <w:rPr>
          <w:sz w:val="28"/>
          <w:szCs w:val="28"/>
        </w:rPr>
        <w:lastRenderedPageBreak/>
        <w:t xml:space="preserve">Результатом реализации данной программы являются выставки детских работ, использование поделок-сувениров в качестве подарков. Общественное значение результатов декоративно-прикладной деятельности </w:t>
      </w:r>
      <w:r>
        <w:rPr>
          <w:sz w:val="28"/>
          <w:szCs w:val="28"/>
        </w:rPr>
        <w:t xml:space="preserve">детей </w:t>
      </w:r>
      <w:r w:rsidRPr="006602B5">
        <w:rPr>
          <w:sz w:val="28"/>
          <w:szCs w:val="28"/>
        </w:rPr>
        <w:t>играет определенную роль в их воспитании.</w:t>
      </w:r>
    </w:p>
    <w:p w:rsidR="000F73C1" w:rsidRPr="006602B5" w:rsidRDefault="000F73C1" w:rsidP="00A61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02B5">
        <w:rPr>
          <w:rFonts w:ascii="Times New Roman" w:hAnsi="Times New Roman"/>
          <w:sz w:val="28"/>
          <w:szCs w:val="28"/>
        </w:rPr>
        <w:t xml:space="preserve">Познакомив их с увлекательным искусством </w:t>
      </w:r>
      <w:proofErr w:type="spellStart"/>
      <w:r w:rsidRPr="006602B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6602B5">
        <w:rPr>
          <w:rFonts w:ascii="Times New Roman" w:hAnsi="Times New Roman"/>
          <w:sz w:val="28"/>
          <w:szCs w:val="28"/>
        </w:rPr>
        <w:t xml:space="preserve">, дав начальные знания </w:t>
      </w:r>
      <w:proofErr w:type="spellStart"/>
      <w:r w:rsidRPr="006602B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6602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6602B5">
        <w:rPr>
          <w:rFonts w:ascii="Times New Roman" w:hAnsi="Times New Roman"/>
          <w:sz w:val="28"/>
          <w:szCs w:val="28"/>
        </w:rPr>
        <w:t xml:space="preserve">прививает интерес к дальнейшей работе с бисером, пробуждает желание совершенствоваться. </w:t>
      </w:r>
    </w:p>
    <w:p w:rsidR="000F73C1" w:rsidRPr="006602B5" w:rsidRDefault="000F73C1" w:rsidP="00A61D1A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F73C1" w:rsidRPr="006602B5" w:rsidRDefault="000F73C1" w:rsidP="00A61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0F" w:rsidRDefault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0F" w:rsidRDefault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0F" w:rsidRDefault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0F" w:rsidRDefault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0F" w:rsidRDefault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0F" w:rsidRDefault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7F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3C1" w:rsidRPr="00A61D1A" w:rsidRDefault="000F73C1" w:rsidP="00B54C7C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61D1A">
        <w:rPr>
          <w:rFonts w:ascii="Times New Roman" w:hAnsi="Times New Roman"/>
          <w:b/>
          <w:sz w:val="32"/>
          <w:szCs w:val="32"/>
        </w:rPr>
        <w:t>Цель:</w:t>
      </w:r>
    </w:p>
    <w:p w:rsidR="000F73C1" w:rsidRPr="00CB14B6" w:rsidRDefault="000F73C1" w:rsidP="00B54C7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color w:val="000000"/>
          <w:sz w:val="28"/>
          <w:szCs w:val="28"/>
        </w:rPr>
        <w:t>Целью данной программы является создание условий для творческого развития личности, воспитание эмоциональной культуры ребенка через освоение им бисерного искусства, приобщение детей к ценностям прикладного творчества.</w:t>
      </w:r>
    </w:p>
    <w:p w:rsidR="000F73C1" w:rsidRPr="00C20CF4" w:rsidRDefault="000F73C1" w:rsidP="00A61D1A">
      <w:pPr>
        <w:ind w:firstLine="567"/>
        <w:rPr>
          <w:rFonts w:ascii="Times New Roman" w:hAnsi="Times New Roman"/>
          <w:sz w:val="28"/>
          <w:szCs w:val="28"/>
        </w:rPr>
      </w:pPr>
    </w:p>
    <w:p w:rsidR="000F73C1" w:rsidRPr="00A61D1A" w:rsidRDefault="000F73C1" w:rsidP="00B54C7C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61D1A">
        <w:rPr>
          <w:rFonts w:ascii="Times New Roman" w:hAnsi="Times New Roman"/>
          <w:b/>
          <w:sz w:val="32"/>
          <w:szCs w:val="32"/>
        </w:rPr>
        <w:t>Задачи:</w:t>
      </w:r>
    </w:p>
    <w:p w:rsidR="000F73C1" w:rsidRPr="00C20CF4" w:rsidRDefault="000F73C1" w:rsidP="00B54C7C">
      <w:pPr>
        <w:pStyle w:val="a4"/>
        <w:numPr>
          <w:ilvl w:val="0"/>
          <w:numId w:val="4"/>
        </w:numPr>
        <w:ind w:left="426" w:firstLine="0"/>
        <w:jc w:val="both"/>
        <w:rPr>
          <w:rFonts w:ascii="Times New Roman" w:hAnsi="Times New Roman"/>
          <w:b/>
          <w:sz w:val="32"/>
          <w:szCs w:val="32"/>
        </w:rPr>
      </w:pPr>
      <w:r w:rsidRPr="00C20CF4">
        <w:rPr>
          <w:rFonts w:ascii="Times New Roman" w:hAnsi="Times New Roman"/>
          <w:i/>
          <w:iCs/>
          <w:color w:val="000000"/>
          <w:sz w:val="28"/>
          <w:szCs w:val="28"/>
        </w:rPr>
        <w:t>Образовательные</w:t>
      </w:r>
      <w:r w:rsidRPr="00C20CF4">
        <w:rPr>
          <w:rFonts w:ascii="Times New Roman" w:hAnsi="Times New Roman"/>
          <w:color w:val="000000"/>
          <w:sz w:val="28"/>
          <w:szCs w:val="28"/>
        </w:rPr>
        <w:t> - получение знаний об исто</w:t>
      </w:r>
      <w:r>
        <w:rPr>
          <w:rFonts w:ascii="Times New Roman" w:hAnsi="Times New Roman"/>
          <w:color w:val="000000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формирование</w:t>
      </w:r>
      <w:r w:rsidRPr="00C20CF4">
        <w:rPr>
          <w:rFonts w:ascii="Times New Roman" w:hAnsi="Times New Roman"/>
          <w:color w:val="000000"/>
          <w:sz w:val="28"/>
          <w:szCs w:val="28"/>
        </w:rPr>
        <w:t xml:space="preserve"> знаний по основам композиции и освоении техники </w:t>
      </w:r>
      <w:proofErr w:type="spellStart"/>
      <w:r w:rsidRPr="00C20CF4">
        <w:rPr>
          <w:rFonts w:ascii="Times New Roman" w:hAnsi="Times New Roman"/>
          <w:color w:val="000000"/>
          <w:sz w:val="28"/>
          <w:szCs w:val="28"/>
        </w:rPr>
        <w:t>бисероплетения</w:t>
      </w:r>
      <w:proofErr w:type="spellEnd"/>
      <w:r w:rsidRPr="00C20CF4">
        <w:rPr>
          <w:rFonts w:ascii="Times New Roman" w:hAnsi="Times New Roman"/>
          <w:color w:val="000000"/>
          <w:sz w:val="28"/>
          <w:szCs w:val="28"/>
        </w:rPr>
        <w:t>, п</w:t>
      </w:r>
      <w:r w:rsidRPr="00C20CF4">
        <w:rPr>
          <w:rFonts w:ascii="Times New Roman" w:hAnsi="Times New Roman"/>
          <w:sz w:val="28"/>
          <w:szCs w:val="28"/>
        </w:rPr>
        <w:t>ривитие интереса</w:t>
      </w:r>
      <w:r>
        <w:rPr>
          <w:rFonts w:ascii="Times New Roman" w:hAnsi="Times New Roman"/>
          <w:sz w:val="28"/>
          <w:szCs w:val="28"/>
        </w:rPr>
        <w:t xml:space="preserve"> к работе с бисером и побуждение желания</w:t>
      </w:r>
      <w:r w:rsidRPr="00C20CF4">
        <w:rPr>
          <w:rFonts w:ascii="Times New Roman" w:hAnsi="Times New Roman"/>
          <w:sz w:val="28"/>
          <w:szCs w:val="28"/>
        </w:rPr>
        <w:t xml:space="preserve"> совершенствования в данном направлении декоративно-прикладного творчества; </w:t>
      </w:r>
    </w:p>
    <w:p w:rsidR="000F73C1" w:rsidRPr="00C20CF4" w:rsidRDefault="000F73C1" w:rsidP="00B54C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0CF4">
        <w:rPr>
          <w:rFonts w:ascii="Times New Roman" w:hAnsi="Times New Roman"/>
          <w:i/>
          <w:iCs/>
          <w:color w:val="000000"/>
          <w:sz w:val="28"/>
          <w:szCs w:val="28"/>
        </w:rPr>
        <w:t>Воспитательные </w:t>
      </w:r>
      <w:r w:rsidRPr="00C20CF4">
        <w:rPr>
          <w:rFonts w:ascii="Times New Roman" w:hAnsi="Times New Roman"/>
          <w:color w:val="000000"/>
          <w:sz w:val="28"/>
          <w:szCs w:val="28"/>
        </w:rPr>
        <w:t>- привитие интереса к культуре своей Родины, воспитание трудолюбия, аккуратности, усидчивости, терпения, умения довести начатое дело до конца, взаимопомощи при выполнении работ,</w:t>
      </w:r>
      <w:r w:rsidRPr="00C20CF4">
        <w:rPr>
          <w:rFonts w:ascii="Times New Roman" w:hAnsi="Times New Roman"/>
          <w:sz w:val="28"/>
          <w:szCs w:val="28"/>
        </w:rPr>
        <w:t xml:space="preserve"> способности мыслить, сочинять, создавать необычные, оригинальные произведения декоративно-прикладного творчества на основе коллективного труда с учетом индивидуальных особенностей каждого ребенка.</w:t>
      </w:r>
    </w:p>
    <w:p w:rsidR="000F73C1" w:rsidRPr="001227C2" w:rsidRDefault="000F73C1" w:rsidP="00B54C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0CF4">
        <w:rPr>
          <w:rFonts w:ascii="Times New Roman" w:hAnsi="Times New Roman"/>
          <w:i/>
          <w:iCs/>
          <w:color w:val="000000"/>
          <w:sz w:val="28"/>
          <w:szCs w:val="28"/>
        </w:rPr>
        <w:t>Развивающие</w:t>
      </w:r>
      <w:r w:rsidRPr="00C20CF4">
        <w:rPr>
          <w:rFonts w:ascii="Times New Roman" w:hAnsi="Times New Roman"/>
          <w:color w:val="000000"/>
          <w:sz w:val="28"/>
          <w:szCs w:val="28"/>
        </w:rPr>
        <w:t> - развитие моторных навыков, образного мышления, внимания, фантазии, творческих способностей, формирование эстетического художественного вкуса.</w:t>
      </w: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140" w:rsidRDefault="007F1140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Pr="001227C2" w:rsidRDefault="000F73C1" w:rsidP="00602E62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227C2">
        <w:rPr>
          <w:rFonts w:ascii="Times New Roman" w:hAnsi="Times New Roman"/>
          <w:b/>
          <w:sz w:val="32"/>
          <w:szCs w:val="32"/>
        </w:rPr>
        <w:t>Механизм реализации</w:t>
      </w:r>
    </w:p>
    <w:p w:rsidR="000F73C1" w:rsidRPr="00CB14B6" w:rsidRDefault="000F73C1" w:rsidP="002244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27C2">
        <w:rPr>
          <w:rFonts w:ascii="Times New Roman" w:hAnsi="Times New Roman"/>
          <w:color w:val="000000"/>
          <w:sz w:val="28"/>
          <w:szCs w:val="28"/>
        </w:rPr>
        <w:t>Оптимал</w:t>
      </w:r>
      <w:r w:rsidR="00783158">
        <w:rPr>
          <w:rFonts w:ascii="Times New Roman" w:hAnsi="Times New Roman"/>
          <w:color w:val="000000"/>
          <w:sz w:val="28"/>
          <w:szCs w:val="28"/>
        </w:rPr>
        <w:t xml:space="preserve">ьное количество детей в группе </w:t>
      </w:r>
      <w:r w:rsidRPr="001227C2">
        <w:rPr>
          <w:rFonts w:ascii="Times New Roman" w:hAnsi="Times New Roman"/>
          <w:color w:val="000000"/>
          <w:sz w:val="28"/>
          <w:szCs w:val="28"/>
        </w:rPr>
        <w:t xml:space="preserve">зависит от количества детей в Центре - 15-18 человек. </w:t>
      </w:r>
      <w:r w:rsidRPr="00CB14B6">
        <w:rPr>
          <w:rFonts w:ascii="Times New Roman" w:hAnsi="Times New Roman"/>
          <w:color w:val="000000"/>
          <w:sz w:val="28"/>
          <w:szCs w:val="28"/>
        </w:rPr>
        <w:t xml:space="preserve">При наборе детей принимаются все желающие. </w:t>
      </w:r>
    </w:p>
    <w:p w:rsidR="000F73C1" w:rsidRDefault="000F73C1" w:rsidP="002244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27C2">
        <w:rPr>
          <w:rFonts w:ascii="Times New Roman" w:hAnsi="Times New Roman"/>
          <w:color w:val="000000"/>
          <w:sz w:val="28"/>
          <w:szCs w:val="28"/>
        </w:rPr>
        <w:t xml:space="preserve">Режим </w:t>
      </w:r>
      <w:r>
        <w:rPr>
          <w:rFonts w:ascii="Times New Roman" w:hAnsi="Times New Roman"/>
          <w:color w:val="000000"/>
          <w:sz w:val="28"/>
          <w:szCs w:val="28"/>
        </w:rPr>
        <w:t>работы - два занятия в неделю продолжительностью 1 час</w:t>
      </w:r>
      <w:r w:rsidRPr="001227C2">
        <w:rPr>
          <w:rFonts w:ascii="Times New Roman" w:hAnsi="Times New Roman"/>
          <w:color w:val="000000"/>
          <w:sz w:val="28"/>
          <w:szCs w:val="28"/>
        </w:rPr>
        <w:t>. Привлекаются все воспитанники Центра от 3 до 18 лет.</w:t>
      </w:r>
    </w:p>
    <w:p w:rsidR="000F73C1" w:rsidRDefault="000F73C1" w:rsidP="0022440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1D1A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учитывает</w:t>
      </w:r>
      <w:r w:rsidRPr="00A61D1A">
        <w:rPr>
          <w:rFonts w:ascii="Times New Roman" w:hAnsi="Times New Roman"/>
          <w:sz w:val="28"/>
          <w:szCs w:val="28"/>
        </w:rPr>
        <w:t xml:space="preserve"> знания возрастных, психолого-педагогических, физических особенностей детей. Работа с ними строится на </w:t>
      </w:r>
      <w:proofErr w:type="spellStart"/>
      <w:r w:rsidRPr="00A61D1A">
        <w:rPr>
          <w:rFonts w:ascii="Times New Roman" w:hAnsi="Times New Roman"/>
          <w:sz w:val="28"/>
          <w:szCs w:val="28"/>
        </w:rPr>
        <w:t>взаимосотрудничестве</w:t>
      </w:r>
      <w:proofErr w:type="spellEnd"/>
      <w:r w:rsidRPr="00A61D1A">
        <w:rPr>
          <w:rFonts w:ascii="Times New Roman" w:hAnsi="Times New Roman"/>
          <w:sz w:val="28"/>
          <w:szCs w:val="28"/>
        </w:rPr>
        <w:t xml:space="preserve">, на основе уважительного, искреннего, деликатного и тактичного отношения к личности ребенка. </w:t>
      </w:r>
    </w:p>
    <w:p w:rsidR="000F73C1" w:rsidRPr="0033027F" w:rsidRDefault="000F73C1" w:rsidP="002244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color w:val="000000"/>
          <w:sz w:val="28"/>
          <w:szCs w:val="28"/>
        </w:rPr>
        <w:t xml:space="preserve">В разновозрастных группах применяется методика дифференцированного обучения: при такой организации учебно-воспитательного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 w:rsidRPr="00CB14B6">
        <w:rPr>
          <w:rFonts w:ascii="Times New Roman" w:hAnsi="Times New Roman"/>
          <w:color w:val="000000"/>
          <w:sz w:val="28"/>
          <w:szCs w:val="28"/>
        </w:rPr>
        <w:t>излагает новый материал всем учащимся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</w:p>
    <w:p w:rsidR="000F73C1" w:rsidRPr="00CB14B6" w:rsidRDefault="000F73C1" w:rsidP="00602E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b/>
          <w:bCs/>
          <w:color w:val="000000"/>
          <w:sz w:val="28"/>
          <w:szCs w:val="28"/>
        </w:rPr>
        <w:t>Основные идеи:</w:t>
      </w:r>
    </w:p>
    <w:p w:rsidR="000F73C1" w:rsidRPr="0033027F" w:rsidRDefault="000F73C1" w:rsidP="0033027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33027F">
        <w:rPr>
          <w:rFonts w:ascii="Times New Roman" w:hAnsi="Times New Roman"/>
          <w:color w:val="000000"/>
          <w:sz w:val="28"/>
          <w:szCs w:val="28"/>
        </w:rPr>
        <w:t xml:space="preserve"> Творчество не является уделом избранных;</w:t>
      </w:r>
    </w:p>
    <w:p w:rsidR="000F73C1" w:rsidRPr="0033027F" w:rsidRDefault="000F73C1" w:rsidP="0033027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33027F">
        <w:rPr>
          <w:rFonts w:ascii="Times New Roman" w:hAnsi="Times New Roman"/>
          <w:color w:val="000000"/>
          <w:sz w:val="28"/>
          <w:szCs w:val="28"/>
        </w:rPr>
        <w:t xml:space="preserve"> Творчеству можно учить;</w:t>
      </w:r>
    </w:p>
    <w:p w:rsidR="000F73C1" w:rsidRPr="0033027F" w:rsidRDefault="000F73C1" w:rsidP="0033027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33027F">
        <w:rPr>
          <w:rFonts w:ascii="Times New Roman" w:hAnsi="Times New Roman"/>
          <w:color w:val="000000"/>
          <w:sz w:val="28"/>
          <w:szCs w:val="28"/>
        </w:rPr>
        <w:t>Творчество стимулирует детей к активности, вызывает повышенный интерес к занятиям.</w:t>
      </w:r>
    </w:p>
    <w:p w:rsidR="000F73C1" w:rsidRPr="00CB14B6" w:rsidRDefault="000F73C1" w:rsidP="00602E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программы</w:t>
      </w:r>
      <w:r w:rsidRPr="00CB14B6">
        <w:rPr>
          <w:rFonts w:ascii="Times New Roman" w:hAnsi="Times New Roman"/>
          <w:color w:val="000000"/>
          <w:sz w:val="28"/>
          <w:szCs w:val="28"/>
        </w:rPr>
        <w:t>:</w:t>
      </w:r>
    </w:p>
    <w:p w:rsidR="000F73C1" w:rsidRPr="00CB14B6" w:rsidRDefault="000F73C1" w:rsidP="00330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color w:val="000000"/>
          <w:sz w:val="28"/>
          <w:szCs w:val="28"/>
        </w:rPr>
        <w:t>Принцип творчества; развитие фантазии, образного мышления, уверенности в своих силах;</w:t>
      </w:r>
    </w:p>
    <w:p w:rsidR="000F73C1" w:rsidRPr="00CB14B6" w:rsidRDefault="000F73C1" w:rsidP="00330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color w:val="000000"/>
          <w:sz w:val="28"/>
          <w:szCs w:val="28"/>
        </w:rPr>
        <w:t>Принцип индивидуально-личностного подхода: учет индивидуальных возможностей и способностей каждого ребенка;</w:t>
      </w:r>
    </w:p>
    <w:p w:rsidR="000F73C1" w:rsidRPr="00CB14B6" w:rsidRDefault="000F73C1" w:rsidP="00330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CB14B6">
        <w:rPr>
          <w:rFonts w:ascii="Times New Roman" w:hAnsi="Times New Roman"/>
          <w:color w:val="000000"/>
          <w:sz w:val="28"/>
          <w:szCs w:val="28"/>
        </w:rPr>
        <w:t>культуросообразности</w:t>
      </w:r>
      <w:proofErr w:type="spellEnd"/>
      <w:r w:rsidRPr="00CB14B6">
        <w:rPr>
          <w:rFonts w:ascii="Times New Roman" w:hAnsi="Times New Roman"/>
          <w:color w:val="000000"/>
          <w:sz w:val="28"/>
          <w:szCs w:val="28"/>
        </w:rPr>
        <w:t>: знакомство с историей бисера,</w:t>
      </w:r>
      <w:r>
        <w:rPr>
          <w:rFonts w:ascii="Times New Roman" w:hAnsi="Times New Roman"/>
          <w:color w:val="000000"/>
          <w:sz w:val="28"/>
          <w:szCs w:val="28"/>
        </w:rPr>
        <w:t xml:space="preserve"> с рукоделием разных народов;</w:t>
      </w:r>
    </w:p>
    <w:p w:rsidR="000F73C1" w:rsidRPr="00CB14B6" w:rsidRDefault="000F73C1" w:rsidP="003302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разноуровнев</w:t>
      </w:r>
      <w:r w:rsidRPr="00CB14B6">
        <w:rPr>
          <w:rFonts w:ascii="Times New Roman" w:hAnsi="Times New Roman"/>
          <w:color w:val="000000"/>
          <w:sz w:val="28"/>
          <w:szCs w:val="28"/>
        </w:rPr>
        <w:t>ости</w:t>
      </w:r>
      <w:proofErr w:type="spellEnd"/>
      <w:r w:rsidRPr="00CB14B6">
        <w:rPr>
          <w:rFonts w:ascii="Times New Roman" w:hAnsi="Times New Roman"/>
          <w:color w:val="000000"/>
          <w:sz w:val="28"/>
          <w:szCs w:val="28"/>
        </w:rPr>
        <w:t>: выбор тематики, приемов работы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возрастом детей.</w:t>
      </w:r>
    </w:p>
    <w:p w:rsidR="000F73C1" w:rsidRDefault="000F73C1" w:rsidP="008A7EC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b/>
          <w:sz w:val="28"/>
          <w:szCs w:val="28"/>
        </w:rPr>
        <w:t>Формы проведения занятий</w:t>
      </w:r>
      <w:r w:rsidRPr="001227C2">
        <w:rPr>
          <w:rFonts w:ascii="Times New Roman" w:hAnsi="Times New Roman"/>
          <w:sz w:val="28"/>
          <w:szCs w:val="28"/>
        </w:rPr>
        <w:t>:</w:t>
      </w:r>
    </w:p>
    <w:p w:rsidR="000F73C1" w:rsidRPr="00361B5B" w:rsidRDefault="000F73C1" w:rsidP="002244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программе предусмотрены з</w:t>
      </w:r>
      <w:r w:rsidRPr="00CB14B6">
        <w:rPr>
          <w:rFonts w:ascii="Times New Roman" w:hAnsi="Times New Roman"/>
          <w:color w:val="000000"/>
          <w:sz w:val="28"/>
          <w:szCs w:val="28"/>
        </w:rPr>
        <w:t>аняти</w:t>
      </w:r>
      <w:r>
        <w:rPr>
          <w:rFonts w:ascii="Times New Roman" w:hAnsi="Times New Roman"/>
          <w:color w:val="000000"/>
          <w:sz w:val="28"/>
          <w:szCs w:val="28"/>
        </w:rPr>
        <w:t xml:space="preserve">я: </w:t>
      </w:r>
      <w:r w:rsidRPr="00361B5B">
        <w:rPr>
          <w:rFonts w:ascii="Times New Roman" w:hAnsi="Times New Roman"/>
          <w:sz w:val="28"/>
          <w:szCs w:val="28"/>
        </w:rPr>
        <w:t xml:space="preserve">вводное, традиционное, практическое, занятие ознакомления, усвоения, применения на практике, повторения, обобщения и контроля полученных знаний. </w:t>
      </w:r>
    </w:p>
    <w:p w:rsidR="000F73C1" w:rsidRDefault="000F73C1" w:rsidP="0022440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1B5B">
        <w:rPr>
          <w:rFonts w:ascii="Times New Roman" w:hAnsi="Times New Roman"/>
          <w:sz w:val="28"/>
          <w:szCs w:val="28"/>
        </w:rPr>
        <w:t>Чаще проводятся комбинированные занятия, соединяющие в себе различные методы общения с детьми и виды деятельности, традиционны на занятиях рассказ и беседа воспитателя не только познавательного характера, но и с воспитательной целью.</w:t>
      </w:r>
    </w:p>
    <w:p w:rsidR="0022440F" w:rsidRPr="0022440F" w:rsidRDefault="0022440F" w:rsidP="0022440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2440F" w:rsidRPr="001227C2" w:rsidRDefault="0022440F" w:rsidP="0022440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27C2">
        <w:rPr>
          <w:rFonts w:ascii="Times New Roman" w:hAnsi="Times New Roman"/>
          <w:b/>
          <w:sz w:val="28"/>
          <w:szCs w:val="28"/>
        </w:rPr>
        <w:t>Культурно-массовая работа</w:t>
      </w:r>
    </w:p>
    <w:p w:rsidR="0022440F" w:rsidRPr="001227C2" w:rsidRDefault="0022440F" w:rsidP="002244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lastRenderedPageBreak/>
        <w:t>Дети принимают активное участие в конкурсах и выставках, проводимых в Реабилитационном Центре и в городских мероприятиях.</w:t>
      </w:r>
    </w:p>
    <w:p w:rsidR="000F73C1" w:rsidRPr="00CB14B6" w:rsidRDefault="000F73C1" w:rsidP="008A7E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14B6">
        <w:rPr>
          <w:rFonts w:ascii="Times New Roman" w:hAnsi="Times New Roman"/>
          <w:b/>
          <w:bCs/>
          <w:color w:val="000000"/>
          <w:sz w:val="28"/>
          <w:szCs w:val="28"/>
        </w:rPr>
        <w:t>Методы организации образовательного процесса:</w:t>
      </w:r>
    </w:p>
    <w:p w:rsidR="000F73C1" w:rsidRPr="00C7147E" w:rsidRDefault="000F73C1" w:rsidP="00C7147E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 xml:space="preserve">Беседы; </w:t>
      </w:r>
    </w:p>
    <w:p w:rsidR="000F73C1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Рассказ;</w:t>
      </w:r>
    </w:p>
    <w:p w:rsidR="000F73C1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>Игра;</w:t>
      </w:r>
    </w:p>
    <w:p w:rsidR="000F73C1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 xml:space="preserve"> Индивидуальная работа;</w:t>
      </w:r>
    </w:p>
    <w:p w:rsidR="000F73C1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 xml:space="preserve"> Групповая работа;</w:t>
      </w:r>
    </w:p>
    <w:p w:rsidR="000F73C1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 xml:space="preserve"> Коллективно-творческая работа;</w:t>
      </w:r>
    </w:p>
    <w:p w:rsidR="000F73C1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>Экскурсия;</w:t>
      </w:r>
    </w:p>
    <w:p w:rsidR="000F73C1" w:rsidRPr="00C7147E" w:rsidRDefault="000F73C1" w:rsidP="0033027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7E">
        <w:rPr>
          <w:rFonts w:ascii="Times New Roman" w:hAnsi="Times New Roman"/>
          <w:color w:val="000000"/>
          <w:sz w:val="28"/>
          <w:szCs w:val="28"/>
        </w:rPr>
        <w:t>Оформление (выставки);</w:t>
      </w:r>
    </w:p>
    <w:p w:rsidR="000F73C1" w:rsidRDefault="000F73C1" w:rsidP="003302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3C1" w:rsidRPr="0033027F" w:rsidRDefault="000F73C1" w:rsidP="0033027F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227C2">
        <w:rPr>
          <w:rFonts w:ascii="Times New Roman" w:hAnsi="Times New Roman"/>
          <w:b/>
          <w:sz w:val="32"/>
          <w:szCs w:val="32"/>
        </w:rPr>
        <w:t>Учет возрастных особенностей учащихся</w:t>
      </w:r>
    </w:p>
    <w:p w:rsidR="000F73C1" w:rsidRPr="001227C2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t xml:space="preserve"> Данная программа творческой деятельности </w:t>
      </w:r>
      <w:r>
        <w:rPr>
          <w:rFonts w:ascii="Times New Roman" w:hAnsi="Times New Roman"/>
          <w:sz w:val="28"/>
          <w:szCs w:val="28"/>
        </w:rPr>
        <w:t>"Бисеринка</w:t>
      </w:r>
      <w:r w:rsidRPr="001227C2">
        <w:rPr>
          <w:rFonts w:ascii="Times New Roman" w:hAnsi="Times New Roman"/>
          <w:sz w:val="28"/>
          <w:szCs w:val="28"/>
        </w:rPr>
        <w:t xml:space="preserve">" составлена с учетом возраста детей; опирается на личность ребенка в соответствии с социальными условиями жизни, адаптацией в коллективе, личностными качествами, индивидуальными склонностями и задатками, характером. </w:t>
      </w:r>
    </w:p>
    <w:p w:rsidR="000F73C1" w:rsidRPr="001227C2" w:rsidRDefault="000F73C1" w:rsidP="001227C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занятиях</w:t>
      </w:r>
      <w:r w:rsidR="007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 участие</w:t>
      </w:r>
      <w:r w:rsidRPr="001227C2">
        <w:rPr>
          <w:rFonts w:ascii="Times New Roman" w:hAnsi="Times New Roman"/>
          <w:sz w:val="28"/>
          <w:szCs w:val="28"/>
        </w:rPr>
        <w:t xml:space="preserve"> дети, проживающие в приюте, поэтому программа корректируется в зависимости от состава детей, их возраста.</w:t>
      </w:r>
    </w:p>
    <w:p w:rsidR="000F73C1" w:rsidRPr="001227C2" w:rsidRDefault="000F73C1" w:rsidP="003302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t>Программа составлена так, что, получая общие знания, умения и навыки, ребенок имеет свободный выбор занятия, самовыражения в определенном виде деятельности, проявляет личное творчество и участвует в коллективном.</w:t>
      </w:r>
    </w:p>
    <w:p w:rsidR="000F73C1" w:rsidRPr="001227C2" w:rsidRDefault="000F73C1" w:rsidP="0022440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27C2"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0F73C1" w:rsidRDefault="00783158" w:rsidP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0F73C1" w:rsidRPr="001227C2">
        <w:rPr>
          <w:rFonts w:ascii="Times New Roman" w:hAnsi="Times New Roman"/>
          <w:sz w:val="28"/>
          <w:szCs w:val="28"/>
        </w:rPr>
        <w:t>выявляет наиболее способных детей, в их обучении используется индивидуальный подход</w:t>
      </w:r>
      <w:r w:rsidR="000F73C1">
        <w:rPr>
          <w:rFonts w:ascii="Times New Roman" w:hAnsi="Times New Roman"/>
          <w:sz w:val="28"/>
          <w:szCs w:val="28"/>
        </w:rPr>
        <w:t>.</w:t>
      </w:r>
    </w:p>
    <w:p w:rsidR="000F73C1" w:rsidRPr="001227C2" w:rsidRDefault="000F73C1" w:rsidP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t xml:space="preserve">Аналогичная работа проводится с детьми, недостаточно хорошо усваивающими программу. При изучении нового и сложного материала привлекаются "сильные" воспитанники. </w:t>
      </w:r>
    </w:p>
    <w:p w:rsidR="000F73C1" w:rsidRPr="001227C2" w:rsidRDefault="000F73C1" w:rsidP="002244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t xml:space="preserve"> В группе организуется взаимопомощь в выполнении заданий. </w:t>
      </w:r>
    </w:p>
    <w:p w:rsidR="0022440F" w:rsidRDefault="0022440F" w:rsidP="00783158">
      <w:pPr>
        <w:rPr>
          <w:rFonts w:ascii="Times New Roman" w:hAnsi="Times New Roman"/>
          <w:b/>
          <w:sz w:val="28"/>
          <w:szCs w:val="28"/>
        </w:rPr>
      </w:pPr>
    </w:p>
    <w:p w:rsidR="000F73C1" w:rsidRPr="0033027F" w:rsidRDefault="000F73C1" w:rsidP="008A7EC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027F">
        <w:rPr>
          <w:rFonts w:ascii="Times New Roman" w:hAnsi="Times New Roman"/>
          <w:b/>
          <w:sz w:val="28"/>
          <w:szCs w:val="28"/>
        </w:rPr>
        <w:t>Материалы и инструменты:</w:t>
      </w:r>
    </w:p>
    <w:p w:rsidR="000F73C1" w:rsidRPr="00CB14B6" w:rsidRDefault="000F73C1" w:rsidP="003302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t>Цветная бумага, фольга, клей ПВА, аксессуары для игр, тарелочки, гофрированная бумага, гипс, бисер, проволока, ножницы, линейки, шаблоны, бусинки, цветные нитки, леска, леска-резинка.</w:t>
      </w:r>
    </w:p>
    <w:p w:rsidR="000F73C1" w:rsidRPr="00CB14B6" w:rsidRDefault="000F73C1" w:rsidP="001227C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Срок реализации программы </w:t>
      </w:r>
      <w:r w:rsidR="0078315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4B6">
        <w:rPr>
          <w:rFonts w:ascii="Times New Roman" w:hAnsi="Times New Roman"/>
          <w:color w:val="000000"/>
          <w:sz w:val="28"/>
          <w:szCs w:val="28"/>
        </w:rPr>
        <w:t>года.</w:t>
      </w:r>
    </w:p>
    <w:p w:rsidR="000F73C1" w:rsidRDefault="000F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Pr="001824C6" w:rsidRDefault="000F73C1" w:rsidP="0033027F">
      <w:pPr>
        <w:jc w:val="center"/>
        <w:rPr>
          <w:rFonts w:ascii="Times New Roman" w:hAnsi="Times New Roman"/>
          <w:b/>
          <w:sz w:val="36"/>
          <w:szCs w:val="36"/>
        </w:rPr>
      </w:pPr>
      <w:r w:rsidRPr="001824C6">
        <w:rPr>
          <w:rFonts w:ascii="Times New Roman" w:hAnsi="Times New Roman"/>
          <w:b/>
          <w:sz w:val="36"/>
          <w:szCs w:val="36"/>
        </w:rPr>
        <w:t xml:space="preserve">Тематическое планирование по </w:t>
      </w:r>
      <w:proofErr w:type="spellStart"/>
      <w:r w:rsidRPr="001824C6">
        <w:rPr>
          <w:rFonts w:ascii="Times New Roman" w:hAnsi="Times New Roman"/>
          <w:b/>
          <w:sz w:val="36"/>
          <w:szCs w:val="36"/>
        </w:rPr>
        <w:t>бисероплетению</w:t>
      </w:r>
      <w:proofErr w:type="spellEnd"/>
      <w:r>
        <w:rPr>
          <w:rFonts w:ascii="Times New Roman" w:hAnsi="Times New Roman"/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658"/>
        <w:gridCol w:w="1811"/>
      </w:tblGrid>
      <w:tr w:rsidR="000F73C1" w:rsidRPr="004E732E" w:rsidTr="005C0045">
        <w:tc>
          <w:tcPr>
            <w:tcW w:w="1101" w:type="dxa"/>
          </w:tcPr>
          <w:p w:rsidR="000F73C1" w:rsidRPr="004E732E" w:rsidRDefault="000F73C1" w:rsidP="007002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58" w:type="dxa"/>
          </w:tcPr>
          <w:p w:rsidR="000F73C1" w:rsidRPr="004E732E" w:rsidRDefault="000F73C1" w:rsidP="007002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 xml:space="preserve">       Название и содержание занятий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0F73C1" w:rsidRPr="004E732E" w:rsidTr="005C0045">
        <w:trPr>
          <w:cantSplit/>
          <w:trHeight w:val="1209"/>
        </w:trPr>
        <w:tc>
          <w:tcPr>
            <w:tcW w:w="1101" w:type="dxa"/>
            <w:textDirection w:val="btLr"/>
            <w:vAlign w:val="center"/>
          </w:tcPr>
          <w:p w:rsidR="005C0045" w:rsidRDefault="005C0045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658" w:type="dxa"/>
          </w:tcPr>
          <w:p w:rsidR="000F73C1" w:rsidRPr="004E732E" w:rsidRDefault="000F73C1" w:rsidP="005C0045">
            <w:pPr>
              <w:pStyle w:val="a4"/>
              <w:numPr>
                <w:ilvl w:val="0"/>
                <w:numId w:val="13"/>
              </w:numPr>
              <w:tabs>
                <w:tab w:val="clear" w:pos="927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Ознакомление с правилами ТБ.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3"/>
              </w:numPr>
              <w:tabs>
                <w:tab w:val="clear" w:pos="927"/>
                <w:tab w:val="left" w:pos="317"/>
              </w:tabs>
              <w:spacing w:after="0" w:line="240" w:lineRule="auto"/>
              <w:ind w:left="33" w:firstLine="0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Цикл бесед: «Бисер в истории народов».</w:t>
            </w:r>
          </w:p>
          <w:p w:rsidR="000F73C1" w:rsidRPr="004E732E" w:rsidRDefault="000F73C1" w:rsidP="005C0045">
            <w:pPr>
              <w:numPr>
                <w:ilvl w:val="0"/>
                <w:numId w:val="13"/>
              </w:numPr>
              <w:tabs>
                <w:tab w:val="clear" w:pos="927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Обучающие беседы: «Инструменты. 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Организация рабочего места и времени».</w:t>
            </w:r>
          </w:p>
          <w:p w:rsidR="000F73C1" w:rsidRPr="004E732E" w:rsidRDefault="00E02CEC" w:rsidP="005C0045">
            <w:pPr>
              <w:tabs>
                <w:tab w:val="left" w:pos="478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 xml:space="preserve"> Насекомые из бисера (по желанию).</w:t>
            </w:r>
          </w:p>
          <w:p w:rsidR="000F73C1" w:rsidRPr="004E732E" w:rsidRDefault="00E02CEC" w:rsidP="005C004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) Физкультминутки.</w:t>
            </w:r>
          </w:p>
          <w:p w:rsidR="000F73C1" w:rsidRPr="004E732E" w:rsidRDefault="00E02CEC" w:rsidP="005C004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 xml:space="preserve">) Задания повышенной сложности: </w:t>
            </w:r>
          </w:p>
          <w:p w:rsidR="000F73C1" w:rsidRPr="004E732E" w:rsidRDefault="000F73C1" w:rsidP="005C004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</w:t>
            </w:r>
            <w:r w:rsidR="00E02CEC">
              <w:rPr>
                <w:rFonts w:ascii="Times New Roman" w:hAnsi="Times New Roman"/>
                <w:sz w:val="28"/>
                <w:szCs w:val="28"/>
              </w:rPr>
              <w:t>Весеннее д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ерево </w:t>
            </w:r>
            <w:r w:rsidR="00E02CEC">
              <w:rPr>
                <w:rFonts w:ascii="Times New Roman" w:hAnsi="Times New Roman"/>
                <w:sz w:val="28"/>
                <w:szCs w:val="28"/>
              </w:rPr>
              <w:t>(</w:t>
            </w:r>
            <w:r w:rsidR="00E02CEC" w:rsidRPr="004E732E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E02CEC">
              <w:rPr>
                <w:rFonts w:ascii="Times New Roman" w:hAnsi="Times New Roman"/>
                <w:sz w:val="28"/>
                <w:szCs w:val="28"/>
              </w:rPr>
              <w:t>листиков -</w:t>
            </w:r>
            <w:r w:rsidR="00E02CEC" w:rsidRPr="004E7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2CEC" w:rsidRPr="004E732E">
              <w:rPr>
                <w:rFonts w:ascii="Times New Roman" w:hAnsi="Times New Roman"/>
                <w:sz w:val="28"/>
                <w:szCs w:val="28"/>
              </w:rPr>
              <w:t>паеток</w:t>
            </w:r>
            <w:proofErr w:type="spellEnd"/>
            <w:r w:rsidR="00E02CEC">
              <w:rPr>
                <w:rFonts w:ascii="Times New Roman" w:hAnsi="Times New Roman"/>
                <w:sz w:val="28"/>
                <w:szCs w:val="28"/>
              </w:rPr>
              <w:t>)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429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8" w:type="dxa"/>
          </w:tcPr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Ознакомление с правилами ТБ.</w:t>
            </w:r>
          </w:p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 Беседы «Бисер в истории народов».</w:t>
            </w:r>
          </w:p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 xml:space="preserve">: «Основные техники </w:t>
            </w: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Дерево из бисера «</w:t>
            </w:r>
            <w:r w:rsidR="00E02CEC">
              <w:rPr>
                <w:rFonts w:ascii="Times New Roman" w:hAnsi="Times New Roman"/>
                <w:sz w:val="28"/>
                <w:szCs w:val="28"/>
              </w:rPr>
              <w:t>Сакура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Изделия по выбору детей.</w:t>
            </w:r>
          </w:p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pStyle w:val="a4"/>
              <w:numPr>
                <w:ilvl w:val="2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Задания повышенной сложности:</w:t>
            </w:r>
          </w:p>
          <w:p w:rsidR="000F73C1" w:rsidRPr="004E732E" w:rsidRDefault="000F73C1" w:rsidP="005C0045">
            <w:pPr>
              <w:pStyle w:val="a4"/>
              <w:tabs>
                <w:tab w:val="left" w:pos="317"/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«Цветок «</w:t>
            </w:r>
            <w:r w:rsidR="00E02CEC">
              <w:rPr>
                <w:rFonts w:ascii="Times New Roman" w:hAnsi="Times New Roman"/>
                <w:sz w:val="28"/>
                <w:szCs w:val="28"/>
              </w:rPr>
              <w:t>Незабудка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658" w:type="dxa"/>
          </w:tcPr>
          <w:p w:rsidR="000F73C1" w:rsidRDefault="000F73C1" w:rsidP="005C0045">
            <w:pPr>
              <w:pStyle w:val="a3"/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AF45BD">
              <w:rPr>
                <w:sz w:val="28"/>
                <w:szCs w:val="28"/>
              </w:rPr>
              <w:t>Ознакомление с правилами ТБ.</w:t>
            </w:r>
          </w:p>
          <w:p w:rsidR="000F73C1" w:rsidRPr="00CF7A69" w:rsidRDefault="000F73C1" w:rsidP="005C0045">
            <w:pPr>
              <w:pStyle w:val="a3"/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num" w:pos="175"/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</w:t>
            </w:r>
            <w:r w:rsidRPr="00CF7A69">
              <w:rPr>
                <w:sz w:val="28"/>
                <w:szCs w:val="28"/>
              </w:rPr>
              <w:t xml:space="preserve">История </w:t>
            </w:r>
            <w:proofErr w:type="spellStart"/>
            <w:r w:rsidRPr="00CF7A69">
              <w:rPr>
                <w:sz w:val="28"/>
                <w:szCs w:val="28"/>
              </w:rPr>
              <w:t>бисероплетения</w:t>
            </w:r>
            <w:proofErr w:type="spellEnd"/>
            <w:r>
              <w:rPr>
                <w:sz w:val="28"/>
                <w:szCs w:val="28"/>
              </w:rPr>
              <w:t xml:space="preserve"> в России»</w:t>
            </w:r>
            <w:r w:rsidRPr="00CF7A69">
              <w:rPr>
                <w:sz w:val="28"/>
                <w:szCs w:val="28"/>
              </w:rPr>
              <w:t>.</w:t>
            </w:r>
          </w:p>
          <w:p w:rsidR="000F73C1" w:rsidRPr="00AF45BD" w:rsidRDefault="000F73C1" w:rsidP="005C0045">
            <w:pPr>
              <w:pStyle w:val="a3"/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Обучающие беседы:</w:t>
            </w:r>
            <w:r>
              <w:rPr>
                <w:sz w:val="28"/>
                <w:szCs w:val="28"/>
              </w:rPr>
              <w:t xml:space="preserve"> «О гармонии цвета»</w:t>
            </w:r>
            <w:r w:rsidRPr="00AF45BD">
              <w:rPr>
                <w:sz w:val="28"/>
                <w:szCs w:val="28"/>
              </w:rPr>
              <w:t>.</w:t>
            </w:r>
          </w:p>
          <w:p w:rsidR="000F73C1" w:rsidRPr="00AF45BD" w:rsidRDefault="000F73C1" w:rsidP="005C0045">
            <w:pPr>
              <w:pStyle w:val="a3"/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«Денежное дерево» (из </w:t>
            </w:r>
            <w:proofErr w:type="spellStart"/>
            <w:r>
              <w:rPr>
                <w:sz w:val="28"/>
                <w:szCs w:val="28"/>
              </w:rPr>
              <w:t>паеток</w:t>
            </w:r>
            <w:proofErr w:type="spellEnd"/>
            <w:r>
              <w:rPr>
                <w:sz w:val="28"/>
                <w:szCs w:val="28"/>
              </w:rPr>
              <w:t xml:space="preserve"> и бусинок)</w:t>
            </w:r>
            <w:r w:rsidRPr="00AF45BD">
              <w:rPr>
                <w:sz w:val="28"/>
                <w:szCs w:val="28"/>
              </w:rPr>
              <w:t>.</w:t>
            </w:r>
          </w:p>
          <w:p w:rsidR="000F73C1" w:rsidRPr="00AF45BD" w:rsidRDefault="000F73C1" w:rsidP="005C0045">
            <w:pPr>
              <w:pStyle w:val="a3"/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AF45BD">
              <w:rPr>
                <w:sz w:val="28"/>
                <w:szCs w:val="28"/>
              </w:rPr>
              <w:t>Браслет из бисера.</w:t>
            </w:r>
          </w:p>
          <w:p w:rsidR="000F73C1" w:rsidRPr="004E732E" w:rsidRDefault="000F73C1" w:rsidP="005C0045">
            <w:pPr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numPr>
                <w:ilvl w:val="0"/>
                <w:numId w:val="11"/>
              </w:numPr>
              <w:tabs>
                <w:tab w:val="clear" w:pos="502"/>
                <w:tab w:val="left" w:pos="-6771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0F73C1" w:rsidP="005C0045">
            <w:pPr>
              <w:tabs>
                <w:tab w:val="left" w:pos="-6771"/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«Дерево «Рябина»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658" w:type="dxa"/>
          </w:tcPr>
          <w:p w:rsidR="000F73C1" w:rsidRPr="004E732E" w:rsidRDefault="00783158" w:rsidP="005C004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 xml:space="preserve">правил ТБ. 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Беседы: «Что под бисером понимают люди».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: «Как добиться хорошего внешнего вида цветка».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Цветки из бисера (розы, ландыши и т.д.) по выбору детей.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0F73C1" w:rsidP="005C0045">
            <w:pPr>
              <w:pStyle w:val="a4"/>
              <w:tabs>
                <w:tab w:val="left" w:pos="317"/>
              </w:tabs>
              <w:spacing w:after="0" w:line="240" w:lineRule="auto"/>
              <w:ind w:left="33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«Изготовление букета из роз»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58" w:type="dxa"/>
          </w:tcPr>
          <w:p w:rsidR="000F73C1" w:rsidRPr="004E732E" w:rsidRDefault="00783158" w:rsidP="005C004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правил ТБ.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Беседа: «Бисер – рукоделие мужчин».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: «Составление цветочных композиций. Травы к букетам («иголки», «лапки», «метелочки»)».</w:t>
            </w:r>
          </w:p>
          <w:p w:rsidR="000F73C1" w:rsidRPr="004E732E" w:rsidRDefault="000F73C1" w:rsidP="005C004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Приемы закрепления цветов в сосудах, на панно и в бутоньерках.</w:t>
            </w:r>
          </w:p>
          <w:p w:rsidR="000F73C1" w:rsidRPr="004E732E" w:rsidRDefault="000F73C1" w:rsidP="005C004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Цветы «Незабудки».</w:t>
            </w:r>
          </w:p>
          <w:p w:rsidR="000F73C1" w:rsidRPr="004E732E" w:rsidRDefault="000F73C1" w:rsidP="005C004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783158" w:rsidP="005C0045">
            <w:pPr>
              <w:tabs>
                <w:tab w:val="num" w:pos="317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«Букет «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Маки»</w:t>
            </w:r>
          </w:p>
          <w:p w:rsidR="000F73C1" w:rsidRPr="004E732E" w:rsidRDefault="000F73C1" w:rsidP="005C0045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Выставка поделок.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407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658" w:type="dxa"/>
          </w:tcPr>
          <w:p w:rsidR="000F73C1" w:rsidRPr="004E732E" w:rsidRDefault="00783158" w:rsidP="005C0045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правил ТБ.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Беседы: «</w:t>
            </w:r>
            <w:r w:rsidRPr="0077497E">
              <w:rPr>
                <w:rFonts w:ascii="Times New Roman" w:hAnsi="Times New Roman"/>
                <w:bCs/>
                <w:sz w:val="28"/>
                <w:szCs w:val="28"/>
              </w:rPr>
              <w:t xml:space="preserve">Эвенкийские традиции </w:t>
            </w:r>
            <w:proofErr w:type="spellStart"/>
            <w:r w:rsidRPr="0077497E">
              <w:rPr>
                <w:rFonts w:ascii="Times New Roman" w:hAnsi="Times New Roman"/>
                <w:bCs/>
                <w:sz w:val="28"/>
                <w:szCs w:val="28"/>
              </w:rPr>
              <w:t>бисероплетения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0F73C1" w:rsidRPr="004E732E" w:rsidRDefault="000F73C1" w:rsidP="005C0045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беседы:</w:t>
            </w:r>
            <w:r w:rsidR="0078315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Способы наращивания проволоки».</w:t>
            </w:r>
          </w:p>
          <w:p w:rsidR="000F73C1" w:rsidRPr="004E732E" w:rsidRDefault="000F73C1" w:rsidP="005C0045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Беседы: «Бисер в вязании». </w:t>
            </w:r>
          </w:p>
          <w:p w:rsidR="000F73C1" w:rsidRPr="004E732E" w:rsidRDefault="000F73C1" w:rsidP="005C0045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 Дерево «Сияние ночи».</w:t>
            </w:r>
          </w:p>
          <w:p w:rsidR="000F73C1" w:rsidRPr="004E732E" w:rsidRDefault="000F73C1" w:rsidP="005C0045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Фенечки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73C1" w:rsidRPr="004E732E" w:rsidRDefault="000F73C1" w:rsidP="005C0045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0F73C1" w:rsidP="005C0045">
            <w:pPr>
              <w:tabs>
                <w:tab w:val="num" w:pos="317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«Цветы «Гладиолусы»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2944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658" w:type="dxa"/>
          </w:tcPr>
          <w:p w:rsidR="000F73C1" w:rsidRPr="004E732E" w:rsidRDefault="00783158" w:rsidP="005C0045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правил ТБ.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Беседы: «Бисер сегодня».</w:t>
            </w:r>
          </w:p>
          <w:p w:rsidR="000F73C1" w:rsidRPr="004E732E" w:rsidRDefault="000F73C1" w:rsidP="005C004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беседы: «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Способы параллельного и спаренного плетения».</w:t>
            </w:r>
          </w:p>
          <w:p w:rsidR="000F73C1" w:rsidRPr="004E732E" w:rsidRDefault="000F73C1" w:rsidP="005C004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Cs/>
                <w:sz w:val="28"/>
                <w:szCs w:val="28"/>
              </w:rPr>
              <w:t xml:space="preserve"> «Маленькое деревце».</w:t>
            </w:r>
          </w:p>
          <w:p w:rsidR="000F73C1" w:rsidRPr="004E732E" w:rsidRDefault="000F73C1" w:rsidP="005C004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Cs/>
                <w:sz w:val="28"/>
                <w:szCs w:val="28"/>
              </w:rPr>
              <w:t>Цветы «Мимозы».</w:t>
            </w:r>
          </w:p>
          <w:p w:rsidR="000F73C1" w:rsidRPr="004E732E" w:rsidRDefault="000F73C1" w:rsidP="005C004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783158" w:rsidP="005C0045">
            <w:pPr>
              <w:tabs>
                <w:tab w:val="num" w:pos="317"/>
              </w:tabs>
              <w:spacing w:after="0" w:line="240" w:lineRule="auto"/>
              <w:ind w:left="33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» (по желанию)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658" w:type="dxa"/>
          </w:tcPr>
          <w:p w:rsidR="000F73C1" w:rsidRPr="004E732E" w:rsidRDefault="00783158" w:rsidP="005C0045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правил ТБ.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Беседы: «Бисер в вязании».</w:t>
            </w:r>
          </w:p>
          <w:p w:rsidR="000F73C1" w:rsidRPr="004E732E" w:rsidRDefault="000F73C1" w:rsidP="005C004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беседы: «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Способ плетения «низание дугами».</w:t>
            </w:r>
          </w:p>
          <w:p w:rsidR="000F73C1" w:rsidRPr="004E732E" w:rsidRDefault="000F73C1" w:rsidP="005C004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Цветок «Сирень».</w:t>
            </w:r>
          </w:p>
          <w:p w:rsidR="000F73C1" w:rsidRPr="004E732E" w:rsidRDefault="000F73C1" w:rsidP="005C004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0F73C1" w:rsidP="005C0045">
            <w:pPr>
              <w:tabs>
                <w:tab w:val="left" w:pos="317"/>
              </w:tabs>
              <w:spacing w:after="0" w:line="240" w:lineRule="auto"/>
              <w:ind w:left="33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«Дерево «Рябина»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  <w:tr w:rsidR="000F73C1" w:rsidRPr="004E732E" w:rsidTr="005C0045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F73C1" w:rsidRPr="004E732E" w:rsidRDefault="000F73C1" w:rsidP="005C00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58" w:type="dxa"/>
          </w:tcPr>
          <w:p w:rsidR="000F73C1" w:rsidRPr="004E732E" w:rsidRDefault="00783158" w:rsidP="005C004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0F73C1" w:rsidRPr="004E732E">
              <w:rPr>
                <w:rFonts w:ascii="Times New Roman" w:hAnsi="Times New Roman"/>
                <w:sz w:val="28"/>
                <w:szCs w:val="28"/>
              </w:rPr>
              <w:t>правил ТБ.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Беседы: «Бисер и мистика».</w:t>
            </w:r>
          </w:p>
          <w:p w:rsidR="000F73C1" w:rsidRPr="004E732E" w:rsidRDefault="000F73C1" w:rsidP="005C0045">
            <w:pPr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Обучающие беседы: «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>Способ плетения «скрещенные оси».</w:t>
            </w:r>
          </w:p>
          <w:p w:rsidR="000F73C1" w:rsidRPr="004E732E" w:rsidRDefault="000F73C1" w:rsidP="005C0045">
            <w:pPr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Плетение новогодних елочек и подарков.</w:t>
            </w:r>
          </w:p>
          <w:p w:rsidR="000F73C1" w:rsidRPr="004E732E" w:rsidRDefault="000F73C1" w:rsidP="005C0045">
            <w:pPr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Физкультминутки.</w:t>
            </w:r>
          </w:p>
          <w:p w:rsidR="000F73C1" w:rsidRPr="004E732E" w:rsidRDefault="000F73C1" w:rsidP="005C0045">
            <w:pPr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сложности: </w:t>
            </w:r>
          </w:p>
          <w:p w:rsidR="000F73C1" w:rsidRPr="004E732E" w:rsidRDefault="000F73C1" w:rsidP="005C004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«Новогодние игрушки»</w:t>
            </w:r>
          </w:p>
          <w:p w:rsidR="000F73C1" w:rsidRPr="004E732E" w:rsidRDefault="000F73C1" w:rsidP="005C0045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left" w:pos="317"/>
              </w:tabs>
              <w:spacing w:after="0" w:line="240" w:lineRule="auto"/>
              <w:ind w:left="33" w:firstLine="0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732E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Выставка поделок.</w:t>
            </w:r>
          </w:p>
        </w:tc>
        <w:tc>
          <w:tcPr>
            <w:tcW w:w="1811" w:type="dxa"/>
          </w:tcPr>
          <w:p w:rsidR="000F73C1" w:rsidRPr="004E732E" w:rsidRDefault="000F73C1" w:rsidP="00700275">
            <w:pPr>
              <w:rPr>
                <w:rFonts w:ascii="Times New Roman" w:hAnsi="Times New Roman"/>
              </w:rPr>
            </w:pPr>
          </w:p>
        </w:tc>
      </w:tr>
    </w:tbl>
    <w:p w:rsidR="000F73C1" w:rsidRDefault="000F73C1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73C1" w:rsidRDefault="000F73C1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045" w:rsidRDefault="005C0045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73C1" w:rsidRPr="00CB14B6" w:rsidRDefault="000F73C1" w:rsidP="008A7E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CB14B6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Ожидаемые результаты</w:t>
      </w:r>
      <w:r w:rsidRPr="00CB14B6">
        <w:rPr>
          <w:rFonts w:ascii="Times New Roman" w:hAnsi="Times New Roman"/>
          <w:color w:val="000000"/>
          <w:sz w:val="36"/>
          <w:szCs w:val="36"/>
        </w:rPr>
        <w:t>:</w:t>
      </w:r>
    </w:p>
    <w:p w:rsidR="000F73C1" w:rsidRPr="00CB14B6" w:rsidRDefault="000F73C1" w:rsidP="00916EEC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конце занятий творческой деятельностью дети</w:t>
      </w:r>
      <w:r w:rsidRPr="00CB14B6">
        <w:rPr>
          <w:rFonts w:ascii="Times New Roman" w:hAnsi="Times New Roman"/>
          <w:color w:val="000000"/>
          <w:sz w:val="28"/>
          <w:szCs w:val="28"/>
        </w:rPr>
        <w:t>, прошедшие все этапы обучения по программе, должны получить общие сведения о бисере.</w:t>
      </w:r>
    </w:p>
    <w:p w:rsidR="000F73C1" w:rsidRPr="00CB14B6" w:rsidRDefault="000F73C1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B14B6">
        <w:rPr>
          <w:rFonts w:ascii="Times New Roman" w:hAnsi="Times New Roman"/>
          <w:b/>
          <w:i/>
          <w:iCs/>
          <w:color w:val="000000"/>
          <w:sz w:val="28"/>
          <w:szCs w:val="28"/>
        </w:rPr>
        <w:t>Должны знать:</w:t>
      </w:r>
    </w:p>
    <w:p w:rsidR="000F73C1" w:rsidRDefault="000F73C1" w:rsidP="007A24D6">
      <w:pPr>
        <w:pStyle w:val="a4"/>
        <w:numPr>
          <w:ilvl w:val="3"/>
          <w:numId w:val="40"/>
        </w:numPr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916EEC">
        <w:rPr>
          <w:rFonts w:ascii="Times New Roman" w:hAnsi="Times New Roman"/>
          <w:color w:val="000000"/>
          <w:sz w:val="28"/>
          <w:szCs w:val="28"/>
        </w:rPr>
        <w:t>Правила техники безопасности;</w:t>
      </w:r>
    </w:p>
    <w:p w:rsidR="000F73C1" w:rsidRDefault="000F73C1" w:rsidP="007A24D6">
      <w:pPr>
        <w:pStyle w:val="a4"/>
        <w:numPr>
          <w:ilvl w:val="3"/>
          <w:numId w:val="40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A739AC">
        <w:rPr>
          <w:rFonts w:ascii="Times New Roman" w:hAnsi="Times New Roman"/>
          <w:color w:val="000000"/>
          <w:sz w:val="28"/>
          <w:szCs w:val="28"/>
        </w:rPr>
        <w:t xml:space="preserve">Основы композиции и </w:t>
      </w:r>
      <w:proofErr w:type="spellStart"/>
      <w:r w:rsidRPr="00A739AC"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 w:rsidRPr="00A739AC">
        <w:rPr>
          <w:rFonts w:ascii="Times New Roman" w:hAnsi="Times New Roman"/>
          <w:color w:val="000000"/>
          <w:sz w:val="28"/>
          <w:szCs w:val="28"/>
        </w:rPr>
        <w:t>;</w:t>
      </w:r>
    </w:p>
    <w:p w:rsidR="000F73C1" w:rsidRDefault="000F73C1" w:rsidP="007A24D6">
      <w:pPr>
        <w:pStyle w:val="a4"/>
        <w:numPr>
          <w:ilvl w:val="3"/>
          <w:numId w:val="40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A739AC">
        <w:rPr>
          <w:rFonts w:ascii="Times New Roman" w:hAnsi="Times New Roman"/>
          <w:color w:val="000000"/>
          <w:sz w:val="28"/>
          <w:szCs w:val="28"/>
        </w:rPr>
        <w:t>Классификацию и свойства бисера;</w:t>
      </w:r>
    </w:p>
    <w:p w:rsidR="000F73C1" w:rsidRDefault="000F73C1" w:rsidP="007A24D6">
      <w:pPr>
        <w:pStyle w:val="a4"/>
        <w:numPr>
          <w:ilvl w:val="3"/>
          <w:numId w:val="40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A739AC">
        <w:rPr>
          <w:rFonts w:ascii="Times New Roman" w:hAnsi="Times New Roman"/>
          <w:color w:val="000000"/>
          <w:sz w:val="28"/>
          <w:szCs w:val="28"/>
        </w:rPr>
        <w:t xml:space="preserve"> Основные приемы </w:t>
      </w:r>
      <w:proofErr w:type="spellStart"/>
      <w:r w:rsidRPr="00A739AC">
        <w:rPr>
          <w:rFonts w:ascii="Times New Roman" w:hAnsi="Times New Roman"/>
          <w:color w:val="000000"/>
          <w:sz w:val="28"/>
          <w:szCs w:val="28"/>
        </w:rPr>
        <w:t>бисероплетения</w:t>
      </w:r>
      <w:proofErr w:type="spellEnd"/>
      <w:r w:rsidRPr="00A739AC">
        <w:rPr>
          <w:rFonts w:ascii="Times New Roman" w:hAnsi="Times New Roman"/>
          <w:color w:val="000000"/>
          <w:sz w:val="28"/>
          <w:szCs w:val="28"/>
        </w:rPr>
        <w:t>;</w:t>
      </w:r>
    </w:p>
    <w:p w:rsidR="000F73C1" w:rsidRDefault="000F73C1" w:rsidP="007A24D6">
      <w:pPr>
        <w:pStyle w:val="a4"/>
        <w:numPr>
          <w:ilvl w:val="3"/>
          <w:numId w:val="40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A739AC">
        <w:rPr>
          <w:rFonts w:ascii="Times New Roman" w:hAnsi="Times New Roman"/>
          <w:color w:val="000000"/>
          <w:sz w:val="28"/>
          <w:szCs w:val="28"/>
        </w:rPr>
        <w:t>Последовательность изготовления изделий из бисера;</w:t>
      </w:r>
    </w:p>
    <w:p w:rsidR="000F73C1" w:rsidRPr="00A739AC" w:rsidRDefault="000F73C1" w:rsidP="007A24D6">
      <w:pPr>
        <w:pStyle w:val="a4"/>
        <w:numPr>
          <w:ilvl w:val="3"/>
          <w:numId w:val="40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A739AC">
        <w:rPr>
          <w:rFonts w:ascii="Times New Roman" w:hAnsi="Times New Roman"/>
          <w:color w:val="000000"/>
          <w:sz w:val="28"/>
          <w:szCs w:val="28"/>
        </w:rPr>
        <w:t>Правила ухода и хранения изделий из бисера.</w:t>
      </w:r>
    </w:p>
    <w:p w:rsidR="000F73C1" w:rsidRPr="00CB14B6" w:rsidRDefault="000F73C1" w:rsidP="00AF45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B14B6">
        <w:rPr>
          <w:rFonts w:ascii="Times New Roman" w:hAnsi="Times New Roman"/>
          <w:b/>
          <w:i/>
          <w:iCs/>
          <w:color w:val="000000"/>
          <w:sz w:val="28"/>
          <w:szCs w:val="28"/>
        </w:rPr>
        <w:t>Должны уметь:</w:t>
      </w:r>
    </w:p>
    <w:p w:rsidR="000F73C1" w:rsidRPr="001824C6" w:rsidRDefault="000F73C1" w:rsidP="001824C6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>Гармонично сочетать цвета при выполнении изделий;</w:t>
      </w:r>
    </w:p>
    <w:p w:rsidR="000F73C1" w:rsidRDefault="000F73C1" w:rsidP="00AF45BD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 xml:space="preserve"> Классифицировать бисер по форме и цветовым характеристикам;</w:t>
      </w:r>
    </w:p>
    <w:p w:rsidR="000F73C1" w:rsidRDefault="000F73C1" w:rsidP="00AF45BD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>Правильно пользоваться ножницами, иглами, булавками;</w:t>
      </w:r>
    </w:p>
    <w:p w:rsidR="000F73C1" w:rsidRDefault="000F73C1" w:rsidP="00AF45BD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 xml:space="preserve"> Четко выполнять основные приемы </w:t>
      </w:r>
      <w:proofErr w:type="spellStart"/>
      <w:r w:rsidRPr="001824C6">
        <w:rPr>
          <w:rFonts w:ascii="Times New Roman" w:hAnsi="Times New Roman"/>
          <w:color w:val="000000"/>
          <w:sz w:val="28"/>
          <w:szCs w:val="28"/>
        </w:rPr>
        <w:t>бисероплетения</w:t>
      </w:r>
      <w:proofErr w:type="spellEnd"/>
      <w:r w:rsidRPr="001824C6">
        <w:rPr>
          <w:rFonts w:ascii="Times New Roman" w:hAnsi="Times New Roman"/>
          <w:color w:val="000000"/>
          <w:sz w:val="28"/>
          <w:szCs w:val="28"/>
        </w:rPr>
        <w:t>;</w:t>
      </w:r>
    </w:p>
    <w:p w:rsidR="000F73C1" w:rsidRDefault="000F73C1" w:rsidP="00AF45BD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 xml:space="preserve"> Выполнять отдельные элементы и сборку изделий;</w:t>
      </w:r>
    </w:p>
    <w:p w:rsidR="000F73C1" w:rsidRDefault="000F73C1" w:rsidP="00AF45BD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>Рассчитывать плотность плетения;</w:t>
      </w:r>
    </w:p>
    <w:p w:rsidR="000F73C1" w:rsidRDefault="000F73C1" w:rsidP="00AF45BD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824C6">
        <w:rPr>
          <w:rFonts w:ascii="Times New Roman" w:hAnsi="Times New Roman"/>
          <w:color w:val="000000"/>
          <w:sz w:val="28"/>
          <w:szCs w:val="28"/>
        </w:rPr>
        <w:t>Хранить изделия из бисера согласно правилам.</w:t>
      </w:r>
    </w:p>
    <w:p w:rsidR="000F73C1" w:rsidRDefault="000F73C1" w:rsidP="00B17064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пособствует:</w:t>
      </w:r>
    </w:p>
    <w:p w:rsidR="000F73C1" w:rsidRPr="00A61D1A" w:rsidRDefault="000F73C1" w:rsidP="00B170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61D1A">
        <w:rPr>
          <w:rFonts w:ascii="Times New Roman" w:hAnsi="Times New Roman"/>
          <w:sz w:val="28"/>
          <w:szCs w:val="28"/>
        </w:rPr>
        <w:t>повышению</w:t>
      </w:r>
      <w:proofErr w:type="gramEnd"/>
      <w:r w:rsidRPr="00A61D1A">
        <w:rPr>
          <w:rFonts w:ascii="Times New Roman" w:hAnsi="Times New Roman"/>
          <w:sz w:val="28"/>
          <w:szCs w:val="28"/>
        </w:rPr>
        <w:t xml:space="preserve"> внутренней мотивации ребенка; </w:t>
      </w:r>
    </w:p>
    <w:p w:rsidR="000F73C1" w:rsidRPr="00A61D1A" w:rsidRDefault="000F73C1" w:rsidP="00B170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61D1A">
        <w:rPr>
          <w:rFonts w:ascii="Times New Roman" w:hAnsi="Times New Roman"/>
          <w:sz w:val="28"/>
          <w:szCs w:val="28"/>
        </w:rPr>
        <w:t>появлению</w:t>
      </w:r>
      <w:proofErr w:type="gramEnd"/>
      <w:r w:rsidRPr="00A61D1A">
        <w:rPr>
          <w:rFonts w:ascii="Times New Roman" w:hAnsi="Times New Roman"/>
          <w:sz w:val="28"/>
          <w:szCs w:val="28"/>
        </w:rPr>
        <w:t xml:space="preserve"> уверенности в своих силах, умению находить варианты решения    при изготовлении изделий из бисера;</w:t>
      </w:r>
    </w:p>
    <w:p w:rsidR="000F73C1" w:rsidRPr="00A61D1A" w:rsidRDefault="000F73C1" w:rsidP="00B170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стремлению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достичь  планируемый результат</w:t>
      </w:r>
      <w:r w:rsidRPr="00A61D1A">
        <w:rPr>
          <w:rFonts w:ascii="Times New Roman" w:hAnsi="Times New Roman"/>
          <w:sz w:val="28"/>
          <w:szCs w:val="28"/>
        </w:rPr>
        <w:t xml:space="preserve">; </w:t>
      </w:r>
    </w:p>
    <w:p w:rsidR="000F73C1" w:rsidRPr="00A61D1A" w:rsidRDefault="000F73C1" w:rsidP="00B170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приобретению</w:t>
      </w:r>
      <w:proofErr w:type="gramEnd"/>
      <w:r w:rsidRPr="00A61D1A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</w:t>
      </w:r>
      <w:r w:rsidRPr="00A61D1A">
        <w:rPr>
          <w:rFonts w:ascii="Times New Roman" w:hAnsi="Times New Roman"/>
          <w:sz w:val="28"/>
          <w:szCs w:val="28"/>
        </w:rPr>
        <w:t xml:space="preserve"> самостоятельной работы; </w:t>
      </w:r>
    </w:p>
    <w:p w:rsidR="000F73C1" w:rsidRPr="00A61D1A" w:rsidRDefault="000F73C1" w:rsidP="00B170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61D1A">
        <w:rPr>
          <w:rFonts w:ascii="Times New Roman" w:hAnsi="Times New Roman"/>
          <w:sz w:val="28"/>
          <w:szCs w:val="28"/>
        </w:rPr>
        <w:t>развитию</w:t>
      </w:r>
      <w:proofErr w:type="gramEnd"/>
      <w:r w:rsidRPr="00A61D1A">
        <w:rPr>
          <w:rFonts w:ascii="Times New Roman" w:hAnsi="Times New Roman"/>
          <w:sz w:val="28"/>
          <w:szCs w:val="28"/>
        </w:rPr>
        <w:t xml:space="preserve"> тонких движений пальцев рук;</w:t>
      </w:r>
    </w:p>
    <w:p w:rsidR="000F73C1" w:rsidRPr="00A61D1A" w:rsidRDefault="000F73C1" w:rsidP="00B170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61D1A">
        <w:rPr>
          <w:rFonts w:ascii="Times New Roman" w:hAnsi="Times New Roman"/>
          <w:sz w:val="28"/>
          <w:szCs w:val="28"/>
        </w:rPr>
        <w:t>созданию</w:t>
      </w:r>
      <w:proofErr w:type="gramEnd"/>
      <w:r w:rsidRPr="00A61D1A">
        <w:rPr>
          <w:rFonts w:ascii="Times New Roman" w:hAnsi="Times New Roman"/>
          <w:sz w:val="28"/>
          <w:szCs w:val="28"/>
        </w:rPr>
        <w:t xml:space="preserve"> творческой атмосферы в группе воспитанников на основе взаимопонимания и сотрудничества для </w:t>
      </w:r>
      <w:r>
        <w:rPr>
          <w:rFonts w:ascii="Times New Roman" w:hAnsi="Times New Roman"/>
          <w:sz w:val="28"/>
          <w:szCs w:val="28"/>
        </w:rPr>
        <w:t>выполнения коллективной работы.</w:t>
      </w:r>
    </w:p>
    <w:p w:rsidR="000F73C1" w:rsidRPr="008A7EC2" w:rsidRDefault="000F73C1" w:rsidP="00B170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27C2">
        <w:rPr>
          <w:rFonts w:ascii="Times New Roman" w:hAnsi="Times New Roman"/>
          <w:sz w:val="28"/>
          <w:szCs w:val="28"/>
        </w:rPr>
        <w:t xml:space="preserve">Творческий рост обучаемых наблюдается постоянно, начиная с диагностики на первых занятиях, заканчивая творческой итоговой работой. </w:t>
      </w:r>
      <w:r w:rsidRPr="008A7EC2">
        <w:rPr>
          <w:rFonts w:ascii="Times New Roman" w:hAnsi="Times New Roman"/>
          <w:sz w:val="28"/>
          <w:szCs w:val="28"/>
        </w:rPr>
        <w:t xml:space="preserve">Результатом реализации данной программы являются выставки детских работ, использование поделок-сувениров в качестве подарков. </w:t>
      </w:r>
    </w:p>
    <w:p w:rsidR="000F73C1" w:rsidRPr="00361B5B" w:rsidRDefault="000F73C1" w:rsidP="00B1706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3C1" w:rsidRDefault="000F73C1" w:rsidP="00B17064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C0045" w:rsidRPr="00B17064" w:rsidRDefault="005C0045" w:rsidP="00B17064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0F73C1" w:rsidRPr="00AF45BD" w:rsidRDefault="000F73C1" w:rsidP="0033027F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0F73C1" w:rsidRPr="0033027F" w:rsidRDefault="000F73C1" w:rsidP="008A7EC2">
      <w:pPr>
        <w:spacing w:before="100" w:beforeAutospacing="1" w:after="100" w:afterAutospacing="1"/>
        <w:jc w:val="center"/>
        <w:rPr>
          <w:rFonts w:ascii="Times New Roman" w:hAnsi="Times New Roman"/>
          <w:sz w:val="36"/>
          <w:szCs w:val="36"/>
        </w:rPr>
      </w:pPr>
      <w:r w:rsidRPr="0033027F">
        <w:rPr>
          <w:rFonts w:ascii="Times New Roman" w:hAnsi="Times New Roman"/>
          <w:b/>
          <w:bCs/>
          <w:sz w:val="36"/>
          <w:szCs w:val="36"/>
        </w:rPr>
        <w:lastRenderedPageBreak/>
        <w:t>Литература: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0"/>
        <w:gridCol w:w="9005"/>
      </w:tblGrid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Сказочный мир бисера. Ткаченко Т. Б., Стародуб К. И. издательство "Феникс", 2004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Бисер. Божко Л. А. издательство "Мартин" 2005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Бисер. Уроки мастерства. Божко Л. А. "Мартин" 2004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Бисер. Гармония цветов. Котова И.Н., Котова А. С.  Издательский дом "</w:t>
            </w: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" 1997 г. 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Бисер. Волшебная игла. Котова И.Н., Котова А. С.  Издательский дом "</w:t>
            </w: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" 1997 г. 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Бисер. Секреты мастерства. Котова И.Н., Котова А.С. Издательский дом "</w:t>
            </w: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" 1997 г. 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Азбука бисера. Соколова Ю.П., </w:t>
            </w:r>
            <w:proofErr w:type="spellStart"/>
            <w:proofErr w:type="gramStart"/>
            <w:r w:rsidRPr="004E732E">
              <w:rPr>
                <w:rFonts w:ascii="Times New Roman" w:hAnsi="Times New Roman"/>
                <w:sz w:val="28"/>
                <w:szCs w:val="28"/>
              </w:rPr>
              <w:t>Пырерка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 Н.</w:t>
            </w:r>
            <w:proofErr w:type="gram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В. Издательский дом "Литера", 1999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Мир бисера. Крайнева И.Н. Издательский дом "Литера", 1999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Цветы из бисера. Федотова М.В., </w:t>
            </w:r>
            <w:proofErr w:type="spellStart"/>
            <w:proofErr w:type="gramStart"/>
            <w:r w:rsidRPr="004E732E">
              <w:rPr>
                <w:rFonts w:ascii="Times New Roman" w:hAnsi="Times New Roman"/>
                <w:sz w:val="28"/>
                <w:szCs w:val="28"/>
              </w:rPr>
              <w:t>Валюх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  <w:proofErr w:type="gram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М. Издательство "культура и традиции" 2004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Фигу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ки из бисера. Мартынова Л. Издательство "культура и традиции" 2004 г. 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Педагогика. Харламова И.Ф. "</w:t>
            </w: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Гардарики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>" 1999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Поощрение и самооценка младшего школьника. Строганова Л.В. Педагогическое общество России, 2005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Формирование эмоциональной - волевой сферы у учащихся начальной школы. Практическое пособие. </w:t>
            </w:r>
            <w:proofErr w:type="spellStart"/>
            <w:proofErr w:type="gramStart"/>
            <w:r w:rsidRPr="004E732E">
              <w:rPr>
                <w:rFonts w:ascii="Times New Roman" w:hAnsi="Times New Roman"/>
                <w:sz w:val="28"/>
                <w:szCs w:val="28"/>
              </w:rPr>
              <w:t>Слободяник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 Н.П.</w:t>
            </w:r>
            <w:proofErr w:type="gramEnd"/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 xml:space="preserve">Метод приёмов в технологическом образовании школьников. Павлова М.Б., </w:t>
            </w:r>
            <w:proofErr w:type="spellStart"/>
            <w:proofErr w:type="gramStart"/>
            <w:r w:rsidRPr="004E732E">
              <w:rPr>
                <w:rFonts w:ascii="Times New Roman" w:hAnsi="Times New Roman"/>
                <w:sz w:val="28"/>
                <w:szCs w:val="28"/>
              </w:rPr>
              <w:t>Питт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 Дж.</w:t>
            </w:r>
            <w:proofErr w:type="gramEnd"/>
            <w:r w:rsidRPr="004E732E">
              <w:rPr>
                <w:rFonts w:ascii="Times New Roman" w:hAnsi="Times New Roman"/>
                <w:sz w:val="28"/>
                <w:szCs w:val="28"/>
              </w:rPr>
              <w:t>, и др. Издательский центр "</w:t>
            </w:r>
            <w:proofErr w:type="spellStart"/>
            <w:r w:rsidRPr="004E732E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4E732E">
              <w:rPr>
                <w:rFonts w:ascii="Times New Roman" w:hAnsi="Times New Roman"/>
                <w:sz w:val="28"/>
                <w:szCs w:val="28"/>
              </w:rPr>
              <w:t xml:space="preserve"> - Граф", 2003 г.</w:t>
            </w:r>
          </w:p>
        </w:tc>
      </w:tr>
      <w:tr w:rsidR="000F73C1" w:rsidRPr="004E732E" w:rsidTr="00700275">
        <w:trPr>
          <w:tblCellSpacing w:w="0" w:type="dxa"/>
        </w:trPr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0F73C1" w:rsidRPr="004E732E" w:rsidRDefault="000F73C1" w:rsidP="00182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32E">
              <w:rPr>
                <w:rFonts w:ascii="Times New Roman" w:hAnsi="Times New Roman"/>
                <w:sz w:val="28"/>
                <w:szCs w:val="28"/>
              </w:rPr>
              <w:t>Учебная деятельность младших школьников. Диагностика. Кудрина С.В. КАРО, 2004 г.</w:t>
            </w:r>
          </w:p>
        </w:tc>
      </w:tr>
    </w:tbl>
    <w:p w:rsidR="000F73C1" w:rsidRDefault="000F73C1" w:rsidP="001824C6">
      <w:pPr>
        <w:pStyle w:val="a3"/>
        <w:spacing w:before="0" w:beforeAutospacing="0" w:after="0" w:afterAutospacing="0"/>
        <w:rPr>
          <w:sz w:val="28"/>
          <w:szCs w:val="28"/>
        </w:rPr>
      </w:pPr>
      <w:r w:rsidRPr="0033027F">
        <w:rPr>
          <w:sz w:val="28"/>
          <w:szCs w:val="28"/>
        </w:rPr>
        <w:t>16.Игры с пальчиками. Щербакова Т.Н. 2007г.</w:t>
      </w:r>
    </w:p>
    <w:p w:rsidR="000F73C1" w:rsidRPr="0033027F" w:rsidRDefault="000F73C1" w:rsidP="001824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73C1" w:rsidRPr="0033027F" w:rsidRDefault="000F73C1" w:rsidP="001824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027F">
        <w:rPr>
          <w:rFonts w:ascii="Times New Roman" w:hAnsi="Times New Roman"/>
          <w:sz w:val="28"/>
          <w:szCs w:val="28"/>
        </w:rPr>
        <w:t xml:space="preserve">17. </w:t>
      </w:r>
      <w:hyperlink r:id="rId5" w:anchor="persons" w:tooltip="Юлия Соколова" w:history="1">
        <w:r w:rsidRPr="0033027F">
          <w:rPr>
            <w:rFonts w:ascii="Times New Roman" w:hAnsi="Times New Roman"/>
            <w:sz w:val="28"/>
            <w:szCs w:val="28"/>
          </w:rPr>
          <w:t>Юлия Соколова</w:t>
        </w:r>
      </w:hyperlink>
      <w:r w:rsidRPr="0033027F">
        <w:rPr>
          <w:rFonts w:ascii="Times New Roman" w:hAnsi="Times New Roman"/>
          <w:sz w:val="28"/>
          <w:szCs w:val="28"/>
        </w:rPr>
        <w:t xml:space="preserve"> «</w:t>
      </w:r>
      <w:r w:rsidRPr="0033027F">
        <w:rPr>
          <w:rFonts w:ascii="Times New Roman" w:hAnsi="Times New Roman"/>
          <w:bCs/>
          <w:kern w:val="36"/>
          <w:sz w:val="28"/>
          <w:szCs w:val="28"/>
        </w:rPr>
        <w:t>Игры с пальчиками»</w:t>
      </w:r>
      <w:r w:rsidRPr="0033027F">
        <w:rPr>
          <w:rFonts w:ascii="Times New Roman" w:hAnsi="Times New Roman"/>
          <w:sz w:val="28"/>
          <w:szCs w:val="28"/>
        </w:rPr>
        <w:t xml:space="preserve"> серия: </w:t>
      </w:r>
      <w:hyperlink r:id="rId6" w:tooltip="Божья коровка" w:history="1">
        <w:r w:rsidRPr="0033027F">
          <w:rPr>
            <w:rFonts w:ascii="Times New Roman" w:hAnsi="Times New Roman"/>
            <w:sz w:val="28"/>
            <w:szCs w:val="28"/>
          </w:rPr>
          <w:t>Божья коровка</w:t>
        </w:r>
      </w:hyperlink>
    </w:p>
    <w:p w:rsidR="000F73C1" w:rsidRPr="0033027F" w:rsidRDefault="000F73C1" w:rsidP="001824C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33027F">
        <w:rPr>
          <w:rFonts w:ascii="Times New Roman" w:hAnsi="Times New Roman"/>
          <w:vanish/>
          <w:sz w:val="28"/>
          <w:szCs w:val="28"/>
        </w:rPr>
        <w:br w:type="textWrapping" w:clear="all"/>
      </w:r>
    </w:p>
    <w:p w:rsidR="000F73C1" w:rsidRPr="0033027F" w:rsidRDefault="000F73C1" w:rsidP="001824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027F">
        <w:rPr>
          <w:rFonts w:ascii="Times New Roman" w:hAnsi="Times New Roman"/>
          <w:sz w:val="28"/>
          <w:szCs w:val="28"/>
        </w:rPr>
        <w:t xml:space="preserve">Издательство: </w:t>
      </w:r>
      <w:hyperlink r:id="rId7" w:tooltip="Издательство" w:history="1">
        <w:proofErr w:type="spellStart"/>
        <w:r w:rsidRPr="0033027F">
          <w:rPr>
            <w:rFonts w:ascii="Times New Roman" w:hAnsi="Times New Roman"/>
            <w:sz w:val="28"/>
            <w:szCs w:val="28"/>
          </w:rPr>
          <w:t>Эксмо</w:t>
        </w:r>
        <w:proofErr w:type="spellEnd"/>
      </w:hyperlink>
      <w:r w:rsidRPr="0033027F">
        <w:rPr>
          <w:rFonts w:ascii="Times New Roman" w:hAnsi="Times New Roman"/>
          <w:sz w:val="28"/>
          <w:szCs w:val="28"/>
        </w:rPr>
        <w:t>, 2002 г.</w:t>
      </w:r>
    </w:p>
    <w:p w:rsidR="000F73C1" w:rsidRPr="0033027F" w:rsidRDefault="000F73C1" w:rsidP="001824C6">
      <w:pPr>
        <w:spacing w:after="0" w:line="240" w:lineRule="auto"/>
        <w:rPr>
          <w:rFonts w:ascii="Times New Roman" w:hAnsi="Times New Roman"/>
          <w:b/>
        </w:rPr>
      </w:pPr>
    </w:p>
    <w:p w:rsidR="000F73C1" w:rsidRPr="0033027F" w:rsidRDefault="000F73C1" w:rsidP="001824C6">
      <w:pPr>
        <w:spacing w:after="0" w:line="240" w:lineRule="auto"/>
        <w:rPr>
          <w:rFonts w:ascii="Times New Roman" w:hAnsi="Times New Roman"/>
          <w:b/>
        </w:rPr>
      </w:pPr>
    </w:p>
    <w:p w:rsidR="000F73C1" w:rsidRPr="0033027F" w:rsidRDefault="000F73C1" w:rsidP="0033027F">
      <w:pPr>
        <w:rPr>
          <w:rFonts w:ascii="Times New Roman" w:hAnsi="Times New Roman"/>
          <w:b/>
        </w:rPr>
      </w:pPr>
    </w:p>
    <w:sectPr w:rsidR="000F73C1" w:rsidRPr="0033027F" w:rsidSect="005C00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77C"/>
    <w:multiLevelType w:val="hybridMultilevel"/>
    <w:tmpl w:val="40D6B7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2650A3"/>
    <w:multiLevelType w:val="hybridMultilevel"/>
    <w:tmpl w:val="303A77CA"/>
    <w:lvl w:ilvl="0" w:tplc="186077B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AF46B59"/>
    <w:multiLevelType w:val="hybridMultilevel"/>
    <w:tmpl w:val="A1744A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283413"/>
    <w:multiLevelType w:val="hybridMultilevel"/>
    <w:tmpl w:val="FD58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A49"/>
    <w:multiLevelType w:val="multilevel"/>
    <w:tmpl w:val="2F7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44F27"/>
    <w:multiLevelType w:val="multilevel"/>
    <w:tmpl w:val="9FA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E21FFA"/>
    <w:multiLevelType w:val="hybridMultilevel"/>
    <w:tmpl w:val="5456CB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E33507"/>
    <w:multiLevelType w:val="hybridMultilevel"/>
    <w:tmpl w:val="356CF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EFB"/>
    <w:multiLevelType w:val="hybridMultilevel"/>
    <w:tmpl w:val="7DDA7E4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5BFC"/>
    <w:multiLevelType w:val="hybridMultilevel"/>
    <w:tmpl w:val="89340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86CAD"/>
    <w:multiLevelType w:val="hybridMultilevel"/>
    <w:tmpl w:val="FDB0E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77452"/>
    <w:multiLevelType w:val="hybridMultilevel"/>
    <w:tmpl w:val="6A801D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DE7887"/>
    <w:multiLevelType w:val="hybridMultilevel"/>
    <w:tmpl w:val="6D2C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85068"/>
    <w:multiLevelType w:val="hybridMultilevel"/>
    <w:tmpl w:val="6E624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A35331"/>
    <w:multiLevelType w:val="hybridMultilevel"/>
    <w:tmpl w:val="43B4A4E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0660666"/>
    <w:multiLevelType w:val="hybridMultilevel"/>
    <w:tmpl w:val="B264494E"/>
    <w:lvl w:ilvl="0" w:tplc="D010A496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6">
    <w:nsid w:val="33A87186"/>
    <w:multiLevelType w:val="multilevel"/>
    <w:tmpl w:val="8F96D0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A45DD"/>
    <w:multiLevelType w:val="hybridMultilevel"/>
    <w:tmpl w:val="F9442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E0487"/>
    <w:multiLevelType w:val="hybridMultilevel"/>
    <w:tmpl w:val="AC34F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644E5"/>
    <w:multiLevelType w:val="hybridMultilevel"/>
    <w:tmpl w:val="7C707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6469E"/>
    <w:multiLevelType w:val="hybridMultilevel"/>
    <w:tmpl w:val="9CB2B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5E3"/>
    <w:multiLevelType w:val="multilevel"/>
    <w:tmpl w:val="8F96D0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A3C69"/>
    <w:multiLevelType w:val="hybridMultilevel"/>
    <w:tmpl w:val="82CE98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8164A85"/>
    <w:multiLevelType w:val="multilevel"/>
    <w:tmpl w:val="1F6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469BF"/>
    <w:multiLevelType w:val="hybridMultilevel"/>
    <w:tmpl w:val="2B802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94621"/>
    <w:multiLevelType w:val="hybridMultilevel"/>
    <w:tmpl w:val="30709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97A9E"/>
    <w:multiLevelType w:val="hybridMultilevel"/>
    <w:tmpl w:val="A6A0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17C8E"/>
    <w:multiLevelType w:val="hybridMultilevel"/>
    <w:tmpl w:val="5D087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D6E1C"/>
    <w:multiLevelType w:val="hybridMultilevel"/>
    <w:tmpl w:val="D3449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24784B"/>
    <w:multiLevelType w:val="hybridMultilevel"/>
    <w:tmpl w:val="5FBC1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B3DAA"/>
    <w:multiLevelType w:val="hybridMultilevel"/>
    <w:tmpl w:val="E5129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5334B"/>
    <w:multiLevelType w:val="hybridMultilevel"/>
    <w:tmpl w:val="E40A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521E7"/>
    <w:multiLevelType w:val="hybridMultilevel"/>
    <w:tmpl w:val="A3AA58B2"/>
    <w:lvl w:ilvl="0" w:tplc="2654CF2E">
      <w:start w:val="1"/>
      <w:numFmt w:val="decimal"/>
      <w:lvlText w:val="%1)"/>
      <w:lvlJc w:val="left"/>
      <w:pPr>
        <w:ind w:left="8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33">
    <w:nsid w:val="5D6251BD"/>
    <w:multiLevelType w:val="multilevel"/>
    <w:tmpl w:val="8D4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7E1D76"/>
    <w:multiLevelType w:val="hybridMultilevel"/>
    <w:tmpl w:val="DA207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9314B"/>
    <w:multiLevelType w:val="hybridMultilevel"/>
    <w:tmpl w:val="FFF4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345C46"/>
    <w:multiLevelType w:val="hybridMultilevel"/>
    <w:tmpl w:val="543AC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C4E40"/>
    <w:multiLevelType w:val="hybridMultilevel"/>
    <w:tmpl w:val="4C82AE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CD10FF"/>
    <w:multiLevelType w:val="hybridMultilevel"/>
    <w:tmpl w:val="7B805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DA1E1A"/>
    <w:multiLevelType w:val="multilevel"/>
    <w:tmpl w:val="2514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31"/>
  </w:num>
  <w:num w:numId="4">
    <w:abstractNumId w:val="38"/>
  </w:num>
  <w:num w:numId="5">
    <w:abstractNumId w:val="39"/>
  </w:num>
  <w:num w:numId="6">
    <w:abstractNumId w:val="4"/>
  </w:num>
  <w:num w:numId="7">
    <w:abstractNumId w:val="30"/>
  </w:num>
  <w:num w:numId="8">
    <w:abstractNumId w:val="21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1"/>
  </w:num>
  <w:num w:numId="14">
    <w:abstractNumId w:val="36"/>
  </w:num>
  <w:num w:numId="15">
    <w:abstractNumId w:val="13"/>
  </w:num>
  <w:num w:numId="16">
    <w:abstractNumId w:val="32"/>
  </w:num>
  <w:num w:numId="17">
    <w:abstractNumId w:val="15"/>
  </w:num>
  <w:num w:numId="18">
    <w:abstractNumId w:val="35"/>
  </w:num>
  <w:num w:numId="19">
    <w:abstractNumId w:val="23"/>
  </w:num>
  <w:num w:numId="20">
    <w:abstractNumId w:val="5"/>
  </w:num>
  <w:num w:numId="21">
    <w:abstractNumId w:val="9"/>
  </w:num>
  <w:num w:numId="22">
    <w:abstractNumId w:val="27"/>
  </w:num>
  <w:num w:numId="23">
    <w:abstractNumId w:val="20"/>
  </w:num>
  <w:num w:numId="24">
    <w:abstractNumId w:val="3"/>
  </w:num>
  <w:num w:numId="25">
    <w:abstractNumId w:val="26"/>
  </w:num>
  <w:num w:numId="26">
    <w:abstractNumId w:val="17"/>
  </w:num>
  <w:num w:numId="27">
    <w:abstractNumId w:val="19"/>
  </w:num>
  <w:num w:numId="28">
    <w:abstractNumId w:val="7"/>
  </w:num>
  <w:num w:numId="29">
    <w:abstractNumId w:val="28"/>
  </w:num>
  <w:num w:numId="30">
    <w:abstractNumId w:val="11"/>
  </w:num>
  <w:num w:numId="31">
    <w:abstractNumId w:val="22"/>
  </w:num>
  <w:num w:numId="32">
    <w:abstractNumId w:val="0"/>
  </w:num>
  <w:num w:numId="33">
    <w:abstractNumId w:val="29"/>
  </w:num>
  <w:num w:numId="34">
    <w:abstractNumId w:val="24"/>
  </w:num>
  <w:num w:numId="35">
    <w:abstractNumId w:val="18"/>
  </w:num>
  <w:num w:numId="36">
    <w:abstractNumId w:val="25"/>
  </w:num>
  <w:num w:numId="37">
    <w:abstractNumId w:val="34"/>
  </w:num>
  <w:num w:numId="38">
    <w:abstractNumId w:val="10"/>
  </w:num>
  <w:num w:numId="39">
    <w:abstractNumId w:val="3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02B5"/>
    <w:rsid w:val="00011B9C"/>
    <w:rsid w:val="000505DC"/>
    <w:rsid w:val="00075C7B"/>
    <w:rsid w:val="000F2084"/>
    <w:rsid w:val="000F73C1"/>
    <w:rsid w:val="001227C2"/>
    <w:rsid w:val="0013414C"/>
    <w:rsid w:val="001442D3"/>
    <w:rsid w:val="001824C6"/>
    <w:rsid w:val="001F1026"/>
    <w:rsid w:val="0021057E"/>
    <w:rsid w:val="0022440F"/>
    <w:rsid w:val="002C60C8"/>
    <w:rsid w:val="00302F94"/>
    <w:rsid w:val="0033027F"/>
    <w:rsid w:val="003466FE"/>
    <w:rsid w:val="00361B5B"/>
    <w:rsid w:val="00362A40"/>
    <w:rsid w:val="003B4B5F"/>
    <w:rsid w:val="003B5102"/>
    <w:rsid w:val="00431C23"/>
    <w:rsid w:val="00434B0A"/>
    <w:rsid w:val="00443835"/>
    <w:rsid w:val="00466626"/>
    <w:rsid w:val="00490549"/>
    <w:rsid w:val="004E732E"/>
    <w:rsid w:val="00534B68"/>
    <w:rsid w:val="0059740C"/>
    <w:rsid w:val="005A281F"/>
    <w:rsid w:val="005A3F47"/>
    <w:rsid w:val="005B726F"/>
    <w:rsid w:val="005C0045"/>
    <w:rsid w:val="00602E62"/>
    <w:rsid w:val="006602B5"/>
    <w:rsid w:val="006A5BBA"/>
    <w:rsid w:val="006C3D6F"/>
    <w:rsid w:val="00700275"/>
    <w:rsid w:val="00770732"/>
    <w:rsid w:val="0077497E"/>
    <w:rsid w:val="00783158"/>
    <w:rsid w:val="007A24D6"/>
    <w:rsid w:val="007A30ED"/>
    <w:rsid w:val="007F1140"/>
    <w:rsid w:val="008466BF"/>
    <w:rsid w:val="008A7EC2"/>
    <w:rsid w:val="00910F65"/>
    <w:rsid w:val="00916EEC"/>
    <w:rsid w:val="009B053F"/>
    <w:rsid w:val="009C516B"/>
    <w:rsid w:val="00A61D1A"/>
    <w:rsid w:val="00A739AC"/>
    <w:rsid w:val="00AF45BD"/>
    <w:rsid w:val="00B17064"/>
    <w:rsid w:val="00B23E39"/>
    <w:rsid w:val="00B54C7C"/>
    <w:rsid w:val="00BB12A2"/>
    <w:rsid w:val="00BF13DC"/>
    <w:rsid w:val="00BF50E2"/>
    <w:rsid w:val="00C20CF4"/>
    <w:rsid w:val="00C7147E"/>
    <w:rsid w:val="00CB14B6"/>
    <w:rsid w:val="00CF7A69"/>
    <w:rsid w:val="00D421EC"/>
    <w:rsid w:val="00D5377E"/>
    <w:rsid w:val="00D54E5B"/>
    <w:rsid w:val="00D6691B"/>
    <w:rsid w:val="00DA6944"/>
    <w:rsid w:val="00DA7250"/>
    <w:rsid w:val="00E02CEC"/>
    <w:rsid w:val="00E35D6E"/>
    <w:rsid w:val="00E70510"/>
    <w:rsid w:val="00EF1E75"/>
    <w:rsid w:val="00F8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76140-BA28-41D8-BDB1-9CBC8EC1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11B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11B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0027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B9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011B9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70027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660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20CF4"/>
    <w:pPr>
      <w:ind w:left="720"/>
      <w:contextualSpacing/>
    </w:pPr>
  </w:style>
  <w:style w:type="character" w:styleId="a5">
    <w:name w:val="Strong"/>
    <w:uiPriority w:val="99"/>
    <w:qFormat/>
    <w:rsid w:val="0033027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01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1B9C"/>
    <w:rPr>
      <w:rFonts w:ascii="Tahoma" w:hAnsi="Tahoma" w:cs="Tahoma"/>
      <w:sz w:val="16"/>
      <w:szCs w:val="16"/>
    </w:rPr>
  </w:style>
  <w:style w:type="character" w:customStyle="1" w:styleId="submitted">
    <w:name w:val="submitted"/>
    <w:uiPriority w:val="99"/>
    <w:rsid w:val="00011B9C"/>
    <w:rPr>
      <w:rFonts w:cs="Times New Roman"/>
    </w:rPr>
  </w:style>
  <w:style w:type="character" w:customStyle="1" w:styleId="apple-converted-space">
    <w:name w:val="apple-converted-space"/>
    <w:uiPriority w:val="99"/>
    <w:rsid w:val="00011B9C"/>
    <w:rPr>
      <w:rFonts w:cs="Times New Roman"/>
    </w:rPr>
  </w:style>
  <w:style w:type="character" w:styleId="a8">
    <w:name w:val="Hyperlink"/>
    <w:uiPriority w:val="99"/>
    <w:semiHidden/>
    <w:rsid w:val="00011B9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BB12A2"/>
    <w:rPr>
      <w:rFonts w:cs="Times New Roman"/>
    </w:rPr>
  </w:style>
  <w:style w:type="character" w:customStyle="1" w:styleId="postbody1">
    <w:name w:val="postbody1"/>
    <w:uiPriority w:val="99"/>
    <w:rsid w:val="0091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53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69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0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1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7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9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1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6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0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1410034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4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03503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79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60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87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141003536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4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035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33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5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6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2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2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7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4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59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6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36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35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491">
          <w:marLeft w:val="-390"/>
          <w:marRight w:val="-39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9EFF3"/>
            <w:right w:val="none" w:sz="0" w:space="0" w:color="auto"/>
          </w:divBdr>
          <w:divsChild>
            <w:div w:id="11410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359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8576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228063/" TargetMode="External"/><Relationship Id="rId5" Type="http://schemas.openxmlformats.org/officeDocument/2006/relationships/hyperlink" Target="http://www.ozon.ru/context/detail/id/13122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marina</cp:lastModifiedBy>
  <cp:revision>33</cp:revision>
  <cp:lastPrinted>2016-01-20T07:42:00Z</cp:lastPrinted>
  <dcterms:created xsi:type="dcterms:W3CDTF">2011-11-03T04:26:00Z</dcterms:created>
  <dcterms:modified xsi:type="dcterms:W3CDTF">2018-09-12T07:18:00Z</dcterms:modified>
</cp:coreProperties>
</file>