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5E7" w:rsidRDefault="00F84AC7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Министерство образования и науки Республики Башкортостан</w:t>
      </w:r>
    </w:p>
    <w:p w:rsidR="008005E7" w:rsidRDefault="00F84AC7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профессиональное образовательное учреждение</w:t>
      </w:r>
    </w:p>
    <w:p w:rsidR="008005E7" w:rsidRDefault="00F84AC7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Уфимский художественно-гуманитарный колледж</w:t>
      </w:r>
    </w:p>
    <w:p w:rsidR="00727A8B" w:rsidRDefault="00727A8B" w:rsidP="00727A8B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Согласовано:</w:t>
      </w:r>
    </w:p>
    <w:p w:rsidR="00727A8B" w:rsidRDefault="00ED5BFC" w:rsidP="00727A8B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Методист</w:t>
      </w:r>
    </w:p>
    <w:p w:rsidR="00727A8B" w:rsidRDefault="00727A8B" w:rsidP="00727A8B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</w:t>
      </w:r>
      <w:r w:rsidR="00ED5BFC">
        <w:rPr>
          <w:rFonts w:ascii="Times New Roman" w:hAnsi="Times New Roman"/>
          <w:sz w:val="28"/>
        </w:rPr>
        <w:t>Р.Н.</w:t>
      </w:r>
      <w:r w:rsidR="00712DD2">
        <w:rPr>
          <w:rFonts w:ascii="Times New Roman" w:hAnsi="Times New Roman"/>
          <w:sz w:val="28"/>
        </w:rPr>
        <w:t xml:space="preserve"> </w:t>
      </w:r>
      <w:proofErr w:type="spellStart"/>
      <w:r w:rsidR="00ED5BFC">
        <w:rPr>
          <w:rFonts w:ascii="Times New Roman" w:hAnsi="Times New Roman"/>
          <w:sz w:val="28"/>
        </w:rPr>
        <w:t>Белянина</w:t>
      </w:r>
      <w:proofErr w:type="spellEnd"/>
    </w:p>
    <w:p w:rsidR="008005E7" w:rsidRDefault="00727A8B" w:rsidP="00727A8B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«____»___________ 2020 г.</w:t>
      </w:r>
    </w:p>
    <w:p w:rsidR="008005E7" w:rsidRDefault="008005E7">
      <w:pPr>
        <w:jc w:val="center"/>
        <w:rPr>
          <w:rFonts w:ascii="Times New Roman" w:hAnsi="Times New Roman"/>
          <w:sz w:val="28"/>
        </w:rPr>
      </w:pPr>
    </w:p>
    <w:p w:rsidR="008005E7" w:rsidRDefault="008005E7">
      <w:pPr>
        <w:jc w:val="center"/>
        <w:rPr>
          <w:rFonts w:ascii="Times New Roman" w:hAnsi="Times New Roman"/>
          <w:sz w:val="28"/>
        </w:rPr>
      </w:pPr>
    </w:p>
    <w:p w:rsidR="00727A8B" w:rsidRDefault="00F84AC7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Методическая разработка </w:t>
      </w:r>
      <w:r w:rsidR="00712DD2">
        <w:rPr>
          <w:rFonts w:ascii="Times New Roman" w:hAnsi="Times New Roman"/>
          <w:b/>
          <w:sz w:val="28"/>
        </w:rPr>
        <w:t xml:space="preserve">открытого </w:t>
      </w:r>
      <w:r>
        <w:rPr>
          <w:rFonts w:ascii="Times New Roman" w:hAnsi="Times New Roman"/>
          <w:b/>
          <w:sz w:val="28"/>
        </w:rPr>
        <w:t>урока</w:t>
      </w:r>
      <w:r w:rsidR="00727A8B" w:rsidRPr="00727A8B">
        <w:rPr>
          <w:rFonts w:ascii="Times New Roman" w:hAnsi="Times New Roman"/>
          <w:b/>
          <w:sz w:val="28"/>
        </w:rPr>
        <w:t xml:space="preserve"> </w:t>
      </w:r>
    </w:p>
    <w:p w:rsidR="008005E7" w:rsidRPr="004F1E28" w:rsidRDefault="004F1E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МДК01.01 Дизайн-проектирование (композиция, макетирование, современные концепции в дизайне)</w:t>
      </w:r>
    </w:p>
    <w:p w:rsidR="008005E7" w:rsidRPr="00926DAD" w:rsidRDefault="00B26489" w:rsidP="00B8782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Тема</w:t>
      </w:r>
      <w:r w:rsidR="004F1E28">
        <w:rPr>
          <w:rFonts w:ascii="Times New Roman" w:hAnsi="Times New Roman"/>
          <w:sz w:val="28"/>
        </w:rPr>
        <w:t xml:space="preserve"> 1.</w:t>
      </w:r>
      <w:r w:rsidR="00926DAD" w:rsidRPr="00926DAD">
        <w:rPr>
          <w:rFonts w:ascii="Times New Roman" w:hAnsi="Times New Roman"/>
          <w:sz w:val="28"/>
        </w:rPr>
        <w:t>2</w:t>
      </w:r>
      <w:r w:rsidR="00F84AC7">
        <w:rPr>
          <w:rFonts w:ascii="Times New Roman" w:hAnsi="Times New Roman"/>
          <w:sz w:val="28"/>
        </w:rPr>
        <w:t xml:space="preserve">: </w:t>
      </w:r>
      <w:r w:rsidR="00926DAD" w:rsidRPr="00926DAD">
        <w:rPr>
          <w:rFonts w:ascii="Times New Roman" w:hAnsi="Times New Roman"/>
          <w:b/>
          <w:bCs/>
          <w:sz w:val="28"/>
        </w:rPr>
        <w:t>Средства гармонизации художественной формы</w:t>
      </w:r>
    </w:p>
    <w:p w:rsidR="008005E7" w:rsidRPr="00B8782C" w:rsidRDefault="00B8782C" w:rsidP="00B8782C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B8782C">
        <w:rPr>
          <w:rFonts w:ascii="Times New Roman" w:hAnsi="Times New Roman"/>
          <w:sz w:val="28"/>
        </w:rPr>
        <w:t xml:space="preserve">Тема урока: Выполнение </w:t>
      </w:r>
      <w:r w:rsidR="00926DAD">
        <w:rPr>
          <w:rFonts w:ascii="Times New Roman" w:hAnsi="Times New Roman"/>
          <w:sz w:val="28"/>
        </w:rPr>
        <w:t>абстрактной композиции Цветовые ассоциации</w:t>
      </w:r>
    </w:p>
    <w:p w:rsidR="008005E7" w:rsidRDefault="00727A8B" w:rsidP="00B8782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Специальность: 54.02.01</w:t>
      </w:r>
      <w:r w:rsidR="00F84AC7">
        <w:rPr>
          <w:rFonts w:ascii="Times New Roman" w:hAnsi="Times New Roman"/>
          <w:sz w:val="28"/>
        </w:rPr>
        <w:t>. «</w:t>
      </w:r>
      <w:r>
        <w:rPr>
          <w:rFonts w:ascii="Times New Roman" w:hAnsi="Times New Roman"/>
          <w:sz w:val="28"/>
        </w:rPr>
        <w:t>Дизайн (по отраслям)</w:t>
      </w:r>
      <w:r w:rsidR="00F84AC7">
        <w:rPr>
          <w:rFonts w:ascii="Times New Roman" w:hAnsi="Times New Roman"/>
          <w:sz w:val="28"/>
        </w:rPr>
        <w:t>»</w:t>
      </w:r>
    </w:p>
    <w:p w:rsidR="008005E7" w:rsidRDefault="008005E7" w:rsidP="00727A8B">
      <w:pPr>
        <w:rPr>
          <w:rFonts w:ascii="Times New Roman" w:hAnsi="Times New Roman"/>
          <w:b/>
          <w:sz w:val="28"/>
        </w:rPr>
      </w:pPr>
    </w:p>
    <w:p w:rsidR="008005E7" w:rsidRDefault="008005E7">
      <w:pPr>
        <w:jc w:val="center"/>
        <w:rPr>
          <w:rFonts w:ascii="Times New Roman" w:hAnsi="Times New Roman"/>
          <w:b/>
          <w:sz w:val="28"/>
        </w:rPr>
      </w:pPr>
    </w:p>
    <w:p w:rsidR="00727A8B" w:rsidRDefault="00727A8B">
      <w:pPr>
        <w:jc w:val="center"/>
        <w:rPr>
          <w:rFonts w:ascii="Times New Roman" w:hAnsi="Times New Roman"/>
          <w:b/>
          <w:sz w:val="28"/>
        </w:rPr>
      </w:pPr>
    </w:p>
    <w:p w:rsidR="00727A8B" w:rsidRDefault="00727A8B">
      <w:pPr>
        <w:jc w:val="center"/>
        <w:rPr>
          <w:rFonts w:ascii="Times New Roman" w:hAnsi="Times New Roman"/>
          <w:b/>
          <w:sz w:val="28"/>
        </w:rPr>
      </w:pPr>
    </w:p>
    <w:p w:rsidR="00B8782C" w:rsidRDefault="00B8782C">
      <w:pPr>
        <w:jc w:val="center"/>
        <w:rPr>
          <w:rFonts w:ascii="Times New Roman" w:hAnsi="Times New Roman"/>
          <w:b/>
          <w:sz w:val="28"/>
        </w:rPr>
      </w:pPr>
    </w:p>
    <w:p w:rsidR="008005E7" w:rsidRDefault="00B8782C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Преподаватель</w:t>
      </w:r>
      <w:r w:rsidR="00F84AC7">
        <w:rPr>
          <w:rFonts w:ascii="Times New Roman" w:hAnsi="Times New Roman"/>
          <w:sz w:val="28"/>
        </w:rPr>
        <w:t xml:space="preserve">: </w:t>
      </w:r>
      <w:proofErr w:type="spellStart"/>
      <w:r w:rsidR="00727A8B">
        <w:rPr>
          <w:rFonts w:ascii="Times New Roman" w:hAnsi="Times New Roman"/>
          <w:sz w:val="28"/>
        </w:rPr>
        <w:t>Кашапова</w:t>
      </w:r>
      <w:proofErr w:type="spellEnd"/>
      <w:r w:rsidR="00727A8B">
        <w:rPr>
          <w:rFonts w:ascii="Times New Roman" w:hAnsi="Times New Roman"/>
          <w:sz w:val="28"/>
        </w:rPr>
        <w:t xml:space="preserve"> Г.М</w:t>
      </w:r>
    </w:p>
    <w:p w:rsidR="008005E7" w:rsidRDefault="008005E7">
      <w:pPr>
        <w:jc w:val="right"/>
        <w:rPr>
          <w:rFonts w:ascii="Times New Roman" w:hAnsi="Times New Roman"/>
          <w:sz w:val="28"/>
        </w:rPr>
      </w:pPr>
    </w:p>
    <w:p w:rsidR="008005E7" w:rsidRDefault="008005E7">
      <w:pPr>
        <w:tabs>
          <w:tab w:val="left" w:pos="3975"/>
        </w:tabs>
        <w:rPr>
          <w:rFonts w:ascii="Times New Roman" w:hAnsi="Times New Roman"/>
          <w:sz w:val="28"/>
        </w:rPr>
      </w:pPr>
    </w:p>
    <w:p w:rsidR="008005E7" w:rsidRDefault="008005E7">
      <w:pPr>
        <w:tabs>
          <w:tab w:val="left" w:pos="3975"/>
        </w:tabs>
        <w:rPr>
          <w:rFonts w:ascii="Times New Roman" w:hAnsi="Times New Roman"/>
          <w:sz w:val="28"/>
        </w:rPr>
      </w:pPr>
    </w:p>
    <w:p w:rsidR="00B26489" w:rsidRDefault="00B26489">
      <w:pPr>
        <w:tabs>
          <w:tab w:val="left" w:pos="3975"/>
        </w:tabs>
        <w:jc w:val="center"/>
        <w:rPr>
          <w:rFonts w:ascii="Times New Roman" w:hAnsi="Times New Roman"/>
          <w:sz w:val="28"/>
        </w:rPr>
      </w:pPr>
    </w:p>
    <w:p w:rsidR="008005E7" w:rsidRDefault="00F84AC7">
      <w:pPr>
        <w:tabs>
          <w:tab w:val="left" w:pos="397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Уфа-2020</w:t>
      </w:r>
    </w:p>
    <w:p w:rsidR="00B26489" w:rsidRDefault="00B26489">
      <w:pPr>
        <w:tabs>
          <w:tab w:val="left" w:pos="3975"/>
        </w:tabs>
        <w:jc w:val="center"/>
        <w:rPr>
          <w:rFonts w:ascii="Times New Roman" w:hAnsi="Times New Roman"/>
          <w:sz w:val="28"/>
        </w:rPr>
      </w:pPr>
    </w:p>
    <w:p w:rsidR="00926DAD" w:rsidRPr="006654CA" w:rsidRDefault="00926DAD" w:rsidP="00926DA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654CA">
        <w:rPr>
          <w:rFonts w:ascii="Times New Roman" w:hAnsi="Times New Roman"/>
          <w:b/>
          <w:sz w:val="28"/>
          <w:szCs w:val="28"/>
        </w:rPr>
        <w:lastRenderedPageBreak/>
        <w:t>С</w:t>
      </w:r>
      <w:proofErr w:type="spellStart"/>
      <w:r w:rsidRPr="006654CA">
        <w:rPr>
          <w:rFonts w:ascii="Times New Roman" w:hAnsi="Times New Roman"/>
          <w:b/>
          <w:sz w:val="28"/>
          <w:szCs w:val="28"/>
          <w:lang w:val="en-US"/>
        </w:rPr>
        <w:t>одержание</w:t>
      </w:r>
      <w:proofErr w:type="spellEnd"/>
    </w:p>
    <w:p w:rsidR="00926DAD" w:rsidRDefault="00926DAD" w:rsidP="00926DAD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Пояснительная записка…………….……………………………………..</w:t>
      </w:r>
      <w:r w:rsidR="00957407">
        <w:rPr>
          <w:rFonts w:ascii="Times New Roman" w:hAnsi="Times New Roman"/>
          <w:sz w:val="28"/>
          <w:szCs w:val="28"/>
        </w:rPr>
        <w:t>3</w:t>
      </w:r>
    </w:p>
    <w:p w:rsidR="00926DAD" w:rsidRDefault="00926DAD" w:rsidP="00926DAD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Технологическая карта урока…………………………………………….</w:t>
      </w:r>
      <w:r w:rsidR="00957407">
        <w:rPr>
          <w:rFonts w:ascii="Times New Roman" w:hAnsi="Times New Roman"/>
          <w:sz w:val="28"/>
          <w:szCs w:val="28"/>
        </w:rPr>
        <w:t>4</w:t>
      </w:r>
    </w:p>
    <w:p w:rsidR="00926DAD" w:rsidRDefault="00926DAD" w:rsidP="00926DAD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урока……………………………………………………</w:t>
      </w:r>
      <w:r w:rsidR="006807D2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…………..</w:t>
      </w:r>
      <w:r w:rsidR="00FC2032">
        <w:rPr>
          <w:rFonts w:ascii="Times New Roman" w:hAnsi="Times New Roman"/>
          <w:sz w:val="28"/>
          <w:szCs w:val="28"/>
        </w:rPr>
        <w:t>8</w:t>
      </w:r>
    </w:p>
    <w:p w:rsidR="00926DAD" w:rsidRDefault="00926DAD" w:rsidP="00926DAD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Приложение………………………………………………………</w:t>
      </w:r>
      <w:r w:rsidR="006807D2">
        <w:rPr>
          <w:rFonts w:ascii="Times New Roman" w:hAnsi="Times New Roman"/>
          <w:sz w:val="28"/>
          <w:szCs w:val="28"/>
        </w:rPr>
        <w:t>……....1</w:t>
      </w:r>
      <w:r w:rsidR="00FC2032">
        <w:rPr>
          <w:rFonts w:ascii="Times New Roman" w:hAnsi="Times New Roman"/>
          <w:sz w:val="28"/>
          <w:szCs w:val="28"/>
        </w:rPr>
        <w:t>2</w:t>
      </w:r>
    </w:p>
    <w:p w:rsidR="006654CA" w:rsidRDefault="006654CA" w:rsidP="00727A8B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654CA" w:rsidRDefault="006654CA" w:rsidP="00727A8B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654CA" w:rsidRDefault="006654CA" w:rsidP="00727A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636C" w:rsidRDefault="0012636C" w:rsidP="00727A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636C" w:rsidRDefault="0012636C" w:rsidP="00727A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636C" w:rsidRDefault="0012636C" w:rsidP="00727A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636C" w:rsidRDefault="0012636C" w:rsidP="00727A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636C" w:rsidRDefault="0012636C" w:rsidP="00727A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636C" w:rsidRDefault="0012636C" w:rsidP="00727A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636C" w:rsidRDefault="0012636C" w:rsidP="00727A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636C" w:rsidRDefault="0012636C" w:rsidP="00727A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636C" w:rsidRDefault="0012636C" w:rsidP="00727A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636C" w:rsidRDefault="0012636C" w:rsidP="00727A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636C" w:rsidRDefault="0012636C" w:rsidP="00727A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636C" w:rsidRDefault="0012636C" w:rsidP="00727A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636C" w:rsidRDefault="0012636C" w:rsidP="00727A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636C" w:rsidRDefault="0012636C" w:rsidP="00727A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636C" w:rsidRDefault="0012636C" w:rsidP="00727A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636C" w:rsidRPr="0012636C" w:rsidRDefault="0012636C" w:rsidP="00727A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654CA" w:rsidRDefault="006654CA" w:rsidP="00727A8B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654CA" w:rsidRDefault="006654CA" w:rsidP="00727A8B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926DAD" w:rsidRPr="0012636C" w:rsidRDefault="006654CA" w:rsidP="00727A8B">
      <w:pPr>
        <w:jc w:val="center"/>
        <w:rPr>
          <w:rFonts w:ascii="Times New Roman" w:hAnsi="Times New Roman"/>
          <w:b/>
          <w:sz w:val="24"/>
        </w:rPr>
      </w:pPr>
      <w:r w:rsidRPr="006654CA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926DAD" w:rsidRPr="0012636C" w:rsidRDefault="006654CA" w:rsidP="00E12FDA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263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Программа </w:t>
      </w:r>
      <w:r w:rsidR="0012636C" w:rsidRPr="001263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МДК.01.01 Дизайн-проектирование</w:t>
      </w:r>
      <w:r w:rsidR="006807D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(композиция, макетирование, современные концепции в дизайне)</w:t>
      </w:r>
      <w:r w:rsidRPr="001263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предусматривает изучение и практическое освоение композиционного языка дизайна, образного мышления, комбинаторики, а также навыков в выполнении графической и макетной части проектирования.</w:t>
      </w:r>
    </w:p>
    <w:p w:rsidR="0012636C" w:rsidRPr="0012636C" w:rsidRDefault="0012636C" w:rsidP="00E12FDA">
      <w:pPr>
        <w:spacing w:after="0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</w:pPr>
      <w:r w:rsidRPr="001263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Данный урок </w:t>
      </w:r>
      <w:r w:rsidRPr="0012636C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является частью программы МДК.01.01, который изучается в контексте взаимодействия со специальностью целостно. Содержание программы объясняется задачей формирования у студентов базы, необходимой для усвоения профессиональных компетенций. </w:t>
      </w:r>
    </w:p>
    <w:p w:rsidR="0012636C" w:rsidRDefault="00F95046" w:rsidP="00E12F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95046">
        <w:rPr>
          <w:rFonts w:ascii="Times New Roman" w:hAnsi="Times New Roman"/>
          <w:sz w:val="28"/>
          <w:szCs w:val="28"/>
        </w:rPr>
        <w:t xml:space="preserve">Специфика </w:t>
      </w:r>
      <w:r>
        <w:rPr>
          <w:rFonts w:ascii="Times New Roman" w:hAnsi="Times New Roman"/>
          <w:sz w:val="28"/>
          <w:szCs w:val="28"/>
        </w:rPr>
        <w:t xml:space="preserve">практической </w:t>
      </w:r>
      <w:r w:rsidRPr="00F95046">
        <w:rPr>
          <w:rFonts w:ascii="Times New Roman" w:hAnsi="Times New Roman"/>
          <w:sz w:val="28"/>
          <w:szCs w:val="28"/>
        </w:rPr>
        <w:t>работы определяет профессиональное мышление будущего дизайнера, выражающееся в единстве художественного мастерства с актуальностью, новизной информации и функциональностью.</w:t>
      </w:r>
    </w:p>
    <w:p w:rsidR="00F95046" w:rsidRDefault="00F95046" w:rsidP="00E12F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95046">
        <w:rPr>
          <w:rFonts w:ascii="Times New Roman" w:hAnsi="Times New Roman"/>
          <w:sz w:val="28"/>
          <w:szCs w:val="28"/>
        </w:rPr>
        <w:t xml:space="preserve">Путем выполнения </w:t>
      </w:r>
      <w:r>
        <w:rPr>
          <w:rFonts w:ascii="Times New Roman" w:hAnsi="Times New Roman"/>
          <w:sz w:val="28"/>
          <w:szCs w:val="28"/>
        </w:rPr>
        <w:t>подобных заданий</w:t>
      </w:r>
      <w:r w:rsidRPr="00F95046">
        <w:rPr>
          <w:rFonts w:ascii="Times New Roman" w:hAnsi="Times New Roman"/>
          <w:sz w:val="28"/>
          <w:szCs w:val="28"/>
        </w:rPr>
        <w:t xml:space="preserve"> у студентов воспитывается восприимчивость к проектной культуре в целом, формируются адекватные представления о профессиональной деятельности, развиваются объемно-пространственные представления, вырабатывается творческий подход к решению поставленных задач.</w:t>
      </w:r>
    </w:p>
    <w:p w:rsidR="008B0F67" w:rsidRDefault="00E12FDA" w:rsidP="00E12FDA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12FDA">
        <w:rPr>
          <w:rFonts w:ascii="Times New Roman" w:hAnsi="Times New Roman"/>
          <w:b/>
          <w:bCs/>
          <w:sz w:val="28"/>
          <w:szCs w:val="28"/>
        </w:rPr>
        <w:t>Тема 1.2. Средства гармонизации художественной формы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 w:rsidRPr="00E12FDA">
        <w:rPr>
          <w:rFonts w:ascii="Times New Roman" w:hAnsi="Times New Roman"/>
          <w:bCs/>
          <w:sz w:val="28"/>
          <w:szCs w:val="28"/>
        </w:rPr>
        <w:t>рассчитана</w:t>
      </w:r>
      <w:proofErr w:type="gramEnd"/>
      <w:r w:rsidRPr="00E12FDA">
        <w:rPr>
          <w:rFonts w:ascii="Times New Roman" w:hAnsi="Times New Roman"/>
          <w:bCs/>
          <w:sz w:val="28"/>
          <w:szCs w:val="28"/>
        </w:rPr>
        <w:t xml:space="preserve"> на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12FDA">
        <w:rPr>
          <w:rFonts w:ascii="Times New Roman" w:hAnsi="Times New Roman"/>
          <w:bCs/>
          <w:sz w:val="28"/>
          <w:szCs w:val="28"/>
        </w:rPr>
        <w:t>17 часов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E12FDA" w:rsidRDefault="00E12FDA" w:rsidP="00E12FD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Лекционный материал:</w:t>
      </w:r>
    </w:p>
    <w:p w:rsidR="00E12FDA" w:rsidRPr="00E12FDA" w:rsidRDefault="00E12FDA" w:rsidP="00E12FDA">
      <w:pPr>
        <w:pStyle w:val="a5"/>
        <w:numPr>
          <w:ilvl w:val="0"/>
          <w:numId w:val="30"/>
        </w:numPr>
        <w:spacing w:after="0"/>
        <w:ind w:left="142" w:firstLine="710"/>
        <w:jc w:val="both"/>
        <w:rPr>
          <w:rFonts w:ascii="Times New Roman" w:hAnsi="Times New Roman"/>
          <w:bCs/>
          <w:sz w:val="28"/>
          <w:szCs w:val="28"/>
        </w:rPr>
      </w:pPr>
      <w:r w:rsidRPr="00E12FDA">
        <w:rPr>
          <w:rFonts w:ascii="Times New Roman" w:hAnsi="Times New Roman"/>
          <w:bCs/>
          <w:sz w:val="28"/>
          <w:szCs w:val="28"/>
        </w:rPr>
        <w:t>Нюанс-контраст. Статика-динамика.</w:t>
      </w:r>
      <w:r>
        <w:rPr>
          <w:rFonts w:ascii="Times New Roman" w:hAnsi="Times New Roman"/>
          <w:bCs/>
          <w:sz w:val="28"/>
          <w:szCs w:val="28"/>
        </w:rPr>
        <w:t xml:space="preserve"> – 1 ч.</w:t>
      </w:r>
    </w:p>
    <w:p w:rsidR="00E12FDA" w:rsidRPr="00E12FDA" w:rsidRDefault="00E12FDA" w:rsidP="00E12FDA">
      <w:pPr>
        <w:pStyle w:val="a5"/>
        <w:numPr>
          <w:ilvl w:val="0"/>
          <w:numId w:val="30"/>
        </w:numPr>
        <w:spacing w:after="0"/>
        <w:ind w:left="142" w:firstLine="710"/>
        <w:jc w:val="both"/>
        <w:rPr>
          <w:rFonts w:ascii="Times New Roman" w:hAnsi="Times New Roman"/>
          <w:bCs/>
          <w:sz w:val="28"/>
          <w:szCs w:val="28"/>
        </w:rPr>
      </w:pPr>
      <w:r w:rsidRPr="00E12FDA">
        <w:rPr>
          <w:rFonts w:ascii="Times New Roman" w:hAnsi="Times New Roman"/>
          <w:bCs/>
          <w:sz w:val="28"/>
          <w:szCs w:val="28"/>
        </w:rPr>
        <w:t>Метр-ритм.</w:t>
      </w:r>
      <w:r>
        <w:rPr>
          <w:rFonts w:ascii="Times New Roman" w:hAnsi="Times New Roman"/>
          <w:bCs/>
          <w:sz w:val="28"/>
          <w:szCs w:val="28"/>
        </w:rPr>
        <w:t xml:space="preserve"> – 1 ч.</w:t>
      </w:r>
    </w:p>
    <w:p w:rsidR="00E12FDA" w:rsidRPr="00E12FDA" w:rsidRDefault="00E12FDA" w:rsidP="00E12FDA">
      <w:pPr>
        <w:pStyle w:val="a5"/>
        <w:numPr>
          <w:ilvl w:val="0"/>
          <w:numId w:val="30"/>
        </w:numPr>
        <w:spacing w:after="0"/>
        <w:ind w:left="142" w:firstLine="710"/>
        <w:jc w:val="both"/>
        <w:rPr>
          <w:rFonts w:ascii="Times New Roman" w:hAnsi="Times New Roman"/>
          <w:bCs/>
          <w:sz w:val="28"/>
          <w:szCs w:val="28"/>
        </w:rPr>
      </w:pPr>
      <w:r w:rsidRPr="00E12FDA">
        <w:rPr>
          <w:rFonts w:ascii="Times New Roman" w:hAnsi="Times New Roman"/>
          <w:bCs/>
          <w:sz w:val="28"/>
          <w:szCs w:val="28"/>
        </w:rPr>
        <w:t>Отношения-пропорции. Размер-масштаб. Цвет.</w:t>
      </w:r>
      <w:r>
        <w:rPr>
          <w:rFonts w:ascii="Times New Roman" w:hAnsi="Times New Roman"/>
          <w:bCs/>
          <w:sz w:val="28"/>
          <w:szCs w:val="28"/>
        </w:rPr>
        <w:t xml:space="preserve"> – 1 ч.</w:t>
      </w:r>
    </w:p>
    <w:p w:rsidR="00E12FDA" w:rsidRPr="00E12FDA" w:rsidRDefault="00E12FDA" w:rsidP="00E12FD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Практические задания:</w:t>
      </w:r>
    </w:p>
    <w:p w:rsidR="00E12FDA" w:rsidRPr="00E12FDA" w:rsidRDefault="00E12FDA" w:rsidP="00E12FDA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E12FDA">
        <w:rPr>
          <w:rFonts w:ascii="Times New Roman" w:hAnsi="Times New Roman"/>
          <w:sz w:val="28"/>
          <w:szCs w:val="28"/>
        </w:rPr>
        <w:t>1.</w:t>
      </w:r>
      <w:r w:rsidRPr="00E12FDA">
        <w:rPr>
          <w:rFonts w:ascii="Times New Roman" w:hAnsi="Times New Roman"/>
          <w:sz w:val="28"/>
          <w:szCs w:val="28"/>
        </w:rPr>
        <w:tab/>
        <w:t>Построить и выполнить графически комп</w:t>
      </w:r>
      <w:r>
        <w:rPr>
          <w:rFonts w:ascii="Times New Roman" w:hAnsi="Times New Roman"/>
          <w:sz w:val="28"/>
          <w:szCs w:val="28"/>
        </w:rPr>
        <w:t xml:space="preserve">озицию на раскрытие симметрии – </w:t>
      </w:r>
      <w:r w:rsidRPr="00E12FD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ч.</w:t>
      </w:r>
    </w:p>
    <w:p w:rsidR="00E12FDA" w:rsidRPr="00E12FDA" w:rsidRDefault="00E12FDA" w:rsidP="00E12FDA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E12FDA">
        <w:rPr>
          <w:rFonts w:ascii="Times New Roman" w:hAnsi="Times New Roman"/>
          <w:sz w:val="28"/>
          <w:szCs w:val="28"/>
        </w:rPr>
        <w:t>2.</w:t>
      </w:r>
      <w:r w:rsidRPr="00E12FDA">
        <w:rPr>
          <w:rFonts w:ascii="Times New Roman" w:hAnsi="Times New Roman"/>
          <w:sz w:val="28"/>
          <w:szCs w:val="28"/>
        </w:rPr>
        <w:tab/>
        <w:t>Построить и выполнить графически комп</w:t>
      </w:r>
      <w:r>
        <w:rPr>
          <w:rFonts w:ascii="Times New Roman" w:hAnsi="Times New Roman"/>
          <w:sz w:val="28"/>
          <w:szCs w:val="28"/>
        </w:rPr>
        <w:t xml:space="preserve">озицию на раскрытие асимметрии – </w:t>
      </w:r>
      <w:r w:rsidRPr="00E12FD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ч.</w:t>
      </w:r>
    </w:p>
    <w:p w:rsidR="00E12FDA" w:rsidRPr="00E12FDA" w:rsidRDefault="00E12FDA" w:rsidP="00E12FDA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E12FDA">
        <w:rPr>
          <w:rFonts w:ascii="Times New Roman" w:hAnsi="Times New Roman"/>
          <w:sz w:val="28"/>
          <w:szCs w:val="28"/>
        </w:rPr>
        <w:t>3.</w:t>
      </w:r>
      <w:r w:rsidRPr="00E12FDA">
        <w:rPr>
          <w:rFonts w:ascii="Times New Roman" w:hAnsi="Times New Roman"/>
          <w:sz w:val="28"/>
          <w:szCs w:val="28"/>
        </w:rPr>
        <w:tab/>
        <w:t>Построить и выполнить графически композицию с организацией разные композиции с ор</w:t>
      </w:r>
      <w:r>
        <w:rPr>
          <w:rFonts w:ascii="Times New Roman" w:hAnsi="Times New Roman"/>
          <w:sz w:val="28"/>
          <w:szCs w:val="28"/>
        </w:rPr>
        <w:t xml:space="preserve">ганизацией метрического порядка- </w:t>
      </w:r>
      <w:r w:rsidRPr="00E12FD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ч.</w:t>
      </w:r>
    </w:p>
    <w:p w:rsidR="00E12FDA" w:rsidRPr="00E12FDA" w:rsidRDefault="00E12FDA" w:rsidP="00E12FDA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E12FDA">
        <w:rPr>
          <w:rFonts w:ascii="Times New Roman" w:hAnsi="Times New Roman"/>
          <w:sz w:val="28"/>
          <w:szCs w:val="28"/>
        </w:rPr>
        <w:t>4.</w:t>
      </w:r>
      <w:r w:rsidRPr="00E12FDA">
        <w:rPr>
          <w:rFonts w:ascii="Times New Roman" w:hAnsi="Times New Roman"/>
          <w:sz w:val="28"/>
          <w:szCs w:val="28"/>
        </w:rPr>
        <w:tab/>
        <w:t>Построить и выполнить графически композицию с организацией разные композиции с орга</w:t>
      </w:r>
      <w:r>
        <w:rPr>
          <w:rFonts w:ascii="Times New Roman" w:hAnsi="Times New Roman"/>
          <w:sz w:val="28"/>
          <w:szCs w:val="28"/>
        </w:rPr>
        <w:t xml:space="preserve">низацией  ритмического порядка – </w:t>
      </w:r>
      <w:r w:rsidRPr="00E12FD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ч.</w:t>
      </w:r>
    </w:p>
    <w:p w:rsidR="00E12FDA" w:rsidRPr="00E12FDA" w:rsidRDefault="00E12FDA" w:rsidP="00E12FDA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E12FDA">
        <w:rPr>
          <w:rFonts w:ascii="Times New Roman" w:hAnsi="Times New Roman"/>
          <w:sz w:val="28"/>
          <w:szCs w:val="28"/>
        </w:rPr>
        <w:t>5.</w:t>
      </w:r>
      <w:r w:rsidRPr="00E12FDA">
        <w:rPr>
          <w:rFonts w:ascii="Times New Roman" w:hAnsi="Times New Roman"/>
          <w:sz w:val="28"/>
          <w:szCs w:val="28"/>
        </w:rPr>
        <w:tab/>
        <w:t>С помощью 4-5 фиг</w:t>
      </w:r>
      <w:r>
        <w:rPr>
          <w:rFonts w:ascii="Times New Roman" w:hAnsi="Times New Roman"/>
          <w:sz w:val="28"/>
          <w:szCs w:val="28"/>
        </w:rPr>
        <w:t>ур создать статичную композицию-</w:t>
      </w:r>
      <w:r w:rsidRPr="00E12FDA">
        <w:rPr>
          <w:rFonts w:ascii="Times New Roman" w:hAnsi="Times New Roman"/>
          <w:sz w:val="28"/>
          <w:szCs w:val="28"/>
        </w:rPr>
        <w:tab/>
        <w:t>2</w:t>
      </w:r>
      <w:r>
        <w:rPr>
          <w:rFonts w:ascii="Times New Roman" w:hAnsi="Times New Roman"/>
          <w:sz w:val="28"/>
          <w:szCs w:val="28"/>
        </w:rPr>
        <w:t xml:space="preserve"> ч.</w:t>
      </w:r>
    </w:p>
    <w:p w:rsidR="00E12FDA" w:rsidRPr="00E12FDA" w:rsidRDefault="00E12FDA" w:rsidP="00E12FDA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E12FDA">
        <w:rPr>
          <w:rFonts w:ascii="Times New Roman" w:hAnsi="Times New Roman"/>
          <w:sz w:val="28"/>
          <w:szCs w:val="28"/>
        </w:rPr>
        <w:t>6.</w:t>
      </w:r>
      <w:r w:rsidRPr="00E12FDA">
        <w:rPr>
          <w:rFonts w:ascii="Times New Roman" w:hAnsi="Times New Roman"/>
          <w:sz w:val="28"/>
          <w:szCs w:val="28"/>
        </w:rPr>
        <w:tab/>
        <w:t>С помощью 4-5 фигу</w:t>
      </w:r>
      <w:r>
        <w:rPr>
          <w:rFonts w:ascii="Times New Roman" w:hAnsi="Times New Roman"/>
          <w:sz w:val="28"/>
          <w:szCs w:val="28"/>
        </w:rPr>
        <w:t>р создать динамичную композицию-</w:t>
      </w:r>
      <w:r w:rsidRPr="00E12FDA">
        <w:rPr>
          <w:rFonts w:ascii="Times New Roman" w:hAnsi="Times New Roman"/>
          <w:sz w:val="28"/>
          <w:szCs w:val="28"/>
        </w:rPr>
        <w:tab/>
        <w:t>2</w:t>
      </w:r>
      <w:r>
        <w:rPr>
          <w:rFonts w:ascii="Times New Roman" w:hAnsi="Times New Roman"/>
          <w:sz w:val="28"/>
          <w:szCs w:val="28"/>
        </w:rPr>
        <w:t xml:space="preserve"> ч.</w:t>
      </w:r>
    </w:p>
    <w:p w:rsidR="008B0F67" w:rsidRDefault="00E12FDA" w:rsidP="00E12FDA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E12FDA">
        <w:rPr>
          <w:rFonts w:ascii="Times New Roman" w:hAnsi="Times New Roman"/>
          <w:sz w:val="28"/>
          <w:szCs w:val="28"/>
        </w:rPr>
        <w:t>7.</w:t>
      </w:r>
      <w:r w:rsidRPr="00E12FD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Выполнить </w:t>
      </w:r>
      <w:proofErr w:type="spellStart"/>
      <w:r>
        <w:rPr>
          <w:rFonts w:ascii="Times New Roman" w:hAnsi="Times New Roman"/>
          <w:sz w:val="28"/>
          <w:szCs w:val="28"/>
        </w:rPr>
        <w:t>монокомпозиции</w:t>
      </w:r>
      <w:proofErr w:type="spellEnd"/>
      <w:r>
        <w:rPr>
          <w:rFonts w:ascii="Times New Roman" w:hAnsi="Times New Roman"/>
          <w:sz w:val="28"/>
          <w:szCs w:val="28"/>
        </w:rPr>
        <w:t xml:space="preserve"> Цветовые  ассоциации -</w:t>
      </w:r>
      <w:r w:rsidRPr="00E12FDA">
        <w:rPr>
          <w:rFonts w:ascii="Times New Roman" w:hAnsi="Times New Roman"/>
          <w:sz w:val="28"/>
          <w:szCs w:val="28"/>
        </w:rPr>
        <w:tab/>
        <w:t>2</w:t>
      </w:r>
      <w:r>
        <w:rPr>
          <w:rFonts w:ascii="Times New Roman" w:hAnsi="Times New Roman"/>
          <w:sz w:val="28"/>
          <w:szCs w:val="28"/>
        </w:rPr>
        <w:t xml:space="preserve"> ч.</w:t>
      </w:r>
    </w:p>
    <w:p w:rsidR="00F95046" w:rsidRPr="00957407" w:rsidRDefault="00957407" w:rsidP="00957407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данном уроке выполняем практическую работу №7 Цветовые ассоциации.</w:t>
      </w:r>
    </w:p>
    <w:p w:rsidR="008005E7" w:rsidRPr="0012636C" w:rsidRDefault="00F84AC7" w:rsidP="00727A8B">
      <w:pPr>
        <w:jc w:val="center"/>
        <w:rPr>
          <w:rFonts w:ascii="Times New Roman" w:hAnsi="Times New Roman"/>
          <w:b/>
          <w:sz w:val="28"/>
          <w:szCs w:val="28"/>
        </w:rPr>
      </w:pPr>
      <w:r w:rsidRPr="0012636C">
        <w:rPr>
          <w:rFonts w:ascii="Times New Roman" w:hAnsi="Times New Roman"/>
          <w:b/>
          <w:sz w:val="28"/>
          <w:szCs w:val="28"/>
        </w:rPr>
        <w:lastRenderedPageBreak/>
        <w:t>Технологическая карта урока</w:t>
      </w:r>
    </w:p>
    <w:tbl>
      <w:tblPr>
        <w:tblW w:w="1077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1277"/>
        <w:gridCol w:w="848"/>
        <w:gridCol w:w="567"/>
        <w:gridCol w:w="1275"/>
        <w:gridCol w:w="712"/>
        <w:gridCol w:w="990"/>
        <w:gridCol w:w="425"/>
        <w:gridCol w:w="141"/>
        <w:gridCol w:w="1418"/>
        <w:gridCol w:w="425"/>
        <w:gridCol w:w="424"/>
      </w:tblGrid>
      <w:tr w:rsidR="008005E7" w:rsidTr="00F14838">
        <w:trPr>
          <w:gridAfter w:val="1"/>
          <w:wAfter w:w="424" w:type="dxa"/>
          <w:trHeight w:val="469"/>
        </w:trPr>
        <w:tc>
          <w:tcPr>
            <w:tcW w:w="2269" w:type="dxa"/>
          </w:tcPr>
          <w:p w:rsidR="008005E7" w:rsidRDefault="00F84A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Автор - разработчик</w:t>
            </w:r>
          </w:p>
        </w:tc>
        <w:tc>
          <w:tcPr>
            <w:tcW w:w="8078" w:type="dxa"/>
            <w:gridSpan w:val="10"/>
          </w:tcPr>
          <w:p w:rsidR="008005E7" w:rsidRDefault="00727A8B" w:rsidP="00727A8B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Кашапова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Гузель </w:t>
            </w:r>
            <w:proofErr w:type="spellStart"/>
            <w:r>
              <w:rPr>
                <w:rFonts w:ascii="Times New Roman" w:hAnsi="Times New Roman"/>
                <w:sz w:val="24"/>
              </w:rPr>
              <w:t>Мунировна</w:t>
            </w:r>
            <w:proofErr w:type="spellEnd"/>
          </w:p>
        </w:tc>
      </w:tr>
      <w:tr w:rsidR="00727A8B" w:rsidTr="00F14838">
        <w:trPr>
          <w:gridAfter w:val="1"/>
          <w:wAfter w:w="424" w:type="dxa"/>
          <w:trHeight w:val="469"/>
        </w:trPr>
        <w:tc>
          <w:tcPr>
            <w:tcW w:w="2269" w:type="dxa"/>
          </w:tcPr>
          <w:p w:rsidR="00727A8B" w:rsidRDefault="00727A8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 проведения</w:t>
            </w:r>
          </w:p>
        </w:tc>
        <w:tc>
          <w:tcPr>
            <w:tcW w:w="8078" w:type="dxa"/>
            <w:gridSpan w:val="10"/>
          </w:tcPr>
          <w:p w:rsidR="00727A8B" w:rsidRDefault="006807D2" w:rsidP="00727A8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10.09.2020</w:t>
            </w:r>
          </w:p>
        </w:tc>
      </w:tr>
      <w:tr w:rsidR="008005E7" w:rsidTr="00F14838">
        <w:trPr>
          <w:gridAfter w:val="1"/>
          <w:wAfter w:w="424" w:type="dxa"/>
          <w:trHeight w:val="376"/>
        </w:trPr>
        <w:tc>
          <w:tcPr>
            <w:tcW w:w="2269" w:type="dxa"/>
          </w:tcPr>
          <w:p w:rsidR="008005E7" w:rsidRDefault="00F84A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Специальность</w:t>
            </w:r>
          </w:p>
        </w:tc>
        <w:tc>
          <w:tcPr>
            <w:tcW w:w="8078" w:type="dxa"/>
            <w:gridSpan w:val="10"/>
          </w:tcPr>
          <w:p w:rsidR="008005E7" w:rsidRDefault="00727A8B" w:rsidP="00727A8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54.02</w:t>
            </w:r>
            <w:r w:rsidR="00F84AC7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1 Дизайн (по отраслям)</w:t>
            </w:r>
            <w:r w:rsidR="00F95046">
              <w:rPr>
                <w:rFonts w:ascii="Times New Roman" w:hAnsi="Times New Roman"/>
                <w:sz w:val="24"/>
              </w:rPr>
              <w:t xml:space="preserve"> </w:t>
            </w:r>
            <w:r w:rsidR="00F95046" w:rsidRPr="00F95046">
              <w:rPr>
                <w:rFonts w:ascii="Times New Roman" w:hAnsi="Times New Roman"/>
                <w:i/>
                <w:sz w:val="24"/>
              </w:rPr>
              <w:t>в промышлен</w:t>
            </w:r>
            <w:r w:rsidR="00E12FDA">
              <w:rPr>
                <w:rFonts w:ascii="Times New Roman" w:hAnsi="Times New Roman"/>
                <w:i/>
                <w:sz w:val="24"/>
              </w:rPr>
              <w:t>н</w:t>
            </w:r>
            <w:r w:rsidR="00F95046" w:rsidRPr="00F95046">
              <w:rPr>
                <w:rFonts w:ascii="Times New Roman" w:hAnsi="Times New Roman"/>
                <w:i/>
                <w:sz w:val="24"/>
              </w:rPr>
              <w:t>ости</w:t>
            </w:r>
          </w:p>
        </w:tc>
      </w:tr>
      <w:tr w:rsidR="008005E7" w:rsidTr="00F14838">
        <w:trPr>
          <w:gridAfter w:val="1"/>
          <w:wAfter w:w="424" w:type="dxa"/>
          <w:trHeight w:val="376"/>
        </w:trPr>
        <w:tc>
          <w:tcPr>
            <w:tcW w:w="2269" w:type="dxa"/>
          </w:tcPr>
          <w:p w:rsidR="008005E7" w:rsidRDefault="00F84A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Курс/ группа</w:t>
            </w:r>
          </w:p>
        </w:tc>
        <w:tc>
          <w:tcPr>
            <w:tcW w:w="8078" w:type="dxa"/>
            <w:gridSpan w:val="10"/>
          </w:tcPr>
          <w:p w:rsidR="008005E7" w:rsidRPr="00A51930" w:rsidRDefault="00A51930" w:rsidP="00A5193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F84AC7">
              <w:rPr>
                <w:rFonts w:ascii="Times New Roman" w:hAnsi="Times New Roman"/>
                <w:sz w:val="24"/>
              </w:rPr>
              <w:t xml:space="preserve">й курс, группа </w:t>
            </w:r>
            <w:r w:rsidR="00727A8B">
              <w:rPr>
                <w:rFonts w:ascii="Times New Roman" w:hAnsi="Times New Roman"/>
                <w:sz w:val="24"/>
              </w:rPr>
              <w:t>Д-</w:t>
            </w:r>
            <w:r>
              <w:rPr>
                <w:rFonts w:ascii="Times New Roman" w:hAnsi="Times New Roman"/>
                <w:sz w:val="24"/>
                <w:lang w:val="en-US"/>
              </w:rPr>
              <w:t>7</w:t>
            </w:r>
          </w:p>
        </w:tc>
      </w:tr>
      <w:tr w:rsidR="008005E7" w:rsidTr="00F14838">
        <w:trPr>
          <w:gridAfter w:val="1"/>
          <w:wAfter w:w="424" w:type="dxa"/>
          <w:trHeight w:val="480"/>
        </w:trPr>
        <w:tc>
          <w:tcPr>
            <w:tcW w:w="2269" w:type="dxa"/>
          </w:tcPr>
          <w:p w:rsidR="008005E7" w:rsidRDefault="00F84A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Учебный цикл</w:t>
            </w:r>
          </w:p>
        </w:tc>
        <w:tc>
          <w:tcPr>
            <w:tcW w:w="8078" w:type="dxa"/>
            <w:gridSpan w:val="10"/>
          </w:tcPr>
          <w:p w:rsidR="008005E7" w:rsidRDefault="00B8782C" w:rsidP="00727A8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профессиональный</w:t>
            </w:r>
          </w:p>
        </w:tc>
      </w:tr>
      <w:tr w:rsidR="008005E7" w:rsidTr="00F14838">
        <w:trPr>
          <w:gridAfter w:val="1"/>
          <w:wAfter w:w="424" w:type="dxa"/>
          <w:trHeight w:val="480"/>
        </w:trPr>
        <w:tc>
          <w:tcPr>
            <w:tcW w:w="2269" w:type="dxa"/>
          </w:tcPr>
          <w:p w:rsidR="008005E7" w:rsidRDefault="00F84A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УД/МДК</w:t>
            </w:r>
          </w:p>
        </w:tc>
        <w:tc>
          <w:tcPr>
            <w:tcW w:w="8078" w:type="dxa"/>
            <w:gridSpan w:val="10"/>
          </w:tcPr>
          <w:p w:rsidR="008005E7" w:rsidRDefault="00B8782C" w:rsidP="00727A8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МДК01.01 </w:t>
            </w:r>
            <w:r w:rsidRPr="00B8782C">
              <w:rPr>
                <w:rFonts w:ascii="Times New Roman" w:hAnsi="Times New Roman"/>
                <w:sz w:val="24"/>
              </w:rPr>
              <w:t>Дизайн-проектирование (композиция, макетирование, современные концепции в дизайне)</w:t>
            </w:r>
          </w:p>
        </w:tc>
      </w:tr>
      <w:tr w:rsidR="008005E7" w:rsidTr="00F14838">
        <w:trPr>
          <w:gridAfter w:val="1"/>
          <w:wAfter w:w="424" w:type="dxa"/>
          <w:trHeight w:val="402"/>
        </w:trPr>
        <w:tc>
          <w:tcPr>
            <w:tcW w:w="2269" w:type="dxa"/>
          </w:tcPr>
          <w:p w:rsidR="008005E7" w:rsidRDefault="00F84A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Междисциплинарные связи</w:t>
            </w:r>
          </w:p>
        </w:tc>
        <w:tc>
          <w:tcPr>
            <w:tcW w:w="8078" w:type="dxa"/>
            <w:gridSpan w:val="10"/>
          </w:tcPr>
          <w:p w:rsidR="008005E7" w:rsidRDefault="00B8782C" w:rsidP="00926DAD">
            <w:pPr>
              <w:ind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ОП.0</w:t>
            </w:r>
            <w:r w:rsidR="00926DAD">
              <w:rPr>
                <w:rFonts w:ascii="Times New Roman" w:hAnsi="Times New Roman"/>
                <w:sz w:val="24"/>
              </w:rPr>
              <w:t xml:space="preserve">3 Живопись с основами </w:t>
            </w:r>
            <w:proofErr w:type="spellStart"/>
            <w:r w:rsidR="00926DAD">
              <w:rPr>
                <w:rFonts w:ascii="Times New Roman" w:hAnsi="Times New Roman"/>
                <w:sz w:val="24"/>
              </w:rPr>
              <w:t>цветоведения</w:t>
            </w:r>
            <w:proofErr w:type="spellEnd"/>
          </w:p>
        </w:tc>
      </w:tr>
      <w:tr w:rsidR="008005E7" w:rsidTr="00F14838">
        <w:trPr>
          <w:gridAfter w:val="1"/>
          <w:wAfter w:w="424" w:type="dxa"/>
          <w:trHeight w:val="285"/>
        </w:trPr>
        <w:tc>
          <w:tcPr>
            <w:tcW w:w="2269" w:type="dxa"/>
            <w:vMerge w:val="restart"/>
          </w:tcPr>
          <w:p w:rsidR="008005E7" w:rsidRDefault="00F84A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Цели учебного занятия</w:t>
            </w:r>
          </w:p>
        </w:tc>
        <w:tc>
          <w:tcPr>
            <w:tcW w:w="2692" w:type="dxa"/>
            <w:gridSpan w:val="3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Обучающая</w:t>
            </w:r>
          </w:p>
        </w:tc>
        <w:tc>
          <w:tcPr>
            <w:tcW w:w="2977" w:type="dxa"/>
            <w:gridSpan w:val="3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Развивающая</w:t>
            </w:r>
          </w:p>
        </w:tc>
        <w:tc>
          <w:tcPr>
            <w:tcW w:w="2409" w:type="dxa"/>
            <w:gridSpan w:val="4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Воспитательная</w:t>
            </w:r>
          </w:p>
        </w:tc>
      </w:tr>
      <w:tr w:rsidR="008005E7" w:rsidTr="00F14838">
        <w:trPr>
          <w:gridAfter w:val="1"/>
          <w:wAfter w:w="424" w:type="dxa"/>
          <w:trHeight w:val="782"/>
        </w:trPr>
        <w:tc>
          <w:tcPr>
            <w:tcW w:w="2269" w:type="dxa"/>
            <w:vMerge/>
          </w:tcPr>
          <w:p w:rsidR="008005E7" w:rsidRDefault="008005E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692" w:type="dxa"/>
            <w:gridSpan w:val="3"/>
          </w:tcPr>
          <w:p w:rsidR="008005E7" w:rsidRDefault="00F7604D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Изучить особенности композиционного проектирования ассоциаций в объектах дизайна</w:t>
            </w:r>
            <w:r w:rsidR="00B8782C">
              <w:rPr>
                <w:rFonts w:ascii="Times New Roman" w:hAnsi="Times New Roman"/>
                <w:sz w:val="24"/>
              </w:rPr>
              <w:t xml:space="preserve">, </w:t>
            </w:r>
            <w:r w:rsidR="00F84AC7">
              <w:rPr>
                <w:rFonts w:ascii="Times New Roman" w:hAnsi="Times New Roman"/>
                <w:sz w:val="24"/>
              </w:rPr>
              <w:t>вести самостоятельный поиск информации, необходимой для эффективного выполнения профессиональных задач.</w:t>
            </w:r>
          </w:p>
          <w:p w:rsidR="008005E7" w:rsidRDefault="008005E7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977" w:type="dxa"/>
            <w:gridSpan w:val="3"/>
          </w:tcPr>
          <w:p w:rsidR="008005E7" w:rsidRDefault="00F84AC7" w:rsidP="00F95046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развить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пространственное мышление, цельность видения изображения, способность самоконтроля за выполнением практических работ, развивать чувство ответственности за результаты своей работы.</w:t>
            </w:r>
          </w:p>
        </w:tc>
        <w:tc>
          <w:tcPr>
            <w:tcW w:w="2409" w:type="dxa"/>
            <w:gridSpan w:val="4"/>
          </w:tcPr>
          <w:p w:rsidR="008005E7" w:rsidRDefault="00F9504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="00F84AC7">
              <w:rPr>
                <w:rFonts w:ascii="Times New Roman" w:hAnsi="Times New Roman"/>
                <w:sz w:val="24"/>
              </w:rPr>
              <w:t>оспитывать культуру труда, аккуратность, самостоятельность.</w:t>
            </w:r>
          </w:p>
          <w:p w:rsidR="008005E7" w:rsidRDefault="008005E7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  <w:p w:rsidR="008005E7" w:rsidRDefault="008005E7">
            <w:pPr>
              <w:pStyle w:val="aa"/>
              <w:spacing w:before="0" w:beforeAutospacing="0" w:after="0" w:afterAutospacing="0" w:line="276" w:lineRule="auto"/>
              <w:jc w:val="both"/>
            </w:pPr>
          </w:p>
        </w:tc>
      </w:tr>
      <w:tr w:rsidR="00176FC9" w:rsidTr="00F14838">
        <w:trPr>
          <w:gridAfter w:val="1"/>
          <w:wAfter w:w="424" w:type="dxa"/>
          <w:trHeight w:val="289"/>
        </w:trPr>
        <w:tc>
          <w:tcPr>
            <w:tcW w:w="2269" w:type="dxa"/>
            <w:vMerge w:val="restart"/>
          </w:tcPr>
          <w:p w:rsidR="00176FC9" w:rsidRDefault="00176FC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Формируемые компетенции</w:t>
            </w:r>
          </w:p>
        </w:tc>
        <w:tc>
          <w:tcPr>
            <w:tcW w:w="3967" w:type="dxa"/>
            <w:gridSpan w:val="4"/>
          </w:tcPr>
          <w:p w:rsidR="00176FC9" w:rsidRDefault="00176FC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Общие компетенции</w:t>
            </w:r>
          </w:p>
        </w:tc>
        <w:tc>
          <w:tcPr>
            <w:tcW w:w="4111" w:type="dxa"/>
            <w:gridSpan w:val="6"/>
          </w:tcPr>
          <w:p w:rsidR="00176FC9" w:rsidRDefault="00176FC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Профессиональные компетенции</w:t>
            </w:r>
          </w:p>
        </w:tc>
      </w:tr>
      <w:tr w:rsidR="00176FC9" w:rsidTr="00F14838">
        <w:trPr>
          <w:gridAfter w:val="1"/>
          <w:wAfter w:w="424" w:type="dxa"/>
          <w:trHeight w:val="1279"/>
        </w:trPr>
        <w:tc>
          <w:tcPr>
            <w:tcW w:w="2269" w:type="dxa"/>
            <w:vMerge/>
          </w:tcPr>
          <w:p w:rsidR="00176FC9" w:rsidRDefault="00176FC9" w:rsidP="00176FC9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967" w:type="dxa"/>
            <w:gridSpan w:val="4"/>
          </w:tcPr>
          <w:p w:rsidR="00176FC9" w:rsidRDefault="00176FC9" w:rsidP="00176F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1. </w:t>
            </w:r>
            <w:proofErr w:type="gramStart"/>
            <w:r>
              <w:rPr>
                <w:rFonts w:ascii="Times New Roman" w:hAnsi="Times New Roman"/>
                <w:sz w:val="24"/>
              </w:rPr>
              <w:t>Понимать сущность и социальную значимость своей будущей</w:t>
            </w:r>
            <w:proofErr w:type="gramEnd"/>
          </w:p>
          <w:p w:rsidR="00176FC9" w:rsidRDefault="00176FC9" w:rsidP="00176F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профессии, проявлять к ней устойчивый интерес</w:t>
            </w:r>
          </w:p>
        </w:tc>
        <w:tc>
          <w:tcPr>
            <w:tcW w:w="4111" w:type="dxa"/>
            <w:gridSpan w:val="6"/>
          </w:tcPr>
          <w:p w:rsidR="00176FC9" w:rsidRDefault="00176FC9" w:rsidP="00176FC9">
            <w:pPr>
              <w:pStyle w:val="21"/>
              <w:ind w:left="35" w:hanging="35"/>
              <w:contextualSpacing/>
            </w:pPr>
            <w:r w:rsidRPr="00960F41">
              <w:t>ПК 1.2</w:t>
            </w:r>
            <w:proofErr w:type="gramStart"/>
            <w:r w:rsidRPr="00960F41">
              <w:t xml:space="preserve"> О</w:t>
            </w:r>
            <w:proofErr w:type="gramEnd"/>
            <w:r w:rsidRPr="00960F41">
              <w:t>существлять процесс дизайнерского проектирования с учетом современных тенденций в области дизайна.</w:t>
            </w:r>
          </w:p>
          <w:p w:rsidR="00176FC9" w:rsidRDefault="00176FC9">
            <w:pPr>
              <w:pStyle w:val="21"/>
              <w:widowControl w:val="0"/>
              <w:ind w:left="0" w:firstLine="36"/>
              <w:contextualSpacing/>
            </w:pPr>
          </w:p>
        </w:tc>
      </w:tr>
      <w:tr w:rsidR="00176FC9" w:rsidTr="00F14838">
        <w:trPr>
          <w:gridAfter w:val="1"/>
          <w:wAfter w:w="424" w:type="dxa"/>
          <w:trHeight w:val="232"/>
        </w:trPr>
        <w:tc>
          <w:tcPr>
            <w:tcW w:w="2269" w:type="dxa"/>
            <w:vMerge/>
          </w:tcPr>
          <w:p w:rsidR="00176FC9" w:rsidRDefault="00176FC9" w:rsidP="00176FC9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967" w:type="dxa"/>
            <w:gridSpan w:val="4"/>
          </w:tcPr>
          <w:p w:rsidR="00176FC9" w:rsidRDefault="00176FC9" w:rsidP="00176FC9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2. </w:t>
            </w:r>
            <w:r w:rsidRPr="00960F41">
              <w:rPr>
                <w:rFonts w:ascii="Times New Roman" w:hAnsi="Times New Roman"/>
                <w:sz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111" w:type="dxa"/>
            <w:gridSpan w:val="6"/>
          </w:tcPr>
          <w:p w:rsidR="00176FC9" w:rsidRPr="00960F41" w:rsidRDefault="00176FC9" w:rsidP="00960F41">
            <w:pPr>
              <w:contextualSpacing/>
              <w:rPr>
                <w:rFonts w:ascii="Times New Roman" w:hAnsi="Times New Roman"/>
                <w:sz w:val="24"/>
              </w:rPr>
            </w:pPr>
            <w:r w:rsidRPr="00960F41">
              <w:rPr>
                <w:rFonts w:ascii="Times New Roman" w:hAnsi="Times New Roman"/>
                <w:sz w:val="24"/>
              </w:rPr>
              <w:t>ПК 1.4</w:t>
            </w:r>
            <w:proofErr w:type="gramStart"/>
            <w:r w:rsidRPr="00960F41">
              <w:rPr>
                <w:rFonts w:ascii="Times New Roman" w:hAnsi="Times New Roman"/>
                <w:sz w:val="24"/>
              </w:rPr>
              <w:t xml:space="preserve"> Р</w:t>
            </w:r>
            <w:proofErr w:type="gramEnd"/>
            <w:r w:rsidRPr="00960F41">
              <w:rPr>
                <w:rFonts w:ascii="Times New Roman" w:hAnsi="Times New Roman"/>
                <w:sz w:val="24"/>
              </w:rPr>
              <w:t xml:space="preserve">азрабатывать колористическое решение </w:t>
            </w:r>
            <w:proofErr w:type="spellStart"/>
            <w:r w:rsidRPr="00960F41">
              <w:rPr>
                <w:rFonts w:ascii="Times New Roman" w:hAnsi="Times New Roman"/>
                <w:sz w:val="24"/>
              </w:rPr>
              <w:t>дизайн-проекта</w:t>
            </w:r>
            <w:proofErr w:type="spellEnd"/>
            <w:r w:rsidRPr="00960F41">
              <w:rPr>
                <w:rFonts w:ascii="Times New Roman" w:hAnsi="Times New Roman"/>
                <w:sz w:val="24"/>
              </w:rPr>
              <w:t>.</w:t>
            </w:r>
          </w:p>
          <w:p w:rsidR="00176FC9" w:rsidRDefault="00176FC9" w:rsidP="00B26489">
            <w:pPr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176FC9" w:rsidTr="00F14838">
        <w:trPr>
          <w:gridAfter w:val="1"/>
          <w:wAfter w:w="424" w:type="dxa"/>
          <w:trHeight w:val="558"/>
        </w:trPr>
        <w:tc>
          <w:tcPr>
            <w:tcW w:w="2269" w:type="dxa"/>
            <w:vMerge/>
          </w:tcPr>
          <w:p w:rsidR="00176FC9" w:rsidRDefault="00176FC9" w:rsidP="00176FC9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967" w:type="dxa"/>
            <w:gridSpan w:val="4"/>
          </w:tcPr>
          <w:p w:rsidR="00176FC9" w:rsidRDefault="00176FC9" w:rsidP="00176FC9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3. </w:t>
            </w:r>
            <w:r w:rsidRPr="00960F41">
              <w:rPr>
                <w:rFonts w:ascii="Times New Roman" w:hAnsi="Times New Roman"/>
                <w:sz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111" w:type="dxa"/>
            <w:gridSpan w:val="6"/>
          </w:tcPr>
          <w:p w:rsidR="00176FC9" w:rsidRDefault="00176FC9" w:rsidP="00176FC9">
            <w:pPr>
              <w:contextualSpacing/>
              <w:rPr>
                <w:rFonts w:ascii="Times New Roman" w:hAnsi="Times New Roman"/>
                <w:sz w:val="24"/>
              </w:rPr>
            </w:pPr>
            <w:r w:rsidRPr="00960F41">
              <w:rPr>
                <w:rFonts w:ascii="Times New Roman" w:hAnsi="Times New Roman"/>
                <w:sz w:val="24"/>
              </w:rPr>
              <w:t>ПК 1.5</w:t>
            </w:r>
            <w:proofErr w:type="gramStart"/>
            <w:r w:rsidRPr="00960F41">
              <w:rPr>
                <w:rFonts w:ascii="Times New Roman" w:hAnsi="Times New Roman"/>
                <w:sz w:val="24"/>
              </w:rPr>
              <w:t xml:space="preserve"> В</w:t>
            </w:r>
            <w:proofErr w:type="gramEnd"/>
            <w:r w:rsidRPr="00960F41">
              <w:rPr>
                <w:rFonts w:ascii="Times New Roman" w:hAnsi="Times New Roman"/>
                <w:sz w:val="24"/>
              </w:rPr>
              <w:t>ыполнять эскизы с использованием различных графических средств и приемов.</w:t>
            </w:r>
          </w:p>
        </w:tc>
      </w:tr>
      <w:tr w:rsidR="00176FC9" w:rsidTr="00F14838">
        <w:trPr>
          <w:gridAfter w:val="1"/>
          <w:wAfter w:w="424" w:type="dxa"/>
          <w:trHeight w:val="232"/>
        </w:trPr>
        <w:tc>
          <w:tcPr>
            <w:tcW w:w="2269" w:type="dxa"/>
            <w:vMerge/>
          </w:tcPr>
          <w:p w:rsidR="00176FC9" w:rsidRDefault="00176FC9" w:rsidP="00176FC9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967" w:type="dxa"/>
            <w:gridSpan w:val="4"/>
          </w:tcPr>
          <w:p w:rsidR="00176FC9" w:rsidRDefault="00176FC9" w:rsidP="00176FC9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4. </w:t>
            </w:r>
            <w:r w:rsidRPr="00960F41">
              <w:rPr>
                <w:rFonts w:ascii="Times New Roman" w:hAnsi="Times New Roman"/>
                <w:sz w:val="24"/>
              </w:rPr>
              <w:t xml:space="preserve">Осуществлять поиск и </w:t>
            </w:r>
            <w:r w:rsidRPr="00960F41">
              <w:rPr>
                <w:rFonts w:ascii="Times New Roman" w:hAnsi="Times New Roman"/>
                <w:sz w:val="24"/>
              </w:rPr>
              <w:lastRenderedPageBreak/>
              <w:t>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111" w:type="dxa"/>
            <w:gridSpan w:val="6"/>
          </w:tcPr>
          <w:p w:rsidR="00176FC9" w:rsidRDefault="00176FC9" w:rsidP="00960F41">
            <w:pPr>
              <w:pStyle w:val="23"/>
              <w:widowControl w:val="0"/>
              <w:ind w:left="0" w:firstLine="540"/>
            </w:pPr>
          </w:p>
        </w:tc>
      </w:tr>
      <w:tr w:rsidR="006807D2" w:rsidTr="00F14838">
        <w:trPr>
          <w:gridAfter w:val="1"/>
          <w:wAfter w:w="424" w:type="dxa"/>
          <w:trHeight w:val="350"/>
        </w:trPr>
        <w:tc>
          <w:tcPr>
            <w:tcW w:w="2269" w:type="dxa"/>
            <w:vMerge w:val="restart"/>
          </w:tcPr>
          <w:p w:rsidR="006807D2" w:rsidRDefault="006807D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Требования к результатам освоения УД/МДК</w:t>
            </w:r>
          </w:p>
        </w:tc>
        <w:tc>
          <w:tcPr>
            <w:tcW w:w="3967" w:type="dxa"/>
            <w:gridSpan w:val="4"/>
          </w:tcPr>
          <w:p w:rsidR="006807D2" w:rsidRDefault="006807D2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Умения для освоения</w:t>
            </w:r>
          </w:p>
        </w:tc>
        <w:tc>
          <w:tcPr>
            <w:tcW w:w="4111" w:type="dxa"/>
            <w:gridSpan w:val="6"/>
          </w:tcPr>
          <w:p w:rsidR="006807D2" w:rsidRDefault="006807D2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Знания для усвоения</w:t>
            </w:r>
          </w:p>
        </w:tc>
      </w:tr>
      <w:tr w:rsidR="006807D2" w:rsidTr="00F14838">
        <w:trPr>
          <w:gridAfter w:val="1"/>
          <w:wAfter w:w="424" w:type="dxa"/>
          <w:trHeight w:val="259"/>
        </w:trPr>
        <w:tc>
          <w:tcPr>
            <w:tcW w:w="2269" w:type="dxa"/>
            <w:vMerge/>
          </w:tcPr>
          <w:p w:rsidR="006807D2" w:rsidRDefault="006807D2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967" w:type="dxa"/>
            <w:gridSpan w:val="4"/>
          </w:tcPr>
          <w:p w:rsidR="006807D2" w:rsidRDefault="006807D2">
            <w:pPr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proofErr w:type="gramStart"/>
            <w:r>
              <w:rPr>
                <w:rFonts w:ascii="Times New Roman" w:hAnsi="Times New Roman"/>
                <w:sz w:val="24"/>
              </w:rPr>
              <w:t>1</w:t>
            </w:r>
            <w:proofErr w:type="gramEnd"/>
            <w:r>
              <w:rPr>
                <w:rFonts w:ascii="Times New Roman" w:hAnsi="Times New Roman"/>
                <w:sz w:val="24"/>
              </w:rPr>
              <w:t>. выбирать живописные</w:t>
            </w:r>
            <w:r w:rsidRPr="00960F41">
              <w:rPr>
                <w:rFonts w:ascii="Times New Roman" w:hAnsi="Times New Roman"/>
                <w:sz w:val="24"/>
              </w:rPr>
              <w:t xml:space="preserve"> средства в соответствии с тематикой и задачами проекта</w:t>
            </w:r>
          </w:p>
          <w:p w:rsidR="006807D2" w:rsidRDefault="006807D2">
            <w:pPr>
              <w:ind w:firstLine="295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gridSpan w:val="6"/>
          </w:tcPr>
          <w:p w:rsidR="006807D2" w:rsidRDefault="006807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proofErr w:type="gramStart"/>
            <w:r>
              <w:rPr>
                <w:rFonts w:ascii="Times New Roman" w:hAnsi="Times New Roman"/>
                <w:sz w:val="24"/>
              </w:rPr>
              <w:t>1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  <w:r w:rsidRPr="00475300">
              <w:rPr>
                <w:rFonts w:ascii="Times New Roman" w:hAnsi="Times New Roman"/>
                <w:sz w:val="24"/>
                <w:szCs w:val="24"/>
              </w:rPr>
              <w:t xml:space="preserve"> Знать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60F41">
              <w:rPr>
                <w:rFonts w:ascii="Times New Roman" w:hAnsi="Times New Roman"/>
                <w:sz w:val="24"/>
              </w:rPr>
              <w:t>теоретические основы композиционного построения в графическом и в объемно-пространственном дизайне</w:t>
            </w:r>
          </w:p>
        </w:tc>
      </w:tr>
      <w:tr w:rsidR="006807D2" w:rsidTr="00F14838">
        <w:trPr>
          <w:gridAfter w:val="1"/>
          <w:wAfter w:w="424" w:type="dxa"/>
          <w:trHeight w:val="818"/>
        </w:trPr>
        <w:tc>
          <w:tcPr>
            <w:tcW w:w="2269" w:type="dxa"/>
            <w:vMerge/>
          </w:tcPr>
          <w:p w:rsidR="006807D2" w:rsidRDefault="006807D2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967" w:type="dxa"/>
            <w:gridSpan w:val="4"/>
          </w:tcPr>
          <w:p w:rsidR="006807D2" w:rsidRDefault="006807D2">
            <w:pPr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proofErr w:type="gramStart"/>
            <w:r>
              <w:rPr>
                <w:rFonts w:ascii="Times New Roman" w:hAnsi="Times New Roman"/>
                <w:sz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. </w:t>
            </w:r>
            <w:r w:rsidRPr="00960F41">
              <w:rPr>
                <w:rFonts w:ascii="Times New Roman" w:hAnsi="Times New Roman"/>
                <w:sz w:val="24"/>
              </w:rPr>
              <w:t>выполнять эскизы в соответствии с тематикой проекта</w:t>
            </w:r>
          </w:p>
        </w:tc>
        <w:tc>
          <w:tcPr>
            <w:tcW w:w="4111" w:type="dxa"/>
            <w:gridSpan w:val="6"/>
          </w:tcPr>
          <w:p w:rsidR="006807D2" w:rsidRDefault="006807D2" w:rsidP="00F95046">
            <w:pPr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proofErr w:type="gramStart"/>
            <w:r>
              <w:rPr>
                <w:rFonts w:ascii="Times New Roman" w:hAnsi="Times New Roman"/>
                <w:sz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.  Знать </w:t>
            </w:r>
            <w:proofErr w:type="gramStart"/>
            <w:r>
              <w:rPr>
                <w:rFonts w:ascii="Times New Roman" w:hAnsi="Times New Roman"/>
                <w:sz w:val="24"/>
              </w:rPr>
              <w:t>гармонические</w:t>
            </w:r>
            <w:r w:rsidRPr="00475300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сочетания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цветов</w:t>
            </w:r>
            <w:r w:rsidRPr="00475300">
              <w:rPr>
                <w:rFonts w:ascii="Times New Roman" w:hAnsi="Times New Roman"/>
                <w:sz w:val="24"/>
              </w:rPr>
              <w:t>;</w:t>
            </w:r>
          </w:p>
        </w:tc>
      </w:tr>
      <w:tr w:rsidR="006807D2" w:rsidTr="00F14838">
        <w:trPr>
          <w:gridAfter w:val="1"/>
          <w:wAfter w:w="424" w:type="dxa"/>
          <w:trHeight w:val="890"/>
        </w:trPr>
        <w:tc>
          <w:tcPr>
            <w:tcW w:w="2269" w:type="dxa"/>
            <w:vMerge/>
          </w:tcPr>
          <w:p w:rsidR="006807D2" w:rsidRDefault="006807D2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967" w:type="dxa"/>
            <w:gridSpan w:val="4"/>
          </w:tcPr>
          <w:p w:rsidR="006807D2" w:rsidRDefault="006807D2" w:rsidP="00F7604D">
            <w:pPr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У3. </w:t>
            </w:r>
            <w:r w:rsidRPr="00960F41">
              <w:rPr>
                <w:rFonts w:ascii="Times New Roman" w:hAnsi="Times New Roman"/>
                <w:sz w:val="24"/>
              </w:rPr>
              <w:t xml:space="preserve">использовать </w:t>
            </w:r>
            <w:r>
              <w:rPr>
                <w:rFonts w:ascii="Times New Roman" w:hAnsi="Times New Roman"/>
                <w:sz w:val="24"/>
              </w:rPr>
              <w:t>цветовые гармонии</w:t>
            </w:r>
            <w:r w:rsidRPr="00960F41">
              <w:rPr>
                <w:rFonts w:ascii="Times New Roman" w:hAnsi="Times New Roman"/>
                <w:sz w:val="24"/>
              </w:rPr>
              <w:t xml:space="preserve"> для создания новых форм</w:t>
            </w:r>
          </w:p>
        </w:tc>
        <w:tc>
          <w:tcPr>
            <w:tcW w:w="4111" w:type="dxa"/>
            <w:gridSpan w:val="6"/>
          </w:tcPr>
          <w:p w:rsidR="006807D2" w:rsidRPr="006807D2" w:rsidRDefault="006807D2" w:rsidP="006807D2">
            <w:pPr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З3. Знать </w:t>
            </w:r>
            <w:r w:rsidRPr="00475300">
              <w:rPr>
                <w:rFonts w:ascii="Times New Roman" w:hAnsi="Times New Roman"/>
                <w:sz w:val="24"/>
              </w:rPr>
              <w:t>законы создания цветовой гармонии</w:t>
            </w:r>
          </w:p>
        </w:tc>
      </w:tr>
      <w:tr w:rsidR="006807D2" w:rsidTr="00F14838">
        <w:trPr>
          <w:gridAfter w:val="1"/>
          <w:wAfter w:w="424" w:type="dxa"/>
          <w:trHeight w:val="850"/>
        </w:trPr>
        <w:tc>
          <w:tcPr>
            <w:tcW w:w="2269" w:type="dxa"/>
            <w:vMerge/>
          </w:tcPr>
          <w:p w:rsidR="006807D2" w:rsidRDefault="006807D2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967" w:type="dxa"/>
            <w:gridSpan w:val="4"/>
          </w:tcPr>
          <w:p w:rsidR="006807D2" w:rsidRDefault="006807D2">
            <w:pPr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proofErr w:type="gramStart"/>
            <w:r>
              <w:rPr>
                <w:rFonts w:ascii="Times New Roman" w:hAnsi="Times New Roman"/>
                <w:sz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. </w:t>
            </w:r>
            <w:r w:rsidRPr="00960F41">
              <w:rPr>
                <w:rFonts w:ascii="Times New Roman" w:hAnsi="Times New Roman"/>
                <w:sz w:val="24"/>
              </w:rPr>
              <w:t xml:space="preserve">создавать цветовое единство в композиции по законам </w:t>
            </w:r>
            <w:proofErr w:type="spellStart"/>
            <w:r w:rsidRPr="00960F41">
              <w:rPr>
                <w:rFonts w:ascii="Times New Roman" w:hAnsi="Times New Roman"/>
                <w:sz w:val="24"/>
              </w:rPr>
              <w:t>колористики</w:t>
            </w:r>
            <w:proofErr w:type="spellEnd"/>
          </w:p>
        </w:tc>
        <w:tc>
          <w:tcPr>
            <w:tcW w:w="4111" w:type="dxa"/>
            <w:gridSpan w:val="6"/>
          </w:tcPr>
          <w:p w:rsidR="006807D2" w:rsidRDefault="006807D2">
            <w:pPr>
              <w:pStyle w:val="HTML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proofErr w:type="gramStart"/>
            <w:r>
              <w:rPr>
                <w:rFonts w:ascii="Times New Roman" w:hAnsi="Times New Roman"/>
                <w:sz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. Знать </w:t>
            </w:r>
            <w:r w:rsidRPr="00475300">
              <w:rPr>
                <w:rFonts w:ascii="Times New Roman" w:hAnsi="Times New Roman"/>
                <w:sz w:val="24"/>
              </w:rPr>
              <w:t>технологию изготовления изделия</w:t>
            </w:r>
          </w:p>
        </w:tc>
      </w:tr>
      <w:tr w:rsidR="008005E7" w:rsidTr="00F14838">
        <w:trPr>
          <w:gridAfter w:val="1"/>
          <w:wAfter w:w="424" w:type="dxa"/>
          <w:trHeight w:val="221"/>
        </w:trPr>
        <w:tc>
          <w:tcPr>
            <w:tcW w:w="2269" w:type="dxa"/>
            <w:vMerge w:val="restart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№ темы</w:t>
            </w:r>
          </w:p>
        </w:tc>
        <w:tc>
          <w:tcPr>
            <w:tcW w:w="6094" w:type="dxa"/>
            <w:gridSpan w:val="7"/>
            <w:vMerge w:val="restart"/>
          </w:tcPr>
          <w:p w:rsidR="008005E7" w:rsidRDefault="00475300" w:rsidP="00176FC9">
            <w:pPr>
              <w:rPr>
                <w:rFonts w:ascii="Times New Roman" w:hAnsi="Times New Roman"/>
                <w:sz w:val="24"/>
              </w:rPr>
            </w:pPr>
            <w:r w:rsidRPr="00475300">
              <w:rPr>
                <w:rFonts w:ascii="Times New Roman" w:hAnsi="Times New Roman"/>
                <w:sz w:val="24"/>
              </w:rPr>
              <w:t>Тем</w:t>
            </w:r>
            <w:r w:rsidRPr="00176FC9">
              <w:rPr>
                <w:rFonts w:ascii="Times New Roman" w:hAnsi="Times New Roman"/>
                <w:sz w:val="24"/>
              </w:rPr>
              <w:t xml:space="preserve">а урока: </w:t>
            </w:r>
            <w:r w:rsidR="00957407" w:rsidRPr="00957407">
              <w:rPr>
                <w:rFonts w:ascii="Times New Roman" w:hAnsi="Times New Roman"/>
                <w:b/>
                <w:bCs/>
                <w:sz w:val="24"/>
              </w:rPr>
              <w:t>Выполнение абстрактной композиции Цветовые ассоциации</w:t>
            </w:r>
          </w:p>
        </w:tc>
        <w:tc>
          <w:tcPr>
            <w:tcW w:w="1984" w:type="dxa"/>
            <w:gridSpan w:val="3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часов</w:t>
            </w:r>
          </w:p>
        </w:tc>
      </w:tr>
      <w:tr w:rsidR="008005E7" w:rsidTr="00F14838">
        <w:trPr>
          <w:gridAfter w:val="1"/>
          <w:wAfter w:w="424" w:type="dxa"/>
          <w:trHeight w:val="427"/>
        </w:trPr>
        <w:tc>
          <w:tcPr>
            <w:tcW w:w="2269" w:type="dxa"/>
            <w:vMerge/>
          </w:tcPr>
          <w:p w:rsidR="008005E7" w:rsidRDefault="008005E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094" w:type="dxa"/>
            <w:gridSpan w:val="7"/>
            <w:vMerge/>
          </w:tcPr>
          <w:p w:rsidR="008005E7" w:rsidRDefault="008005E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gridSpan w:val="3"/>
          </w:tcPr>
          <w:p w:rsidR="008005E7" w:rsidRDefault="00F84AC7" w:rsidP="0095740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="00957407">
              <w:rPr>
                <w:rFonts w:ascii="Times New Roman" w:hAnsi="Times New Roman"/>
                <w:sz w:val="24"/>
              </w:rPr>
              <w:t>2</w:t>
            </w:r>
            <w:r w:rsidR="00475300">
              <w:rPr>
                <w:rFonts w:ascii="Times New Roman" w:hAnsi="Times New Roman"/>
                <w:sz w:val="24"/>
              </w:rPr>
              <w:t xml:space="preserve"> ч - </w:t>
            </w:r>
            <w:r w:rsidR="00957407">
              <w:rPr>
                <w:rFonts w:ascii="Times New Roman" w:hAnsi="Times New Roman"/>
                <w:sz w:val="24"/>
              </w:rPr>
              <w:t>90</w:t>
            </w:r>
            <w:r w:rsidR="00475300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мин</w:t>
            </w:r>
          </w:p>
        </w:tc>
      </w:tr>
      <w:tr w:rsidR="008005E7" w:rsidTr="00F14838">
        <w:trPr>
          <w:gridAfter w:val="1"/>
          <w:wAfter w:w="424" w:type="dxa"/>
          <w:trHeight w:val="386"/>
        </w:trPr>
        <w:tc>
          <w:tcPr>
            <w:tcW w:w="2269" w:type="dxa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Уровень освоения</w:t>
            </w:r>
          </w:p>
        </w:tc>
        <w:tc>
          <w:tcPr>
            <w:tcW w:w="8078" w:type="dxa"/>
            <w:gridSpan w:val="10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сообщение и усвоение новых знаний, закрепление и совершенствование ПК</w:t>
            </w:r>
          </w:p>
        </w:tc>
      </w:tr>
      <w:tr w:rsidR="00727A8B" w:rsidTr="00F14838">
        <w:trPr>
          <w:gridAfter w:val="1"/>
          <w:wAfter w:w="424" w:type="dxa"/>
          <w:trHeight w:val="386"/>
        </w:trPr>
        <w:tc>
          <w:tcPr>
            <w:tcW w:w="2269" w:type="dxa"/>
          </w:tcPr>
          <w:p w:rsidR="00727A8B" w:rsidRPr="00727A8B" w:rsidRDefault="00727A8B">
            <w:pPr>
              <w:jc w:val="both"/>
              <w:rPr>
                <w:rFonts w:ascii="Times New Roman" w:hAnsi="Times New Roman"/>
                <w:sz w:val="24"/>
              </w:rPr>
            </w:pPr>
            <w:r w:rsidRPr="00727A8B">
              <w:rPr>
                <w:rFonts w:ascii="Times New Roman" w:hAnsi="Times New Roman"/>
                <w:sz w:val="24"/>
              </w:rPr>
              <w:t xml:space="preserve">Учебная задача для </w:t>
            </w:r>
            <w:proofErr w:type="gramStart"/>
            <w:r w:rsidRPr="00727A8B"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</w:p>
        </w:tc>
        <w:tc>
          <w:tcPr>
            <w:tcW w:w="8078" w:type="dxa"/>
            <w:gridSpan w:val="10"/>
          </w:tcPr>
          <w:p w:rsidR="00727A8B" w:rsidRDefault="00475300" w:rsidP="00926DA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Выполнить </w:t>
            </w:r>
            <w:r w:rsidR="00F7604D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="00F7604D">
              <w:rPr>
                <w:rFonts w:ascii="Times New Roman" w:hAnsi="Times New Roman"/>
                <w:sz w:val="24"/>
              </w:rPr>
              <w:t>плоскостные</w:t>
            </w:r>
            <w:proofErr w:type="gramEnd"/>
            <w:r w:rsidR="00F7604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F7604D">
              <w:rPr>
                <w:rFonts w:ascii="Times New Roman" w:hAnsi="Times New Roman"/>
                <w:sz w:val="24"/>
              </w:rPr>
              <w:t>монокомпозиции</w:t>
            </w:r>
            <w:proofErr w:type="spellEnd"/>
            <w:r w:rsidR="00F7604D">
              <w:rPr>
                <w:rFonts w:ascii="Times New Roman" w:hAnsi="Times New Roman"/>
                <w:sz w:val="24"/>
              </w:rPr>
              <w:t xml:space="preserve"> цветовых ассоциаций с цветовой палитрой.</w:t>
            </w:r>
          </w:p>
        </w:tc>
      </w:tr>
      <w:tr w:rsidR="008005E7" w:rsidTr="00F14838">
        <w:trPr>
          <w:gridAfter w:val="1"/>
          <w:wAfter w:w="424" w:type="dxa"/>
          <w:trHeight w:val="376"/>
        </w:trPr>
        <w:tc>
          <w:tcPr>
            <w:tcW w:w="2269" w:type="dxa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Тип учебного занятия</w:t>
            </w:r>
          </w:p>
        </w:tc>
        <w:tc>
          <w:tcPr>
            <w:tcW w:w="8078" w:type="dxa"/>
            <w:gridSpan w:val="10"/>
          </w:tcPr>
          <w:p w:rsidR="008005E7" w:rsidRDefault="0068413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Учебное занятие по формированию умений и способов деятельности</w:t>
            </w:r>
            <w:r w:rsidR="00F84AC7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8005E7" w:rsidTr="00F14838">
        <w:trPr>
          <w:gridAfter w:val="1"/>
          <w:wAfter w:w="424" w:type="dxa"/>
          <w:trHeight w:val="376"/>
        </w:trPr>
        <w:tc>
          <w:tcPr>
            <w:tcW w:w="2269" w:type="dxa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 занятия</w:t>
            </w:r>
          </w:p>
        </w:tc>
        <w:tc>
          <w:tcPr>
            <w:tcW w:w="8078" w:type="dxa"/>
            <w:gridSpan w:val="10"/>
          </w:tcPr>
          <w:p w:rsidR="008005E7" w:rsidRDefault="00F84AC7" w:rsidP="00475300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 w:rsidR="004F701B">
              <w:rPr>
                <w:rFonts w:ascii="Times New Roman" w:hAnsi="Times New Roman"/>
                <w:sz w:val="24"/>
              </w:rPr>
              <w:t xml:space="preserve"> </w:t>
            </w:r>
            <w:r w:rsidR="00475300">
              <w:rPr>
                <w:rFonts w:ascii="Times New Roman" w:hAnsi="Times New Roman"/>
                <w:sz w:val="24"/>
              </w:rPr>
              <w:t>занятие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8005E7" w:rsidTr="00F14838">
        <w:trPr>
          <w:gridAfter w:val="1"/>
          <w:wAfter w:w="424" w:type="dxa"/>
          <w:trHeight w:val="454"/>
        </w:trPr>
        <w:tc>
          <w:tcPr>
            <w:tcW w:w="2269" w:type="dxa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 проведения учебного занятия</w:t>
            </w:r>
          </w:p>
        </w:tc>
        <w:tc>
          <w:tcPr>
            <w:tcW w:w="8078" w:type="dxa"/>
            <w:gridSpan w:val="10"/>
          </w:tcPr>
          <w:p w:rsidR="008005E7" w:rsidRDefault="00F84AC7" w:rsidP="00727A8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ГБПОУ  УХГК  </w:t>
            </w:r>
            <w:r w:rsidR="00475300">
              <w:rPr>
                <w:rFonts w:ascii="Times New Roman" w:hAnsi="Times New Roman"/>
                <w:sz w:val="24"/>
              </w:rPr>
              <w:t xml:space="preserve">2 корпус  </w:t>
            </w:r>
            <w:proofErr w:type="spellStart"/>
            <w:r>
              <w:rPr>
                <w:rFonts w:ascii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 w:rsidR="00727A8B"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8005E7" w:rsidTr="00F14838">
        <w:trPr>
          <w:gridAfter w:val="1"/>
          <w:wAfter w:w="424" w:type="dxa"/>
          <w:trHeight w:val="378"/>
        </w:trPr>
        <w:tc>
          <w:tcPr>
            <w:tcW w:w="2269" w:type="dxa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 организации учебного занятия</w:t>
            </w:r>
          </w:p>
        </w:tc>
        <w:tc>
          <w:tcPr>
            <w:tcW w:w="8078" w:type="dxa"/>
            <w:gridSpan w:val="10"/>
          </w:tcPr>
          <w:p w:rsidR="008005E7" w:rsidRDefault="00A5059F" w:rsidP="00F7604D">
            <w:pPr>
              <w:jc w:val="both"/>
              <w:rPr>
                <w:rStyle w:val="13"/>
                <w:sz w:val="24"/>
                <w:szCs w:val="24"/>
              </w:rPr>
            </w:pPr>
            <w:r w:rsidRPr="00A5059F">
              <w:rPr>
                <w:rStyle w:val="13"/>
                <w:sz w:val="24"/>
                <w:szCs w:val="24"/>
              </w:rPr>
              <w:t xml:space="preserve">фронтальная организация педагогического процесса, </w:t>
            </w:r>
            <w:proofErr w:type="gramStart"/>
            <w:r w:rsidRPr="00A5059F">
              <w:rPr>
                <w:rStyle w:val="13"/>
                <w:sz w:val="24"/>
                <w:szCs w:val="24"/>
              </w:rPr>
              <w:t>контроль за</w:t>
            </w:r>
            <w:proofErr w:type="gramEnd"/>
            <w:r w:rsidRPr="00A5059F">
              <w:rPr>
                <w:rStyle w:val="13"/>
                <w:sz w:val="24"/>
                <w:szCs w:val="24"/>
              </w:rPr>
              <w:t xml:space="preserve"> исполнением практической работы, анализ выполненной работы учащимися и обобщающий анализ преподавателем.</w:t>
            </w:r>
          </w:p>
          <w:p w:rsidR="00957407" w:rsidRDefault="00957407" w:rsidP="00F7604D">
            <w:pPr>
              <w:jc w:val="both"/>
              <w:rPr>
                <w:rStyle w:val="13"/>
                <w:sz w:val="24"/>
                <w:szCs w:val="24"/>
              </w:rPr>
            </w:pPr>
          </w:p>
          <w:p w:rsidR="00957407" w:rsidRDefault="00957407" w:rsidP="00F7604D">
            <w:pPr>
              <w:jc w:val="both"/>
              <w:rPr>
                <w:rStyle w:val="13"/>
                <w:sz w:val="24"/>
                <w:szCs w:val="24"/>
              </w:rPr>
            </w:pPr>
          </w:p>
          <w:p w:rsidR="00957407" w:rsidRDefault="00957407" w:rsidP="00F7604D">
            <w:pPr>
              <w:jc w:val="both"/>
              <w:rPr>
                <w:rStyle w:val="13"/>
                <w:sz w:val="24"/>
                <w:szCs w:val="24"/>
              </w:rPr>
            </w:pPr>
          </w:p>
          <w:p w:rsidR="00957407" w:rsidRPr="00561797" w:rsidRDefault="00957407" w:rsidP="00F760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05E7" w:rsidTr="00F14838">
        <w:trPr>
          <w:gridAfter w:val="1"/>
          <w:wAfter w:w="424" w:type="dxa"/>
          <w:trHeight w:val="259"/>
        </w:trPr>
        <w:tc>
          <w:tcPr>
            <w:tcW w:w="2269" w:type="dxa"/>
            <w:vMerge w:val="restart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Ресурсы учебного занятия</w:t>
            </w:r>
          </w:p>
        </w:tc>
        <w:tc>
          <w:tcPr>
            <w:tcW w:w="2125" w:type="dxa"/>
            <w:gridSpan w:val="2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Материально - технические</w:t>
            </w:r>
          </w:p>
        </w:tc>
        <w:tc>
          <w:tcPr>
            <w:tcW w:w="1842" w:type="dxa"/>
            <w:gridSpan w:val="2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Основная литература</w:t>
            </w:r>
          </w:p>
        </w:tc>
        <w:tc>
          <w:tcPr>
            <w:tcW w:w="2268" w:type="dxa"/>
            <w:gridSpan w:val="4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Дополнительная литература</w:t>
            </w:r>
          </w:p>
        </w:tc>
        <w:tc>
          <w:tcPr>
            <w:tcW w:w="1843" w:type="dxa"/>
            <w:gridSpan w:val="2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Электронно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- информационные</w:t>
            </w:r>
          </w:p>
        </w:tc>
      </w:tr>
      <w:tr w:rsidR="008005E7" w:rsidTr="00F14838">
        <w:trPr>
          <w:gridAfter w:val="1"/>
          <w:wAfter w:w="424" w:type="dxa"/>
          <w:trHeight w:val="7505"/>
        </w:trPr>
        <w:tc>
          <w:tcPr>
            <w:tcW w:w="2269" w:type="dxa"/>
            <w:vMerge/>
          </w:tcPr>
          <w:p w:rsidR="008005E7" w:rsidRDefault="008005E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5" w:type="dxa"/>
            <w:gridSpan w:val="2"/>
          </w:tcPr>
          <w:p w:rsidR="008005E7" w:rsidRDefault="00D0159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 </w:t>
            </w:r>
            <w:r w:rsidR="00F55BA0" w:rsidRPr="00F55BA0">
              <w:rPr>
                <w:rFonts w:ascii="Times New Roman" w:hAnsi="Times New Roman"/>
                <w:sz w:val="24"/>
              </w:rPr>
              <w:t xml:space="preserve"> преподавателя</w:t>
            </w:r>
            <w:r w:rsidR="00F84AC7">
              <w:rPr>
                <w:rFonts w:ascii="Times New Roman" w:hAnsi="Times New Roman"/>
                <w:sz w:val="24"/>
              </w:rPr>
              <w:t>:</w:t>
            </w:r>
          </w:p>
          <w:p w:rsidR="008005E7" w:rsidRDefault="00F55BA0">
            <w:pPr>
              <w:jc w:val="both"/>
              <w:rPr>
                <w:rStyle w:val="13"/>
                <w:sz w:val="24"/>
              </w:rPr>
            </w:pPr>
            <w:r>
              <w:rPr>
                <w:rStyle w:val="13"/>
                <w:sz w:val="24"/>
              </w:rPr>
              <w:t>Н</w:t>
            </w:r>
            <w:r w:rsidR="00F84AC7">
              <w:rPr>
                <w:rStyle w:val="13"/>
                <w:sz w:val="24"/>
              </w:rPr>
              <w:t>оутбук</w:t>
            </w:r>
            <w:r>
              <w:rPr>
                <w:rStyle w:val="13"/>
                <w:sz w:val="24"/>
              </w:rPr>
              <w:t xml:space="preserve"> или </w:t>
            </w:r>
            <w:proofErr w:type="spellStart"/>
            <w:r>
              <w:rPr>
                <w:rStyle w:val="13"/>
                <w:sz w:val="24"/>
              </w:rPr>
              <w:t>компьютор</w:t>
            </w:r>
            <w:proofErr w:type="spellEnd"/>
            <w:r w:rsidR="00F84AC7">
              <w:rPr>
                <w:rStyle w:val="13"/>
                <w:sz w:val="24"/>
              </w:rPr>
              <w:t>,</w:t>
            </w:r>
            <w:r>
              <w:rPr>
                <w:rStyle w:val="13"/>
                <w:sz w:val="24"/>
              </w:rPr>
              <w:t xml:space="preserve"> интернет</w:t>
            </w:r>
            <w:r w:rsidR="00F84AC7">
              <w:rPr>
                <w:rStyle w:val="13"/>
                <w:sz w:val="24"/>
              </w:rPr>
              <w:t xml:space="preserve">, слайд-шоу с изображением всех этапов урока, </w:t>
            </w:r>
            <w:r>
              <w:rPr>
                <w:rStyle w:val="13"/>
                <w:sz w:val="24"/>
              </w:rPr>
              <w:t>примеры работ из методического фонда</w:t>
            </w:r>
          </w:p>
          <w:p w:rsidR="008005E7" w:rsidRDefault="00F84AC7">
            <w:pPr>
              <w:pStyle w:val="a3"/>
              <w:spacing w:line="276" w:lineRule="auto"/>
              <w:jc w:val="both"/>
              <w:rPr>
                <w:rStyle w:val="13"/>
                <w:sz w:val="24"/>
              </w:rPr>
            </w:pPr>
            <w:r>
              <w:rPr>
                <w:rStyle w:val="13"/>
                <w:sz w:val="24"/>
              </w:rPr>
              <w:t xml:space="preserve">Для обучающихся: </w:t>
            </w:r>
            <w:r w:rsidR="00A5059F">
              <w:rPr>
                <w:rStyle w:val="13"/>
                <w:sz w:val="24"/>
              </w:rPr>
              <w:t xml:space="preserve">бумага  </w:t>
            </w:r>
            <w:r w:rsidR="00F55BA0">
              <w:rPr>
                <w:rStyle w:val="13"/>
                <w:sz w:val="24"/>
              </w:rPr>
              <w:t xml:space="preserve">формат А-4,  карандаши для выполнения эскиза; </w:t>
            </w:r>
            <w:r w:rsidR="00F7604D">
              <w:rPr>
                <w:rStyle w:val="13"/>
                <w:sz w:val="24"/>
              </w:rPr>
              <w:t>гуашь, палитра, баночка для воды, кисти разных размеров</w:t>
            </w:r>
          </w:p>
          <w:p w:rsidR="008005E7" w:rsidRDefault="008005E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2" w:type="dxa"/>
            <w:gridSpan w:val="2"/>
          </w:tcPr>
          <w:p w:rsidR="006807D2" w:rsidRPr="006807D2" w:rsidRDefault="006807D2" w:rsidP="006807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6807D2">
              <w:rPr>
                <w:rFonts w:ascii="Times New Roman" w:hAnsi="Times New Roman"/>
                <w:bCs/>
                <w:sz w:val="24"/>
              </w:rPr>
              <w:t xml:space="preserve">Калмыкова Н.В., Максимова И.А. Дизайн поверхности: композиция, пластика, графика, </w:t>
            </w:r>
            <w:proofErr w:type="spellStart"/>
            <w:r w:rsidRPr="006807D2">
              <w:rPr>
                <w:rFonts w:ascii="Times New Roman" w:hAnsi="Times New Roman"/>
                <w:bCs/>
                <w:sz w:val="24"/>
              </w:rPr>
              <w:t>колористика</w:t>
            </w:r>
            <w:proofErr w:type="spellEnd"/>
            <w:r w:rsidRPr="006807D2">
              <w:rPr>
                <w:rFonts w:ascii="Times New Roman" w:hAnsi="Times New Roman"/>
                <w:bCs/>
                <w:sz w:val="24"/>
              </w:rPr>
              <w:t>: учебное пособие. М.:КДУ, 2015.</w:t>
            </w:r>
          </w:p>
          <w:p w:rsidR="006807D2" w:rsidRPr="006807D2" w:rsidRDefault="006807D2" w:rsidP="006807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6807D2">
              <w:rPr>
                <w:rFonts w:ascii="Times New Roman" w:hAnsi="Times New Roman"/>
                <w:bCs/>
                <w:sz w:val="24"/>
              </w:rPr>
              <w:t>2.</w:t>
            </w:r>
            <w:r w:rsidRPr="006807D2">
              <w:rPr>
                <w:rFonts w:ascii="Times New Roman" w:hAnsi="Times New Roman"/>
                <w:bCs/>
                <w:sz w:val="24"/>
              </w:rPr>
              <w:tab/>
              <w:t xml:space="preserve">Меркулова Л.А., </w:t>
            </w:r>
            <w:proofErr w:type="spellStart"/>
            <w:r w:rsidRPr="006807D2">
              <w:rPr>
                <w:rFonts w:ascii="Times New Roman" w:hAnsi="Times New Roman"/>
                <w:bCs/>
                <w:sz w:val="24"/>
              </w:rPr>
              <w:t>Елочкин</w:t>
            </w:r>
            <w:proofErr w:type="spellEnd"/>
            <w:r w:rsidRPr="006807D2">
              <w:rPr>
                <w:rFonts w:ascii="Times New Roman" w:hAnsi="Times New Roman"/>
                <w:bCs/>
                <w:sz w:val="24"/>
              </w:rPr>
              <w:t xml:space="preserve"> М.Е. Пропедевтика. Общая композиция. М.: Академия, 2016.</w:t>
            </w:r>
          </w:p>
          <w:p w:rsidR="008005E7" w:rsidRDefault="008005E7" w:rsidP="00F55B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  <w:gridSpan w:val="4"/>
          </w:tcPr>
          <w:p w:rsidR="008005E7" w:rsidRDefault="008005E7">
            <w:p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6807D2" w:rsidRPr="006807D2" w:rsidRDefault="006807D2" w:rsidP="006807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4"/>
              </w:rPr>
            </w:pPr>
            <w:r w:rsidRPr="006807D2">
              <w:rPr>
                <w:rFonts w:ascii="Times New Roman" w:hAnsi="Times New Roman"/>
                <w:bCs/>
                <w:sz w:val="24"/>
              </w:rPr>
              <w:t>1.</w:t>
            </w:r>
            <w:r w:rsidRPr="006807D2">
              <w:rPr>
                <w:rFonts w:ascii="Times New Roman" w:hAnsi="Times New Roman"/>
                <w:bCs/>
                <w:sz w:val="24"/>
              </w:rPr>
              <w:tab/>
              <w:t xml:space="preserve">Рунге В.Ф., </w:t>
            </w:r>
            <w:proofErr w:type="spellStart"/>
            <w:r w:rsidRPr="006807D2">
              <w:rPr>
                <w:rFonts w:ascii="Times New Roman" w:hAnsi="Times New Roman"/>
                <w:bCs/>
                <w:sz w:val="24"/>
              </w:rPr>
              <w:t>Сеньковский</w:t>
            </w:r>
            <w:proofErr w:type="spellEnd"/>
            <w:r w:rsidRPr="006807D2">
              <w:rPr>
                <w:rFonts w:ascii="Times New Roman" w:hAnsi="Times New Roman"/>
                <w:bCs/>
                <w:sz w:val="24"/>
              </w:rPr>
              <w:t xml:space="preserve"> В.В. Основы теории и методологии дизайна. Учебное пособие (конспект лекций) – М.:МЗ – Пресс, 2015.</w:t>
            </w:r>
          </w:p>
          <w:p w:rsidR="008005E7" w:rsidRPr="006807D2" w:rsidRDefault="006807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2.</w:t>
            </w:r>
            <w:r w:rsidRPr="006807D2">
              <w:rPr>
                <w:rFonts w:ascii="Times New Roman" w:hAnsi="Times New Roman"/>
                <w:bCs/>
                <w:sz w:val="24"/>
              </w:rPr>
              <w:t xml:space="preserve">Устин В.Б. Композиция в дизайне. Методические основы композиционно-художественного формообразования в дизайнерском творчестве: учебное пособие. М.: АСТ: </w:t>
            </w:r>
            <w:proofErr w:type="spellStart"/>
            <w:r w:rsidRPr="006807D2">
              <w:rPr>
                <w:rFonts w:ascii="Times New Roman" w:hAnsi="Times New Roman"/>
                <w:bCs/>
                <w:sz w:val="24"/>
              </w:rPr>
              <w:t>Астрель</w:t>
            </w:r>
            <w:proofErr w:type="spellEnd"/>
            <w:r w:rsidRPr="006807D2">
              <w:rPr>
                <w:rFonts w:ascii="Times New Roman" w:hAnsi="Times New Roman"/>
                <w:bCs/>
                <w:sz w:val="24"/>
              </w:rPr>
              <w:t>, 2014.</w:t>
            </w:r>
          </w:p>
        </w:tc>
        <w:tc>
          <w:tcPr>
            <w:tcW w:w="1843" w:type="dxa"/>
            <w:gridSpan w:val="2"/>
          </w:tcPr>
          <w:p w:rsidR="008005E7" w:rsidRDefault="00F84AC7" w:rsidP="00F7604D">
            <w:pPr>
              <w:rPr>
                <w:rFonts w:ascii="Times New Roman" w:hAnsi="Times New Roman"/>
                <w:color w:val="000000"/>
                <w:sz w:val="24"/>
              </w:rPr>
            </w:pPr>
            <w:r w:rsidRPr="0050022F">
              <w:rPr>
                <w:rFonts w:ascii="Times New Roman" w:hAnsi="Times New Roman"/>
                <w:color w:val="000000"/>
                <w:sz w:val="24"/>
              </w:rPr>
              <w:t> </w:t>
            </w:r>
            <w:hyperlink r:id="rId8" w:history="1">
              <w:r w:rsidR="00F14838" w:rsidRPr="00264463">
                <w:rPr>
                  <w:rStyle w:val="ab"/>
                  <w:rFonts w:ascii="Times New Roman" w:hAnsi="Times New Roman"/>
                  <w:sz w:val="24"/>
                </w:rPr>
                <w:t>http://www.dizayne.ru/txt/3sozd0204.shtml</w:t>
              </w:r>
            </w:hyperlink>
          </w:p>
          <w:p w:rsidR="00F14838" w:rsidRDefault="00D90114" w:rsidP="00F7604D">
            <w:pPr>
              <w:rPr>
                <w:rFonts w:ascii="Times New Roman" w:hAnsi="Times New Roman"/>
                <w:sz w:val="24"/>
              </w:rPr>
            </w:pPr>
            <w:hyperlink r:id="rId9" w:history="1">
              <w:r w:rsidR="00F14838" w:rsidRPr="00264463">
                <w:rPr>
                  <w:rStyle w:val="ab"/>
                  <w:rFonts w:ascii="Times New Roman" w:hAnsi="Times New Roman"/>
                  <w:sz w:val="24"/>
                </w:rPr>
                <w:t>http://www.elitarium.ru/znachenie-cvet-kachestvo-svojstvo-vospriyatie-associaciya-vliyanie-chuvstvo-psihologiya-koloristika/</w:t>
              </w:r>
            </w:hyperlink>
          </w:p>
          <w:p w:rsidR="00F14838" w:rsidRDefault="00D90114" w:rsidP="00F7604D">
            <w:pPr>
              <w:rPr>
                <w:rFonts w:ascii="Times New Roman" w:hAnsi="Times New Roman"/>
                <w:sz w:val="24"/>
              </w:rPr>
            </w:pPr>
            <w:hyperlink r:id="rId10" w:history="1">
              <w:r w:rsidR="00F14838" w:rsidRPr="00264463">
                <w:rPr>
                  <w:rStyle w:val="ab"/>
                  <w:rFonts w:ascii="Times New Roman" w:hAnsi="Times New Roman"/>
                  <w:sz w:val="24"/>
                </w:rPr>
                <w:t>http://stahis.by/blog/85-tsvetovye-assotsiatsii</w:t>
              </w:r>
            </w:hyperlink>
          </w:p>
          <w:p w:rsidR="00F14838" w:rsidRDefault="00F14838" w:rsidP="00F7604D">
            <w:pPr>
              <w:rPr>
                <w:rFonts w:ascii="Times New Roman" w:hAnsi="Times New Roman"/>
                <w:sz w:val="24"/>
              </w:rPr>
            </w:pPr>
          </w:p>
        </w:tc>
      </w:tr>
      <w:tr w:rsidR="008005E7" w:rsidTr="00F14838">
        <w:trPr>
          <w:gridAfter w:val="1"/>
          <w:wAfter w:w="424" w:type="dxa"/>
          <w:trHeight w:val="669"/>
        </w:trPr>
        <w:tc>
          <w:tcPr>
            <w:tcW w:w="2269" w:type="dxa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Формы и методы контроля, оценки результата изучения темы учебного занятия</w:t>
            </w:r>
          </w:p>
        </w:tc>
        <w:tc>
          <w:tcPr>
            <w:tcW w:w="8078" w:type="dxa"/>
            <w:gridSpan w:val="10"/>
          </w:tcPr>
          <w:p w:rsidR="00A5059F" w:rsidRPr="00A5059F" w:rsidRDefault="00A5059F" w:rsidP="00A5059F">
            <w:pPr>
              <w:pStyle w:val="a3"/>
              <w:spacing w:line="276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59F">
              <w:rPr>
                <w:rFonts w:ascii="Times New Roman" w:hAnsi="Times New Roman"/>
                <w:b/>
                <w:sz w:val="24"/>
                <w:szCs w:val="24"/>
              </w:rPr>
              <w:t xml:space="preserve">Методы </w:t>
            </w:r>
            <w:proofErr w:type="gramStart"/>
            <w:r w:rsidRPr="00A5059F">
              <w:rPr>
                <w:rFonts w:ascii="Times New Roman" w:hAnsi="Times New Roman"/>
                <w:b/>
                <w:sz w:val="24"/>
                <w:szCs w:val="24"/>
              </w:rPr>
              <w:t>обучения по типу</w:t>
            </w:r>
            <w:proofErr w:type="gramEnd"/>
            <w:r w:rsidRPr="00A5059F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познавательной деятельности учащихся:</w:t>
            </w:r>
          </w:p>
          <w:p w:rsidR="00A5059F" w:rsidRPr="00A5059F" w:rsidRDefault="00A5059F" w:rsidP="006807D2">
            <w:pPr>
              <w:pStyle w:val="a3"/>
              <w:numPr>
                <w:ilvl w:val="0"/>
                <w:numId w:val="2"/>
              </w:numPr>
              <w:spacing w:line="276" w:lineRule="auto"/>
              <w:ind w:left="60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5059F">
              <w:rPr>
                <w:rFonts w:ascii="Times New Roman" w:hAnsi="Times New Roman"/>
                <w:sz w:val="24"/>
                <w:szCs w:val="24"/>
              </w:rPr>
              <w:t>информационно-рецептивный</w:t>
            </w:r>
            <w:proofErr w:type="gramEnd"/>
            <w:r w:rsidRPr="00A5059F">
              <w:rPr>
                <w:rFonts w:ascii="Times New Roman" w:hAnsi="Times New Roman"/>
                <w:sz w:val="24"/>
                <w:szCs w:val="24"/>
              </w:rPr>
              <w:t>: обучающиеся воспринимают и осмысливают новые знания, фиксируют их в своей памяти;</w:t>
            </w:r>
          </w:p>
          <w:p w:rsidR="00A5059F" w:rsidRPr="00A5059F" w:rsidRDefault="00A5059F" w:rsidP="006807D2">
            <w:pPr>
              <w:pStyle w:val="a3"/>
              <w:numPr>
                <w:ilvl w:val="0"/>
                <w:numId w:val="2"/>
              </w:numPr>
              <w:spacing w:line="276" w:lineRule="auto"/>
              <w:ind w:left="60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5059F">
              <w:rPr>
                <w:rFonts w:ascii="Times New Roman" w:hAnsi="Times New Roman"/>
                <w:sz w:val="24"/>
                <w:szCs w:val="24"/>
              </w:rPr>
              <w:t>репродуктивный</w:t>
            </w:r>
            <w:proofErr w:type="gramEnd"/>
            <w:r w:rsidRPr="00A5059F">
              <w:rPr>
                <w:rFonts w:ascii="Times New Roman" w:hAnsi="Times New Roman"/>
                <w:sz w:val="24"/>
                <w:szCs w:val="24"/>
              </w:rPr>
              <w:t xml:space="preserve">: обучающиеся сознательно усваивают новые знания и умения, понимают и запоминают, отрабатывают новые навыки, </w:t>
            </w:r>
          </w:p>
          <w:p w:rsidR="008005E7" w:rsidRPr="00F14838" w:rsidRDefault="00A5059F" w:rsidP="00F14838">
            <w:pPr>
              <w:pStyle w:val="a3"/>
              <w:numPr>
                <w:ilvl w:val="0"/>
                <w:numId w:val="2"/>
              </w:numPr>
              <w:spacing w:line="276" w:lineRule="auto"/>
              <w:ind w:left="60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5059F">
              <w:rPr>
                <w:rFonts w:ascii="Times New Roman" w:hAnsi="Times New Roman"/>
                <w:sz w:val="24"/>
                <w:szCs w:val="24"/>
              </w:rPr>
              <w:t>частично-поисковый</w:t>
            </w:r>
            <w:proofErr w:type="gramEnd"/>
            <w:r w:rsidRPr="00A5059F">
              <w:rPr>
                <w:rFonts w:ascii="Times New Roman" w:hAnsi="Times New Roman"/>
                <w:sz w:val="24"/>
                <w:szCs w:val="24"/>
              </w:rPr>
              <w:t>: обучающиеся сравнивают, анализируют, корректируют и делают выводы.</w:t>
            </w:r>
          </w:p>
        </w:tc>
      </w:tr>
      <w:tr w:rsidR="00F7604D" w:rsidTr="00F14838">
        <w:trPr>
          <w:gridAfter w:val="1"/>
          <w:wAfter w:w="424" w:type="dxa"/>
          <w:trHeight w:val="669"/>
        </w:trPr>
        <w:tc>
          <w:tcPr>
            <w:tcW w:w="2269" w:type="dxa"/>
          </w:tcPr>
          <w:p w:rsidR="00F7604D" w:rsidRDefault="00F7604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Методические приемы</w:t>
            </w:r>
          </w:p>
        </w:tc>
        <w:tc>
          <w:tcPr>
            <w:tcW w:w="8078" w:type="dxa"/>
            <w:gridSpan w:val="10"/>
          </w:tcPr>
          <w:p w:rsidR="00F7604D" w:rsidRPr="00F7604D" w:rsidRDefault="00F7604D" w:rsidP="00F7604D">
            <w:pPr>
              <w:pStyle w:val="a3"/>
              <w:numPr>
                <w:ilvl w:val="0"/>
                <w:numId w:val="3"/>
              </w:numPr>
              <w:ind w:left="603" w:hanging="284"/>
              <w:rPr>
                <w:rFonts w:ascii="Times New Roman" w:hAnsi="Times New Roman"/>
                <w:sz w:val="24"/>
                <w:szCs w:val="24"/>
              </w:rPr>
            </w:pPr>
            <w:r w:rsidRPr="00F7604D">
              <w:rPr>
                <w:rFonts w:ascii="Times New Roman" w:hAnsi="Times New Roman"/>
                <w:sz w:val="24"/>
                <w:szCs w:val="24"/>
              </w:rPr>
              <w:t xml:space="preserve">создание атмосферы комфорта и взаимопонимания; </w:t>
            </w:r>
          </w:p>
          <w:p w:rsidR="00F7604D" w:rsidRPr="00F7604D" w:rsidRDefault="00F7604D" w:rsidP="00F7604D">
            <w:pPr>
              <w:pStyle w:val="a3"/>
              <w:numPr>
                <w:ilvl w:val="0"/>
                <w:numId w:val="3"/>
              </w:numPr>
              <w:ind w:left="603" w:hanging="284"/>
              <w:rPr>
                <w:rFonts w:ascii="Times New Roman" w:hAnsi="Times New Roman"/>
                <w:sz w:val="24"/>
                <w:szCs w:val="24"/>
              </w:rPr>
            </w:pPr>
            <w:r w:rsidRPr="00F7604D">
              <w:rPr>
                <w:rFonts w:ascii="Times New Roman" w:hAnsi="Times New Roman"/>
                <w:sz w:val="24"/>
                <w:szCs w:val="24"/>
              </w:rPr>
              <w:t>отработка приемов, навыков и умений;</w:t>
            </w:r>
          </w:p>
          <w:p w:rsidR="00F7604D" w:rsidRPr="00F7604D" w:rsidRDefault="00F7604D" w:rsidP="00F7604D">
            <w:pPr>
              <w:pStyle w:val="a3"/>
              <w:numPr>
                <w:ilvl w:val="0"/>
                <w:numId w:val="3"/>
              </w:numPr>
              <w:ind w:left="603" w:hanging="284"/>
              <w:rPr>
                <w:rFonts w:ascii="Times New Roman" w:hAnsi="Times New Roman"/>
                <w:sz w:val="24"/>
                <w:szCs w:val="24"/>
              </w:rPr>
            </w:pPr>
            <w:r w:rsidRPr="00F7604D">
              <w:rPr>
                <w:rFonts w:ascii="Times New Roman" w:hAnsi="Times New Roman"/>
                <w:sz w:val="24"/>
                <w:szCs w:val="24"/>
              </w:rPr>
              <w:t>решение профессиональных задач;</w:t>
            </w:r>
          </w:p>
          <w:p w:rsidR="00F7604D" w:rsidRPr="00F7604D" w:rsidRDefault="00F7604D" w:rsidP="00F7604D">
            <w:pPr>
              <w:pStyle w:val="a3"/>
              <w:numPr>
                <w:ilvl w:val="0"/>
                <w:numId w:val="3"/>
              </w:numPr>
              <w:ind w:left="603" w:hanging="284"/>
              <w:rPr>
                <w:rFonts w:ascii="Times New Roman" w:hAnsi="Times New Roman"/>
                <w:sz w:val="24"/>
                <w:szCs w:val="24"/>
              </w:rPr>
            </w:pPr>
            <w:r w:rsidRPr="00F7604D">
              <w:rPr>
                <w:rFonts w:ascii="Times New Roman" w:hAnsi="Times New Roman"/>
                <w:sz w:val="24"/>
                <w:szCs w:val="24"/>
              </w:rPr>
              <w:t xml:space="preserve">осуществление </w:t>
            </w:r>
            <w:proofErr w:type="spellStart"/>
            <w:r w:rsidRPr="00F7604D">
              <w:rPr>
                <w:rFonts w:ascii="Times New Roman" w:hAnsi="Times New Roman"/>
                <w:sz w:val="24"/>
                <w:szCs w:val="24"/>
              </w:rPr>
              <w:t>межпредметных</w:t>
            </w:r>
            <w:proofErr w:type="spellEnd"/>
            <w:r w:rsidRPr="00F7604D">
              <w:rPr>
                <w:rFonts w:ascii="Times New Roman" w:hAnsi="Times New Roman"/>
                <w:sz w:val="24"/>
                <w:szCs w:val="24"/>
              </w:rPr>
              <w:t xml:space="preserve"> связей;</w:t>
            </w:r>
          </w:p>
          <w:p w:rsidR="00F7604D" w:rsidRPr="00F7604D" w:rsidRDefault="00F7604D" w:rsidP="00F7604D">
            <w:pPr>
              <w:pStyle w:val="a3"/>
              <w:numPr>
                <w:ilvl w:val="0"/>
                <w:numId w:val="3"/>
              </w:numPr>
              <w:ind w:left="603" w:hanging="284"/>
              <w:rPr>
                <w:rFonts w:ascii="Times New Roman" w:hAnsi="Times New Roman"/>
                <w:sz w:val="24"/>
                <w:szCs w:val="24"/>
              </w:rPr>
            </w:pPr>
            <w:r w:rsidRPr="00F7604D">
              <w:rPr>
                <w:rFonts w:ascii="Times New Roman" w:hAnsi="Times New Roman"/>
                <w:sz w:val="24"/>
                <w:szCs w:val="24"/>
              </w:rPr>
              <w:t>работа с учащимися;</w:t>
            </w:r>
          </w:p>
          <w:p w:rsidR="00F7604D" w:rsidRPr="00F7604D" w:rsidRDefault="00F7604D" w:rsidP="00F7604D">
            <w:pPr>
              <w:pStyle w:val="a3"/>
              <w:numPr>
                <w:ilvl w:val="0"/>
                <w:numId w:val="3"/>
              </w:numPr>
              <w:ind w:left="603" w:hanging="284"/>
              <w:rPr>
                <w:rFonts w:ascii="Times New Roman" w:hAnsi="Times New Roman"/>
                <w:sz w:val="24"/>
                <w:szCs w:val="24"/>
              </w:rPr>
            </w:pPr>
            <w:r w:rsidRPr="00F7604D">
              <w:rPr>
                <w:rFonts w:ascii="Times New Roman" w:hAnsi="Times New Roman"/>
                <w:sz w:val="24"/>
                <w:szCs w:val="24"/>
              </w:rPr>
              <w:t>проведение сравнительного анализа;</w:t>
            </w:r>
          </w:p>
          <w:p w:rsidR="00F7604D" w:rsidRPr="00F7604D" w:rsidRDefault="00F7604D" w:rsidP="00F7604D">
            <w:pPr>
              <w:pStyle w:val="a3"/>
              <w:numPr>
                <w:ilvl w:val="0"/>
                <w:numId w:val="3"/>
              </w:numPr>
              <w:ind w:left="603" w:hanging="284"/>
              <w:rPr>
                <w:rFonts w:ascii="Times New Roman" w:hAnsi="Times New Roman"/>
                <w:sz w:val="24"/>
                <w:szCs w:val="24"/>
              </w:rPr>
            </w:pPr>
            <w:r w:rsidRPr="00F7604D">
              <w:rPr>
                <w:rFonts w:ascii="Times New Roman" w:hAnsi="Times New Roman"/>
                <w:sz w:val="24"/>
                <w:szCs w:val="24"/>
              </w:rPr>
              <w:t>демонстрация слайд-шоу.</w:t>
            </w:r>
          </w:p>
        </w:tc>
      </w:tr>
      <w:tr w:rsidR="00F7604D" w:rsidTr="00F14838">
        <w:trPr>
          <w:gridAfter w:val="1"/>
          <w:wAfter w:w="424" w:type="dxa"/>
          <w:trHeight w:val="669"/>
        </w:trPr>
        <w:tc>
          <w:tcPr>
            <w:tcW w:w="2269" w:type="dxa"/>
          </w:tcPr>
          <w:p w:rsidR="00F7604D" w:rsidRDefault="00F7604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Планируемый </w:t>
            </w:r>
            <w:r>
              <w:rPr>
                <w:rFonts w:ascii="Times New Roman" w:hAnsi="Times New Roman"/>
                <w:sz w:val="24"/>
              </w:rPr>
              <w:lastRenderedPageBreak/>
              <w:t>результат</w:t>
            </w:r>
          </w:p>
        </w:tc>
        <w:tc>
          <w:tcPr>
            <w:tcW w:w="8078" w:type="dxa"/>
            <w:gridSpan w:val="10"/>
          </w:tcPr>
          <w:p w:rsidR="00F7604D" w:rsidRPr="00F7604D" w:rsidRDefault="00F7604D" w:rsidP="00F7604D">
            <w:pPr>
              <w:pStyle w:val="a3"/>
              <w:numPr>
                <w:ilvl w:val="0"/>
                <w:numId w:val="4"/>
              </w:numPr>
              <w:ind w:left="603" w:hanging="426"/>
              <w:rPr>
                <w:rFonts w:ascii="Times New Roman" w:hAnsi="Times New Roman"/>
                <w:sz w:val="24"/>
                <w:szCs w:val="24"/>
              </w:rPr>
            </w:pPr>
            <w:r w:rsidRPr="00F7604D">
              <w:rPr>
                <w:rFonts w:ascii="Times New Roman" w:hAnsi="Times New Roman"/>
                <w:sz w:val="24"/>
                <w:szCs w:val="24"/>
              </w:rPr>
              <w:lastRenderedPageBreak/>
              <w:t>свободно ориентироваться в изображении стилизации, ее видах и стилях;</w:t>
            </w:r>
          </w:p>
          <w:p w:rsidR="00F7604D" w:rsidRPr="00F7604D" w:rsidRDefault="00F7604D" w:rsidP="00F7604D">
            <w:pPr>
              <w:pStyle w:val="a3"/>
              <w:numPr>
                <w:ilvl w:val="0"/>
                <w:numId w:val="4"/>
              </w:numPr>
              <w:ind w:left="603" w:hanging="426"/>
              <w:rPr>
                <w:rFonts w:ascii="Times New Roman" w:hAnsi="Times New Roman"/>
                <w:sz w:val="24"/>
                <w:szCs w:val="24"/>
              </w:rPr>
            </w:pPr>
            <w:r w:rsidRPr="00F7604D">
              <w:rPr>
                <w:rFonts w:ascii="Times New Roman" w:hAnsi="Times New Roman"/>
                <w:sz w:val="24"/>
                <w:szCs w:val="24"/>
              </w:rPr>
              <w:lastRenderedPageBreak/>
              <w:t>анализировать и выявлять основные признаки в стилизации изображения;</w:t>
            </w:r>
          </w:p>
          <w:p w:rsidR="00F7604D" w:rsidRPr="00F7604D" w:rsidRDefault="00F7604D" w:rsidP="00F7604D">
            <w:pPr>
              <w:pStyle w:val="a3"/>
              <w:numPr>
                <w:ilvl w:val="0"/>
                <w:numId w:val="4"/>
              </w:numPr>
              <w:ind w:left="603" w:hanging="426"/>
              <w:rPr>
                <w:rFonts w:ascii="Times New Roman" w:hAnsi="Times New Roman"/>
                <w:sz w:val="24"/>
                <w:szCs w:val="24"/>
              </w:rPr>
            </w:pPr>
            <w:r w:rsidRPr="00F7604D">
              <w:rPr>
                <w:rFonts w:ascii="Times New Roman" w:hAnsi="Times New Roman"/>
                <w:sz w:val="24"/>
                <w:szCs w:val="24"/>
              </w:rPr>
              <w:t>демонстрировать навыки творческого мышления;</w:t>
            </w:r>
          </w:p>
          <w:p w:rsidR="00F7604D" w:rsidRPr="00F7604D" w:rsidRDefault="00F7604D" w:rsidP="00F7604D">
            <w:pPr>
              <w:pStyle w:val="a3"/>
              <w:numPr>
                <w:ilvl w:val="0"/>
                <w:numId w:val="4"/>
              </w:numPr>
              <w:ind w:left="603" w:hanging="426"/>
              <w:rPr>
                <w:rFonts w:ascii="Times New Roman" w:hAnsi="Times New Roman"/>
                <w:sz w:val="24"/>
                <w:szCs w:val="24"/>
              </w:rPr>
            </w:pPr>
            <w:r w:rsidRPr="00F7604D">
              <w:rPr>
                <w:rFonts w:ascii="Times New Roman" w:hAnsi="Times New Roman"/>
                <w:sz w:val="24"/>
                <w:szCs w:val="24"/>
              </w:rPr>
              <w:t>выполнить логико-смысловую модель;</w:t>
            </w:r>
          </w:p>
          <w:p w:rsidR="00F7604D" w:rsidRPr="00F7604D" w:rsidRDefault="00F7604D" w:rsidP="00F7604D">
            <w:pPr>
              <w:pStyle w:val="a3"/>
              <w:numPr>
                <w:ilvl w:val="0"/>
                <w:numId w:val="4"/>
              </w:numPr>
              <w:ind w:left="603" w:hanging="426"/>
              <w:rPr>
                <w:rFonts w:ascii="Times New Roman" w:hAnsi="Times New Roman"/>
                <w:sz w:val="24"/>
                <w:szCs w:val="24"/>
              </w:rPr>
            </w:pPr>
            <w:r w:rsidRPr="00F7604D">
              <w:rPr>
                <w:rFonts w:ascii="Times New Roman" w:hAnsi="Times New Roman"/>
                <w:sz w:val="24"/>
                <w:szCs w:val="24"/>
              </w:rPr>
              <w:t xml:space="preserve">уметь сравнивать, анализировать и осуществлять корректировку допущенных ошибок. </w:t>
            </w:r>
          </w:p>
        </w:tc>
      </w:tr>
      <w:tr w:rsidR="008005E7" w:rsidTr="00F14838">
        <w:trPr>
          <w:gridAfter w:val="1"/>
          <w:wAfter w:w="424" w:type="dxa"/>
          <w:trHeight w:val="233"/>
        </w:trPr>
        <w:tc>
          <w:tcPr>
            <w:tcW w:w="2269" w:type="dxa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Задание для внеаудиторной самостоятельной работы</w:t>
            </w:r>
          </w:p>
        </w:tc>
        <w:tc>
          <w:tcPr>
            <w:tcW w:w="8078" w:type="dxa"/>
            <w:gridSpan w:val="10"/>
          </w:tcPr>
          <w:p w:rsidR="008005E7" w:rsidRDefault="00F84AC7" w:rsidP="00F7604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Домашнее задани</w:t>
            </w:r>
            <w:r w:rsidR="00F55BA0">
              <w:rPr>
                <w:rFonts w:ascii="Times New Roman" w:hAnsi="Times New Roman"/>
                <w:sz w:val="24"/>
              </w:rPr>
              <w:t>е: повторить пройденную тему</w:t>
            </w:r>
            <w:r w:rsidR="00F7604D">
              <w:rPr>
                <w:rFonts w:ascii="Times New Roman" w:hAnsi="Times New Roman"/>
                <w:sz w:val="24"/>
              </w:rPr>
              <w:t xml:space="preserve"> и закончить работу; выполнить эскиз «вкусовые ассоциации»</w:t>
            </w:r>
            <w:r w:rsidR="00176FC9">
              <w:rPr>
                <w:rFonts w:ascii="Times New Roman" w:hAnsi="Times New Roman"/>
                <w:sz w:val="24"/>
              </w:rPr>
              <w:t xml:space="preserve"> на развертке куба</w:t>
            </w:r>
          </w:p>
        </w:tc>
      </w:tr>
      <w:tr w:rsidR="008005E7" w:rsidTr="00F14838">
        <w:trPr>
          <w:gridAfter w:val="1"/>
          <w:wAfter w:w="424" w:type="dxa"/>
          <w:trHeight w:val="285"/>
        </w:trPr>
        <w:tc>
          <w:tcPr>
            <w:tcW w:w="10347" w:type="dxa"/>
            <w:gridSpan w:val="11"/>
            <w:tcBorders>
              <w:left w:val="nil"/>
              <w:right w:val="nil"/>
            </w:tcBorders>
          </w:tcPr>
          <w:p w:rsidR="008005E7" w:rsidRDefault="00F84AC7" w:rsidP="00176FC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Этапы и хронология  учебного занятия</w:t>
            </w:r>
          </w:p>
        </w:tc>
      </w:tr>
      <w:tr w:rsidR="008005E7" w:rsidTr="00FC2032">
        <w:trPr>
          <w:trHeight w:val="70"/>
        </w:trPr>
        <w:tc>
          <w:tcPr>
            <w:tcW w:w="2269" w:type="dxa"/>
            <w:vMerge w:val="restart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Этапы</w:t>
            </w:r>
          </w:p>
        </w:tc>
        <w:tc>
          <w:tcPr>
            <w:tcW w:w="1277" w:type="dxa"/>
            <w:vMerge w:val="restart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время</w:t>
            </w:r>
          </w:p>
        </w:tc>
        <w:tc>
          <w:tcPr>
            <w:tcW w:w="6376" w:type="dxa"/>
            <w:gridSpan w:val="8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</w:t>
            </w:r>
          </w:p>
        </w:tc>
        <w:tc>
          <w:tcPr>
            <w:tcW w:w="849" w:type="dxa"/>
            <w:gridSpan w:val="2"/>
            <w:vMerge w:val="restart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Методические указания</w:t>
            </w:r>
          </w:p>
        </w:tc>
      </w:tr>
      <w:tr w:rsidR="008005E7" w:rsidTr="00FC2032">
        <w:trPr>
          <w:trHeight w:val="1120"/>
        </w:trPr>
        <w:tc>
          <w:tcPr>
            <w:tcW w:w="2269" w:type="dxa"/>
            <w:vMerge/>
          </w:tcPr>
          <w:p w:rsidR="008005E7" w:rsidRDefault="008005E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7" w:type="dxa"/>
            <w:vMerge/>
          </w:tcPr>
          <w:p w:rsidR="008005E7" w:rsidRDefault="008005E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402" w:type="dxa"/>
            <w:gridSpan w:val="4"/>
          </w:tcPr>
          <w:p w:rsidR="008005E7" w:rsidRDefault="00F84AC7" w:rsidP="00F55BA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Деятельность </w:t>
            </w:r>
            <w:r w:rsidR="00F55BA0">
              <w:rPr>
                <w:rFonts w:ascii="Times New Roman" w:hAnsi="Times New Roman"/>
                <w:sz w:val="24"/>
              </w:rPr>
              <w:t>преподавателя</w:t>
            </w:r>
          </w:p>
        </w:tc>
        <w:tc>
          <w:tcPr>
            <w:tcW w:w="2974" w:type="dxa"/>
            <w:gridSpan w:val="4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/>
                <w:sz w:val="24"/>
              </w:rPr>
              <w:t>обучающегося</w:t>
            </w:r>
            <w:proofErr w:type="gramEnd"/>
          </w:p>
        </w:tc>
        <w:tc>
          <w:tcPr>
            <w:tcW w:w="849" w:type="dxa"/>
            <w:gridSpan w:val="2"/>
            <w:vMerge/>
          </w:tcPr>
          <w:p w:rsidR="008005E7" w:rsidRDefault="008005E7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005E7" w:rsidTr="00FC2032">
        <w:trPr>
          <w:trHeight w:val="285"/>
        </w:trPr>
        <w:tc>
          <w:tcPr>
            <w:tcW w:w="2269" w:type="dxa"/>
          </w:tcPr>
          <w:p w:rsidR="008005E7" w:rsidRDefault="00CA04BF">
            <w:pPr>
              <w:spacing w:after="0"/>
              <w:jc w:val="both"/>
              <w:rPr>
                <w:rFonts w:ascii="Times New Roman" w:hAnsi="Times New Roman"/>
                <w:iCs/>
                <w:sz w:val="24"/>
                <w:lang w:val="en-US"/>
              </w:rPr>
            </w:pPr>
            <w:r w:rsidRPr="00CA04BF">
              <w:rPr>
                <w:rFonts w:ascii="Times New Roman" w:hAnsi="Times New Roman"/>
                <w:iCs/>
                <w:sz w:val="24"/>
              </w:rPr>
              <w:t>Организационная часть</w:t>
            </w:r>
          </w:p>
          <w:p w:rsidR="00713467" w:rsidRPr="00713467" w:rsidRDefault="00713467">
            <w:pPr>
              <w:spacing w:after="0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8A7D71">
              <w:rPr>
                <w:rFonts w:ascii="Times New Roman" w:hAnsi="Times New Roman"/>
                <w:bCs/>
                <w:sz w:val="24"/>
                <w:szCs w:val="24"/>
              </w:rPr>
              <w:t>Актуализация знаний</w:t>
            </w:r>
          </w:p>
        </w:tc>
        <w:tc>
          <w:tcPr>
            <w:tcW w:w="1277" w:type="dxa"/>
          </w:tcPr>
          <w:p w:rsidR="008005E7" w:rsidRDefault="00F55BA0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 w:rsidR="00F84AC7">
              <w:rPr>
                <w:rFonts w:ascii="Times New Roman" w:hAnsi="Times New Roman"/>
                <w:sz w:val="24"/>
              </w:rPr>
              <w:t xml:space="preserve"> мин</w:t>
            </w:r>
          </w:p>
        </w:tc>
        <w:tc>
          <w:tcPr>
            <w:tcW w:w="3402" w:type="dxa"/>
            <w:gridSpan w:val="4"/>
          </w:tcPr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Проверяет готовность </w:t>
            </w:r>
            <w:proofErr w:type="gramStart"/>
            <w:r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к занятию.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Озвучивает тему и цель занятия. </w:t>
            </w:r>
          </w:p>
          <w:p w:rsidR="008005E7" w:rsidRDefault="00D01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Уточняет </w:t>
            </w:r>
            <w:r w:rsidR="00F84AC7">
              <w:rPr>
                <w:rFonts w:ascii="Times New Roman" w:hAnsi="Times New Roman"/>
                <w:sz w:val="24"/>
              </w:rPr>
              <w:t xml:space="preserve">понимание </w:t>
            </w:r>
            <w:proofErr w:type="gramStart"/>
            <w:r w:rsidR="00F84AC7">
              <w:rPr>
                <w:rFonts w:ascii="Times New Roman" w:hAnsi="Times New Roman"/>
                <w:sz w:val="24"/>
              </w:rPr>
              <w:t>обучающимися</w:t>
            </w:r>
            <w:proofErr w:type="gramEnd"/>
            <w:r w:rsidR="00F84AC7">
              <w:rPr>
                <w:rFonts w:ascii="Times New Roman" w:hAnsi="Times New Roman"/>
                <w:sz w:val="24"/>
              </w:rPr>
              <w:t xml:space="preserve"> поставленных целей занятия. 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Выдвигает проблему. 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Формулирует задание.</w:t>
            </w:r>
          </w:p>
          <w:p w:rsidR="008005E7" w:rsidRDefault="008005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974" w:type="dxa"/>
            <w:gridSpan w:val="4"/>
          </w:tcPr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Просматривают презентацию. 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очереди комментируют. Обосновывают выбор выполнения задания.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Приводят примеры. 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Отвечают на вопросы преподавателя. </w:t>
            </w:r>
          </w:p>
          <w:p w:rsidR="008005E7" w:rsidRPr="00FC2032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Анализируют.</w:t>
            </w:r>
          </w:p>
        </w:tc>
        <w:tc>
          <w:tcPr>
            <w:tcW w:w="849" w:type="dxa"/>
            <w:gridSpan w:val="2"/>
          </w:tcPr>
          <w:p w:rsidR="008005E7" w:rsidRDefault="008005E7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005E7" w:rsidTr="00FC2032">
        <w:trPr>
          <w:trHeight w:val="259"/>
        </w:trPr>
        <w:tc>
          <w:tcPr>
            <w:tcW w:w="2269" w:type="dxa"/>
          </w:tcPr>
          <w:p w:rsidR="008005E7" w:rsidRDefault="00713467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8A7D71">
              <w:rPr>
                <w:rFonts w:ascii="Times New Roman" w:hAnsi="Times New Roman"/>
                <w:bCs/>
                <w:sz w:val="24"/>
                <w:szCs w:val="24"/>
              </w:rPr>
              <w:t xml:space="preserve">Этап </w:t>
            </w:r>
            <w:proofErr w:type="spellStart"/>
            <w:r w:rsidRPr="008A7D71">
              <w:rPr>
                <w:rFonts w:ascii="Times New Roman" w:hAnsi="Times New Roman"/>
                <w:bCs/>
                <w:sz w:val="24"/>
                <w:szCs w:val="24"/>
              </w:rPr>
              <w:t>целеполагания</w:t>
            </w:r>
            <w:proofErr w:type="spellEnd"/>
            <w:r w:rsidRPr="008A7D71">
              <w:rPr>
                <w:rFonts w:ascii="Times New Roman" w:hAnsi="Times New Roman"/>
                <w:bCs/>
                <w:sz w:val="24"/>
                <w:szCs w:val="24"/>
              </w:rPr>
              <w:t>. Постановка учебной задачи</w:t>
            </w:r>
            <w:r w:rsidR="00176FC9">
              <w:rPr>
                <w:rFonts w:ascii="Times New Roman" w:hAnsi="Times New Roman"/>
                <w:bCs/>
                <w:sz w:val="24"/>
                <w:szCs w:val="24"/>
              </w:rPr>
              <w:t>. Сообщение новой темы</w:t>
            </w:r>
          </w:p>
        </w:tc>
        <w:tc>
          <w:tcPr>
            <w:tcW w:w="1277" w:type="dxa"/>
          </w:tcPr>
          <w:p w:rsidR="008005E7" w:rsidRDefault="00176FC9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  <w:r w:rsidR="00F84AC7">
              <w:rPr>
                <w:rFonts w:ascii="Times New Roman" w:hAnsi="Times New Roman"/>
                <w:sz w:val="24"/>
              </w:rPr>
              <w:t xml:space="preserve"> мин</w:t>
            </w:r>
          </w:p>
        </w:tc>
        <w:tc>
          <w:tcPr>
            <w:tcW w:w="3402" w:type="dxa"/>
            <w:gridSpan w:val="4"/>
          </w:tcPr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Обеспечивает мотивацию выполнения задания.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Контролирует выполнение работы. Осуществляет: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индивидуальный контроль; 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выборочный контроль; 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побуждает к высказыванию своего мнения</w:t>
            </w:r>
          </w:p>
        </w:tc>
        <w:tc>
          <w:tcPr>
            <w:tcW w:w="2974" w:type="dxa"/>
            <w:gridSpan w:val="4"/>
          </w:tcPr>
          <w:p w:rsidR="008005E7" w:rsidRDefault="00F84AC7">
            <w:pPr>
              <w:pStyle w:val="a3"/>
              <w:spacing w:line="276" w:lineRule="auto"/>
              <w:ind w:firstLine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Выполняют упражнения. Демонстрирует выполнение упражнения.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849" w:type="dxa"/>
            <w:gridSpan w:val="2"/>
          </w:tcPr>
          <w:p w:rsidR="008005E7" w:rsidRDefault="008005E7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005E7" w:rsidTr="00FC2032">
        <w:trPr>
          <w:trHeight w:val="245"/>
        </w:trPr>
        <w:tc>
          <w:tcPr>
            <w:tcW w:w="2269" w:type="dxa"/>
          </w:tcPr>
          <w:p w:rsidR="008005E7" w:rsidRDefault="00176FC9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Практическая работа</w:t>
            </w:r>
          </w:p>
        </w:tc>
        <w:tc>
          <w:tcPr>
            <w:tcW w:w="1277" w:type="dxa"/>
          </w:tcPr>
          <w:p w:rsidR="008005E7" w:rsidRDefault="00957407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 w:rsidR="00F84AC7">
              <w:rPr>
                <w:rFonts w:ascii="Times New Roman" w:hAnsi="Times New Roman"/>
                <w:sz w:val="24"/>
              </w:rPr>
              <w:t>0 мин</w:t>
            </w:r>
          </w:p>
        </w:tc>
        <w:tc>
          <w:tcPr>
            <w:tcW w:w="3402" w:type="dxa"/>
            <w:gridSpan w:val="4"/>
          </w:tcPr>
          <w:p w:rsidR="008005E7" w:rsidRDefault="00D01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Отмечает </w:t>
            </w:r>
            <w:r w:rsidR="00F84AC7">
              <w:rPr>
                <w:rFonts w:ascii="Times New Roman" w:hAnsi="Times New Roman"/>
                <w:sz w:val="24"/>
              </w:rPr>
              <w:t xml:space="preserve">степень вовлеченности </w:t>
            </w:r>
            <w:proofErr w:type="gramStart"/>
            <w:r w:rsidR="00F84AC7"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 w:rsidR="00F84AC7">
              <w:rPr>
                <w:rFonts w:ascii="Times New Roman" w:hAnsi="Times New Roman"/>
                <w:sz w:val="24"/>
              </w:rPr>
              <w:t xml:space="preserve"> в работу на занятии. Дает комментарий к домашнему заданию. Организует: проверку выполнения упражнения; беседу по уточнению и конкретизации первичных знаний, умений, деятельности; оценочные высказывания обучающихся; Акцентирует в</w:t>
            </w:r>
            <w:r>
              <w:rPr>
                <w:rFonts w:ascii="Times New Roman" w:hAnsi="Times New Roman"/>
                <w:sz w:val="24"/>
              </w:rPr>
              <w:t>нимание на конечных результатах </w:t>
            </w:r>
            <w:r w:rsidR="00F84AC7">
              <w:rPr>
                <w:rFonts w:ascii="Times New Roman" w:hAnsi="Times New Roman"/>
                <w:sz w:val="24"/>
              </w:rPr>
              <w:t>учебной деятельности обучающихся на занятии.</w:t>
            </w:r>
          </w:p>
        </w:tc>
        <w:tc>
          <w:tcPr>
            <w:tcW w:w="2974" w:type="dxa"/>
            <w:gridSpan w:val="4"/>
          </w:tcPr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Осуществляют: 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-самооценку;   самопроверку;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предварительную оценку. Формулируют конечный результат своей работы на занятии. Называют основные позиции нового материала и как они их усвоили (что получилось, что не получилось и почему)</w:t>
            </w:r>
          </w:p>
        </w:tc>
        <w:tc>
          <w:tcPr>
            <w:tcW w:w="849" w:type="dxa"/>
            <w:gridSpan w:val="2"/>
          </w:tcPr>
          <w:p w:rsidR="008005E7" w:rsidRDefault="008005E7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8005E7" w:rsidRPr="00561797" w:rsidRDefault="008005E7">
      <w:pPr>
        <w:pStyle w:val="a3"/>
        <w:spacing w:line="276" w:lineRule="auto"/>
        <w:rPr>
          <w:rFonts w:ascii="Times New Roman" w:hAnsi="Times New Roman"/>
          <w:sz w:val="16"/>
        </w:rPr>
      </w:pPr>
    </w:p>
    <w:p w:rsidR="003C10B3" w:rsidRPr="00A53FD2" w:rsidRDefault="00F84AC7" w:rsidP="00A53FD2">
      <w:pPr>
        <w:pStyle w:val="a3"/>
        <w:spacing w:line="276" w:lineRule="auto"/>
        <w:rPr>
          <w:rFonts w:ascii="Times New Roman" w:hAnsi="Times New Roman"/>
          <w:b/>
          <w:sz w:val="28"/>
        </w:rPr>
      </w:pPr>
      <w:bookmarkStart w:id="0" w:name="bookmark2"/>
      <w:r>
        <w:rPr>
          <w:rFonts w:ascii="Times New Roman" w:hAnsi="Times New Roman"/>
          <w:b/>
          <w:sz w:val="28"/>
        </w:rPr>
        <w:t>План урока</w:t>
      </w:r>
      <w:bookmarkEnd w:id="0"/>
      <w:r>
        <w:rPr>
          <w:rFonts w:ascii="Times New Roman" w:hAnsi="Times New Roman"/>
          <w:b/>
          <w:sz w:val="28"/>
        </w:rPr>
        <w:t>:</w:t>
      </w:r>
      <w:bookmarkStart w:id="1" w:name="bookmark3"/>
    </w:p>
    <w:p w:rsidR="00A53FD2" w:rsidRDefault="00A53FD2" w:rsidP="00A53FD2">
      <w:pPr>
        <w:pStyle w:val="a3"/>
        <w:numPr>
          <w:ilvl w:val="0"/>
          <w:numId w:val="23"/>
        </w:numPr>
        <w:spacing w:line="276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Организационная часть - 5</w:t>
      </w:r>
      <w:r w:rsidRPr="004655BE">
        <w:rPr>
          <w:rFonts w:ascii="Times New Roman" w:hAnsi="Times New Roman"/>
          <w:sz w:val="28"/>
          <w:szCs w:val="28"/>
        </w:rPr>
        <w:t xml:space="preserve"> мин.</w:t>
      </w:r>
    </w:p>
    <w:p w:rsidR="00A53FD2" w:rsidRDefault="00A53FD2" w:rsidP="00A53FD2">
      <w:pPr>
        <w:pStyle w:val="a3"/>
        <w:numPr>
          <w:ilvl w:val="0"/>
          <w:numId w:val="23"/>
        </w:numPr>
        <w:spacing w:line="276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темы урока, его актуализация – 5 мин.</w:t>
      </w:r>
    </w:p>
    <w:p w:rsidR="00A53FD2" w:rsidRDefault="00A53FD2" w:rsidP="00A53FD2">
      <w:pPr>
        <w:pStyle w:val="a3"/>
        <w:numPr>
          <w:ilvl w:val="0"/>
          <w:numId w:val="23"/>
        </w:numPr>
        <w:spacing w:line="276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Совместная работа по выведению новых знаний – 20 мин.</w:t>
      </w:r>
    </w:p>
    <w:p w:rsidR="00A53FD2" w:rsidRDefault="00A53FD2" w:rsidP="00A53FD2">
      <w:pPr>
        <w:pStyle w:val="a3"/>
        <w:numPr>
          <w:ilvl w:val="0"/>
          <w:numId w:val="23"/>
        </w:numPr>
        <w:spacing w:line="276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Практическая работа – </w:t>
      </w:r>
      <w:r w:rsidR="0095740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0 мин.</w:t>
      </w:r>
    </w:p>
    <w:p w:rsidR="00A53FD2" w:rsidRDefault="00A53FD2" w:rsidP="00A53FD2">
      <w:pPr>
        <w:pStyle w:val="a3"/>
        <w:numPr>
          <w:ilvl w:val="0"/>
          <w:numId w:val="23"/>
        </w:numPr>
        <w:spacing w:line="276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Подведение итогов и обобщение по уроку. Анализ работы </w:t>
      </w:r>
      <w:proofErr w:type="gramStart"/>
      <w:r>
        <w:rPr>
          <w:rFonts w:ascii="Times New Roman" w:hAnsi="Times New Roman"/>
          <w:sz w:val="28"/>
          <w:szCs w:val="28"/>
        </w:rPr>
        <w:t>обучаю</w:t>
      </w:r>
      <w:r w:rsidR="00957407">
        <w:rPr>
          <w:rFonts w:ascii="Times New Roman" w:hAnsi="Times New Roman"/>
          <w:sz w:val="28"/>
          <w:szCs w:val="28"/>
        </w:rPr>
        <w:t>щихся</w:t>
      </w:r>
      <w:proofErr w:type="gramEnd"/>
      <w:r w:rsidR="00957407">
        <w:rPr>
          <w:rFonts w:ascii="Times New Roman" w:hAnsi="Times New Roman"/>
          <w:sz w:val="28"/>
          <w:szCs w:val="28"/>
        </w:rPr>
        <w:t xml:space="preserve">. Оценивание и контроль – </w:t>
      </w:r>
      <w:r>
        <w:rPr>
          <w:rFonts w:ascii="Times New Roman" w:hAnsi="Times New Roman"/>
          <w:sz w:val="28"/>
          <w:szCs w:val="28"/>
        </w:rPr>
        <w:t>5 мин.</w:t>
      </w:r>
    </w:p>
    <w:p w:rsidR="00A53FD2" w:rsidRPr="004655BE" w:rsidRDefault="00A53FD2" w:rsidP="00A53FD2">
      <w:pPr>
        <w:pStyle w:val="a3"/>
        <w:numPr>
          <w:ilvl w:val="0"/>
          <w:numId w:val="23"/>
        </w:numPr>
        <w:spacing w:line="276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Выдача опережающего задания и подготовка к следующему уроку – 5 мин.</w:t>
      </w:r>
    </w:p>
    <w:p w:rsidR="003C10B3" w:rsidRDefault="003C10B3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sz w:val="28"/>
        </w:rPr>
      </w:pPr>
    </w:p>
    <w:p w:rsidR="008005E7" w:rsidRDefault="00F84AC7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Ход </w:t>
      </w:r>
      <w:r w:rsidR="00727A8B">
        <w:rPr>
          <w:rFonts w:ascii="Times New Roman" w:hAnsi="Times New Roman"/>
          <w:b/>
          <w:sz w:val="28"/>
        </w:rPr>
        <w:t>урока</w:t>
      </w:r>
      <w:r>
        <w:rPr>
          <w:rFonts w:ascii="Times New Roman" w:hAnsi="Times New Roman"/>
          <w:b/>
          <w:sz w:val="28"/>
        </w:rPr>
        <w:t>:</w:t>
      </w:r>
      <w:bookmarkEnd w:id="1"/>
    </w:p>
    <w:p w:rsidR="008005E7" w:rsidRDefault="00F84AC7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Вывести на экран первый слайд с указанием темы, цели и учебной задачи:</w:t>
      </w:r>
    </w:p>
    <w:p w:rsidR="008005E7" w:rsidRDefault="008005E7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</w:p>
    <w:p w:rsidR="008005E7" w:rsidRDefault="00F84AC7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sz w:val="28"/>
        </w:rPr>
      </w:pPr>
      <w:bookmarkStart w:id="2" w:name="bookmark4"/>
      <w:r>
        <w:rPr>
          <w:rFonts w:ascii="Times New Roman" w:hAnsi="Times New Roman"/>
          <w:b/>
          <w:sz w:val="28"/>
        </w:rPr>
        <w:t xml:space="preserve">1. Организационная часть </w:t>
      </w:r>
      <w:r w:rsidR="00727A8B">
        <w:rPr>
          <w:rFonts w:ascii="Times New Roman" w:hAnsi="Times New Roman"/>
          <w:b/>
          <w:sz w:val="28"/>
        </w:rPr>
        <w:t>–</w:t>
      </w:r>
      <w:r>
        <w:rPr>
          <w:rFonts w:ascii="Times New Roman" w:hAnsi="Times New Roman"/>
          <w:b/>
          <w:sz w:val="28"/>
        </w:rPr>
        <w:t xml:space="preserve"> 5</w:t>
      </w:r>
      <w:r w:rsidR="00727A8B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мин</w:t>
      </w:r>
      <w:bookmarkEnd w:id="2"/>
      <w:r>
        <w:rPr>
          <w:rFonts w:ascii="Times New Roman" w:hAnsi="Times New Roman"/>
          <w:b/>
          <w:sz w:val="28"/>
        </w:rPr>
        <w:t>.</w:t>
      </w:r>
    </w:p>
    <w:p w:rsidR="008005E7" w:rsidRPr="00CA04BF" w:rsidRDefault="00F84AC7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>
        <w:rPr>
          <w:rStyle w:val="13"/>
          <w:sz w:val="28"/>
        </w:rPr>
        <w:t xml:space="preserve">Проверка </w:t>
      </w:r>
      <w:r w:rsidR="00A53FD2">
        <w:rPr>
          <w:rStyle w:val="13"/>
          <w:sz w:val="28"/>
        </w:rPr>
        <w:t>готовности</w:t>
      </w:r>
      <w:r w:rsidR="00CA04BF">
        <w:rPr>
          <w:rStyle w:val="13"/>
          <w:sz w:val="28"/>
        </w:rPr>
        <w:t xml:space="preserve"> </w:t>
      </w:r>
      <w:proofErr w:type="gramStart"/>
      <w:r>
        <w:rPr>
          <w:rStyle w:val="13"/>
          <w:sz w:val="28"/>
        </w:rPr>
        <w:t>обучающихся</w:t>
      </w:r>
      <w:proofErr w:type="gramEnd"/>
      <w:r w:rsidR="00CA04BF">
        <w:rPr>
          <w:rStyle w:val="13"/>
          <w:sz w:val="28"/>
        </w:rPr>
        <w:t xml:space="preserve"> к </w:t>
      </w:r>
      <w:r w:rsidR="00A53FD2">
        <w:rPr>
          <w:rStyle w:val="13"/>
          <w:sz w:val="28"/>
        </w:rPr>
        <w:t>уроку</w:t>
      </w:r>
    </w:p>
    <w:p w:rsidR="008005E7" w:rsidRDefault="008005E7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</w:p>
    <w:p w:rsidR="008005E7" w:rsidRPr="00712DD2" w:rsidRDefault="00F84AC7" w:rsidP="003C10B3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 </w:t>
      </w:r>
      <w:r w:rsidR="00712DD2" w:rsidRPr="00712DD2">
        <w:rPr>
          <w:rFonts w:ascii="Times New Roman" w:hAnsi="Times New Roman"/>
          <w:b/>
          <w:sz w:val="28"/>
          <w:szCs w:val="28"/>
        </w:rPr>
        <w:t xml:space="preserve">Определение темы урока, его актуализация </w:t>
      </w:r>
      <w:r w:rsidR="00712DD2" w:rsidRPr="00712DD2">
        <w:rPr>
          <w:rFonts w:ascii="Times New Roman" w:hAnsi="Times New Roman"/>
          <w:b/>
          <w:sz w:val="28"/>
        </w:rPr>
        <w:t xml:space="preserve">- </w:t>
      </w:r>
      <w:r w:rsidRPr="00712DD2">
        <w:rPr>
          <w:rFonts w:ascii="Times New Roman" w:hAnsi="Times New Roman"/>
          <w:b/>
          <w:sz w:val="28"/>
        </w:rPr>
        <w:t>5 мин.</w:t>
      </w:r>
    </w:p>
    <w:p w:rsidR="008005E7" w:rsidRDefault="00713467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3467">
        <w:rPr>
          <w:rFonts w:ascii="Times New Roman" w:hAnsi="Times New Roman"/>
          <w:b/>
          <w:sz w:val="28"/>
        </w:rPr>
        <w:t>Преподаватель</w:t>
      </w:r>
      <w:r w:rsidR="00F84AC7">
        <w:rPr>
          <w:rFonts w:ascii="Times New Roman" w:hAnsi="Times New Roman"/>
          <w:b/>
          <w:sz w:val="28"/>
        </w:rPr>
        <w:t>:</w:t>
      </w:r>
      <w:r w:rsidR="00A53FD2">
        <w:rPr>
          <w:rFonts w:ascii="Times New Roman" w:hAnsi="Times New Roman"/>
          <w:sz w:val="28"/>
        </w:rPr>
        <w:t xml:space="preserve">  </w:t>
      </w:r>
      <w:r w:rsidR="00F84AC7">
        <w:rPr>
          <w:rFonts w:ascii="Times New Roman" w:hAnsi="Times New Roman"/>
          <w:sz w:val="28"/>
        </w:rPr>
        <w:t xml:space="preserve">Итак, на прошлых уроках  мы с вами </w:t>
      </w:r>
      <w:r w:rsidR="00176FC9">
        <w:rPr>
          <w:rFonts w:ascii="Times New Roman" w:hAnsi="Times New Roman"/>
          <w:sz w:val="28"/>
        </w:rPr>
        <w:t>изучали средства композиции.</w:t>
      </w:r>
      <w:r w:rsidR="00F84AC7">
        <w:rPr>
          <w:rFonts w:ascii="Times New Roman" w:hAnsi="Times New Roman"/>
          <w:sz w:val="28"/>
        </w:rPr>
        <w:t xml:space="preserve"> К</w:t>
      </w:r>
      <w:r w:rsidR="00176FC9">
        <w:rPr>
          <w:rFonts w:ascii="Times New Roman" w:hAnsi="Times New Roman"/>
          <w:sz w:val="28"/>
        </w:rPr>
        <w:t>акие средства композиции вы знаете</w:t>
      </w:r>
      <w:r w:rsidR="00F84AC7">
        <w:rPr>
          <w:rFonts w:ascii="Times New Roman" w:hAnsi="Times New Roman"/>
          <w:sz w:val="28"/>
        </w:rPr>
        <w:t>?  (Выслушиваю ответ учащихся).</w:t>
      </w:r>
    </w:p>
    <w:p w:rsidR="008005E7" w:rsidRDefault="00F84AC7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Обучающийся: </w:t>
      </w:r>
      <w:r w:rsidR="00FC2032">
        <w:rPr>
          <w:rFonts w:ascii="Times New Roman" w:hAnsi="Times New Roman"/>
          <w:sz w:val="28"/>
        </w:rPr>
        <w:t>ритм, симметрия и а</w:t>
      </w:r>
      <w:r w:rsidR="00176FC9">
        <w:rPr>
          <w:rFonts w:ascii="Times New Roman" w:hAnsi="Times New Roman"/>
          <w:sz w:val="28"/>
        </w:rPr>
        <w:t>си</w:t>
      </w:r>
      <w:r w:rsidR="00FC2032" w:rsidRPr="00FC2032">
        <w:rPr>
          <w:rFonts w:ascii="Times New Roman" w:hAnsi="Times New Roman"/>
          <w:sz w:val="28"/>
        </w:rPr>
        <w:t>м</w:t>
      </w:r>
      <w:r w:rsidR="00176FC9">
        <w:rPr>
          <w:rFonts w:ascii="Times New Roman" w:hAnsi="Times New Roman"/>
          <w:sz w:val="28"/>
        </w:rPr>
        <w:t>метрия, статика и динамика.</w:t>
      </w:r>
    </w:p>
    <w:p w:rsidR="00F87B07" w:rsidRDefault="00713467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3467">
        <w:rPr>
          <w:rFonts w:ascii="Times New Roman" w:hAnsi="Times New Roman"/>
          <w:b/>
          <w:sz w:val="28"/>
        </w:rPr>
        <w:t>Преподаватель</w:t>
      </w:r>
      <w:r>
        <w:rPr>
          <w:rFonts w:ascii="Times New Roman" w:hAnsi="Times New Roman"/>
          <w:b/>
          <w:sz w:val="28"/>
        </w:rPr>
        <w:t>:</w:t>
      </w:r>
      <w:r w:rsidR="00F84AC7">
        <w:rPr>
          <w:rFonts w:ascii="Times New Roman" w:hAnsi="Times New Roman"/>
          <w:b/>
          <w:sz w:val="28"/>
        </w:rPr>
        <w:t xml:space="preserve"> </w:t>
      </w:r>
      <w:r w:rsidR="00F84AC7">
        <w:rPr>
          <w:rFonts w:ascii="Times New Roman" w:hAnsi="Times New Roman"/>
          <w:sz w:val="28"/>
        </w:rPr>
        <w:t xml:space="preserve">Спасибо, верно. </w:t>
      </w:r>
    </w:p>
    <w:p w:rsidR="00176FC9" w:rsidRDefault="00176FC9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Мы продолжаем изучать цвет. Какие </w:t>
      </w:r>
      <w:proofErr w:type="gramStart"/>
      <w:r>
        <w:rPr>
          <w:rFonts w:ascii="Times New Roman" w:hAnsi="Times New Roman"/>
          <w:sz w:val="28"/>
        </w:rPr>
        <w:t>гармонические сочетания</w:t>
      </w:r>
      <w:proofErr w:type="gramEnd"/>
      <w:r>
        <w:rPr>
          <w:rFonts w:ascii="Times New Roman" w:hAnsi="Times New Roman"/>
          <w:sz w:val="28"/>
        </w:rPr>
        <w:t xml:space="preserve"> вы знаете? </w:t>
      </w:r>
    </w:p>
    <w:p w:rsidR="00176FC9" w:rsidRDefault="00176FC9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Обучающийся: </w:t>
      </w:r>
      <w:r w:rsidRPr="00176FC9">
        <w:rPr>
          <w:rFonts w:ascii="Times New Roman" w:hAnsi="Times New Roman"/>
          <w:sz w:val="28"/>
        </w:rPr>
        <w:t>родственные, контрастные и родственно-контрастные.</w:t>
      </w:r>
    </w:p>
    <w:p w:rsidR="00176FC9" w:rsidRDefault="00176FC9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3467">
        <w:rPr>
          <w:rFonts w:ascii="Times New Roman" w:hAnsi="Times New Roman"/>
          <w:b/>
          <w:sz w:val="28"/>
        </w:rPr>
        <w:t>Преподаватель</w:t>
      </w:r>
      <w:r>
        <w:rPr>
          <w:rFonts w:ascii="Times New Roman" w:hAnsi="Times New Roman"/>
          <w:b/>
          <w:sz w:val="28"/>
        </w:rPr>
        <w:t xml:space="preserve">: </w:t>
      </w:r>
      <w:r>
        <w:rPr>
          <w:rFonts w:ascii="Times New Roman" w:hAnsi="Times New Roman"/>
          <w:sz w:val="28"/>
        </w:rPr>
        <w:t xml:space="preserve">Сегодня тема «Цветовые ассоциации». </w:t>
      </w:r>
    </w:p>
    <w:p w:rsidR="00FC2032" w:rsidRDefault="00FC2032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</w:p>
    <w:p w:rsidR="00FC2032" w:rsidRPr="00FC2032" w:rsidRDefault="00FC2032" w:rsidP="00FC2032">
      <w:pPr>
        <w:pStyle w:val="a3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712DD2">
        <w:rPr>
          <w:rFonts w:ascii="Times New Roman" w:hAnsi="Times New Roman"/>
          <w:b/>
          <w:sz w:val="28"/>
          <w:szCs w:val="28"/>
        </w:rPr>
        <w:t>Совместная работа по выведению новых знаний – 20 мин.</w:t>
      </w:r>
    </w:p>
    <w:p w:rsidR="006D39A0" w:rsidRPr="006D39A0" w:rsidRDefault="006D39A0" w:rsidP="00F14838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6D39A0">
        <w:rPr>
          <w:rFonts w:ascii="Times New Roman" w:hAnsi="Times New Roman"/>
          <w:sz w:val="28"/>
        </w:rPr>
        <w:t>Цвет - мощный инструмент в руках дизайнера.</w:t>
      </w:r>
    </w:p>
    <w:p w:rsidR="006D39A0" w:rsidRPr="006D39A0" w:rsidRDefault="006D39A0" w:rsidP="00F14838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6D39A0">
        <w:rPr>
          <w:rFonts w:ascii="Times New Roman" w:hAnsi="Times New Roman"/>
          <w:sz w:val="28"/>
        </w:rPr>
        <w:t>Каждый цвет влияет на человека по-разному. Теплые цвета побуждают к действию, заряжают энергией, в то время как холодные успокаивают и расслабляют. В статье мы рассмотрим их символическое значение, ведь правильный выбор цветовой гаммы - это уже половина успеха.</w:t>
      </w:r>
    </w:p>
    <w:p w:rsidR="00F14838" w:rsidRPr="00F14838" w:rsidRDefault="00F14838" w:rsidP="00F14838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F14838">
        <w:rPr>
          <w:rFonts w:ascii="Times New Roman" w:hAnsi="Times New Roman"/>
          <w:sz w:val="28"/>
        </w:rPr>
        <w:t xml:space="preserve">Психофизиологический аспект восприятия цвета неразрывно связан с социально-культурными и </w:t>
      </w:r>
      <w:proofErr w:type="gramStart"/>
      <w:r w:rsidRPr="00F14838">
        <w:rPr>
          <w:rFonts w:ascii="Times New Roman" w:hAnsi="Times New Roman"/>
          <w:sz w:val="28"/>
        </w:rPr>
        <w:t>эстетическим</w:t>
      </w:r>
      <w:proofErr w:type="gramEnd"/>
      <w:r w:rsidRPr="00F14838">
        <w:rPr>
          <w:rFonts w:ascii="Times New Roman" w:hAnsi="Times New Roman"/>
          <w:sz w:val="28"/>
        </w:rPr>
        <w:t xml:space="preserve"> аспектами. Цвет или сочетание цветов воспринимается человеком в зависимости от пространственного расположения цветового пятна, его формы и фактуры, от настроения и культурного уровня и других факторов.</w:t>
      </w:r>
    </w:p>
    <w:p w:rsidR="00F14838" w:rsidRDefault="00F14838" w:rsidP="00F14838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F14838">
        <w:rPr>
          <w:rFonts w:ascii="Times New Roman" w:hAnsi="Times New Roman"/>
          <w:sz w:val="28"/>
        </w:rPr>
        <w:lastRenderedPageBreak/>
        <w:t xml:space="preserve">Все спектральные </w:t>
      </w:r>
      <w:proofErr w:type="gramStart"/>
      <w:r w:rsidRPr="00F14838">
        <w:rPr>
          <w:rFonts w:ascii="Times New Roman" w:hAnsi="Times New Roman"/>
          <w:sz w:val="28"/>
        </w:rPr>
        <w:t>цвета</w:t>
      </w:r>
      <w:proofErr w:type="gramEnd"/>
      <w:r w:rsidRPr="00F14838">
        <w:rPr>
          <w:rFonts w:ascii="Times New Roman" w:hAnsi="Times New Roman"/>
          <w:sz w:val="28"/>
        </w:rPr>
        <w:t xml:space="preserve"> так или иначе влияют на функциональные системы и психику человека. В рамках различных культур развивались ассоциации цветов с предметами, явлениями и понятиями, что приводило к кристаллизации систем цветовых символов, далеко выходивших за временные рамки одного поколения. Человек постигал цвет на основе своего жизненного опыта: связи с природой, материальным окружением, бытом и одновременно опирался на цветовую символику — коллективный опыт предшествующих поколений.</w:t>
      </w:r>
    </w:p>
    <w:p w:rsidR="00FC2032" w:rsidRPr="00FC2032" w:rsidRDefault="00FC2032" w:rsidP="00F14838">
      <w:pPr>
        <w:pStyle w:val="a3"/>
        <w:spacing w:line="276" w:lineRule="auto"/>
        <w:ind w:firstLine="567"/>
        <w:jc w:val="both"/>
        <w:rPr>
          <w:rFonts w:ascii="Times New Roman" w:hAnsi="Times New Roman"/>
          <w:i/>
          <w:sz w:val="28"/>
        </w:rPr>
      </w:pPr>
      <w:r w:rsidRPr="00FC2032">
        <w:rPr>
          <w:rFonts w:ascii="Times New Roman" w:hAnsi="Times New Roman"/>
          <w:i/>
          <w:sz w:val="28"/>
        </w:rPr>
        <w:t>Что такое ассоциация? (выслушиваю ответы)</w:t>
      </w:r>
    </w:p>
    <w:p w:rsidR="00F14838" w:rsidRPr="00F14838" w:rsidRDefault="00F14838" w:rsidP="00F14838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F14838">
        <w:rPr>
          <w:rFonts w:ascii="Times New Roman" w:hAnsi="Times New Roman"/>
          <w:sz w:val="28"/>
        </w:rPr>
        <w:t>Рассматривая вопрос восприятия цветов с психологической точки зрения, надо отметить, что один и тот же цветовой объект может восприниматься весьма различно, в зависимости от поставленной цели. Цветовые ощущения вызывают воспоминания и связанные с ними эмоции, образы, состояния. Это называют </w:t>
      </w:r>
      <w:r w:rsidRPr="00F14838">
        <w:rPr>
          <w:rFonts w:ascii="Times New Roman" w:hAnsi="Times New Roman"/>
          <w:b/>
          <w:bCs/>
          <w:sz w:val="28"/>
        </w:rPr>
        <w:t>цветовыми ассоциациями</w:t>
      </w:r>
      <w:r w:rsidRPr="00F14838">
        <w:rPr>
          <w:rFonts w:ascii="Times New Roman" w:hAnsi="Times New Roman"/>
          <w:sz w:val="28"/>
        </w:rPr>
        <w:t>, которые можно подразделить на физические, физиологические, эстетические, эмоциональные и другие.</w:t>
      </w:r>
    </w:p>
    <w:p w:rsidR="00F14838" w:rsidRPr="00F14838" w:rsidRDefault="00F14838" w:rsidP="00F14838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F14838">
        <w:rPr>
          <w:rFonts w:ascii="Times New Roman" w:hAnsi="Times New Roman"/>
          <w:sz w:val="28"/>
        </w:rPr>
        <w:t>Путь образования цветовых ассоциаций подобен процессу образования условных рефлексов. Ощущения и эмоции, вызываемые каким-либо цветом, аналогичны ощущениям, связанным с предметом или явлением, постоянно окрашенным в данный цвет. Различные цвета обладают неодинаковой способностью вызывать психические реакции. Качество цветовых ассоциаций, а также эстетическая оценка цветов зависят как от объективных свойств самих цветов, так и от свойств воспринимающего субъекта. С одними и теми же цветами связывались целые комплексы различных понятий. Жизнь постоянно корректировала цветовую символику. Подтверждением этого являются постоянно меняющиеся цветовые предпочтения, которые реализовались в архитектуре и окружающей человека предметно-пространственной среде.</w:t>
      </w:r>
    </w:p>
    <w:p w:rsidR="00F14838" w:rsidRPr="00F14838" w:rsidRDefault="00F14838" w:rsidP="00F14838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F14838">
        <w:rPr>
          <w:rFonts w:ascii="Times New Roman" w:hAnsi="Times New Roman"/>
          <w:sz w:val="28"/>
        </w:rPr>
        <w:t>Отношение к цвету связано с культурной нормой. Существует символика цвета: </w:t>
      </w:r>
      <w:r w:rsidRPr="00F14838">
        <w:rPr>
          <w:rFonts w:ascii="Times New Roman" w:hAnsi="Times New Roman"/>
          <w:b/>
          <w:bCs/>
          <w:sz w:val="28"/>
        </w:rPr>
        <w:t>черный цвет</w:t>
      </w:r>
      <w:r w:rsidRPr="00F14838">
        <w:rPr>
          <w:rFonts w:ascii="Times New Roman" w:hAnsi="Times New Roman"/>
          <w:sz w:val="28"/>
        </w:rPr>
        <w:t> у европейцев — цвет траура, в то время как у японцев цвет траура — </w:t>
      </w:r>
      <w:r w:rsidRPr="00F14838">
        <w:rPr>
          <w:rFonts w:ascii="Times New Roman" w:hAnsi="Times New Roman"/>
          <w:b/>
          <w:bCs/>
          <w:sz w:val="28"/>
        </w:rPr>
        <w:t>белый</w:t>
      </w:r>
      <w:r w:rsidRPr="00F14838">
        <w:rPr>
          <w:rFonts w:ascii="Times New Roman" w:hAnsi="Times New Roman"/>
          <w:sz w:val="28"/>
        </w:rPr>
        <w:t>. Например, </w:t>
      </w:r>
      <w:r w:rsidRPr="00F14838">
        <w:rPr>
          <w:rFonts w:ascii="Times New Roman" w:hAnsi="Times New Roman"/>
          <w:b/>
          <w:bCs/>
          <w:sz w:val="28"/>
        </w:rPr>
        <w:t>красный цвет</w:t>
      </w:r>
      <w:r w:rsidRPr="00F14838">
        <w:rPr>
          <w:rFonts w:ascii="Times New Roman" w:hAnsi="Times New Roman"/>
          <w:sz w:val="28"/>
        </w:rPr>
        <w:t> выражал любовь, радость, надвигающуюся опасность, </w:t>
      </w:r>
      <w:r w:rsidRPr="00F14838">
        <w:rPr>
          <w:rFonts w:ascii="Times New Roman" w:hAnsi="Times New Roman"/>
          <w:b/>
          <w:bCs/>
          <w:sz w:val="28"/>
        </w:rPr>
        <w:t>синий</w:t>
      </w:r>
      <w:r w:rsidRPr="00F14838">
        <w:rPr>
          <w:rFonts w:ascii="Times New Roman" w:hAnsi="Times New Roman"/>
          <w:sz w:val="28"/>
        </w:rPr>
        <w:t> — ассоциировался с представлениями о дали, с понятием знания, мудрости.</w:t>
      </w:r>
    </w:p>
    <w:p w:rsidR="00F14838" w:rsidRPr="00F14838" w:rsidRDefault="00F14838" w:rsidP="00F14838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F14838">
        <w:rPr>
          <w:rFonts w:ascii="Times New Roman" w:hAnsi="Times New Roman"/>
          <w:sz w:val="28"/>
        </w:rPr>
        <w:t>Вспомним "белую гвардию", "голубые береты", "черные рубашки", "оранжевая революция", "зеленые". Цвет применяется как код: красным цветом отличают пожарные машины, голубым — воздуховоды, желтым — газовые трубы и т. п. Зеленые, желтые, красные огоньки светофора знают буквально все.</w:t>
      </w:r>
    </w:p>
    <w:p w:rsidR="00F14838" w:rsidRPr="00F14838" w:rsidRDefault="00F14838" w:rsidP="00F14838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F14838">
        <w:rPr>
          <w:rFonts w:ascii="Times New Roman" w:hAnsi="Times New Roman"/>
          <w:sz w:val="28"/>
        </w:rPr>
        <w:t xml:space="preserve">Говоря о воздействии цвета на человека, можно привести такой пример. На одном заводе резко уменьшилась посещаемость столовой рабочими. </w:t>
      </w:r>
      <w:r w:rsidRPr="00F14838">
        <w:rPr>
          <w:rFonts w:ascii="Times New Roman" w:hAnsi="Times New Roman"/>
          <w:sz w:val="28"/>
        </w:rPr>
        <w:lastRenderedPageBreak/>
        <w:t>Долгое время не знали причины этого. Оказалось, это было связано с тем, что во время ремонта стены столовой выкрасили в белый цвет, что вызывало неприятные ассоциации с больничными помещениями, не способствовало аппетиту. После окраски стен столовой в интенсивные, радостные тона посещаемость столовой снова увеличилась. Таким образом, цветом можно не только создать определенное настроение у человека, но и вызвать заранее задуманное ощущение.</w:t>
      </w:r>
    </w:p>
    <w:p w:rsidR="00712DD2" w:rsidRDefault="00712DD2" w:rsidP="00F14838">
      <w:pPr>
        <w:pStyle w:val="a3"/>
        <w:spacing w:line="276" w:lineRule="auto"/>
        <w:jc w:val="both"/>
        <w:rPr>
          <w:rFonts w:ascii="Times New Roman" w:hAnsi="Times New Roman"/>
          <w:sz w:val="28"/>
        </w:rPr>
      </w:pPr>
    </w:p>
    <w:p w:rsidR="008005E7" w:rsidRDefault="00713467" w:rsidP="00D1239D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3467">
        <w:rPr>
          <w:rFonts w:ascii="Times New Roman" w:hAnsi="Times New Roman"/>
          <w:b/>
          <w:sz w:val="28"/>
        </w:rPr>
        <w:t>Преподаватель</w:t>
      </w:r>
      <w:r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F84AC7">
        <w:rPr>
          <w:rFonts w:ascii="Times New Roman" w:hAnsi="Times New Roman"/>
          <w:sz w:val="28"/>
        </w:rPr>
        <w:t xml:space="preserve">Ваша учебная задача: </w:t>
      </w:r>
      <w:r w:rsidR="00D1239D" w:rsidRPr="00D1239D">
        <w:rPr>
          <w:rFonts w:ascii="Times New Roman" w:hAnsi="Times New Roman"/>
          <w:sz w:val="28"/>
          <w:szCs w:val="28"/>
        </w:rPr>
        <w:t xml:space="preserve">выполнить  </w:t>
      </w:r>
      <w:proofErr w:type="gramStart"/>
      <w:r w:rsidR="00D1239D" w:rsidRPr="00D1239D">
        <w:rPr>
          <w:rFonts w:ascii="Times New Roman" w:hAnsi="Times New Roman"/>
          <w:sz w:val="28"/>
          <w:szCs w:val="28"/>
        </w:rPr>
        <w:t>плоскостные</w:t>
      </w:r>
      <w:proofErr w:type="gramEnd"/>
      <w:r w:rsidR="00D1239D" w:rsidRPr="00D123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1239D" w:rsidRPr="00D1239D">
        <w:rPr>
          <w:rFonts w:ascii="Times New Roman" w:hAnsi="Times New Roman"/>
          <w:sz w:val="28"/>
          <w:szCs w:val="28"/>
        </w:rPr>
        <w:t>монокомпозиции</w:t>
      </w:r>
      <w:proofErr w:type="spellEnd"/>
      <w:r w:rsidR="00D1239D" w:rsidRPr="00D1239D">
        <w:rPr>
          <w:rFonts w:ascii="Times New Roman" w:hAnsi="Times New Roman"/>
          <w:sz w:val="28"/>
          <w:szCs w:val="28"/>
        </w:rPr>
        <w:t xml:space="preserve"> цветовых ассоциаций</w:t>
      </w:r>
      <w:r w:rsidR="00F84AC7" w:rsidRPr="00D1239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F84AC7" w:rsidRPr="00FC2032">
        <w:rPr>
          <w:rFonts w:ascii="Times New Roman" w:hAnsi="Times New Roman"/>
          <w:i/>
          <w:sz w:val="28"/>
        </w:rPr>
        <w:t>(Даю целевую установку на активный анализ материала, совместную работу по выведению новых знаний.</w:t>
      </w:r>
      <w:proofErr w:type="gramEnd"/>
      <w:r w:rsidR="00F84AC7" w:rsidRPr="00FC2032">
        <w:rPr>
          <w:rFonts w:ascii="Times New Roman" w:hAnsi="Times New Roman"/>
          <w:i/>
          <w:sz w:val="28"/>
        </w:rPr>
        <w:t xml:space="preserve"> </w:t>
      </w:r>
      <w:proofErr w:type="gramStart"/>
      <w:r w:rsidR="00F84AC7" w:rsidRPr="00FC2032">
        <w:rPr>
          <w:rFonts w:ascii="Times New Roman" w:hAnsi="Times New Roman"/>
          <w:i/>
          <w:sz w:val="28"/>
        </w:rPr>
        <w:t>Настраиваю на активное участие в практической работе)</w:t>
      </w:r>
      <w:proofErr w:type="gramEnd"/>
    </w:p>
    <w:p w:rsidR="008005E7" w:rsidRDefault="00D1239D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Какие ассоциации вы знаете? </w:t>
      </w:r>
      <w:r w:rsidRPr="00FC2032">
        <w:rPr>
          <w:rFonts w:ascii="Times New Roman" w:hAnsi="Times New Roman"/>
          <w:i/>
          <w:sz w:val="28"/>
        </w:rPr>
        <w:t>(выслушиваю ответы)</w:t>
      </w:r>
    </w:p>
    <w:p w:rsidR="00712DD2" w:rsidRDefault="00713467" w:rsidP="00712DD2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3467">
        <w:rPr>
          <w:rFonts w:ascii="Times New Roman" w:hAnsi="Times New Roman"/>
          <w:b/>
          <w:sz w:val="28"/>
        </w:rPr>
        <w:t>Преподаватель</w:t>
      </w:r>
      <w:r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F84AC7">
        <w:rPr>
          <w:rFonts w:ascii="Times New Roman" w:hAnsi="Times New Roman"/>
          <w:sz w:val="28"/>
        </w:rPr>
        <w:t xml:space="preserve">Давайте </w:t>
      </w:r>
      <w:r w:rsidR="00712DD2">
        <w:rPr>
          <w:rFonts w:ascii="Times New Roman" w:hAnsi="Times New Roman"/>
          <w:sz w:val="28"/>
        </w:rPr>
        <w:t>рассмотрим</w:t>
      </w:r>
      <w:r w:rsidR="00F84AC7">
        <w:rPr>
          <w:rFonts w:ascii="Times New Roman" w:hAnsi="Times New Roman"/>
          <w:sz w:val="28"/>
        </w:rPr>
        <w:t xml:space="preserve"> </w:t>
      </w:r>
      <w:r w:rsidR="00712DD2" w:rsidRPr="00712DD2">
        <w:rPr>
          <w:rFonts w:ascii="Times New Roman" w:hAnsi="Times New Roman"/>
          <w:sz w:val="28"/>
        </w:rPr>
        <w:t xml:space="preserve">классификацию видов цветовых ассоциаций: </w:t>
      </w:r>
    </w:p>
    <w:p w:rsidR="00712DD2" w:rsidRDefault="00712DD2" w:rsidP="00712DD2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2DD2">
        <w:rPr>
          <w:rFonts w:ascii="Times New Roman" w:hAnsi="Times New Roman"/>
          <w:sz w:val="28"/>
        </w:rPr>
        <w:t xml:space="preserve">- весовые (лёгкие, тяжёлые, воздушные и невесомые) </w:t>
      </w:r>
    </w:p>
    <w:p w:rsidR="00712DD2" w:rsidRDefault="00712DD2" w:rsidP="00712DD2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2DD2">
        <w:rPr>
          <w:rFonts w:ascii="Times New Roman" w:hAnsi="Times New Roman"/>
          <w:sz w:val="28"/>
        </w:rPr>
        <w:t xml:space="preserve">- температурные (тёплые, Холодные, горячие, ледяные) </w:t>
      </w:r>
    </w:p>
    <w:p w:rsidR="00712DD2" w:rsidRDefault="00712DD2" w:rsidP="00712DD2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2DD2">
        <w:rPr>
          <w:rFonts w:ascii="Times New Roman" w:hAnsi="Times New Roman"/>
          <w:sz w:val="28"/>
        </w:rPr>
        <w:t xml:space="preserve">- осязательные (мягкие, жёсткие, колючие, нежные) - пространственные (близкие, далёкие, выступающие, отступающие) </w:t>
      </w:r>
    </w:p>
    <w:p w:rsidR="00712DD2" w:rsidRDefault="00D1239D" w:rsidP="00712DD2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акустические (</w:t>
      </w:r>
      <w:r w:rsidR="00712DD2" w:rsidRPr="00712DD2">
        <w:rPr>
          <w:rFonts w:ascii="Times New Roman" w:hAnsi="Times New Roman"/>
          <w:sz w:val="28"/>
        </w:rPr>
        <w:t>тихие, громкие, звонки, глухие, свистящие)</w:t>
      </w:r>
    </w:p>
    <w:p w:rsidR="00712DD2" w:rsidRDefault="00712DD2" w:rsidP="00712DD2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2DD2">
        <w:rPr>
          <w:rFonts w:ascii="Times New Roman" w:hAnsi="Times New Roman"/>
          <w:sz w:val="28"/>
        </w:rPr>
        <w:t xml:space="preserve"> - вкус</w:t>
      </w:r>
      <w:r w:rsidR="00D1239D">
        <w:rPr>
          <w:rFonts w:ascii="Times New Roman" w:hAnsi="Times New Roman"/>
          <w:sz w:val="28"/>
        </w:rPr>
        <w:t>овые (сладкие, вкусные, горькие</w:t>
      </w:r>
      <w:r w:rsidRPr="00712DD2">
        <w:rPr>
          <w:rFonts w:ascii="Times New Roman" w:hAnsi="Times New Roman"/>
          <w:sz w:val="28"/>
        </w:rPr>
        <w:t xml:space="preserve">, кислые, острые) </w:t>
      </w:r>
    </w:p>
    <w:p w:rsidR="00D1239D" w:rsidRDefault="00712DD2" w:rsidP="00712DD2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2DD2">
        <w:rPr>
          <w:rFonts w:ascii="Times New Roman" w:hAnsi="Times New Roman"/>
          <w:sz w:val="28"/>
        </w:rPr>
        <w:t xml:space="preserve">- возрастные (детские, молодёжные, стариковские) </w:t>
      </w:r>
    </w:p>
    <w:p w:rsidR="00712DD2" w:rsidRDefault="00712DD2" w:rsidP="00712DD2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2DD2">
        <w:rPr>
          <w:rFonts w:ascii="Times New Roman" w:hAnsi="Times New Roman"/>
          <w:sz w:val="28"/>
        </w:rPr>
        <w:t xml:space="preserve">- сезонные (летние, зимние, весенние, осенние) </w:t>
      </w:r>
    </w:p>
    <w:p w:rsidR="00D1239D" w:rsidRDefault="00712DD2" w:rsidP="00712DD2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2DD2">
        <w:rPr>
          <w:rFonts w:ascii="Times New Roman" w:hAnsi="Times New Roman"/>
          <w:sz w:val="28"/>
        </w:rPr>
        <w:t>- этические (мужественный, смелые, сентиментал</w:t>
      </w:r>
      <w:r w:rsidR="00D1239D">
        <w:rPr>
          <w:rFonts w:ascii="Times New Roman" w:hAnsi="Times New Roman"/>
          <w:sz w:val="28"/>
        </w:rPr>
        <w:t>ь</w:t>
      </w:r>
      <w:r w:rsidRPr="00712DD2">
        <w:rPr>
          <w:rFonts w:ascii="Times New Roman" w:hAnsi="Times New Roman"/>
          <w:sz w:val="28"/>
        </w:rPr>
        <w:t xml:space="preserve">ные и </w:t>
      </w:r>
      <w:proofErr w:type="spellStart"/>
      <w:r w:rsidRPr="00712DD2">
        <w:rPr>
          <w:rFonts w:ascii="Times New Roman" w:hAnsi="Times New Roman"/>
          <w:sz w:val="28"/>
        </w:rPr>
        <w:t>тд</w:t>
      </w:r>
      <w:proofErr w:type="spellEnd"/>
      <w:r w:rsidRPr="00712DD2">
        <w:rPr>
          <w:rFonts w:ascii="Times New Roman" w:hAnsi="Times New Roman"/>
          <w:sz w:val="28"/>
        </w:rPr>
        <w:t>)</w:t>
      </w:r>
    </w:p>
    <w:p w:rsidR="00712DD2" w:rsidRDefault="00D1239D" w:rsidP="00D1239D">
      <w:pPr>
        <w:pStyle w:val="a3"/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="00712DD2" w:rsidRPr="00712DD2">
        <w:rPr>
          <w:rFonts w:ascii="Times New Roman" w:hAnsi="Times New Roman"/>
          <w:sz w:val="28"/>
        </w:rPr>
        <w:t xml:space="preserve"> - </w:t>
      </w:r>
      <w:proofErr w:type="gramStart"/>
      <w:r w:rsidR="00712DD2" w:rsidRPr="00712DD2">
        <w:rPr>
          <w:rFonts w:ascii="Times New Roman" w:hAnsi="Times New Roman"/>
          <w:sz w:val="28"/>
        </w:rPr>
        <w:t>музыкальные</w:t>
      </w:r>
      <w:proofErr w:type="gramEnd"/>
      <w:r w:rsidR="00712DD2" w:rsidRPr="00712DD2">
        <w:rPr>
          <w:rFonts w:ascii="Times New Roman" w:hAnsi="Times New Roman"/>
          <w:sz w:val="28"/>
        </w:rPr>
        <w:t xml:space="preserve"> (джаз, рок, опера, частушка, симфония и </w:t>
      </w:r>
      <w:proofErr w:type="spellStart"/>
      <w:r w:rsidR="00712DD2" w:rsidRPr="00712DD2">
        <w:rPr>
          <w:rFonts w:ascii="Times New Roman" w:hAnsi="Times New Roman"/>
          <w:sz w:val="28"/>
        </w:rPr>
        <w:t>тд</w:t>
      </w:r>
      <w:proofErr w:type="spellEnd"/>
      <w:r w:rsidR="00712DD2" w:rsidRPr="00712DD2">
        <w:rPr>
          <w:rFonts w:ascii="Times New Roman" w:hAnsi="Times New Roman"/>
          <w:sz w:val="28"/>
        </w:rPr>
        <w:t xml:space="preserve">) </w:t>
      </w:r>
    </w:p>
    <w:p w:rsidR="00D1239D" w:rsidRDefault="00712DD2" w:rsidP="00712DD2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2DD2">
        <w:rPr>
          <w:rFonts w:ascii="Times New Roman" w:hAnsi="Times New Roman"/>
          <w:sz w:val="28"/>
        </w:rPr>
        <w:t>- национальные (страны, города)</w:t>
      </w:r>
    </w:p>
    <w:p w:rsidR="00712DD2" w:rsidRDefault="00712DD2" w:rsidP="00712DD2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2DD2">
        <w:rPr>
          <w:rFonts w:ascii="Times New Roman" w:hAnsi="Times New Roman"/>
          <w:sz w:val="28"/>
        </w:rPr>
        <w:t xml:space="preserve"> - </w:t>
      </w:r>
      <w:proofErr w:type="gramStart"/>
      <w:r w:rsidRPr="00712DD2">
        <w:rPr>
          <w:rFonts w:ascii="Times New Roman" w:hAnsi="Times New Roman"/>
          <w:sz w:val="28"/>
        </w:rPr>
        <w:t>эмоциональные</w:t>
      </w:r>
      <w:proofErr w:type="gramEnd"/>
      <w:r w:rsidRPr="00712DD2">
        <w:rPr>
          <w:rFonts w:ascii="Times New Roman" w:hAnsi="Times New Roman"/>
          <w:sz w:val="28"/>
        </w:rPr>
        <w:t xml:space="preserve"> (позитивные радость, счастье, спокойствие и негативные печаль, страх, торжественность, и </w:t>
      </w:r>
      <w:proofErr w:type="spellStart"/>
      <w:r w:rsidRPr="00712DD2">
        <w:rPr>
          <w:rFonts w:ascii="Times New Roman" w:hAnsi="Times New Roman"/>
          <w:sz w:val="28"/>
        </w:rPr>
        <w:t>тд</w:t>
      </w:r>
      <w:proofErr w:type="spellEnd"/>
      <w:r w:rsidRPr="00712DD2">
        <w:rPr>
          <w:rFonts w:ascii="Times New Roman" w:hAnsi="Times New Roman"/>
          <w:sz w:val="28"/>
        </w:rPr>
        <w:t>)</w:t>
      </w:r>
    </w:p>
    <w:p w:rsidR="008005E7" w:rsidRDefault="00712DD2" w:rsidP="00712DD2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2DD2">
        <w:rPr>
          <w:rFonts w:ascii="Times New Roman" w:hAnsi="Times New Roman"/>
          <w:sz w:val="28"/>
        </w:rPr>
        <w:t xml:space="preserve"> - культурные (напоминают колорит различных народов, их культуру, колорит явлений культуры - от живописи знаменитых художников до произведений кулинарного искусства) </w:t>
      </w:r>
      <w:r w:rsidR="00F84AC7">
        <w:rPr>
          <w:rFonts w:ascii="Times New Roman" w:hAnsi="Times New Roman"/>
          <w:sz w:val="28"/>
        </w:rPr>
        <w:t>В наше время древнеегипетские способы стилизации привлекают художников своим особым лаконизмом, точной и цельной контурной линией, строгим ритмом тональных и декоративно-фактурных пятен, а также тонкой изысканной пластикой.</w:t>
      </w:r>
    </w:p>
    <w:p w:rsidR="00712DD2" w:rsidRPr="00FC2032" w:rsidRDefault="00F84AC7" w:rsidP="00FC2032">
      <w:pPr>
        <w:pStyle w:val="a3"/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712DD2" w:rsidRPr="00712DD2" w:rsidRDefault="00F84AC7" w:rsidP="00712DD2">
      <w:pPr>
        <w:pStyle w:val="a3"/>
        <w:spacing w:line="276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712DD2">
        <w:rPr>
          <w:rFonts w:ascii="Times New Roman" w:hAnsi="Times New Roman"/>
          <w:b/>
          <w:sz w:val="28"/>
        </w:rPr>
        <w:t>4</w:t>
      </w:r>
      <w:r w:rsidR="00712DD2" w:rsidRPr="00712DD2">
        <w:rPr>
          <w:rFonts w:ascii="Times New Roman" w:hAnsi="Times New Roman"/>
          <w:b/>
          <w:sz w:val="28"/>
        </w:rPr>
        <w:t>.</w:t>
      </w:r>
      <w:r w:rsidR="00712DD2" w:rsidRPr="00712DD2">
        <w:rPr>
          <w:rFonts w:ascii="Times New Roman" w:hAnsi="Times New Roman"/>
          <w:b/>
          <w:sz w:val="28"/>
          <w:szCs w:val="28"/>
        </w:rPr>
        <w:t xml:space="preserve"> Практическая работа – 130 мин.</w:t>
      </w:r>
    </w:p>
    <w:p w:rsidR="008005E7" w:rsidRDefault="00F87B07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F87B07">
        <w:rPr>
          <w:rFonts w:ascii="Times New Roman" w:hAnsi="Times New Roman"/>
          <w:sz w:val="28"/>
        </w:rPr>
        <w:t xml:space="preserve">Выбрать из классификации 6 различных видов ассоциаций. </w:t>
      </w:r>
      <w:proofErr w:type="gramStart"/>
      <w:r w:rsidRPr="00F87B07">
        <w:rPr>
          <w:rFonts w:ascii="Times New Roman" w:hAnsi="Times New Roman"/>
          <w:sz w:val="28"/>
        </w:rPr>
        <w:t>Обязательными для разработки являются сезонные, природные, культурные.</w:t>
      </w:r>
      <w:proofErr w:type="gramEnd"/>
      <w:r w:rsidRPr="00F87B07">
        <w:rPr>
          <w:rFonts w:ascii="Times New Roman" w:hAnsi="Times New Roman"/>
          <w:sz w:val="28"/>
        </w:rPr>
        <w:t xml:space="preserve"> Выполнить плоскостные </w:t>
      </w:r>
      <w:proofErr w:type="spellStart"/>
      <w:r w:rsidRPr="00F87B07">
        <w:rPr>
          <w:rFonts w:ascii="Times New Roman" w:hAnsi="Times New Roman"/>
          <w:sz w:val="28"/>
        </w:rPr>
        <w:t>монокомпозиции</w:t>
      </w:r>
      <w:proofErr w:type="spellEnd"/>
      <w:r w:rsidRPr="00F87B07">
        <w:rPr>
          <w:rFonts w:ascii="Times New Roman" w:hAnsi="Times New Roman"/>
          <w:sz w:val="28"/>
        </w:rPr>
        <w:t xml:space="preserve"> цветовых ассоциаций с цветовой палитрой: сезонные (зима, весна, лето, осень) 4 </w:t>
      </w:r>
      <w:proofErr w:type="spellStart"/>
      <w:proofErr w:type="gramStart"/>
      <w:r w:rsidRPr="00F87B07">
        <w:rPr>
          <w:rFonts w:ascii="Times New Roman" w:hAnsi="Times New Roman"/>
          <w:sz w:val="28"/>
        </w:rPr>
        <w:t>шт</w:t>
      </w:r>
      <w:proofErr w:type="spellEnd"/>
      <w:proofErr w:type="gramEnd"/>
      <w:r w:rsidRPr="00F87B07">
        <w:rPr>
          <w:rFonts w:ascii="Times New Roman" w:hAnsi="Times New Roman"/>
          <w:sz w:val="28"/>
        </w:rPr>
        <w:t xml:space="preserve"> размером 6*6 см; </w:t>
      </w:r>
      <w:r w:rsidRPr="00F87B07">
        <w:rPr>
          <w:rFonts w:ascii="Times New Roman" w:hAnsi="Times New Roman"/>
          <w:sz w:val="28"/>
        </w:rPr>
        <w:lastRenderedPageBreak/>
        <w:t xml:space="preserve">природные (растения, животные) 2 </w:t>
      </w:r>
      <w:proofErr w:type="spellStart"/>
      <w:r w:rsidRPr="00F87B07">
        <w:rPr>
          <w:rFonts w:ascii="Times New Roman" w:hAnsi="Times New Roman"/>
          <w:sz w:val="28"/>
        </w:rPr>
        <w:t>шт</w:t>
      </w:r>
      <w:proofErr w:type="spellEnd"/>
      <w:r w:rsidRPr="00F87B07">
        <w:rPr>
          <w:rFonts w:ascii="Times New Roman" w:hAnsi="Times New Roman"/>
          <w:sz w:val="28"/>
        </w:rPr>
        <w:t xml:space="preserve"> 6*6 см; культурные (античность, модерн, классицизм и </w:t>
      </w:r>
      <w:proofErr w:type="spellStart"/>
      <w:r w:rsidRPr="00F87B07">
        <w:rPr>
          <w:rFonts w:ascii="Times New Roman" w:hAnsi="Times New Roman"/>
          <w:sz w:val="28"/>
        </w:rPr>
        <w:t>тд</w:t>
      </w:r>
      <w:proofErr w:type="spellEnd"/>
      <w:r w:rsidRPr="00F87B07">
        <w:rPr>
          <w:rFonts w:ascii="Times New Roman" w:hAnsi="Times New Roman"/>
          <w:sz w:val="28"/>
        </w:rPr>
        <w:t xml:space="preserve">) 2 </w:t>
      </w:r>
      <w:proofErr w:type="spellStart"/>
      <w:r w:rsidRPr="00F87B07">
        <w:rPr>
          <w:rFonts w:ascii="Times New Roman" w:hAnsi="Times New Roman"/>
          <w:sz w:val="28"/>
        </w:rPr>
        <w:t>шт</w:t>
      </w:r>
      <w:proofErr w:type="spellEnd"/>
      <w:r w:rsidRPr="00F87B07">
        <w:rPr>
          <w:rFonts w:ascii="Times New Roman" w:hAnsi="Times New Roman"/>
          <w:sz w:val="28"/>
        </w:rPr>
        <w:t xml:space="preserve"> размером 6*6; остальные на свое усмотрение ещё по 1 квадрату 6*6 см всего минимум 11 квадратов (которые потом на просмотр </w:t>
      </w:r>
      <w:proofErr w:type="spellStart"/>
      <w:r w:rsidRPr="00F87B07">
        <w:rPr>
          <w:rFonts w:ascii="Times New Roman" w:hAnsi="Times New Roman"/>
          <w:sz w:val="28"/>
        </w:rPr>
        <w:t>закомпонуем</w:t>
      </w:r>
      <w:proofErr w:type="spellEnd"/>
      <w:r w:rsidRPr="00F87B07">
        <w:rPr>
          <w:rFonts w:ascii="Times New Roman" w:hAnsi="Times New Roman"/>
          <w:sz w:val="28"/>
        </w:rPr>
        <w:t xml:space="preserve"> на серый картон А</w:t>
      </w:r>
      <w:proofErr w:type="gramStart"/>
      <w:r w:rsidRPr="00F87B07">
        <w:rPr>
          <w:rFonts w:ascii="Times New Roman" w:hAnsi="Times New Roman"/>
          <w:sz w:val="28"/>
        </w:rPr>
        <w:t>4</w:t>
      </w:r>
      <w:proofErr w:type="gramEnd"/>
      <w:r w:rsidRPr="00F87B07">
        <w:rPr>
          <w:rFonts w:ascii="Times New Roman" w:hAnsi="Times New Roman"/>
          <w:sz w:val="28"/>
        </w:rPr>
        <w:t>) Для сезонных нужно разработать одну композицию, но сделать в 4х цветовых вариантах</w:t>
      </w:r>
    </w:p>
    <w:p w:rsidR="00F87B07" w:rsidRDefault="002121E6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Давайте разберем,  с</w:t>
      </w:r>
      <w:r w:rsidR="00FC2032">
        <w:rPr>
          <w:rFonts w:ascii="Times New Roman" w:hAnsi="Times New Roman"/>
          <w:sz w:val="28"/>
        </w:rPr>
        <w:t xml:space="preserve"> чем у нас ассоциируются страны,</w:t>
      </w:r>
      <w:r>
        <w:rPr>
          <w:rFonts w:ascii="Times New Roman" w:hAnsi="Times New Roman"/>
          <w:sz w:val="28"/>
        </w:rPr>
        <w:t xml:space="preserve"> например, Египет и Русь.</w:t>
      </w:r>
    </w:p>
    <w:p w:rsidR="002121E6" w:rsidRDefault="00F87B07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F87B07">
        <w:rPr>
          <w:rFonts w:ascii="Times New Roman" w:hAnsi="Times New Roman"/>
          <w:sz w:val="28"/>
        </w:rPr>
        <w:t xml:space="preserve">Египет. Ассоциативный образ Египта - жёлто-коричневые тона, гармония геометрических форм, прямых линий, ощущение величественного спокойствия. Построение картины видится плоским. </w:t>
      </w:r>
    </w:p>
    <w:p w:rsidR="002121E6" w:rsidRDefault="00F87B07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F87B07">
        <w:rPr>
          <w:rFonts w:ascii="Times New Roman" w:hAnsi="Times New Roman"/>
          <w:sz w:val="28"/>
        </w:rPr>
        <w:t xml:space="preserve">Русь. Прежде </w:t>
      </w:r>
      <w:proofErr w:type="gramStart"/>
      <w:r w:rsidRPr="00F87B07">
        <w:rPr>
          <w:rFonts w:ascii="Times New Roman" w:hAnsi="Times New Roman"/>
          <w:sz w:val="28"/>
        </w:rPr>
        <w:t>всего</w:t>
      </w:r>
      <w:proofErr w:type="gramEnd"/>
      <w:r w:rsidRPr="00F87B07">
        <w:rPr>
          <w:rFonts w:ascii="Times New Roman" w:hAnsi="Times New Roman"/>
          <w:sz w:val="28"/>
        </w:rPr>
        <w:t xml:space="preserve"> это нечто яркое, широкое, как русская песня. Краски не знают строго - определённой гаммы, их многообразие и открытость дают сочность колорита, свободно соединяют противоположные цвета. Русская палитра больш</w:t>
      </w:r>
      <w:r w:rsidR="002121E6">
        <w:rPr>
          <w:rFonts w:ascii="Times New Roman" w:hAnsi="Times New Roman"/>
          <w:sz w:val="28"/>
        </w:rPr>
        <w:t xml:space="preserve">е любит красное, белое, </w:t>
      </w:r>
      <w:proofErr w:type="gramStart"/>
      <w:r w:rsidR="002121E6">
        <w:rPr>
          <w:rFonts w:ascii="Times New Roman" w:hAnsi="Times New Roman"/>
          <w:sz w:val="28"/>
        </w:rPr>
        <w:t>зелёное</w:t>
      </w:r>
      <w:proofErr w:type="gramEnd"/>
      <w:r w:rsidRPr="00F87B07">
        <w:rPr>
          <w:rFonts w:ascii="Times New Roman" w:hAnsi="Times New Roman"/>
          <w:sz w:val="28"/>
        </w:rPr>
        <w:t xml:space="preserve">, чем фиолетовое, синее, серое. </w:t>
      </w:r>
      <w:r w:rsidR="002121E6">
        <w:rPr>
          <w:rFonts w:ascii="Times New Roman" w:hAnsi="Times New Roman"/>
          <w:sz w:val="28"/>
        </w:rPr>
        <w:t>Как вы представляете себе симфонию?</w:t>
      </w:r>
    </w:p>
    <w:p w:rsidR="002121E6" w:rsidRDefault="00F87B07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F87B07">
        <w:rPr>
          <w:rFonts w:ascii="Times New Roman" w:hAnsi="Times New Roman"/>
          <w:sz w:val="28"/>
        </w:rPr>
        <w:t xml:space="preserve">Симфония. Это торжество строгих, сложных красок, колорит мощный, насыщенный. Композиция видится вертикальной, взлетающей, заполняющей всю плоскость. </w:t>
      </w:r>
    </w:p>
    <w:p w:rsidR="00F87B07" w:rsidRPr="00F87B07" w:rsidRDefault="002121E6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 романс? </w:t>
      </w:r>
      <w:r w:rsidR="00F87B07" w:rsidRPr="00F87B07"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оманс. Нечто серебристо – синее</w:t>
      </w:r>
      <w:r w:rsidR="00F87B07" w:rsidRPr="00F87B07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 w:rsidR="00F87B07" w:rsidRPr="00F87B07">
        <w:rPr>
          <w:rFonts w:ascii="Times New Roman" w:hAnsi="Times New Roman"/>
          <w:sz w:val="28"/>
        </w:rPr>
        <w:t>композиция с движение вверх, цветовые пятна не жёсткие, несколько скруглены, даже расплывчаты</w:t>
      </w:r>
    </w:p>
    <w:p w:rsidR="00712DD2" w:rsidRDefault="00712DD2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sz w:val="28"/>
        </w:rPr>
      </w:pPr>
    </w:p>
    <w:p w:rsidR="00712DD2" w:rsidRPr="00FC2032" w:rsidRDefault="00712DD2" w:rsidP="00FC2032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712DD2">
        <w:rPr>
          <w:rFonts w:ascii="Times New Roman" w:hAnsi="Times New Roman"/>
          <w:b/>
          <w:sz w:val="28"/>
          <w:szCs w:val="28"/>
        </w:rPr>
        <w:t xml:space="preserve">Подведение итогов и обобщение по уроку. Анализ работы </w:t>
      </w:r>
      <w:proofErr w:type="gramStart"/>
      <w:r w:rsidRPr="00712DD2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712DD2">
        <w:rPr>
          <w:rFonts w:ascii="Times New Roman" w:hAnsi="Times New Roman"/>
          <w:b/>
          <w:sz w:val="28"/>
          <w:szCs w:val="28"/>
        </w:rPr>
        <w:t>. Оценивание и контроль – 15 мин.</w:t>
      </w:r>
    </w:p>
    <w:p w:rsidR="008005E7" w:rsidRDefault="003C10B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3467">
        <w:rPr>
          <w:rFonts w:ascii="Times New Roman" w:hAnsi="Times New Roman"/>
          <w:b/>
          <w:sz w:val="28"/>
        </w:rPr>
        <w:t>Преподаватель</w:t>
      </w:r>
      <w:r w:rsidR="00F84AC7">
        <w:rPr>
          <w:rFonts w:ascii="Times New Roman" w:hAnsi="Times New Roman"/>
          <w:b/>
          <w:sz w:val="28"/>
        </w:rPr>
        <w:t xml:space="preserve">: </w:t>
      </w:r>
      <w:r w:rsidR="00727A8B">
        <w:rPr>
          <w:rFonts w:ascii="Times New Roman" w:hAnsi="Times New Roman"/>
          <w:sz w:val="28"/>
        </w:rPr>
        <w:t>С</w:t>
      </w:r>
      <w:r w:rsidR="00F84AC7">
        <w:rPr>
          <w:rFonts w:ascii="Times New Roman" w:hAnsi="Times New Roman"/>
          <w:sz w:val="28"/>
        </w:rPr>
        <w:t>егодня мы разобрали</w:t>
      </w:r>
      <w:r w:rsidR="00F84AC7">
        <w:rPr>
          <w:rFonts w:ascii="Times New Roman" w:hAnsi="Times New Roman"/>
          <w:b/>
          <w:sz w:val="28"/>
        </w:rPr>
        <w:t xml:space="preserve"> </w:t>
      </w:r>
      <w:r w:rsidR="00F84AC7">
        <w:rPr>
          <w:rFonts w:ascii="Times New Roman" w:hAnsi="Times New Roman"/>
          <w:sz w:val="28"/>
        </w:rPr>
        <w:t xml:space="preserve">с вами </w:t>
      </w:r>
      <w:r w:rsidR="002121E6">
        <w:rPr>
          <w:rFonts w:ascii="Times New Roman" w:hAnsi="Times New Roman"/>
          <w:sz w:val="28"/>
        </w:rPr>
        <w:t>цветовые ассоциации</w:t>
      </w:r>
      <w:proofErr w:type="gramStart"/>
      <w:r w:rsidR="00F84AC7">
        <w:rPr>
          <w:rFonts w:ascii="Times New Roman" w:hAnsi="Times New Roman"/>
          <w:sz w:val="28"/>
        </w:rPr>
        <w:t xml:space="preserve"> С</w:t>
      </w:r>
      <w:proofErr w:type="gramEnd"/>
      <w:r w:rsidR="00F84AC7">
        <w:rPr>
          <w:rFonts w:ascii="Times New Roman" w:hAnsi="Times New Roman"/>
          <w:sz w:val="28"/>
        </w:rPr>
        <w:t xml:space="preserve">ейчас вы самостоятельно проанализируйте свою </w:t>
      </w:r>
      <w:r w:rsidR="002121E6">
        <w:rPr>
          <w:rFonts w:ascii="Times New Roman" w:hAnsi="Times New Roman"/>
          <w:sz w:val="28"/>
        </w:rPr>
        <w:t>практическую работу</w:t>
      </w:r>
      <w:r w:rsidR="00F84AC7">
        <w:rPr>
          <w:rFonts w:ascii="Times New Roman" w:hAnsi="Times New Roman"/>
          <w:sz w:val="28"/>
        </w:rPr>
        <w:t xml:space="preserve"> по критериям и выставите себе оценки. А потом мы проанализируем совместно, </w:t>
      </w:r>
      <w:proofErr w:type="gramStart"/>
      <w:r w:rsidR="00F84AC7">
        <w:rPr>
          <w:rFonts w:ascii="Times New Roman" w:hAnsi="Times New Roman"/>
          <w:sz w:val="28"/>
        </w:rPr>
        <w:t>узнаем все ли справились</w:t>
      </w:r>
      <w:proofErr w:type="gramEnd"/>
      <w:r w:rsidR="00F84AC7">
        <w:rPr>
          <w:rFonts w:ascii="Times New Roman" w:hAnsi="Times New Roman"/>
          <w:sz w:val="28"/>
        </w:rPr>
        <w:t xml:space="preserve"> с задачей.</w:t>
      </w:r>
    </w:p>
    <w:p w:rsidR="008005E7" w:rsidRDefault="00F84AC7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Обучающиеся самостоятельно анализируют и выставляют оценки.</w:t>
      </w:r>
    </w:p>
    <w:p w:rsidR="008005E7" w:rsidRPr="00FC2032" w:rsidRDefault="00F84AC7" w:rsidP="00FC2032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Анализирую работу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, и добавляю баллы за участие в обсуждении. Соглашаюсь с оценкой, либо доброжелательно и позитивно указываю на недочеты, рекомендую исправить их. Выставляю оценки.</w:t>
      </w:r>
    </w:p>
    <w:p w:rsidR="008005E7" w:rsidRDefault="00712DD2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</w:t>
      </w:r>
      <w:r w:rsidR="00F84AC7">
        <w:rPr>
          <w:rFonts w:ascii="Times New Roman" w:hAnsi="Times New Roman"/>
          <w:b/>
          <w:sz w:val="28"/>
        </w:rPr>
        <w:t>. Выдача опережающего задания и подготовка к следующему уроку – 5 мин.</w:t>
      </w:r>
    </w:p>
    <w:p w:rsidR="008005E7" w:rsidRDefault="003C10B3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3467">
        <w:rPr>
          <w:rFonts w:ascii="Times New Roman" w:hAnsi="Times New Roman"/>
          <w:b/>
          <w:sz w:val="28"/>
        </w:rPr>
        <w:t>Преподаватель</w:t>
      </w:r>
      <w:r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F84AC7">
        <w:rPr>
          <w:rFonts w:ascii="Times New Roman" w:hAnsi="Times New Roman"/>
          <w:sz w:val="28"/>
        </w:rPr>
        <w:t xml:space="preserve">На следующий урок нам понадобится </w:t>
      </w:r>
      <w:r w:rsidR="00712DD2">
        <w:rPr>
          <w:rFonts w:ascii="Times New Roman" w:hAnsi="Times New Roman"/>
          <w:sz w:val="28"/>
        </w:rPr>
        <w:t>эскизы «вкусовых ассоциаций»</w:t>
      </w:r>
      <w:r w:rsidR="00F84AC7">
        <w:rPr>
          <w:rFonts w:ascii="Times New Roman" w:hAnsi="Times New Roman"/>
          <w:sz w:val="28"/>
        </w:rPr>
        <w:t xml:space="preserve">, для выполнения творческой композиции </w:t>
      </w:r>
      <w:r w:rsidR="00712DD2">
        <w:rPr>
          <w:rFonts w:ascii="Times New Roman" w:hAnsi="Times New Roman"/>
          <w:sz w:val="28"/>
        </w:rPr>
        <w:t>на объемной форме</w:t>
      </w:r>
      <w:r w:rsidR="00F84AC7">
        <w:rPr>
          <w:rFonts w:ascii="Times New Roman" w:hAnsi="Times New Roman"/>
          <w:sz w:val="28"/>
        </w:rPr>
        <w:t xml:space="preserve">. В ходе работы над заданием решите проблемную </w:t>
      </w:r>
      <w:proofErr w:type="gramStart"/>
      <w:r w:rsidR="00F84AC7">
        <w:rPr>
          <w:rFonts w:ascii="Times New Roman" w:hAnsi="Times New Roman"/>
          <w:sz w:val="28"/>
        </w:rPr>
        <w:t>ситуацию</w:t>
      </w:r>
      <w:proofErr w:type="gramEnd"/>
      <w:r w:rsidR="00F84AC7">
        <w:rPr>
          <w:rFonts w:ascii="Times New Roman" w:hAnsi="Times New Roman"/>
          <w:sz w:val="28"/>
        </w:rPr>
        <w:t xml:space="preserve">: какие </w:t>
      </w:r>
      <w:r w:rsidR="00712DD2">
        <w:rPr>
          <w:rFonts w:ascii="Times New Roman" w:hAnsi="Times New Roman"/>
          <w:sz w:val="28"/>
        </w:rPr>
        <w:t>средства композиции</w:t>
      </w:r>
      <w:r w:rsidR="00F84AC7">
        <w:rPr>
          <w:rFonts w:ascii="Times New Roman" w:hAnsi="Times New Roman"/>
          <w:sz w:val="28"/>
        </w:rPr>
        <w:t xml:space="preserve"> вы можете применить при выполнении своей работы?</w:t>
      </w:r>
    </w:p>
    <w:p w:rsidR="008005E7" w:rsidRDefault="00F84AC7" w:rsidP="00FC2032">
      <w:pPr>
        <w:pStyle w:val="a3"/>
        <w:spacing w:line="276" w:lineRule="auto"/>
        <w:ind w:firstLine="567"/>
        <w:jc w:val="both"/>
        <w:rPr>
          <w:rStyle w:val="13"/>
          <w:sz w:val="28"/>
        </w:rPr>
      </w:pPr>
      <w:r>
        <w:rPr>
          <w:rStyle w:val="13"/>
          <w:sz w:val="28"/>
        </w:rPr>
        <w:t>Урок завершён. Спасибо всем за работу.</w:t>
      </w:r>
      <w:r w:rsidR="003C10B3">
        <w:rPr>
          <w:rStyle w:val="13"/>
          <w:sz w:val="28"/>
        </w:rPr>
        <w:t xml:space="preserve"> </w:t>
      </w:r>
    </w:p>
    <w:p w:rsidR="00FC2032" w:rsidRDefault="00FC2032" w:rsidP="00FC2032">
      <w:pPr>
        <w:pStyle w:val="a3"/>
        <w:spacing w:line="276" w:lineRule="auto"/>
        <w:ind w:firstLine="567"/>
        <w:jc w:val="both"/>
        <w:rPr>
          <w:rStyle w:val="13"/>
          <w:i/>
          <w:sz w:val="28"/>
        </w:rPr>
      </w:pPr>
      <w:r w:rsidRPr="00FC2032">
        <w:rPr>
          <w:rStyle w:val="13"/>
          <w:i/>
          <w:sz w:val="28"/>
        </w:rPr>
        <w:t xml:space="preserve">Подпись </w:t>
      </w:r>
      <w:proofErr w:type="spellStart"/>
      <w:r w:rsidRPr="00FC2032">
        <w:rPr>
          <w:rStyle w:val="13"/>
          <w:i/>
          <w:sz w:val="28"/>
        </w:rPr>
        <w:t>преподавателя_______________Кашапова</w:t>
      </w:r>
      <w:proofErr w:type="spellEnd"/>
      <w:r w:rsidRPr="00FC2032">
        <w:rPr>
          <w:rStyle w:val="13"/>
          <w:i/>
          <w:sz w:val="28"/>
        </w:rPr>
        <w:t xml:space="preserve"> Г.М.</w:t>
      </w:r>
    </w:p>
    <w:p w:rsidR="00561797" w:rsidRDefault="00561797" w:rsidP="00561797">
      <w:pPr>
        <w:jc w:val="center"/>
        <w:rPr>
          <w:rFonts w:ascii="Times New Roman" w:hAnsi="Times New Roman"/>
          <w:b/>
          <w:sz w:val="28"/>
          <w:szCs w:val="28"/>
        </w:rPr>
      </w:pPr>
      <w:r w:rsidRPr="00724CEF"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561797" w:rsidRDefault="00561797" w:rsidP="00561797">
      <w:pPr>
        <w:jc w:val="center"/>
        <w:rPr>
          <w:rFonts w:ascii="Times New Roman" w:hAnsi="Times New Roman"/>
          <w:b/>
          <w:sz w:val="28"/>
          <w:szCs w:val="28"/>
        </w:rPr>
      </w:pPr>
      <w:r w:rsidRPr="00B30A81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475538" cy="4197927"/>
            <wp:effectExtent l="19050" t="0" r="1212" b="0"/>
            <wp:docPr id="11" name="Рисунок 1" descr="E:\РАБОТА\аттестация 2020\распечатать в понед\Screenshot_20200312-19444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аттестация 2020\распечатать в понед\Screenshot_20200312-19444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99" r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538" cy="41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A81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210300" cy="4538566"/>
            <wp:effectExtent l="19050" t="0" r="0" b="0"/>
            <wp:docPr id="12" name="Рисунок 2" descr="E:\РАБОТА\аттестация 2020\распечатать в понед\Screenshot_20200312-19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аттестация 2020\распечатать в понед\Screenshot_20200312-194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3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97" w:rsidRDefault="00561797" w:rsidP="00561797">
      <w:pPr>
        <w:jc w:val="center"/>
        <w:rPr>
          <w:rFonts w:ascii="Times New Roman" w:hAnsi="Times New Roman"/>
          <w:sz w:val="28"/>
          <w:szCs w:val="28"/>
        </w:rPr>
      </w:pPr>
    </w:p>
    <w:p w:rsidR="00561797" w:rsidRDefault="00561797" w:rsidP="0056179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15495" cy="2106207"/>
            <wp:effectExtent l="19050" t="0" r="0" b="0"/>
            <wp:docPr id="14" name="Рисунок 3" descr="E:\РАБОТА\аттестация 2020\распечатать в понед\Screenshot_20200312-19445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аттестация 2020\распечатать в понед\Screenshot_20200312-194450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4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95" cy="210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97" w:rsidRDefault="00561797" w:rsidP="0056179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Природные ассоциации</w:t>
      </w:r>
    </w:p>
    <w:p w:rsidR="00561797" w:rsidRDefault="00561797" w:rsidP="0056179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95950" cy="2431473"/>
            <wp:effectExtent l="19050" t="0" r="0" b="0"/>
            <wp:docPr id="24" name="Рисунок 4" descr="E:\РАБОТА\аттестация 2020\распечатать в понед\Screenshot_20200312-19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аттестация 2020\распечатать в понед\Screenshot_20200312-194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849" r="10946" b="2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43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97" w:rsidRDefault="00561797" w:rsidP="00561797">
      <w:pPr>
        <w:jc w:val="center"/>
        <w:rPr>
          <w:rFonts w:ascii="Times New Roman" w:hAnsi="Times New Roman"/>
          <w:sz w:val="28"/>
          <w:szCs w:val="28"/>
        </w:rPr>
      </w:pPr>
    </w:p>
    <w:p w:rsidR="00561797" w:rsidRDefault="00561797" w:rsidP="0056179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58869" cy="2140528"/>
            <wp:effectExtent l="19050" t="0" r="0" b="0"/>
            <wp:docPr id="25" name="Рисунок 5" descr="E:\РАБОТА\аттестация 2020\распечатать в понед\Screenshot_20200312-1945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\аттестация 2020\распечатать в понед\Screenshot_20200312-194501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403" r="11648" b="2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69" cy="214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97" w:rsidRDefault="00561797" w:rsidP="0056179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Культурные ассоциации</w:t>
      </w:r>
    </w:p>
    <w:p w:rsidR="00561797" w:rsidRDefault="00561797" w:rsidP="00561797">
      <w:pPr>
        <w:jc w:val="center"/>
        <w:rPr>
          <w:rFonts w:ascii="Times New Roman" w:hAnsi="Times New Roman"/>
          <w:sz w:val="28"/>
          <w:szCs w:val="28"/>
        </w:rPr>
      </w:pPr>
    </w:p>
    <w:p w:rsidR="00561797" w:rsidRDefault="00561797" w:rsidP="00561797">
      <w:pPr>
        <w:jc w:val="center"/>
        <w:rPr>
          <w:rFonts w:ascii="Times New Roman" w:hAnsi="Times New Roman"/>
          <w:sz w:val="28"/>
          <w:szCs w:val="28"/>
        </w:rPr>
      </w:pPr>
    </w:p>
    <w:p w:rsidR="00561797" w:rsidRDefault="00561797" w:rsidP="00561797">
      <w:pPr>
        <w:jc w:val="center"/>
        <w:rPr>
          <w:rFonts w:ascii="Times New Roman" w:hAnsi="Times New Roman"/>
          <w:sz w:val="28"/>
          <w:szCs w:val="28"/>
        </w:rPr>
      </w:pPr>
    </w:p>
    <w:p w:rsidR="00561797" w:rsidRDefault="00561797" w:rsidP="00561797">
      <w:pPr>
        <w:jc w:val="center"/>
        <w:rPr>
          <w:rFonts w:ascii="Times New Roman" w:hAnsi="Times New Roman"/>
          <w:sz w:val="28"/>
          <w:szCs w:val="28"/>
        </w:rPr>
      </w:pPr>
      <w:r w:rsidRPr="00724CEF">
        <w:rPr>
          <w:rFonts w:ascii="Times New Roman" w:hAnsi="Times New Roman"/>
          <w:sz w:val="28"/>
          <w:szCs w:val="28"/>
        </w:rPr>
        <w:t>Цветовые ассоциации</w:t>
      </w:r>
    </w:p>
    <w:p w:rsidR="00561797" w:rsidRPr="00724CEF" w:rsidRDefault="00561797" w:rsidP="0056179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Вкусовые</w:t>
      </w:r>
    </w:p>
    <w:p w:rsidR="00561797" w:rsidRDefault="00561797" w:rsidP="0056179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181350" cy="1742902"/>
            <wp:effectExtent l="19050" t="0" r="0" b="0"/>
            <wp:docPr id="1" name="Рисунок 1" descr="C:\Users\User\Desktop\для отчета\Screenshot_20200928_22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отчета\Screenshot_20200928_223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01" t="41732" r="-80" b="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07" cy="174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97" w:rsidRDefault="00561797" w:rsidP="0056179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869623" cy="1546436"/>
            <wp:effectExtent l="19050" t="0" r="6927" b="0"/>
            <wp:docPr id="5" name="Рисунок 5" descr="C:\Users\User\Desktop\для отчета\Screenshot_20200928_22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отчета\Screenshot_20200928_223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36" t="47559" r="1703" b="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95" cy="155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73532" cy="1849547"/>
            <wp:effectExtent l="19050" t="0" r="0" b="0"/>
            <wp:docPr id="4" name="Рисунок 4" descr="C:\Users\User\Desktop\для отчета\Screenshot_20200928_22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отчета\Screenshot_20200928_223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398" t="47874" r="7660" b="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33" cy="186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97" w:rsidRDefault="00561797" w:rsidP="0056179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077441" cy="1754960"/>
            <wp:effectExtent l="19050" t="0" r="8659" b="0"/>
            <wp:docPr id="3" name="Рисунок 3" descr="C:\Users\User\Desktop\для отчета\Screenshot_20200928_22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отчета\Screenshot_20200928_2231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50" t="42652" r="5193" b="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24" cy="176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786496" cy="1697447"/>
            <wp:effectExtent l="19050" t="0" r="0" b="0"/>
            <wp:docPr id="2" name="Рисунок 2" descr="C:\Users\User\Desktop\для отчета\Screenshot_20200928_22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отчета\Screenshot_20200928_2231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163" t="41694" r="3381" b="5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38" cy="170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97" w:rsidRPr="00561797" w:rsidRDefault="00561797" w:rsidP="0056179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493078" cy="2132893"/>
            <wp:effectExtent l="19050" t="0" r="0" b="0"/>
            <wp:docPr id="6" name="Рисунок 6" descr="C:\Users\User\Desktop\для отчета\Screenshot_20200928_22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отчета\Screenshot_20200928_2233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094" t="46996" r="10000" b="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75" cy="21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797" w:rsidRPr="00561797" w:rsidSect="008005E7">
      <w:footerReference w:type="default" r:id="rId22"/>
      <w:pgSz w:w="11906" w:h="16838" w:code="9"/>
      <w:pgMar w:top="851" w:right="850" w:bottom="709" w:left="1701" w:header="170" w:footer="17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A62" w:rsidRDefault="00DD6A62" w:rsidP="008005E7">
      <w:pPr>
        <w:spacing w:after="0" w:line="240" w:lineRule="auto"/>
      </w:pPr>
      <w:r>
        <w:separator/>
      </w:r>
    </w:p>
  </w:endnote>
  <w:endnote w:type="continuationSeparator" w:id="0">
    <w:p w:rsidR="00DD6A62" w:rsidRDefault="00DD6A62" w:rsidP="00800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5E7" w:rsidRDefault="00D90114">
    <w:pPr>
      <w:pStyle w:val="a8"/>
      <w:jc w:val="right"/>
    </w:pPr>
    <w:r>
      <w:fldChar w:fldCharType="begin"/>
    </w:r>
    <w:r w:rsidR="00F84AC7">
      <w:instrText xml:space="preserve"> PAGE   \* MERGEFORMAT </w:instrText>
    </w:r>
    <w:r>
      <w:fldChar w:fldCharType="separate"/>
    </w:r>
    <w:r w:rsidR="00561797">
      <w:rPr>
        <w:noProof/>
      </w:rPr>
      <w:t>14</w:t>
    </w:r>
    <w:r>
      <w:rPr>
        <w:noProof/>
      </w:rPr>
      <w:fldChar w:fldCharType="end"/>
    </w:r>
  </w:p>
  <w:p w:rsidR="008005E7" w:rsidRDefault="008005E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A62" w:rsidRDefault="00DD6A62" w:rsidP="008005E7">
      <w:pPr>
        <w:spacing w:after="0" w:line="240" w:lineRule="auto"/>
      </w:pPr>
      <w:r>
        <w:separator/>
      </w:r>
    </w:p>
  </w:footnote>
  <w:footnote w:type="continuationSeparator" w:id="0">
    <w:p w:rsidR="00DD6A62" w:rsidRDefault="00DD6A62" w:rsidP="008005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202482C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">
    <w:nsid w:val="006D0294"/>
    <w:multiLevelType w:val="hybridMultilevel"/>
    <w:tmpl w:val="A44225D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2">
    <w:nsid w:val="027F719B"/>
    <w:multiLevelType w:val="hybridMultilevel"/>
    <w:tmpl w:val="C44083EC"/>
    <w:lvl w:ilvl="0" w:tplc="1132F5D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5E66C08"/>
    <w:multiLevelType w:val="hybridMultilevel"/>
    <w:tmpl w:val="B4500982"/>
    <w:lvl w:ilvl="0" w:tplc="F0DCC42A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FFBEBDB4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2" w:tplc="248C70D8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6FA0C4B4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4" w:tplc="D12ADDE4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  <w:lvl w:ilvl="5" w:tplc="23442D16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80E74E8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7" w:tplc="6AD25912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ascii="Wingdings" w:hAnsi="Wingdings"/>
      </w:rPr>
    </w:lvl>
    <w:lvl w:ilvl="8" w:tplc="98823ABA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">
    <w:nsid w:val="0AF20E2F"/>
    <w:multiLevelType w:val="hybridMultilevel"/>
    <w:tmpl w:val="24EA75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B8E7CBD"/>
    <w:multiLevelType w:val="hybridMultilevel"/>
    <w:tmpl w:val="2CFAF18A"/>
    <w:lvl w:ilvl="0" w:tplc="C86EB550">
      <w:start w:val="1"/>
      <w:numFmt w:val="bullet"/>
      <w:lvlText w:val=""/>
      <w:lvlJc w:val="left"/>
      <w:pPr>
        <w:ind w:left="1854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6">
    <w:nsid w:val="0E1C7439"/>
    <w:multiLevelType w:val="hybridMultilevel"/>
    <w:tmpl w:val="ED3A5E0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134BE"/>
    <w:multiLevelType w:val="hybridMultilevel"/>
    <w:tmpl w:val="A80A27AA"/>
    <w:lvl w:ilvl="0" w:tplc="C86EB550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25902E31"/>
    <w:multiLevelType w:val="hybridMultilevel"/>
    <w:tmpl w:val="87403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384DBF"/>
    <w:multiLevelType w:val="hybridMultilevel"/>
    <w:tmpl w:val="F564A5F6"/>
    <w:lvl w:ilvl="0" w:tplc="04190001">
      <w:start w:val="1"/>
      <w:numFmt w:val="bullet"/>
      <w:lvlText w:val=""/>
      <w:lvlJc w:val="left"/>
      <w:pPr>
        <w:ind w:left="2202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922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3642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4362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5082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802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6522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7242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962" w:hanging="360"/>
      </w:pPr>
      <w:rPr>
        <w:rFonts w:ascii="Wingdings" w:hAnsi="Wingdings"/>
      </w:rPr>
    </w:lvl>
  </w:abstractNum>
  <w:abstractNum w:abstractNumId="10">
    <w:nsid w:val="334A521D"/>
    <w:multiLevelType w:val="hybridMultilevel"/>
    <w:tmpl w:val="06FC4064"/>
    <w:lvl w:ilvl="0" w:tplc="B112A4E4">
      <w:start w:val="1"/>
      <w:numFmt w:val="decimal"/>
      <w:lvlText w:val="%1."/>
      <w:lvlJc w:val="left"/>
      <w:pPr>
        <w:ind w:left="927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56C37FA"/>
    <w:multiLevelType w:val="hybridMultilevel"/>
    <w:tmpl w:val="3BB4E93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12">
    <w:nsid w:val="38734956"/>
    <w:multiLevelType w:val="hybridMultilevel"/>
    <w:tmpl w:val="FF365894"/>
    <w:lvl w:ilvl="0" w:tplc="CC6A93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95E0AE1"/>
    <w:multiLevelType w:val="hybridMultilevel"/>
    <w:tmpl w:val="B0B6D08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14">
    <w:nsid w:val="3F741326"/>
    <w:multiLevelType w:val="hybridMultilevel"/>
    <w:tmpl w:val="C536623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15">
    <w:nsid w:val="3FC521B5"/>
    <w:multiLevelType w:val="hybridMultilevel"/>
    <w:tmpl w:val="8D9ADE68"/>
    <w:lvl w:ilvl="0" w:tplc="76A88E8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49E68300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2" w:tplc="32FA0B7E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43160AA2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4" w:tplc="690C939A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  <w:lvl w:ilvl="5" w:tplc="217AA9F2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36ACDAEE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7" w:tplc="8F10C992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ascii="Wingdings" w:hAnsi="Wingdings"/>
      </w:rPr>
    </w:lvl>
    <w:lvl w:ilvl="8" w:tplc="9F1689B2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6">
    <w:nsid w:val="40FB11D6"/>
    <w:multiLevelType w:val="hybridMultilevel"/>
    <w:tmpl w:val="AF248F1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17">
    <w:nsid w:val="43CB0C50"/>
    <w:multiLevelType w:val="hybridMultilevel"/>
    <w:tmpl w:val="B262EB46"/>
    <w:lvl w:ilvl="0" w:tplc="F0B623DA">
      <w:start w:val="1"/>
      <w:numFmt w:val="decimal"/>
      <w:lvlText w:val="%1."/>
      <w:lvlJc w:val="left"/>
      <w:pPr>
        <w:ind w:left="1482" w:hanging="915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3FA1D9C"/>
    <w:multiLevelType w:val="hybridMultilevel"/>
    <w:tmpl w:val="9626A0BC"/>
    <w:lvl w:ilvl="0" w:tplc="04190001">
      <w:start w:val="1"/>
      <w:numFmt w:val="bullet"/>
      <w:lvlText w:val=""/>
      <w:lvlJc w:val="left"/>
      <w:pPr>
        <w:ind w:left="2202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922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3642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4362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5082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802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6522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7242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962" w:hanging="360"/>
      </w:pPr>
      <w:rPr>
        <w:rFonts w:ascii="Wingdings" w:hAnsi="Wingdings"/>
      </w:rPr>
    </w:lvl>
  </w:abstractNum>
  <w:abstractNum w:abstractNumId="19">
    <w:nsid w:val="466979B3"/>
    <w:multiLevelType w:val="hybridMultilevel"/>
    <w:tmpl w:val="96D26D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4B280FCC"/>
    <w:multiLevelType w:val="hybridMultilevel"/>
    <w:tmpl w:val="7AD2596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21">
    <w:nsid w:val="4E7823C8"/>
    <w:multiLevelType w:val="hybridMultilevel"/>
    <w:tmpl w:val="49DCFAB6"/>
    <w:lvl w:ilvl="0" w:tplc="847AC688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CB0E73A6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2" w:tplc="2BAA7364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32A8AF60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4" w:tplc="73142A76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  <w:lvl w:ilvl="5" w:tplc="76F296A4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7C9CED14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7" w:tplc="C70A408C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ascii="Wingdings" w:hAnsi="Wingdings"/>
      </w:rPr>
    </w:lvl>
    <w:lvl w:ilvl="8" w:tplc="93C80124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2">
    <w:nsid w:val="4F1054C5"/>
    <w:multiLevelType w:val="hybridMultilevel"/>
    <w:tmpl w:val="73AABFE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23">
    <w:nsid w:val="52664B35"/>
    <w:multiLevelType w:val="hybridMultilevel"/>
    <w:tmpl w:val="A672EE2A"/>
    <w:lvl w:ilvl="0" w:tplc="681C59DE">
      <w:start w:val="1"/>
      <w:numFmt w:val="bullet"/>
      <w:lvlText w:val="-"/>
      <w:lvlJc w:val="left"/>
      <w:rPr>
        <w:rFonts w:ascii="Times New Roman" w:hAnsi="Times New Roman"/>
        <w:b w:val="0"/>
        <w:i w:val="0"/>
        <w:strike w:val="0"/>
        <w:color w:val="000000"/>
        <w:sz w:val="27"/>
        <w:u w:val="none"/>
      </w:rPr>
    </w:lvl>
    <w:lvl w:ilvl="1" w:tplc="11F64DD8">
      <w:start w:val="1"/>
      <w:numFmt w:val="decimal"/>
      <w:lvlText w:val="%2."/>
      <w:lvlJc w:val="left"/>
      <w:rPr>
        <w:rFonts w:ascii="Times New Roman" w:hAnsi="Times New Roman"/>
        <w:b w:val="0"/>
        <w:i w:val="0"/>
        <w:strike w:val="0"/>
        <w:color w:val="000000"/>
        <w:sz w:val="27"/>
        <w:u w:val="none"/>
      </w:rPr>
    </w:lvl>
    <w:lvl w:ilvl="2" w:tplc="AA76F832">
      <w:start w:val="1"/>
      <w:numFmt w:val="decimal"/>
      <w:lvlText w:val=""/>
      <w:lvlJc w:val="left"/>
    </w:lvl>
    <w:lvl w:ilvl="3" w:tplc="4D22AA74">
      <w:start w:val="1"/>
      <w:numFmt w:val="decimal"/>
      <w:lvlText w:val=""/>
      <w:lvlJc w:val="left"/>
    </w:lvl>
    <w:lvl w:ilvl="4" w:tplc="CADACAD8">
      <w:start w:val="1"/>
      <w:numFmt w:val="decimal"/>
      <w:lvlText w:val=""/>
      <w:lvlJc w:val="left"/>
    </w:lvl>
    <w:lvl w:ilvl="5" w:tplc="520622A4">
      <w:start w:val="1"/>
      <w:numFmt w:val="decimal"/>
      <w:lvlText w:val=""/>
      <w:lvlJc w:val="left"/>
    </w:lvl>
    <w:lvl w:ilvl="6" w:tplc="53ECE040">
      <w:start w:val="1"/>
      <w:numFmt w:val="decimal"/>
      <w:lvlText w:val=""/>
      <w:lvlJc w:val="left"/>
    </w:lvl>
    <w:lvl w:ilvl="7" w:tplc="96D621C6">
      <w:start w:val="1"/>
      <w:numFmt w:val="decimal"/>
      <w:lvlText w:val=""/>
      <w:lvlJc w:val="left"/>
    </w:lvl>
    <w:lvl w:ilvl="8" w:tplc="07C68C70">
      <w:start w:val="1"/>
      <w:numFmt w:val="decimal"/>
      <w:lvlText w:val=""/>
      <w:lvlJc w:val="left"/>
    </w:lvl>
  </w:abstractNum>
  <w:abstractNum w:abstractNumId="24">
    <w:nsid w:val="53412D60"/>
    <w:multiLevelType w:val="hybridMultilevel"/>
    <w:tmpl w:val="24E010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25">
    <w:nsid w:val="65886011"/>
    <w:multiLevelType w:val="hybridMultilevel"/>
    <w:tmpl w:val="6B62F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DA6707"/>
    <w:multiLevelType w:val="hybridMultilevel"/>
    <w:tmpl w:val="3E6C4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AE1876"/>
    <w:multiLevelType w:val="hybridMultilevel"/>
    <w:tmpl w:val="7A1E7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4F290B"/>
    <w:multiLevelType w:val="hybridMultilevel"/>
    <w:tmpl w:val="A638227C"/>
    <w:lvl w:ilvl="0" w:tplc="C86EB550">
      <w:start w:val="1"/>
      <w:numFmt w:val="bullet"/>
      <w:lvlText w:val=""/>
      <w:lvlJc w:val="left"/>
      <w:pPr>
        <w:ind w:left="1854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num w:numId="1">
    <w:abstractNumId w:val="23"/>
  </w:num>
  <w:num w:numId="2">
    <w:abstractNumId w:val="7"/>
  </w:num>
  <w:num w:numId="3">
    <w:abstractNumId w:val="5"/>
  </w:num>
  <w:num w:numId="4">
    <w:abstractNumId w:val="28"/>
  </w:num>
  <w:num w:numId="5">
    <w:abstractNumId w:val="2"/>
  </w:num>
  <w:num w:numId="6">
    <w:abstractNumId w:val="14"/>
  </w:num>
  <w:num w:numId="7">
    <w:abstractNumId w:val="11"/>
  </w:num>
  <w:num w:numId="8">
    <w:abstractNumId w:val="20"/>
  </w:num>
  <w:num w:numId="9">
    <w:abstractNumId w:val="1"/>
  </w:num>
  <w:num w:numId="10">
    <w:abstractNumId w:val="13"/>
  </w:num>
  <w:num w:numId="11">
    <w:abstractNumId w:val="16"/>
  </w:num>
  <w:num w:numId="12">
    <w:abstractNumId w:val="24"/>
  </w:num>
  <w:num w:numId="13">
    <w:abstractNumId w:val="22"/>
  </w:num>
  <w:num w:numId="14">
    <w:abstractNumId w:val="10"/>
  </w:num>
  <w:num w:numId="15">
    <w:abstractNumId w:val="3"/>
  </w:num>
  <w:num w:numId="16">
    <w:abstractNumId w:val="15"/>
  </w:num>
  <w:num w:numId="17">
    <w:abstractNumId w:val="21"/>
  </w:num>
  <w:num w:numId="18">
    <w:abstractNumId w:val="19"/>
  </w:num>
  <w:num w:numId="19">
    <w:abstractNumId w:val="17"/>
  </w:num>
  <w:num w:numId="20">
    <w:abstractNumId w:val="18"/>
  </w:num>
  <w:num w:numId="21">
    <w:abstractNumId w:val="9"/>
  </w:num>
  <w:num w:numId="22">
    <w:abstractNumId w:val="27"/>
  </w:num>
  <w:num w:numId="23">
    <w:abstractNumId w:val="4"/>
  </w:num>
  <w:num w:numId="24">
    <w:abstractNumId w:val="26"/>
  </w:num>
  <w:num w:numId="25">
    <w:abstractNumId w:val="0"/>
  </w:num>
  <w:num w:numId="26">
    <w:abstractNumId w:val="0"/>
    <w:lvlOverride w:ilvl="0">
      <w:startOverride w:val="1"/>
    </w:lvlOverride>
  </w:num>
  <w:num w:numId="27">
    <w:abstractNumId w:val="25"/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05E7"/>
    <w:rsid w:val="000E4C4E"/>
    <w:rsid w:val="0012636C"/>
    <w:rsid w:val="00176FC9"/>
    <w:rsid w:val="002121E6"/>
    <w:rsid w:val="00240AD1"/>
    <w:rsid w:val="00284296"/>
    <w:rsid w:val="002C054A"/>
    <w:rsid w:val="003C10B3"/>
    <w:rsid w:val="003C7953"/>
    <w:rsid w:val="00475300"/>
    <w:rsid w:val="004E2DDD"/>
    <w:rsid w:val="004F1E28"/>
    <w:rsid w:val="004F701B"/>
    <w:rsid w:val="0050022F"/>
    <w:rsid w:val="00534F86"/>
    <w:rsid w:val="00561797"/>
    <w:rsid w:val="00594C76"/>
    <w:rsid w:val="006654CA"/>
    <w:rsid w:val="006807D2"/>
    <w:rsid w:val="00684136"/>
    <w:rsid w:val="006C3CE4"/>
    <w:rsid w:val="006C467C"/>
    <w:rsid w:val="006D39A0"/>
    <w:rsid w:val="00712DD2"/>
    <w:rsid w:val="00713467"/>
    <w:rsid w:val="00727A8B"/>
    <w:rsid w:val="00730582"/>
    <w:rsid w:val="008005E7"/>
    <w:rsid w:val="00830EF3"/>
    <w:rsid w:val="008B0F67"/>
    <w:rsid w:val="00926DAD"/>
    <w:rsid w:val="00957407"/>
    <w:rsid w:val="00960F41"/>
    <w:rsid w:val="00996FB4"/>
    <w:rsid w:val="00A13A39"/>
    <w:rsid w:val="00A5059F"/>
    <w:rsid w:val="00A51930"/>
    <w:rsid w:val="00A53FD2"/>
    <w:rsid w:val="00B26489"/>
    <w:rsid w:val="00B71F2A"/>
    <w:rsid w:val="00B8782C"/>
    <w:rsid w:val="00C462E7"/>
    <w:rsid w:val="00CA04BF"/>
    <w:rsid w:val="00D01592"/>
    <w:rsid w:val="00D1239D"/>
    <w:rsid w:val="00D67B65"/>
    <w:rsid w:val="00D872D0"/>
    <w:rsid w:val="00D90114"/>
    <w:rsid w:val="00DD6A62"/>
    <w:rsid w:val="00DF7686"/>
    <w:rsid w:val="00E12FDA"/>
    <w:rsid w:val="00E153C5"/>
    <w:rsid w:val="00EB70CC"/>
    <w:rsid w:val="00ED5BFC"/>
    <w:rsid w:val="00F14838"/>
    <w:rsid w:val="00F55BA0"/>
    <w:rsid w:val="00F7604D"/>
    <w:rsid w:val="00F81431"/>
    <w:rsid w:val="00F84AC7"/>
    <w:rsid w:val="00F87B07"/>
    <w:rsid w:val="00F95046"/>
    <w:rsid w:val="00FC2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5E7"/>
    <w:pPr>
      <w:spacing w:after="200" w:line="276" w:lineRule="auto"/>
    </w:pPr>
    <w:rPr>
      <w:sz w:val="22"/>
    </w:rPr>
  </w:style>
  <w:style w:type="paragraph" w:styleId="1">
    <w:name w:val="heading 1"/>
    <w:basedOn w:val="a"/>
    <w:link w:val="10"/>
    <w:qFormat/>
    <w:rsid w:val="008005E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05E7"/>
    <w:rPr>
      <w:sz w:val="22"/>
    </w:rPr>
  </w:style>
  <w:style w:type="paragraph" w:customStyle="1" w:styleId="3">
    <w:name w:val="Основной текст3"/>
    <w:basedOn w:val="a"/>
    <w:link w:val="a4"/>
    <w:rsid w:val="008005E7"/>
    <w:pPr>
      <w:shd w:val="clear" w:color="auto" w:fill="FFFFFF"/>
      <w:spacing w:after="0" w:line="480" w:lineRule="exact"/>
      <w:jc w:val="both"/>
    </w:pPr>
    <w:rPr>
      <w:rFonts w:ascii="Times New Roman" w:hAnsi="Times New Roman"/>
      <w:sz w:val="27"/>
    </w:rPr>
  </w:style>
  <w:style w:type="paragraph" w:customStyle="1" w:styleId="2">
    <w:name w:val="Основной текст (2)"/>
    <w:basedOn w:val="a"/>
    <w:link w:val="20"/>
    <w:rsid w:val="008005E7"/>
    <w:pPr>
      <w:shd w:val="clear" w:color="auto" w:fill="FFFFFF"/>
      <w:spacing w:after="0" w:line="480" w:lineRule="exact"/>
      <w:jc w:val="both"/>
    </w:pPr>
    <w:rPr>
      <w:rFonts w:ascii="Times New Roman" w:hAnsi="Times New Roman"/>
      <w:sz w:val="27"/>
    </w:rPr>
  </w:style>
  <w:style w:type="paragraph" w:customStyle="1" w:styleId="11">
    <w:name w:val="Заголовок №1"/>
    <w:basedOn w:val="a"/>
    <w:link w:val="12"/>
    <w:rsid w:val="008005E7"/>
    <w:pPr>
      <w:shd w:val="clear" w:color="auto" w:fill="FFFFFF"/>
      <w:spacing w:after="60" w:line="240" w:lineRule="auto"/>
      <w:outlineLvl w:val="0"/>
    </w:pPr>
    <w:rPr>
      <w:rFonts w:ascii="Times New Roman" w:hAnsi="Times New Roman"/>
      <w:sz w:val="27"/>
    </w:rPr>
  </w:style>
  <w:style w:type="paragraph" w:styleId="a5">
    <w:name w:val="List Paragraph"/>
    <w:basedOn w:val="a"/>
    <w:qFormat/>
    <w:rsid w:val="008005E7"/>
    <w:pPr>
      <w:ind w:left="720"/>
      <w:contextualSpacing/>
    </w:pPr>
  </w:style>
  <w:style w:type="paragraph" w:styleId="a6">
    <w:name w:val="header"/>
    <w:basedOn w:val="a"/>
    <w:link w:val="a7"/>
    <w:rsid w:val="008005E7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rsid w:val="008005E7"/>
    <w:pPr>
      <w:tabs>
        <w:tab w:val="center" w:pos="4677"/>
        <w:tab w:val="right" w:pos="9355"/>
      </w:tabs>
    </w:pPr>
  </w:style>
  <w:style w:type="paragraph" w:styleId="aa">
    <w:name w:val="Normal (Web)"/>
    <w:basedOn w:val="a"/>
    <w:rsid w:val="008005E7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21">
    <w:name w:val="Список 21"/>
    <w:basedOn w:val="a"/>
    <w:rsid w:val="008005E7"/>
    <w:pPr>
      <w:suppressAutoHyphens/>
      <w:spacing w:after="0" w:line="240" w:lineRule="auto"/>
      <w:ind w:left="566" w:hanging="283"/>
    </w:pPr>
    <w:rPr>
      <w:rFonts w:ascii="Times New Roman" w:hAnsi="Times New Roman"/>
      <w:sz w:val="24"/>
    </w:rPr>
  </w:style>
  <w:style w:type="paragraph" w:styleId="HTML">
    <w:name w:val="HTML Preformatted"/>
    <w:basedOn w:val="a"/>
    <w:link w:val="HTML0"/>
    <w:rsid w:val="008005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hAnsi="Courier New"/>
      <w:sz w:val="20"/>
    </w:rPr>
  </w:style>
  <w:style w:type="character" w:customStyle="1" w:styleId="LineNumber">
    <w:name w:val="Line Number"/>
    <w:basedOn w:val="a0"/>
    <w:semiHidden/>
    <w:rsid w:val="008005E7"/>
  </w:style>
  <w:style w:type="character" w:styleId="ab">
    <w:name w:val="Hyperlink"/>
    <w:basedOn w:val="a0"/>
    <w:uiPriority w:val="99"/>
    <w:rsid w:val="008005E7"/>
    <w:rPr>
      <w:color w:val="0000FF"/>
      <w:u w:val="single"/>
    </w:rPr>
  </w:style>
  <w:style w:type="character" w:customStyle="1" w:styleId="a4">
    <w:name w:val="Основной текст_"/>
    <w:basedOn w:val="a0"/>
    <w:link w:val="3"/>
    <w:rsid w:val="008005E7"/>
    <w:rPr>
      <w:rFonts w:ascii="Times New Roman" w:hAnsi="Times New Roman"/>
      <w:sz w:val="27"/>
    </w:rPr>
  </w:style>
  <w:style w:type="character" w:customStyle="1" w:styleId="13pt">
    <w:name w:val="Основной текст + 13 pt;Полужирный"/>
    <w:basedOn w:val="a4"/>
    <w:rsid w:val="008005E7"/>
    <w:rPr>
      <w:b/>
      <w:sz w:val="26"/>
    </w:rPr>
  </w:style>
  <w:style w:type="character" w:customStyle="1" w:styleId="13">
    <w:name w:val="Основной текст1"/>
    <w:basedOn w:val="a4"/>
    <w:rsid w:val="008005E7"/>
  </w:style>
  <w:style w:type="character" w:customStyle="1" w:styleId="20">
    <w:name w:val="Основной текст (2)_"/>
    <w:basedOn w:val="a0"/>
    <w:link w:val="2"/>
    <w:rsid w:val="008005E7"/>
    <w:rPr>
      <w:rFonts w:ascii="Times New Roman" w:hAnsi="Times New Roman"/>
      <w:sz w:val="27"/>
    </w:rPr>
  </w:style>
  <w:style w:type="character" w:customStyle="1" w:styleId="213pt">
    <w:name w:val="Основной текст (2) + 13 pt"/>
    <w:basedOn w:val="20"/>
    <w:rsid w:val="008005E7"/>
    <w:rPr>
      <w:sz w:val="26"/>
    </w:rPr>
  </w:style>
  <w:style w:type="character" w:customStyle="1" w:styleId="12">
    <w:name w:val="Заголовок №1_"/>
    <w:basedOn w:val="a0"/>
    <w:link w:val="11"/>
    <w:rsid w:val="008005E7"/>
    <w:rPr>
      <w:rFonts w:ascii="Times New Roman" w:hAnsi="Times New Roman"/>
      <w:sz w:val="27"/>
    </w:rPr>
  </w:style>
  <w:style w:type="character" w:customStyle="1" w:styleId="19pt0pt">
    <w:name w:val="Заголовок №1 + 9 pt;Полужирный;Интервал 0 pt"/>
    <w:basedOn w:val="12"/>
    <w:rsid w:val="008005E7"/>
    <w:rPr>
      <w:b/>
      <w:sz w:val="18"/>
    </w:rPr>
  </w:style>
  <w:style w:type="character" w:customStyle="1" w:styleId="113pt">
    <w:name w:val="Заголовок №1 + 13 pt;Полужирный"/>
    <w:basedOn w:val="12"/>
    <w:rsid w:val="008005E7"/>
    <w:rPr>
      <w:b/>
      <w:sz w:val="26"/>
    </w:rPr>
  </w:style>
  <w:style w:type="character" w:customStyle="1" w:styleId="22">
    <w:name w:val="Основной текст2"/>
    <w:basedOn w:val="a4"/>
    <w:rsid w:val="008005E7"/>
    <w:rPr>
      <w:b w:val="0"/>
      <w:i w:val="0"/>
      <w:strike w:val="0"/>
    </w:rPr>
  </w:style>
  <w:style w:type="character" w:customStyle="1" w:styleId="3Candara125pt1pt">
    <w:name w:val="Основной текст (3) + Candara;12;5 pt;Интервал 1 pt"/>
    <w:basedOn w:val="a0"/>
    <w:rsid w:val="008005E7"/>
    <w:rPr>
      <w:rFonts w:ascii="Candara" w:hAnsi="Candara"/>
      <w:b w:val="0"/>
      <w:i w:val="0"/>
      <w:strike w:val="0"/>
      <w:sz w:val="25"/>
    </w:rPr>
  </w:style>
  <w:style w:type="character" w:customStyle="1" w:styleId="a7">
    <w:name w:val="Верхний колонтитул Знак"/>
    <w:basedOn w:val="a0"/>
    <w:link w:val="a6"/>
    <w:rsid w:val="008005E7"/>
  </w:style>
  <w:style w:type="character" w:customStyle="1" w:styleId="a9">
    <w:name w:val="Нижний колонтитул Знак"/>
    <w:basedOn w:val="a0"/>
    <w:link w:val="a8"/>
    <w:rsid w:val="008005E7"/>
  </w:style>
  <w:style w:type="character" w:customStyle="1" w:styleId="10">
    <w:name w:val="Заголовок 1 Знак"/>
    <w:basedOn w:val="a0"/>
    <w:link w:val="1"/>
    <w:rsid w:val="008005E7"/>
    <w:rPr>
      <w:rFonts w:ascii="Times New Roman" w:hAnsi="Times New Roman"/>
      <w:b/>
      <w:sz w:val="48"/>
    </w:rPr>
  </w:style>
  <w:style w:type="character" w:customStyle="1" w:styleId="name-of-site">
    <w:name w:val="name-of-site"/>
    <w:basedOn w:val="a0"/>
    <w:rsid w:val="008005E7"/>
  </w:style>
  <w:style w:type="character" w:customStyle="1" w:styleId="HTML0">
    <w:name w:val="Стандартный HTML Знак"/>
    <w:basedOn w:val="a0"/>
    <w:link w:val="HTML"/>
    <w:rsid w:val="008005E7"/>
    <w:rPr>
      <w:rFonts w:ascii="Courier New" w:hAnsi="Courier New"/>
      <w:sz w:val="20"/>
    </w:rPr>
  </w:style>
  <w:style w:type="table" w:styleId="14">
    <w:name w:val="Table Simple 1"/>
    <w:basedOn w:val="a1"/>
    <w:rsid w:val="008005E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rsid w:val="008005E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List 2"/>
    <w:basedOn w:val="a"/>
    <w:rsid w:val="00B26489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561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61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2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zayne.ru/txt/3sozd0204.s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stahis.by/blog/85-tsvetovye-assotsiatsii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elitarium.ru/znachenie-cvet-kachestvo-svojstvo-vospriyatie-associaciya-vliyanie-chuvstvo-psihologiya-koloristika/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AD106-6B80-46F7-9150-C677E6AB0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14</Pages>
  <Words>2751</Words>
  <Characters>15683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20</cp:revision>
  <dcterms:created xsi:type="dcterms:W3CDTF">2020-03-21T11:59:00Z</dcterms:created>
  <dcterms:modified xsi:type="dcterms:W3CDTF">2022-05-07T09:37:00Z</dcterms:modified>
</cp:coreProperties>
</file>